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DB8" w:rsidRPr="005B5DB8" w:rsidRDefault="005B5DB8" w:rsidP="005B5DB8">
      <w:pPr>
        <w:pStyle w:val="ac"/>
        <w:rPr>
          <w:rFonts w:ascii="Times New Roman" w:hAnsi="Times New Roman"/>
          <w:sz w:val="24"/>
          <w:szCs w:val="24"/>
          <w:lang w:eastAsia="ru-RU"/>
        </w:rPr>
      </w:pPr>
      <w:r w:rsidRPr="005B5DB8">
        <w:rPr>
          <w:rFonts w:ascii="Times New Roman" w:hAnsi="Times New Roman"/>
          <w:sz w:val="24"/>
          <w:szCs w:val="24"/>
          <w:lang w:eastAsia="ru-RU"/>
        </w:rPr>
        <w:t>РАССМОТРЕН на заседании</w:t>
      </w:r>
      <w:r w:rsidRPr="005B5DB8">
        <w:rPr>
          <w:rFonts w:ascii="Times New Roman" w:hAnsi="Times New Roman"/>
          <w:sz w:val="24"/>
          <w:szCs w:val="24"/>
          <w:lang w:eastAsia="ru-RU"/>
        </w:rPr>
        <w:tab/>
      </w:r>
      <w:r w:rsidRPr="005B5DB8">
        <w:rPr>
          <w:rFonts w:ascii="Times New Roman" w:hAnsi="Times New Roman"/>
          <w:sz w:val="24"/>
          <w:szCs w:val="24"/>
          <w:lang w:eastAsia="ru-RU"/>
        </w:rPr>
        <w:tab/>
      </w:r>
      <w:r w:rsidRPr="005B5DB8">
        <w:rPr>
          <w:rFonts w:ascii="Times New Roman" w:hAnsi="Times New Roman"/>
          <w:sz w:val="24"/>
          <w:szCs w:val="24"/>
          <w:lang w:eastAsia="ru-RU"/>
        </w:rPr>
        <w:tab/>
        <w:t>УТВЕРЖДАЮ</w:t>
      </w:r>
    </w:p>
    <w:p w:rsidR="005B5DB8" w:rsidRPr="005B5DB8" w:rsidRDefault="005B5DB8" w:rsidP="005B5DB8">
      <w:pPr>
        <w:pStyle w:val="ac"/>
        <w:rPr>
          <w:rFonts w:ascii="Times New Roman" w:hAnsi="Times New Roman"/>
          <w:sz w:val="24"/>
          <w:szCs w:val="24"/>
          <w:lang w:eastAsia="ru-RU"/>
        </w:rPr>
      </w:pPr>
      <w:r>
        <w:rPr>
          <w:rFonts w:ascii="Times New Roman" w:hAnsi="Times New Roman"/>
          <w:sz w:val="24"/>
          <w:szCs w:val="24"/>
          <w:lang w:eastAsia="ru-RU"/>
        </w:rPr>
        <w:t>п</w:t>
      </w:r>
      <w:r w:rsidRPr="005B5DB8">
        <w:rPr>
          <w:rFonts w:ascii="Times New Roman" w:hAnsi="Times New Roman"/>
          <w:sz w:val="24"/>
          <w:szCs w:val="24"/>
          <w:lang w:eastAsia="ru-RU"/>
        </w:rPr>
        <w:t>едагогического совета</w:t>
      </w:r>
      <w:r w:rsidRPr="005B5DB8">
        <w:rPr>
          <w:rFonts w:ascii="Times New Roman" w:hAnsi="Times New Roman"/>
          <w:sz w:val="24"/>
          <w:szCs w:val="24"/>
          <w:lang w:eastAsia="ru-RU"/>
        </w:rPr>
        <w:tab/>
      </w:r>
      <w:r w:rsidRPr="005B5DB8">
        <w:rPr>
          <w:rFonts w:ascii="Times New Roman" w:hAnsi="Times New Roman"/>
          <w:sz w:val="24"/>
          <w:szCs w:val="24"/>
          <w:lang w:eastAsia="ru-RU"/>
        </w:rPr>
        <w:tab/>
      </w:r>
      <w:r w:rsidRPr="005B5DB8">
        <w:rPr>
          <w:rFonts w:ascii="Times New Roman" w:hAnsi="Times New Roman"/>
          <w:sz w:val="24"/>
          <w:szCs w:val="24"/>
          <w:lang w:eastAsia="ru-RU"/>
        </w:rPr>
        <w:tab/>
      </w:r>
      <w:r>
        <w:rPr>
          <w:rFonts w:ascii="Times New Roman" w:hAnsi="Times New Roman"/>
          <w:sz w:val="24"/>
          <w:szCs w:val="24"/>
          <w:lang w:eastAsia="ru-RU"/>
        </w:rPr>
        <w:tab/>
      </w:r>
      <w:r w:rsidRPr="005B5DB8">
        <w:rPr>
          <w:rFonts w:ascii="Times New Roman" w:hAnsi="Times New Roman"/>
          <w:sz w:val="24"/>
          <w:szCs w:val="24"/>
          <w:lang w:eastAsia="ru-RU"/>
        </w:rPr>
        <w:t>Директор МБОУ ЦО № 53 им. Л.Н. Толстого</w:t>
      </w:r>
    </w:p>
    <w:p w:rsidR="005B5DB8" w:rsidRPr="005B5DB8" w:rsidRDefault="005B5DB8" w:rsidP="005B5DB8">
      <w:pPr>
        <w:pStyle w:val="ac"/>
        <w:rPr>
          <w:rFonts w:ascii="Times New Roman" w:hAnsi="Times New Roman"/>
          <w:sz w:val="24"/>
          <w:szCs w:val="24"/>
          <w:lang w:eastAsia="ru-RU"/>
        </w:rPr>
      </w:pPr>
      <w:r w:rsidRPr="002E2585">
        <w:rPr>
          <w:rFonts w:ascii="Times New Roman" w:hAnsi="Times New Roman"/>
          <w:sz w:val="24"/>
          <w:szCs w:val="24"/>
          <w:lang w:eastAsia="ru-RU"/>
        </w:rPr>
        <w:t xml:space="preserve">Протокол № </w:t>
      </w:r>
      <w:r w:rsidR="00D23455">
        <w:rPr>
          <w:rFonts w:ascii="Times New Roman" w:hAnsi="Times New Roman"/>
          <w:sz w:val="24"/>
          <w:szCs w:val="24"/>
          <w:lang w:eastAsia="ru-RU"/>
        </w:rPr>
        <w:t>5</w:t>
      </w:r>
      <w:r w:rsidR="00223444" w:rsidRPr="002E2585">
        <w:rPr>
          <w:rFonts w:ascii="Times New Roman" w:hAnsi="Times New Roman"/>
          <w:sz w:val="24"/>
          <w:szCs w:val="24"/>
          <w:lang w:eastAsia="ru-RU"/>
        </w:rPr>
        <w:t xml:space="preserve"> </w:t>
      </w:r>
      <w:r w:rsidRPr="002E2585">
        <w:rPr>
          <w:rFonts w:ascii="Times New Roman" w:hAnsi="Times New Roman"/>
          <w:sz w:val="24"/>
          <w:szCs w:val="24"/>
          <w:lang w:eastAsia="ru-RU"/>
        </w:rPr>
        <w:t>от</w:t>
      </w:r>
      <w:r w:rsidR="00275B56">
        <w:rPr>
          <w:rFonts w:ascii="Times New Roman" w:hAnsi="Times New Roman"/>
          <w:sz w:val="24"/>
          <w:szCs w:val="24"/>
          <w:lang w:eastAsia="ru-RU"/>
        </w:rPr>
        <w:t xml:space="preserve"> 01</w:t>
      </w:r>
      <w:r w:rsidR="00223444" w:rsidRPr="002E2585">
        <w:rPr>
          <w:rFonts w:ascii="Times New Roman" w:hAnsi="Times New Roman"/>
          <w:sz w:val="24"/>
          <w:szCs w:val="24"/>
          <w:lang w:eastAsia="ru-RU"/>
        </w:rPr>
        <w:t>.0</w:t>
      </w:r>
      <w:r w:rsidR="00275B56">
        <w:rPr>
          <w:rFonts w:ascii="Times New Roman" w:hAnsi="Times New Roman"/>
          <w:sz w:val="24"/>
          <w:szCs w:val="24"/>
          <w:lang w:eastAsia="ru-RU"/>
        </w:rPr>
        <w:t>4</w:t>
      </w:r>
      <w:r w:rsidR="00223444" w:rsidRPr="002E2585">
        <w:rPr>
          <w:rFonts w:ascii="Times New Roman" w:hAnsi="Times New Roman"/>
          <w:sz w:val="24"/>
          <w:szCs w:val="24"/>
          <w:lang w:eastAsia="ru-RU"/>
        </w:rPr>
        <w:t>.202</w:t>
      </w:r>
      <w:r w:rsidR="00D23455">
        <w:rPr>
          <w:rFonts w:ascii="Times New Roman" w:hAnsi="Times New Roman"/>
          <w:sz w:val="24"/>
          <w:szCs w:val="24"/>
          <w:lang w:eastAsia="ru-RU"/>
        </w:rPr>
        <w:t>4</w:t>
      </w:r>
      <w:r w:rsidRPr="005B5DB8">
        <w:rPr>
          <w:rFonts w:ascii="Times New Roman" w:hAnsi="Times New Roman"/>
          <w:sz w:val="24"/>
          <w:szCs w:val="24"/>
          <w:lang w:eastAsia="ru-RU"/>
        </w:rPr>
        <w:tab/>
      </w:r>
      <w:r w:rsidR="007D5651">
        <w:rPr>
          <w:rFonts w:ascii="Times New Roman" w:hAnsi="Times New Roman"/>
          <w:sz w:val="24"/>
          <w:szCs w:val="24"/>
          <w:lang w:eastAsia="ru-RU"/>
        </w:rPr>
        <w:tab/>
      </w:r>
      <w:r w:rsidR="007D5651">
        <w:rPr>
          <w:rFonts w:ascii="Times New Roman" w:hAnsi="Times New Roman"/>
          <w:sz w:val="24"/>
          <w:szCs w:val="24"/>
          <w:lang w:eastAsia="ru-RU"/>
        </w:rPr>
        <w:tab/>
      </w:r>
      <w:r>
        <w:rPr>
          <w:rFonts w:ascii="Times New Roman" w:hAnsi="Times New Roman"/>
          <w:sz w:val="24"/>
          <w:szCs w:val="24"/>
          <w:lang w:eastAsia="ru-RU"/>
        </w:rPr>
        <w:t>__________</w:t>
      </w:r>
      <w:r w:rsidRPr="005B5DB8">
        <w:rPr>
          <w:rFonts w:ascii="Times New Roman" w:hAnsi="Times New Roman"/>
          <w:sz w:val="24"/>
          <w:szCs w:val="24"/>
          <w:lang w:eastAsia="ru-RU"/>
        </w:rPr>
        <w:t>____Ж.В. Артамонова</w:t>
      </w:r>
    </w:p>
    <w:p w:rsidR="005B5DB8" w:rsidRDefault="005B5DB8" w:rsidP="005B5DB8">
      <w:pPr>
        <w:pStyle w:val="ac"/>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Pr="005B5DB8">
        <w:rPr>
          <w:rFonts w:ascii="Times New Roman" w:hAnsi="Times New Roman"/>
          <w:sz w:val="24"/>
          <w:szCs w:val="24"/>
          <w:lang w:eastAsia="ru-RU"/>
        </w:rPr>
        <w:tab/>
      </w:r>
      <w:r w:rsidRPr="005B5DB8">
        <w:rPr>
          <w:rFonts w:ascii="Times New Roman" w:hAnsi="Times New Roman"/>
          <w:sz w:val="24"/>
          <w:szCs w:val="24"/>
          <w:lang w:eastAsia="ru-RU"/>
        </w:rPr>
        <w:tab/>
      </w:r>
      <w:r w:rsidRPr="005B5DB8">
        <w:rPr>
          <w:rFonts w:ascii="Times New Roman" w:hAnsi="Times New Roman"/>
          <w:sz w:val="24"/>
          <w:szCs w:val="24"/>
          <w:lang w:eastAsia="ru-RU"/>
        </w:rPr>
        <w:tab/>
      </w:r>
      <w:r w:rsidRPr="00275B56">
        <w:rPr>
          <w:rFonts w:ascii="Times New Roman" w:hAnsi="Times New Roman"/>
          <w:sz w:val="24"/>
          <w:szCs w:val="24"/>
          <w:lang w:eastAsia="ru-RU"/>
        </w:rPr>
        <w:t xml:space="preserve">Приказ № </w:t>
      </w:r>
      <w:bookmarkStart w:id="0" w:name="_GoBack"/>
      <w:bookmarkEnd w:id="0"/>
      <w:r w:rsidR="00275B56" w:rsidRPr="00275B56">
        <w:rPr>
          <w:rFonts w:ascii="Times New Roman" w:hAnsi="Times New Roman"/>
          <w:sz w:val="24"/>
          <w:szCs w:val="24"/>
          <w:lang w:eastAsia="ru-RU"/>
        </w:rPr>
        <w:t>75</w:t>
      </w:r>
      <w:r w:rsidR="003A2FFE" w:rsidRPr="00275B56">
        <w:rPr>
          <w:rFonts w:ascii="Times New Roman" w:hAnsi="Times New Roman"/>
          <w:sz w:val="24"/>
          <w:szCs w:val="24"/>
          <w:lang w:eastAsia="ru-RU"/>
        </w:rPr>
        <w:t xml:space="preserve"> от</w:t>
      </w:r>
      <w:r w:rsidR="00275B56" w:rsidRPr="00275B56">
        <w:rPr>
          <w:rFonts w:ascii="Times New Roman" w:hAnsi="Times New Roman"/>
          <w:sz w:val="24"/>
          <w:szCs w:val="24"/>
          <w:lang w:eastAsia="ru-RU"/>
        </w:rPr>
        <w:t xml:space="preserve"> 01</w:t>
      </w:r>
      <w:r w:rsidR="00223444" w:rsidRPr="00275B56">
        <w:rPr>
          <w:rFonts w:ascii="Times New Roman" w:hAnsi="Times New Roman"/>
          <w:sz w:val="24"/>
          <w:szCs w:val="24"/>
          <w:lang w:eastAsia="ru-RU"/>
        </w:rPr>
        <w:t>.0</w:t>
      </w:r>
      <w:r w:rsidR="00275B56" w:rsidRPr="00275B56">
        <w:rPr>
          <w:rFonts w:ascii="Times New Roman" w:hAnsi="Times New Roman"/>
          <w:sz w:val="24"/>
          <w:szCs w:val="24"/>
          <w:lang w:eastAsia="ru-RU"/>
        </w:rPr>
        <w:t>4</w:t>
      </w:r>
      <w:r w:rsidR="00223444" w:rsidRPr="00275B56">
        <w:rPr>
          <w:rFonts w:ascii="Times New Roman" w:hAnsi="Times New Roman"/>
          <w:sz w:val="24"/>
          <w:szCs w:val="24"/>
          <w:lang w:eastAsia="ru-RU"/>
        </w:rPr>
        <w:t>.202</w:t>
      </w:r>
      <w:r w:rsidR="00275B56" w:rsidRPr="00275B56">
        <w:rPr>
          <w:rFonts w:ascii="Times New Roman" w:hAnsi="Times New Roman"/>
          <w:sz w:val="24"/>
          <w:szCs w:val="24"/>
          <w:lang w:eastAsia="ru-RU"/>
        </w:rPr>
        <w:t>4</w:t>
      </w:r>
    </w:p>
    <w:p w:rsidR="005B5DB8" w:rsidRDefault="005B5DB8" w:rsidP="005B5DB8">
      <w:pPr>
        <w:pStyle w:val="ac"/>
        <w:rPr>
          <w:rFonts w:ascii="Times New Roman" w:hAnsi="Times New Roman"/>
          <w:sz w:val="24"/>
          <w:szCs w:val="24"/>
          <w:lang w:eastAsia="ru-RU"/>
        </w:rPr>
      </w:pPr>
    </w:p>
    <w:p w:rsidR="005B5DB8" w:rsidRDefault="005B5DB8" w:rsidP="005B5DB8">
      <w:pPr>
        <w:pStyle w:val="ac"/>
        <w:rPr>
          <w:rFonts w:ascii="Times New Roman" w:hAnsi="Times New Roman"/>
          <w:sz w:val="24"/>
          <w:szCs w:val="24"/>
          <w:lang w:eastAsia="ru-RU"/>
        </w:rPr>
      </w:pPr>
    </w:p>
    <w:p w:rsidR="005B5DB8" w:rsidRDefault="005B5DB8" w:rsidP="005B5DB8">
      <w:pPr>
        <w:pStyle w:val="ac"/>
        <w:rPr>
          <w:rFonts w:ascii="Times New Roman" w:hAnsi="Times New Roman"/>
          <w:sz w:val="24"/>
          <w:szCs w:val="24"/>
          <w:lang w:eastAsia="ru-RU"/>
        </w:rPr>
      </w:pPr>
    </w:p>
    <w:p w:rsidR="005B5DB8" w:rsidRDefault="005B5DB8" w:rsidP="005B5DB8">
      <w:pPr>
        <w:pStyle w:val="ac"/>
        <w:rPr>
          <w:rFonts w:ascii="Times New Roman" w:hAnsi="Times New Roman"/>
          <w:sz w:val="24"/>
          <w:szCs w:val="24"/>
          <w:lang w:eastAsia="ru-RU"/>
        </w:rPr>
      </w:pPr>
    </w:p>
    <w:p w:rsidR="005B5DB8" w:rsidRDefault="005B5DB8" w:rsidP="005B5DB8">
      <w:pPr>
        <w:pStyle w:val="ac"/>
        <w:rPr>
          <w:rFonts w:ascii="Times New Roman" w:hAnsi="Times New Roman"/>
          <w:sz w:val="24"/>
          <w:szCs w:val="24"/>
          <w:lang w:eastAsia="ru-RU"/>
        </w:rPr>
      </w:pPr>
    </w:p>
    <w:p w:rsidR="005B5DB8" w:rsidRDefault="005B5DB8" w:rsidP="005B5DB8">
      <w:pPr>
        <w:pStyle w:val="ac"/>
        <w:rPr>
          <w:rFonts w:ascii="Times New Roman" w:hAnsi="Times New Roman"/>
          <w:sz w:val="24"/>
          <w:szCs w:val="24"/>
          <w:lang w:eastAsia="ru-RU"/>
        </w:rPr>
      </w:pPr>
    </w:p>
    <w:p w:rsidR="005B5DB8" w:rsidRDefault="005B5DB8" w:rsidP="005B5DB8">
      <w:pPr>
        <w:pStyle w:val="ac"/>
        <w:jc w:val="center"/>
        <w:rPr>
          <w:rFonts w:ascii="Times New Roman" w:hAnsi="Times New Roman"/>
          <w:b/>
          <w:sz w:val="40"/>
          <w:szCs w:val="40"/>
          <w:lang w:eastAsia="ru-RU"/>
        </w:rPr>
      </w:pPr>
    </w:p>
    <w:p w:rsidR="005B5DB8" w:rsidRDefault="005B5DB8" w:rsidP="005B5DB8">
      <w:pPr>
        <w:pStyle w:val="ac"/>
        <w:jc w:val="center"/>
        <w:rPr>
          <w:rFonts w:ascii="Times New Roman" w:hAnsi="Times New Roman"/>
          <w:b/>
          <w:sz w:val="40"/>
          <w:szCs w:val="40"/>
          <w:lang w:eastAsia="ru-RU"/>
        </w:rPr>
      </w:pPr>
    </w:p>
    <w:p w:rsidR="005B5DB8" w:rsidRDefault="009F6C62" w:rsidP="009F6C62">
      <w:pPr>
        <w:pStyle w:val="ac"/>
        <w:tabs>
          <w:tab w:val="left" w:pos="3900"/>
        </w:tabs>
        <w:rPr>
          <w:rFonts w:ascii="Times New Roman" w:hAnsi="Times New Roman"/>
          <w:b/>
          <w:sz w:val="40"/>
          <w:szCs w:val="40"/>
          <w:lang w:eastAsia="ru-RU"/>
        </w:rPr>
      </w:pPr>
      <w:r>
        <w:rPr>
          <w:rFonts w:ascii="Times New Roman" w:hAnsi="Times New Roman"/>
          <w:b/>
          <w:sz w:val="40"/>
          <w:szCs w:val="40"/>
          <w:lang w:eastAsia="ru-RU"/>
        </w:rPr>
        <w:tab/>
      </w:r>
    </w:p>
    <w:p w:rsidR="005B5DB8" w:rsidRDefault="005B5DB8" w:rsidP="005B5DB8">
      <w:pPr>
        <w:pStyle w:val="ac"/>
        <w:jc w:val="center"/>
        <w:rPr>
          <w:rFonts w:ascii="Times New Roman" w:hAnsi="Times New Roman"/>
          <w:b/>
          <w:sz w:val="40"/>
          <w:szCs w:val="40"/>
          <w:lang w:eastAsia="ru-RU"/>
        </w:rPr>
      </w:pPr>
    </w:p>
    <w:p w:rsidR="005B5DB8" w:rsidRDefault="005B5DB8" w:rsidP="005B5DB8">
      <w:pPr>
        <w:pStyle w:val="ac"/>
        <w:jc w:val="center"/>
        <w:rPr>
          <w:rFonts w:ascii="Times New Roman" w:hAnsi="Times New Roman"/>
          <w:b/>
          <w:sz w:val="40"/>
          <w:szCs w:val="40"/>
          <w:lang w:eastAsia="ru-RU"/>
        </w:rPr>
      </w:pPr>
    </w:p>
    <w:p w:rsidR="005B5DB8" w:rsidRDefault="005B5DB8" w:rsidP="005B5DB8">
      <w:pPr>
        <w:pStyle w:val="ac"/>
        <w:jc w:val="center"/>
        <w:rPr>
          <w:rFonts w:ascii="Times New Roman" w:hAnsi="Times New Roman"/>
          <w:b/>
          <w:sz w:val="40"/>
          <w:szCs w:val="40"/>
          <w:lang w:eastAsia="ru-RU"/>
        </w:rPr>
      </w:pPr>
    </w:p>
    <w:p w:rsidR="00E72239" w:rsidRDefault="005B5DB8" w:rsidP="005B5DB8">
      <w:pPr>
        <w:pStyle w:val="ac"/>
        <w:jc w:val="center"/>
        <w:rPr>
          <w:rFonts w:ascii="Times New Roman" w:hAnsi="Times New Roman"/>
          <w:b/>
          <w:sz w:val="40"/>
          <w:szCs w:val="40"/>
          <w:lang w:eastAsia="ru-RU"/>
        </w:rPr>
      </w:pPr>
      <w:r w:rsidRPr="005B5DB8">
        <w:rPr>
          <w:rFonts w:ascii="Times New Roman" w:hAnsi="Times New Roman"/>
          <w:b/>
          <w:sz w:val="40"/>
          <w:szCs w:val="40"/>
          <w:lang w:eastAsia="ru-RU"/>
        </w:rPr>
        <w:t xml:space="preserve">ОТЧЕТ О </w:t>
      </w:r>
      <w:r w:rsidR="00E72239">
        <w:rPr>
          <w:rFonts w:ascii="Times New Roman" w:hAnsi="Times New Roman"/>
          <w:b/>
          <w:sz w:val="40"/>
          <w:szCs w:val="40"/>
          <w:lang w:eastAsia="ru-RU"/>
        </w:rPr>
        <w:t xml:space="preserve">РЕЗУЛЬТАТАХ </w:t>
      </w:r>
    </w:p>
    <w:p w:rsidR="005B5DB8" w:rsidRPr="005B5DB8" w:rsidRDefault="005B5DB8" w:rsidP="005B5DB8">
      <w:pPr>
        <w:pStyle w:val="ac"/>
        <w:jc w:val="center"/>
        <w:rPr>
          <w:rFonts w:ascii="Times New Roman" w:hAnsi="Times New Roman"/>
          <w:b/>
          <w:sz w:val="40"/>
          <w:szCs w:val="40"/>
          <w:lang w:eastAsia="ru-RU"/>
        </w:rPr>
      </w:pPr>
      <w:r w:rsidRPr="005B5DB8">
        <w:rPr>
          <w:rFonts w:ascii="Times New Roman" w:hAnsi="Times New Roman"/>
          <w:b/>
          <w:sz w:val="40"/>
          <w:szCs w:val="40"/>
          <w:lang w:eastAsia="ru-RU"/>
        </w:rPr>
        <w:t>САМООБСЛЕДОВАНИ</w:t>
      </w:r>
      <w:r w:rsidR="00D8661F">
        <w:rPr>
          <w:rFonts w:ascii="Times New Roman" w:hAnsi="Times New Roman"/>
          <w:b/>
          <w:sz w:val="40"/>
          <w:szCs w:val="40"/>
          <w:lang w:eastAsia="ru-RU"/>
        </w:rPr>
        <w:t>Я</w:t>
      </w:r>
    </w:p>
    <w:p w:rsidR="005B5DB8" w:rsidRPr="005B5DB8" w:rsidRDefault="005B5DB8" w:rsidP="005B5DB8">
      <w:pPr>
        <w:pStyle w:val="ac"/>
        <w:jc w:val="center"/>
        <w:rPr>
          <w:rFonts w:ascii="Times New Roman" w:hAnsi="Times New Roman"/>
          <w:b/>
          <w:sz w:val="40"/>
          <w:szCs w:val="40"/>
          <w:lang w:eastAsia="ru-RU"/>
        </w:rPr>
      </w:pPr>
    </w:p>
    <w:p w:rsidR="005B5DB8" w:rsidRPr="005B5DB8" w:rsidRDefault="005B5DB8" w:rsidP="005B5DB8">
      <w:pPr>
        <w:pStyle w:val="ac"/>
        <w:jc w:val="center"/>
        <w:rPr>
          <w:rFonts w:ascii="Times New Roman" w:hAnsi="Times New Roman"/>
          <w:b/>
          <w:sz w:val="40"/>
          <w:szCs w:val="40"/>
          <w:lang w:eastAsia="ru-RU"/>
        </w:rPr>
      </w:pPr>
      <w:r>
        <w:rPr>
          <w:rFonts w:ascii="Times New Roman" w:hAnsi="Times New Roman"/>
          <w:b/>
          <w:sz w:val="40"/>
          <w:szCs w:val="40"/>
          <w:lang w:eastAsia="ru-RU"/>
        </w:rPr>
        <w:t>м</w:t>
      </w:r>
      <w:r w:rsidRPr="005B5DB8">
        <w:rPr>
          <w:rFonts w:ascii="Times New Roman" w:hAnsi="Times New Roman"/>
          <w:b/>
          <w:sz w:val="40"/>
          <w:szCs w:val="40"/>
          <w:lang w:eastAsia="ru-RU"/>
        </w:rPr>
        <w:t>униципального бюджетного</w:t>
      </w:r>
    </w:p>
    <w:p w:rsidR="005B5DB8" w:rsidRPr="005B5DB8" w:rsidRDefault="005B5DB8" w:rsidP="005B5DB8">
      <w:pPr>
        <w:pStyle w:val="ac"/>
        <w:jc w:val="center"/>
        <w:rPr>
          <w:rFonts w:ascii="Times New Roman" w:hAnsi="Times New Roman"/>
          <w:b/>
          <w:sz w:val="40"/>
          <w:szCs w:val="40"/>
          <w:lang w:eastAsia="ru-RU"/>
        </w:rPr>
      </w:pPr>
      <w:r>
        <w:rPr>
          <w:rFonts w:ascii="Times New Roman" w:hAnsi="Times New Roman"/>
          <w:b/>
          <w:sz w:val="40"/>
          <w:szCs w:val="40"/>
          <w:lang w:eastAsia="ru-RU"/>
        </w:rPr>
        <w:t>о</w:t>
      </w:r>
      <w:r w:rsidR="00B94884">
        <w:rPr>
          <w:rFonts w:ascii="Times New Roman" w:hAnsi="Times New Roman"/>
          <w:b/>
          <w:sz w:val="40"/>
          <w:szCs w:val="40"/>
          <w:lang w:eastAsia="ru-RU"/>
        </w:rPr>
        <w:t>бщеобразовательного учреждения</w:t>
      </w:r>
    </w:p>
    <w:p w:rsidR="005B5DB8" w:rsidRDefault="005B5DB8" w:rsidP="005B5DB8">
      <w:pPr>
        <w:pStyle w:val="ac"/>
        <w:jc w:val="center"/>
        <w:rPr>
          <w:rFonts w:ascii="Times New Roman" w:hAnsi="Times New Roman"/>
          <w:b/>
          <w:sz w:val="40"/>
          <w:szCs w:val="40"/>
          <w:lang w:eastAsia="ru-RU"/>
        </w:rPr>
      </w:pPr>
      <w:r w:rsidRPr="005B5DB8">
        <w:rPr>
          <w:rFonts w:ascii="Times New Roman" w:hAnsi="Times New Roman"/>
          <w:b/>
          <w:sz w:val="40"/>
          <w:szCs w:val="40"/>
          <w:lang w:eastAsia="ru-RU"/>
        </w:rPr>
        <w:t>«Центр образования № 53 им. Л.Н. Толстого»</w:t>
      </w:r>
    </w:p>
    <w:p w:rsidR="005B5DB8" w:rsidRPr="005B5DB8" w:rsidRDefault="005B5DB8" w:rsidP="005B5DB8">
      <w:pPr>
        <w:pStyle w:val="ac"/>
        <w:jc w:val="center"/>
        <w:rPr>
          <w:rFonts w:ascii="Times New Roman" w:hAnsi="Times New Roman"/>
          <w:b/>
          <w:sz w:val="40"/>
          <w:szCs w:val="40"/>
          <w:lang w:eastAsia="ru-RU"/>
        </w:rPr>
        <w:sectPr w:rsidR="005B5DB8" w:rsidRPr="005B5DB8" w:rsidSect="007C2F78">
          <w:pgSz w:w="11906" w:h="16838"/>
          <w:pgMar w:top="1134" w:right="851" w:bottom="1134" w:left="1134" w:header="709" w:footer="709" w:gutter="0"/>
          <w:cols w:space="708"/>
          <w:docGrid w:linePitch="360"/>
        </w:sectPr>
      </w:pPr>
      <w:r>
        <w:rPr>
          <w:rFonts w:ascii="Times New Roman" w:hAnsi="Times New Roman"/>
          <w:b/>
          <w:sz w:val="40"/>
          <w:szCs w:val="40"/>
          <w:lang w:eastAsia="ru-RU"/>
        </w:rPr>
        <w:t>за 202</w:t>
      </w:r>
      <w:r w:rsidR="00D23455">
        <w:rPr>
          <w:rFonts w:ascii="Times New Roman" w:hAnsi="Times New Roman"/>
          <w:b/>
          <w:sz w:val="40"/>
          <w:szCs w:val="40"/>
          <w:lang w:eastAsia="ru-RU"/>
        </w:rPr>
        <w:t>3</w:t>
      </w:r>
      <w:r>
        <w:rPr>
          <w:rFonts w:ascii="Times New Roman" w:hAnsi="Times New Roman"/>
          <w:b/>
          <w:sz w:val="40"/>
          <w:szCs w:val="40"/>
          <w:lang w:eastAsia="ru-RU"/>
        </w:rPr>
        <w:t xml:space="preserve"> год</w:t>
      </w:r>
    </w:p>
    <w:p w:rsidR="008227E9" w:rsidRPr="00FE7219" w:rsidRDefault="008227E9" w:rsidP="00FE7219">
      <w:pPr>
        <w:pStyle w:val="ac"/>
        <w:ind w:firstLine="567"/>
        <w:jc w:val="both"/>
        <w:rPr>
          <w:rFonts w:ascii="Times New Roman" w:hAnsi="Times New Roman"/>
          <w:sz w:val="24"/>
          <w:szCs w:val="24"/>
          <w:lang w:eastAsia="ru-RU"/>
        </w:rPr>
      </w:pPr>
      <w:r w:rsidRPr="00FE7219">
        <w:rPr>
          <w:rFonts w:ascii="Times New Roman" w:hAnsi="Times New Roman"/>
          <w:sz w:val="24"/>
          <w:szCs w:val="24"/>
          <w:lang w:eastAsia="ru-RU"/>
        </w:rPr>
        <w:lastRenderedPageBreak/>
        <w:t>Самообследование муниципального бюджетного общеобразовательного учреждения «Центр образования № 53 им. Л.Н. Толстого» (далее – Центр) за 202</w:t>
      </w:r>
      <w:r w:rsidR="00D23455">
        <w:rPr>
          <w:rFonts w:ascii="Times New Roman" w:hAnsi="Times New Roman"/>
          <w:sz w:val="24"/>
          <w:szCs w:val="24"/>
          <w:lang w:eastAsia="ru-RU"/>
        </w:rPr>
        <w:t>3</w:t>
      </w:r>
      <w:r w:rsidRPr="00FE7219">
        <w:rPr>
          <w:rFonts w:ascii="Times New Roman" w:hAnsi="Times New Roman"/>
          <w:sz w:val="24"/>
          <w:szCs w:val="24"/>
          <w:lang w:eastAsia="ru-RU"/>
        </w:rPr>
        <w:t xml:space="preserve"> год проведено в соответствии с:</w:t>
      </w:r>
    </w:p>
    <w:p w:rsidR="008227E9" w:rsidRPr="00FE7219" w:rsidRDefault="008227E9" w:rsidP="00FE7219">
      <w:pPr>
        <w:pStyle w:val="ac"/>
        <w:ind w:firstLine="567"/>
        <w:jc w:val="both"/>
        <w:rPr>
          <w:rFonts w:ascii="Times New Roman" w:hAnsi="Times New Roman"/>
          <w:sz w:val="24"/>
          <w:szCs w:val="24"/>
          <w:lang w:eastAsia="ru-RU"/>
        </w:rPr>
      </w:pPr>
      <w:r w:rsidRPr="00FE7219">
        <w:rPr>
          <w:rFonts w:ascii="Times New Roman" w:hAnsi="Times New Roman"/>
          <w:sz w:val="24"/>
          <w:szCs w:val="24"/>
          <w:lang w:eastAsia="ru-RU"/>
        </w:rPr>
        <w:t>Федеральным законом от 29.12.2012 г. № 273-ФЗ «Об образовании в Российской Федерации»;</w:t>
      </w:r>
    </w:p>
    <w:p w:rsidR="008227E9" w:rsidRPr="00FE7219" w:rsidRDefault="008227E9" w:rsidP="00FE7219">
      <w:pPr>
        <w:pStyle w:val="ac"/>
        <w:ind w:firstLine="567"/>
        <w:jc w:val="both"/>
        <w:rPr>
          <w:rFonts w:ascii="Times New Roman" w:hAnsi="Times New Roman"/>
          <w:sz w:val="24"/>
          <w:szCs w:val="24"/>
          <w:lang w:eastAsia="ru-RU"/>
        </w:rPr>
      </w:pPr>
      <w:r w:rsidRPr="00FE7219">
        <w:rPr>
          <w:rFonts w:ascii="Times New Roman" w:hAnsi="Times New Roman"/>
          <w:sz w:val="24"/>
          <w:szCs w:val="24"/>
          <w:lang w:eastAsia="ru-RU"/>
        </w:rPr>
        <w:t>приказом Министерства образования и науки РФ от 14.06.2013 г. № 462 «Об утверждении порядка проведения самообследования образовательной организации» с изменениями, внесенными приказом Министерства образования и науки РФ от 14.12.2017 №1218;</w:t>
      </w:r>
    </w:p>
    <w:p w:rsidR="008227E9" w:rsidRPr="00FE7219" w:rsidRDefault="008227E9" w:rsidP="00FE7219">
      <w:pPr>
        <w:pStyle w:val="ac"/>
        <w:ind w:firstLine="567"/>
        <w:jc w:val="both"/>
        <w:rPr>
          <w:rFonts w:ascii="Times New Roman" w:hAnsi="Times New Roman"/>
          <w:sz w:val="24"/>
          <w:szCs w:val="24"/>
          <w:lang w:eastAsia="ru-RU"/>
        </w:rPr>
      </w:pPr>
      <w:r w:rsidRPr="00FE7219">
        <w:rPr>
          <w:rFonts w:ascii="Times New Roman" w:hAnsi="Times New Roman"/>
          <w:sz w:val="24"/>
          <w:szCs w:val="24"/>
          <w:lang w:eastAsia="ru-RU"/>
        </w:rPr>
        <w:t>приказом Министерства образования и науки РФ от 10.12.2013 № 1324 «Об утверждении показателей деятельности образовательной организации, подлежащей самообследованию»;</w:t>
      </w:r>
    </w:p>
    <w:p w:rsidR="008227E9" w:rsidRPr="00FD65D8" w:rsidRDefault="008227E9" w:rsidP="00FE7219">
      <w:pPr>
        <w:pStyle w:val="ac"/>
        <w:ind w:firstLine="567"/>
        <w:jc w:val="both"/>
        <w:rPr>
          <w:rFonts w:ascii="Times New Roman" w:hAnsi="Times New Roman"/>
          <w:sz w:val="24"/>
          <w:szCs w:val="24"/>
          <w:lang w:eastAsia="ru-RU"/>
        </w:rPr>
      </w:pPr>
      <w:r w:rsidRPr="00FE7219">
        <w:rPr>
          <w:rFonts w:ascii="Times New Roman" w:hAnsi="Times New Roman"/>
          <w:sz w:val="24"/>
          <w:szCs w:val="24"/>
          <w:lang w:eastAsia="ru-RU"/>
        </w:rPr>
        <w:t xml:space="preserve">Приказом МБОУ ЦО № 53 им. Л.Н. </w:t>
      </w:r>
      <w:r w:rsidRPr="00FD65D8">
        <w:rPr>
          <w:rFonts w:ascii="Times New Roman" w:hAnsi="Times New Roman"/>
          <w:sz w:val="24"/>
          <w:szCs w:val="24"/>
          <w:lang w:eastAsia="ru-RU"/>
        </w:rPr>
        <w:t xml:space="preserve">Толстого от </w:t>
      </w:r>
      <w:r w:rsidR="00FD65D8">
        <w:rPr>
          <w:rFonts w:ascii="Times New Roman" w:hAnsi="Times New Roman"/>
          <w:sz w:val="24"/>
          <w:szCs w:val="24"/>
          <w:lang w:eastAsia="ru-RU"/>
        </w:rPr>
        <w:t>22</w:t>
      </w:r>
      <w:r w:rsidRPr="00FD65D8">
        <w:rPr>
          <w:rFonts w:ascii="Times New Roman" w:hAnsi="Times New Roman"/>
          <w:sz w:val="24"/>
          <w:szCs w:val="24"/>
          <w:lang w:eastAsia="ru-RU"/>
        </w:rPr>
        <w:t>.0</w:t>
      </w:r>
      <w:r w:rsidR="00FD65D8">
        <w:rPr>
          <w:rFonts w:ascii="Times New Roman" w:hAnsi="Times New Roman"/>
          <w:sz w:val="24"/>
          <w:szCs w:val="24"/>
          <w:lang w:eastAsia="ru-RU"/>
        </w:rPr>
        <w:t>1</w:t>
      </w:r>
      <w:r w:rsidRPr="00FD65D8">
        <w:rPr>
          <w:rFonts w:ascii="Times New Roman" w:hAnsi="Times New Roman"/>
          <w:sz w:val="24"/>
          <w:szCs w:val="24"/>
          <w:lang w:eastAsia="ru-RU"/>
        </w:rPr>
        <w:t>.202</w:t>
      </w:r>
      <w:r w:rsidR="00FD65D8">
        <w:rPr>
          <w:rFonts w:ascii="Times New Roman" w:hAnsi="Times New Roman"/>
          <w:sz w:val="24"/>
          <w:szCs w:val="24"/>
          <w:lang w:eastAsia="ru-RU"/>
        </w:rPr>
        <w:t>4 г № 22</w:t>
      </w:r>
      <w:r w:rsidRPr="00FD65D8">
        <w:rPr>
          <w:rFonts w:ascii="Times New Roman" w:hAnsi="Times New Roman"/>
          <w:sz w:val="24"/>
          <w:szCs w:val="24"/>
          <w:lang w:eastAsia="ru-RU"/>
        </w:rPr>
        <w:t xml:space="preserve"> «О проведении самообследования».</w:t>
      </w:r>
    </w:p>
    <w:p w:rsidR="008227E9" w:rsidRPr="00FD65D8" w:rsidRDefault="008227E9" w:rsidP="00FE7219">
      <w:pPr>
        <w:pStyle w:val="ac"/>
        <w:ind w:firstLine="567"/>
        <w:jc w:val="both"/>
        <w:rPr>
          <w:rFonts w:ascii="Times New Roman" w:hAnsi="Times New Roman"/>
          <w:bCs/>
          <w:sz w:val="24"/>
          <w:szCs w:val="24"/>
          <w:lang w:eastAsia="ru-RU"/>
        </w:rPr>
      </w:pPr>
      <w:r w:rsidRPr="00FD65D8">
        <w:rPr>
          <w:rFonts w:ascii="Times New Roman" w:hAnsi="Times New Roman"/>
          <w:b/>
          <w:bCs/>
          <w:sz w:val="24"/>
          <w:szCs w:val="24"/>
          <w:lang w:eastAsia="ru-RU"/>
        </w:rPr>
        <w:t>Цель проведения самообследования</w:t>
      </w:r>
      <w:r w:rsidRPr="00FD65D8">
        <w:rPr>
          <w:rFonts w:ascii="Times New Roman" w:hAnsi="Times New Roman"/>
          <w:bCs/>
          <w:sz w:val="24"/>
          <w:szCs w:val="24"/>
          <w:lang w:eastAsia="ru-RU"/>
        </w:rPr>
        <w:t>:</w:t>
      </w:r>
    </w:p>
    <w:p w:rsidR="008227E9" w:rsidRPr="00FE7219" w:rsidRDefault="008227E9" w:rsidP="00FE7219">
      <w:pPr>
        <w:pStyle w:val="ac"/>
        <w:ind w:firstLine="567"/>
        <w:jc w:val="both"/>
        <w:rPr>
          <w:rFonts w:ascii="Times New Roman" w:hAnsi="Times New Roman"/>
          <w:sz w:val="24"/>
          <w:szCs w:val="24"/>
          <w:lang w:eastAsia="ru-RU"/>
        </w:rPr>
      </w:pPr>
      <w:r w:rsidRPr="00FD65D8">
        <w:rPr>
          <w:rFonts w:ascii="Times New Roman" w:hAnsi="Times New Roman"/>
          <w:sz w:val="24"/>
          <w:szCs w:val="24"/>
          <w:lang w:eastAsia="ru-RU"/>
        </w:rPr>
        <w:t>обеспечение доступности и открытости информации</w:t>
      </w:r>
      <w:r w:rsidRPr="00FE7219">
        <w:rPr>
          <w:rFonts w:ascii="Times New Roman" w:hAnsi="Times New Roman"/>
          <w:sz w:val="24"/>
          <w:szCs w:val="24"/>
          <w:lang w:eastAsia="ru-RU"/>
        </w:rPr>
        <w:t xml:space="preserve"> о деятельности организации;</w:t>
      </w:r>
    </w:p>
    <w:p w:rsidR="008227E9" w:rsidRPr="00FE7219" w:rsidRDefault="008227E9" w:rsidP="00FE7219">
      <w:pPr>
        <w:pStyle w:val="ac"/>
        <w:ind w:firstLine="567"/>
        <w:jc w:val="both"/>
        <w:rPr>
          <w:rFonts w:ascii="Times New Roman" w:hAnsi="Times New Roman"/>
          <w:sz w:val="24"/>
          <w:szCs w:val="24"/>
          <w:lang w:eastAsia="ru-RU"/>
        </w:rPr>
      </w:pPr>
      <w:r w:rsidRPr="00FE7219">
        <w:rPr>
          <w:rFonts w:ascii="Times New Roman" w:hAnsi="Times New Roman"/>
          <w:sz w:val="24"/>
          <w:szCs w:val="24"/>
          <w:lang w:eastAsia="ru-RU"/>
        </w:rPr>
        <w:t>подготовка отчета о результатах самообследования.</w:t>
      </w:r>
    </w:p>
    <w:p w:rsidR="008227E9" w:rsidRPr="00FE7219" w:rsidRDefault="008227E9" w:rsidP="00FE7219">
      <w:pPr>
        <w:pStyle w:val="ac"/>
        <w:ind w:firstLine="567"/>
        <w:jc w:val="both"/>
        <w:rPr>
          <w:rFonts w:ascii="Times New Roman" w:hAnsi="Times New Roman"/>
          <w:sz w:val="24"/>
          <w:szCs w:val="24"/>
          <w:lang w:eastAsia="ru-RU"/>
        </w:rPr>
      </w:pPr>
    </w:p>
    <w:p w:rsidR="008227E9" w:rsidRPr="00FE7219" w:rsidRDefault="008227E9" w:rsidP="00FE7219">
      <w:pPr>
        <w:pStyle w:val="ac"/>
        <w:ind w:firstLine="567"/>
        <w:jc w:val="both"/>
        <w:rPr>
          <w:rFonts w:ascii="Times New Roman" w:hAnsi="Times New Roman"/>
          <w:sz w:val="24"/>
          <w:szCs w:val="24"/>
          <w:lang w:eastAsia="ru-RU"/>
        </w:rPr>
      </w:pPr>
      <w:r w:rsidRPr="00FE7219">
        <w:rPr>
          <w:rFonts w:ascii="Times New Roman" w:hAnsi="Times New Roman"/>
          <w:sz w:val="24"/>
          <w:szCs w:val="24"/>
          <w:lang w:eastAsia="ru-RU"/>
        </w:rPr>
        <w:t>В ходе самообследования:</w:t>
      </w:r>
    </w:p>
    <w:p w:rsidR="008227E9" w:rsidRPr="00FE7219" w:rsidRDefault="008227E9" w:rsidP="00FE7219">
      <w:pPr>
        <w:pStyle w:val="ac"/>
        <w:ind w:firstLine="567"/>
        <w:jc w:val="both"/>
        <w:rPr>
          <w:rFonts w:ascii="Times New Roman" w:hAnsi="Times New Roman"/>
          <w:sz w:val="24"/>
          <w:szCs w:val="24"/>
          <w:lang w:eastAsia="ru-RU"/>
        </w:rPr>
      </w:pPr>
      <w:r w:rsidRPr="00FE7219">
        <w:rPr>
          <w:rFonts w:ascii="Times New Roman" w:hAnsi="Times New Roman"/>
          <w:sz w:val="24"/>
          <w:szCs w:val="24"/>
          <w:lang w:eastAsia="ru-RU"/>
        </w:rPr>
        <w:t xml:space="preserve">проведена оценка образовательной деятельности, системы управления организацией, содержания и качества подготовки обучающихся, организации учебного процесса, востребованности выпускников, качества кадрового состава, учебно-методического, библиотечно-информационного обеспечения, материально-технической </w:t>
      </w:r>
      <w:r w:rsidRPr="00FE7219">
        <w:rPr>
          <w:rFonts w:ascii="Times New Roman" w:hAnsi="Times New Roman"/>
          <w:spacing w:val="-5"/>
          <w:sz w:val="24"/>
          <w:szCs w:val="24"/>
          <w:lang w:eastAsia="ru-RU"/>
        </w:rPr>
        <w:t xml:space="preserve">базы, </w:t>
      </w:r>
      <w:r w:rsidRPr="00FE7219">
        <w:rPr>
          <w:rFonts w:ascii="Times New Roman" w:hAnsi="Times New Roman"/>
          <w:sz w:val="24"/>
          <w:szCs w:val="24"/>
          <w:lang w:eastAsia="ru-RU"/>
        </w:rPr>
        <w:t>функционирования внутренней системы оценки качества образования;</w:t>
      </w:r>
    </w:p>
    <w:p w:rsidR="008227E9" w:rsidRPr="00FE7219" w:rsidRDefault="008227E9" w:rsidP="00FE7219">
      <w:pPr>
        <w:pStyle w:val="ac"/>
        <w:ind w:firstLine="567"/>
        <w:jc w:val="both"/>
        <w:rPr>
          <w:rFonts w:ascii="Times New Roman" w:hAnsi="Times New Roman"/>
          <w:sz w:val="24"/>
          <w:szCs w:val="24"/>
          <w:lang w:eastAsia="ru-RU"/>
        </w:rPr>
      </w:pPr>
      <w:r w:rsidRPr="00FE7219">
        <w:rPr>
          <w:rFonts w:ascii="Times New Roman" w:hAnsi="Times New Roman"/>
          <w:sz w:val="24"/>
          <w:szCs w:val="24"/>
          <w:lang w:eastAsia="ru-RU"/>
        </w:rPr>
        <w:t>представлены показатели деятельности организации.</w:t>
      </w:r>
    </w:p>
    <w:p w:rsidR="008227E9" w:rsidRPr="00FE7219" w:rsidRDefault="008227E9" w:rsidP="00FE7219">
      <w:pPr>
        <w:pStyle w:val="ac"/>
        <w:ind w:firstLine="567"/>
        <w:jc w:val="both"/>
        <w:rPr>
          <w:rFonts w:ascii="Times New Roman" w:hAnsi="Times New Roman"/>
          <w:sz w:val="24"/>
          <w:szCs w:val="24"/>
          <w:lang w:eastAsia="ru-RU"/>
        </w:rPr>
      </w:pPr>
      <w:r w:rsidRPr="00FE7219">
        <w:rPr>
          <w:rFonts w:ascii="Times New Roman" w:hAnsi="Times New Roman"/>
          <w:sz w:val="24"/>
          <w:szCs w:val="24"/>
          <w:lang w:eastAsia="ru-RU"/>
        </w:rPr>
        <w:t>По результатам самообследования составлен публичный отчет – документ, информирующий все заинтересованные стороны о состоянии и перспективах развития Центра.</w:t>
      </w:r>
    </w:p>
    <w:p w:rsidR="008227E9" w:rsidRPr="00FE7219" w:rsidRDefault="008227E9" w:rsidP="00FE7219">
      <w:pPr>
        <w:pStyle w:val="ac"/>
        <w:ind w:firstLine="567"/>
        <w:jc w:val="both"/>
        <w:rPr>
          <w:rFonts w:ascii="Times New Roman" w:hAnsi="Times New Roman"/>
          <w:sz w:val="24"/>
          <w:szCs w:val="24"/>
          <w:lang w:eastAsia="ru-RU"/>
        </w:rPr>
      </w:pPr>
      <w:r w:rsidRPr="00FE7219">
        <w:rPr>
          <w:rFonts w:ascii="Times New Roman" w:hAnsi="Times New Roman"/>
          <w:sz w:val="24"/>
          <w:szCs w:val="24"/>
          <w:lang w:eastAsia="ru-RU"/>
        </w:rPr>
        <w:t>Отчет представляется Учредителю, общественности и родителям (законным представителям) обучающихся и размещается на официальном сайте МБОУ «Центр образования № 53 им. Л.Н. Толстого» в сети «Интернет».</w:t>
      </w:r>
    </w:p>
    <w:p w:rsidR="008227E9" w:rsidRPr="00FE7219" w:rsidRDefault="008227E9" w:rsidP="00FE7219">
      <w:pPr>
        <w:pStyle w:val="ac"/>
        <w:jc w:val="both"/>
        <w:rPr>
          <w:rFonts w:ascii="Times New Roman" w:hAnsi="Times New Roman"/>
          <w:b/>
          <w:bCs/>
          <w:sz w:val="24"/>
          <w:szCs w:val="24"/>
          <w:lang w:eastAsia="ru-RU"/>
        </w:rPr>
      </w:pPr>
    </w:p>
    <w:p w:rsidR="008227E9" w:rsidRPr="00FE7219" w:rsidRDefault="008227E9" w:rsidP="00FE7219">
      <w:pPr>
        <w:pStyle w:val="ac"/>
        <w:jc w:val="both"/>
        <w:rPr>
          <w:rFonts w:ascii="Times New Roman" w:hAnsi="Times New Roman"/>
          <w:b/>
          <w:bCs/>
          <w:sz w:val="32"/>
          <w:szCs w:val="32"/>
          <w:lang w:eastAsia="ru-RU"/>
        </w:rPr>
      </w:pPr>
      <w:r w:rsidRPr="00FE7219">
        <w:rPr>
          <w:rFonts w:ascii="Times New Roman" w:hAnsi="Times New Roman"/>
          <w:b/>
          <w:bCs/>
          <w:sz w:val="32"/>
          <w:szCs w:val="32"/>
          <w:lang w:eastAsia="ru-RU"/>
        </w:rPr>
        <w:t>Часть 1. Оценка образовательной деятельности.</w:t>
      </w:r>
    </w:p>
    <w:p w:rsidR="008227E9" w:rsidRPr="00FE7219" w:rsidRDefault="008227E9" w:rsidP="00FE7219">
      <w:pPr>
        <w:pStyle w:val="ac"/>
        <w:jc w:val="both"/>
        <w:rPr>
          <w:rFonts w:ascii="Times New Roman" w:hAnsi="Times New Roman"/>
          <w:b/>
          <w:sz w:val="24"/>
          <w:szCs w:val="24"/>
          <w:lang w:eastAsia="ru-RU"/>
        </w:rPr>
      </w:pPr>
    </w:p>
    <w:p w:rsidR="008227E9" w:rsidRPr="00FE7219" w:rsidRDefault="008227E9" w:rsidP="00FE7219">
      <w:pPr>
        <w:pStyle w:val="ac"/>
        <w:jc w:val="both"/>
        <w:rPr>
          <w:rFonts w:ascii="Times New Roman" w:hAnsi="Times New Roman"/>
          <w:b/>
          <w:sz w:val="24"/>
          <w:szCs w:val="24"/>
          <w:lang w:eastAsia="ru-RU"/>
        </w:rPr>
      </w:pPr>
      <w:r w:rsidRPr="00FE7219">
        <w:rPr>
          <w:rFonts w:ascii="Times New Roman" w:hAnsi="Times New Roman"/>
          <w:b/>
          <w:sz w:val="24"/>
          <w:szCs w:val="24"/>
          <w:lang w:eastAsia="ru-RU"/>
        </w:rPr>
        <w:t>1.1. Общие сведения об образовательном учреждении.</w:t>
      </w:r>
    </w:p>
    <w:p w:rsidR="008227E9" w:rsidRPr="00FE7219" w:rsidRDefault="008227E9" w:rsidP="00FE7219">
      <w:pPr>
        <w:pStyle w:val="ac"/>
        <w:jc w:val="both"/>
        <w:rPr>
          <w:rFonts w:ascii="Times New Roman" w:hAnsi="Times New Roman"/>
          <w:b/>
          <w:sz w:val="24"/>
          <w:szCs w:val="24"/>
          <w:lang w:eastAsia="ru-RU"/>
        </w:rPr>
      </w:pPr>
    </w:p>
    <w:p w:rsidR="008227E9" w:rsidRPr="00FE7219" w:rsidRDefault="008227E9" w:rsidP="00FE7219">
      <w:pPr>
        <w:pStyle w:val="ac"/>
        <w:jc w:val="both"/>
        <w:rPr>
          <w:rFonts w:ascii="Times New Roman" w:hAnsi="Times New Roman"/>
          <w:sz w:val="24"/>
          <w:szCs w:val="24"/>
          <w:u w:val="single"/>
          <w:lang w:eastAsia="ru-RU"/>
        </w:rPr>
      </w:pPr>
      <w:r w:rsidRPr="00FE7219">
        <w:rPr>
          <w:rFonts w:ascii="Times New Roman" w:hAnsi="Times New Roman"/>
          <w:sz w:val="24"/>
          <w:szCs w:val="24"/>
          <w:lang w:eastAsia="ru-RU"/>
        </w:rPr>
        <w:tab/>
        <w:t xml:space="preserve">Полное наименование образовательного учреждения в соответствии с Уставом – </w:t>
      </w:r>
      <w:r w:rsidRPr="00FE7219">
        <w:rPr>
          <w:rFonts w:ascii="Times New Roman" w:hAnsi="Times New Roman"/>
          <w:sz w:val="24"/>
          <w:szCs w:val="24"/>
          <w:u w:val="single"/>
          <w:lang w:eastAsia="ru-RU"/>
        </w:rPr>
        <w:t>муниципальное бюджетное общеобразовательное учреждение «Центр образования № 53 им. Л.Н. Толстого».</w:t>
      </w:r>
    </w:p>
    <w:p w:rsidR="008227E9" w:rsidRPr="00FE7219" w:rsidRDefault="008227E9" w:rsidP="00FE7219">
      <w:pPr>
        <w:pStyle w:val="ac"/>
        <w:jc w:val="both"/>
        <w:rPr>
          <w:rFonts w:ascii="Times New Roman" w:hAnsi="Times New Roman"/>
          <w:sz w:val="24"/>
          <w:szCs w:val="24"/>
          <w:u w:val="single"/>
          <w:lang w:eastAsia="ru-RU"/>
        </w:rPr>
      </w:pPr>
      <w:r w:rsidRPr="00FE7219">
        <w:rPr>
          <w:rFonts w:ascii="Times New Roman" w:hAnsi="Times New Roman"/>
          <w:sz w:val="24"/>
          <w:szCs w:val="24"/>
          <w:lang w:eastAsia="ru-RU"/>
        </w:rPr>
        <w:tab/>
        <w:t xml:space="preserve">Сокращённое наименование образовательного учреждения в соответствии с Уставом – </w:t>
      </w:r>
      <w:r w:rsidRPr="00FE7219">
        <w:rPr>
          <w:rFonts w:ascii="Times New Roman" w:hAnsi="Times New Roman"/>
          <w:sz w:val="24"/>
          <w:szCs w:val="24"/>
          <w:u w:val="single"/>
          <w:lang w:eastAsia="ru-RU"/>
        </w:rPr>
        <w:t>МБОУ ЦО № 53 им. Л.Н. Толстого.</w:t>
      </w:r>
    </w:p>
    <w:p w:rsidR="008227E9" w:rsidRPr="00FE7219" w:rsidRDefault="008227E9" w:rsidP="00FE7219">
      <w:pPr>
        <w:pStyle w:val="ac"/>
        <w:jc w:val="both"/>
        <w:rPr>
          <w:rFonts w:ascii="Times New Roman" w:hAnsi="Times New Roman"/>
          <w:sz w:val="24"/>
          <w:szCs w:val="24"/>
          <w:lang w:eastAsia="ru-RU"/>
        </w:rPr>
      </w:pP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Телефоны:</w:t>
      </w:r>
    </w:p>
    <w:p w:rsidR="008227E9" w:rsidRPr="00FE7219" w:rsidRDefault="008227E9" w:rsidP="00FE7219">
      <w:pPr>
        <w:pStyle w:val="ac"/>
        <w:jc w:val="both"/>
        <w:rPr>
          <w:rFonts w:ascii="Times New Roman" w:hAnsi="Times New Roman"/>
          <w:sz w:val="24"/>
          <w:szCs w:val="24"/>
          <w:u w:val="single"/>
          <w:lang w:eastAsia="ru-RU"/>
        </w:rPr>
      </w:pPr>
      <w:r w:rsidRPr="00FE7219">
        <w:rPr>
          <w:rFonts w:ascii="Times New Roman" w:hAnsi="Times New Roman"/>
          <w:sz w:val="24"/>
          <w:szCs w:val="24"/>
          <w:u w:val="single"/>
          <w:lang w:eastAsia="ru-RU"/>
        </w:rPr>
        <w:t xml:space="preserve">8 (4872) 72-25-51 – Учебный корпус № 1; </w:t>
      </w:r>
    </w:p>
    <w:p w:rsidR="008227E9" w:rsidRPr="00FE7219" w:rsidRDefault="008227E9" w:rsidP="00FE7219">
      <w:pPr>
        <w:pStyle w:val="ac"/>
        <w:jc w:val="both"/>
        <w:rPr>
          <w:rFonts w:ascii="Times New Roman" w:hAnsi="Times New Roman"/>
          <w:sz w:val="24"/>
          <w:szCs w:val="24"/>
          <w:u w:val="single"/>
          <w:lang w:eastAsia="ru-RU"/>
        </w:rPr>
      </w:pPr>
      <w:r w:rsidRPr="00FE7219">
        <w:rPr>
          <w:rFonts w:ascii="Times New Roman" w:hAnsi="Times New Roman"/>
          <w:sz w:val="24"/>
          <w:szCs w:val="24"/>
          <w:u w:val="single"/>
          <w:lang w:eastAsia="ru-RU"/>
        </w:rPr>
        <w:t>8 (4872) 72-23-17 – Учебный корпус № 3.</w:t>
      </w: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 xml:space="preserve">Факс: </w:t>
      </w:r>
      <w:r w:rsidRPr="00FE7219">
        <w:rPr>
          <w:rFonts w:ascii="Times New Roman" w:hAnsi="Times New Roman"/>
          <w:sz w:val="24"/>
          <w:szCs w:val="24"/>
          <w:u w:val="single"/>
          <w:lang w:eastAsia="ru-RU"/>
        </w:rPr>
        <w:t>8 (4872) 72-25-51</w:t>
      </w:r>
    </w:p>
    <w:p w:rsidR="008227E9" w:rsidRPr="00FE7219" w:rsidRDefault="008227E9" w:rsidP="00FE7219">
      <w:pPr>
        <w:pStyle w:val="ac"/>
        <w:jc w:val="both"/>
        <w:rPr>
          <w:rFonts w:ascii="Times New Roman" w:hAnsi="Times New Roman"/>
          <w:sz w:val="24"/>
          <w:szCs w:val="24"/>
          <w:highlight w:val="yellow"/>
          <w:lang w:eastAsia="ru-RU"/>
        </w:rPr>
      </w:pPr>
    </w:p>
    <w:p w:rsidR="008227E9" w:rsidRPr="00FE7219" w:rsidRDefault="008227E9" w:rsidP="00FE7219">
      <w:pPr>
        <w:pStyle w:val="ac"/>
        <w:jc w:val="both"/>
        <w:rPr>
          <w:rFonts w:ascii="Times New Roman" w:hAnsi="Times New Roman"/>
          <w:sz w:val="24"/>
          <w:szCs w:val="24"/>
          <w:u w:val="single"/>
          <w:lang w:eastAsia="ru-RU"/>
        </w:rPr>
      </w:pPr>
      <w:r w:rsidRPr="00FE7219">
        <w:rPr>
          <w:rFonts w:ascii="Times New Roman" w:hAnsi="Times New Roman"/>
          <w:sz w:val="24"/>
          <w:szCs w:val="24"/>
          <w:lang w:eastAsia="ru-RU"/>
        </w:rPr>
        <w:t>Электронная почта (E-mail</w:t>
      </w:r>
      <w:r w:rsidR="003A2FFE" w:rsidRPr="00FE7219">
        <w:rPr>
          <w:rFonts w:ascii="Times New Roman" w:hAnsi="Times New Roman"/>
          <w:sz w:val="24"/>
          <w:szCs w:val="24"/>
          <w:lang w:eastAsia="ru-RU"/>
        </w:rPr>
        <w:t>): tula-co53@tularegion.org</w:t>
      </w:r>
    </w:p>
    <w:p w:rsidR="008227E9" w:rsidRPr="00FE7219" w:rsidRDefault="008227E9" w:rsidP="00FE7219">
      <w:pPr>
        <w:pStyle w:val="ac"/>
        <w:jc w:val="both"/>
        <w:rPr>
          <w:rFonts w:ascii="Times New Roman" w:hAnsi="Times New Roman"/>
          <w:sz w:val="24"/>
          <w:szCs w:val="24"/>
          <w:u w:val="single"/>
          <w:lang w:eastAsia="ru-RU"/>
        </w:rPr>
      </w:pPr>
      <w:r w:rsidRPr="00FE7219">
        <w:rPr>
          <w:rFonts w:ascii="Times New Roman" w:hAnsi="Times New Roman"/>
          <w:sz w:val="24"/>
          <w:szCs w:val="24"/>
          <w:lang w:eastAsia="ru-RU"/>
        </w:rPr>
        <w:t xml:space="preserve">Официальный сайт </w:t>
      </w:r>
      <w:r w:rsidR="00DB50FB" w:rsidRPr="00FE7219">
        <w:rPr>
          <w:rFonts w:ascii="Times New Roman" w:hAnsi="Times New Roman"/>
          <w:sz w:val="24"/>
          <w:szCs w:val="24"/>
          <w:lang w:eastAsia="ru-RU"/>
        </w:rPr>
        <w:t>- https://co53tula-r71.gosuslugi.ru</w:t>
      </w:r>
    </w:p>
    <w:p w:rsidR="008227E9" w:rsidRPr="00FE7219" w:rsidRDefault="008227E9" w:rsidP="00FE7219">
      <w:pPr>
        <w:pStyle w:val="ac"/>
        <w:jc w:val="both"/>
        <w:rPr>
          <w:rFonts w:ascii="Times New Roman" w:hAnsi="Times New Roman"/>
          <w:sz w:val="24"/>
          <w:szCs w:val="24"/>
          <w:highlight w:val="yellow"/>
          <w:lang w:eastAsia="ru-RU"/>
        </w:rPr>
      </w:pPr>
    </w:p>
    <w:p w:rsidR="008227E9" w:rsidRPr="00FE7219" w:rsidRDefault="008227E9" w:rsidP="00FE7219">
      <w:pPr>
        <w:pStyle w:val="ac"/>
        <w:jc w:val="both"/>
        <w:rPr>
          <w:rFonts w:ascii="Times New Roman" w:hAnsi="Times New Roman"/>
          <w:sz w:val="24"/>
          <w:szCs w:val="24"/>
          <w:u w:val="single"/>
          <w:lang w:eastAsia="ru-RU"/>
        </w:rPr>
      </w:pPr>
      <w:r w:rsidRPr="00FE7219">
        <w:rPr>
          <w:rFonts w:ascii="Times New Roman" w:hAnsi="Times New Roman"/>
          <w:sz w:val="24"/>
          <w:szCs w:val="24"/>
          <w:lang w:eastAsia="ru-RU"/>
        </w:rPr>
        <w:t xml:space="preserve">Свидетельство о государственной регистрации - </w:t>
      </w:r>
      <w:r w:rsidRPr="00FE7219">
        <w:rPr>
          <w:rFonts w:ascii="Times New Roman" w:hAnsi="Times New Roman"/>
          <w:sz w:val="24"/>
          <w:szCs w:val="24"/>
          <w:u w:val="single"/>
          <w:lang w:eastAsia="ru-RU"/>
        </w:rPr>
        <w:t>71 № 002249269 от 23.12.2002 года, ИФНС № 8.</w:t>
      </w:r>
    </w:p>
    <w:p w:rsidR="008227E9" w:rsidRPr="00FE7219" w:rsidRDefault="008227E9" w:rsidP="00FE7219">
      <w:pPr>
        <w:pStyle w:val="ac"/>
        <w:jc w:val="both"/>
        <w:rPr>
          <w:rFonts w:ascii="Times New Roman" w:hAnsi="Times New Roman"/>
          <w:sz w:val="24"/>
          <w:szCs w:val="24"/>
          <w:lang w:eastAsia="ru-RU"/>
        </w:rPr>
      </w:pPr>
    </w:p>
    <w:p w:rsidR="008227E9" w:rsidRPr="00FE7219" w:rsidRDefault="00F1724E" w:rsidP="00FE7219">
      <w:pPr>
        <w:pStyle w:val="ac"/>
        <w:jc w:val="both"/>
        <w:rPr>
          <w:rFonts w:ascii="Times New Roman" w:hAnsi="Times New Roman"/>
          <w:sz w:val="24"/>
          <w:szCs w:val="24"/>
          <w:u w:val="single"/>
          <w:lang w:eastAsia="ru-RU"/>
        </w:rPr>
      </w:pPr>
      <w:r w:rsidRPr="00FE7219">
        <w:rPr>
          <w:rFonts w:ascii="Times New Roman" w:hAnsi="Times New Roman"/>
          <w:sz w:val="24"/>
          <w:szCs w:val="24"/>
          <w:lang w:eastAsia="ru-RU"/>
        </w:rPr>
        <w:t xml:space="preserve">Запись </w:t>
      </w:r>
      <w:r w:rsidR="008227E9" w:rsidRPr="00FE7219">
        <w:rPr>
          <w:rFonts w:ascii="Times New Roman" w:hAnsi="Times New Roman"/>
          <w:sz w:val="24"/>
          <w:szCs w:val="24"/>
          <w:lang w:eastAsia="ru-RU"/>
        </w:rPr>
        <w:t xml:space="preserve">о внесении в ЕГРЮЛ - </w:t>
      </w:r>
      <w:r w:rsidR="008227E9" w:rsidRPr="00FE7219">
        <w:rPr>
          <w:rFonts w:ascii="Times New Roman" w:hAnsi="Times New Roman"/>
          <w:sz w:val="24"/>
          <w:szCs w:val="24"/>
          <w:u w:val="single"/>
          <w:lang w:eastAsia="ru-RU"/>
        </w:rPr>
        <w:t xml:space="preserve">№ </w:t>
      </w:r>
      <w:r w:rsidRPr="00FE7219">
        <w:rPr>
          <w:rFonts w:ascii="Times New Roman" w:hAnsi="Times New Roman"/>
          <w:sz w:val="24"/>
          <w:szCs w:val="24"/>
          <w:u w:val="single"/>
          <w:lang w:eastAsia="ru-RU"/>
        </w:rPr>
        <w:t>2207100285489</w:t>
      </w:r>
      <w:r w:rsidR="008227E9" w:rsidRPr="00FE7219">
        <w:rPr>
          <w:rFonts w:ascii="Times New Roman" w:hAnsi="Times New Roman"/>
          <w:sz w:val="24"/>
          <w:szCs w:val="24"/>
          <w:u w:val="single"/>
          <w:lang w:eastAsia="ru-RU"/>
        </w:rPr>
        <w:t xml:space="preserve"> от </w:t>
      </w:r>
      <w:r w:rsidRPr="00FE7219">
        <w:rPr>
          <w:rFonts w:ascii="Times New Roman" w:hAnsi="Times New Roman"/>
          <w:sz w:val="24"/>
          <w:szCs w:val="24"/>
          <w:u w:val="single"/>
          <w:lang w:eastAsia="ru-RU"/>
        </w:rPr>
        <w:t>10.08.2020 го</w:t>
      </w:r>
      <w:r w:rsidR="008227E9" w:rsidRPr="00FE7219">
        <w:rPr>
          <w:rFonts w:ascii="Times New Roman" w:hAnsi="Times New Roman"/>
          <w:sz w:val="24"/>
          <w:szCs w:val="24"/>
          <w:u w:val="single"/>
          <w:lang w:eastAsia="ru-RU"/>
        </w:rPr>
        <w:t>да, ИФНС № 8.</w:t>
      </w: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В состав Центра входят:</w:t>
      </w:r>
    </w:p>
    <w:p w:rsidR="008227E9" w:rsidRPr="00FE7219" w:rsidRDefault="008227E9" w:rsidP="00FE7219">
      <w:pPr>
        <w:pStyle w:val="ac"/>
        <w:ind w:firstLine="567"/>
        <w:jc w:val="both"/>
        <w:rPr>
          <w:rFonts w:ascii="Times New Roman" w:hAnsi="Times New Roman"/>
          <w:sz w:val="24"/>
          <w:szCs w:val="24"/>
          <w:lang w:eastAsia="ru-RU"/>
        </w:rPr>
      </w:pPr>
      <w:r w:rsidRPr="00FE7219">
        <w:rPr>
          <w:rFonts w:ascii="Times New Roman" w:hAnsi="Times New Roman"/>
          <w:sz w:val="24"/>
          <w:szCs w:val="24"/>
          <w:lang w:eastAsia="ru-RU"/>
        </w:rPr>
        <w:lastRenderedPageBreak/>
        <w:t>школа (учебный корпус № 1), расположенная по адресу: 301138, Россия, Тульская область, Ленинский район, п. Иншинский, д. 37.</w:t>
      </w:r>
    </w:p>
    <w:p w:rsidR="008227E9" w:rsidRPr="00FE7219" w:rsidRDefault="008227E9" w:rsidP="00FE7219">
      <w:pPr>
        <w:pStyle w:val="ac"/>
        <w:ind w:firstLine="567"/>
        <w:jc w:val="both"/>
        <w:rPr>
          <w:rFonts w:ascii="Times New Roman" w:hAnsi="Times New Roman"/>
          <w:sz w:val="24"/>
          <w:szCs w:val="24"/>
          <w:lang w:eastAsia="ru-RU"/>
        </w:rPr>
      </w:pPr>
      <w:r w:rsidRPr="00FE7219">
        <w:rPr>
          <w:rFonts w:ascii="Times New Roman" w:hAnsi="Times New Roman"/>
          <w:sz w:val="24"/>
          <w:szCs w:val="24"/>
          <w:lang w:eastAsia="ru-RU"/>
        </w:rPr>
        <w:t>дошкольное подразделение (учебный корпус № 3), расположенное по адресу: 301138, Россия, Тульская область, Ленинский район, п. Иншинский, д.36.</w:t>
      </w:r>
    </w:p>
    <w:p w:rsidR="008227E9" w:rsidRPr="00FE7219" w:rsidRDefault="008227E9" w:rsidP="00FE7219">
      <w:pPr>
        <w:pStyle w:val="ac"/>
        <w:ind w:firstLine="567"/>
        <w:jc w:val="both"/>
        <w:rPr>
          <w:rFonts w:ascii="Times New Roman" w:hAnsi="Times New Roman"/>
          <w:sz w:val="24"/>
          <w:szCs w:val="24"/>
          <w:lang w:eastAsia="ru-RU"/>
        </w:rPr>
      </w:pPr>
      <w:r w:rsidRPr="00FE7219">
        <w:rPr>
          <w:rFonts w:ascii="Times New Roman" w:hAnsi="Times New Roman"/>
          <w:sz w:val="24"/>
          <w:szCs w:val="24"/>
          <w:lang w:eastAsia="ru-RU"/>
        </w:rPr>
        <w:t>В дошкольном подразделении осуществляется деятельность по образовательной программе дошкольного образования, присмотр и уход.</w:t>
      </w:r>
    </w:p>
    <w:p w:rsidR="008227E9" w:rsidRPr="00FE7219" w:rsidRDefault="008227E9" w:rsidP="00FE7219">
      <w:pPr>
        <w:pStyle w:val="ac"/>
        <w:ind w:firstLine="567"/>
        <w:jc w:val="both"/>
        <w:rPr>
          <w:rFonts w:ascii="Times New Roman" w:hAnsi="Times New Roman"/>
          <w:sz w:val="24"/>
          <w:szCs w:val="24"/>
          <w:lang w:eastAsia="ru-RU"/>
        </w:rPr>
      </w:pPr>
      <w:r w:rsidRPr="00FE7219">
        <w:rPr>
          <w:rFonts w:ascii="Times New Roman" w:hAnsi="Times New Roman"/>
          <w:sz w:val="24"/>
          <w:szCs w:val="24"/>
          <w:lang w:eastAsia="ru-RU"/>
        </w:rPr>
        <w:t>В школе осуществляется образовательная деятельность по основным общеобразовательным программам начального общего, основного общего, среднего общего образования.</w:t>
      </w:r>
    </w:p>
    <w:p w:rsidR="008227E9" w:rsidRPr="00FE7219" w:rsidRDefault="008227E9" w:rsidP="00FE7219">
      <w:pPr>
        <w:pStyle w:val="ac"/>
        <w:ind w:firstLine="567"/>
        <w:jc w:val="both"/>
        <w:rPr>
          <w:rFonts w:ascii="Times New Roman" w:hAnsi="Times New Roman"/>
          <w:sz w:val="24"/>
          <w:szCs w:val="24"/>
          <w:lang w:eastAsia="ru-RU"/>
        </w:rPr>
      </w:pPr>
      <w:r w:rsidRPr="00FE7219">
        <w:rPr>
          <w:rFonts w:ascii="Times New Roman" w:hAnsi="Times New Roman"/>
          <w:sz w:val="24"/>
          <w:szCs w:val="24"/>
          <w:lang w:eastAsia="ru-RU"/>
        </w:rPr>
        <w:t>Деятельность Центра регламентируется его Уставом и локальными нормативными актами, которые разработаны и приняты в установленном порядке в соответствии с утвержденной номенклатурой. Локальные нормативные акты обеспечивают организацию учебно-воспитательного процесса, осуществление прав участников образовательного процесса.</w:t>
      </w:r>
    </w:p>
    <w:p w:rsidR="008227E9" w:rsidRPr="00FE7219" w:rsidRDefault="008227E9" w:rsidP="00FE7219">
      <w:pPr>
        <w:pStyle w:val="ac"/>
        <w:ind w:firstLine="567"/>
        <w:jc w:val="both"/>
        <w:rPr>
          <w:rFonts w:ascii="Times New Roman" w:hAnsi="Times New Roman"/>
          <w:sz w:val="24"/>
          <w:szCs w:val="24"/>
          <w:lang w:eastAsia="ru-RU"/>
        </w:rPr>
      </w:pPr>
      <w:r w:rsidRPr="00FE7219">
        <w:rPr>
          <w:rFonts w:ascii="Times New Roman" w:hAnsi="Times New Roman"/>
          <w:sz w:val="24"/>
          <w:szCs w:val="24"/>
          <w:lang w:eastAsia="ru-RU"/>
        </w:rPr>
        <w:t>Стратегия развития Центра совпадает со стратегией развития отрасли и определяется нормативно-правовыми и концептуальными документами федерального, регионального и муниципального уровня.</w:t>
      </w:r>
    </w:p>
    <w:p w:rsidR="008227E9" w:rsidRPr="00FE7219" w:rsidRDefault="008227E9" w:rsidP="00FE7219">
      <w:pPr>
        <w:pStyle w:val="ac"/>
        <w:ind w:firstLine="567"/>
        <w:jc w:val="both"/>
        <w:rPr>
          <w:rFonts w:ascii="Times New Roman" w:hAnsi="Times New Roman"/>
          <w:sz w:val="24"/>
          <w:szCs w:val="24"/>
          <w:lang w:eastAsia="ru-RU"/>
        </w:rPr>
      </w:pPr>
      <w:r w:rsidRPr="00FE7219">
        <w:rPr>
          <w:rFonts w:ascii="Times New Roman" w:hAnsi="Times New Roman"/>
          <w:sz w:val="24"/>
          <w:szCs w:val="24"/>
          <w:lang w:eastAsia="ru-RU"/>
        </w:rPr>
        <w:t>Основными программным инструментом для достижения целей и задач являются:</w:t>
      </w:r>
    </w:p>
    <w:p w:rsidR="008227E9" w:rsidRPr="00FE7219" w:rsidRDefault="008227E9" w:rsidP="00FE7219">
      <w:pPr>
        <w:pStyle w:val="ac"/>
        <w:ind w:firstLine="567"/>
        <w:jc w:val="both"/>
        <w:rPr>
          <w:rFonts w:ascii="Times New Roman" w:hAnsi="Times New Roman"/>
          <w:sz w:val="24"/>
          <w:szCs w:val="24"/>
          <w:lang w:eastAsia="ru-RU"/>
        </w:rPr>
      </w:pPr>
      <w:r w:rsidRPr="00FE7219">
        <w:rPr>
          <w:rFonts w:ascii="Times New Roman" w:hAnsi="Times New Roman"/>
          <w:sz w:val="24"/>
          <w:szCs w:val="24"/>
          <w:lang w:eastAsia="ru-RU"/>
        </w:rPr>
        <w:t>программа развития на</w:t>
      </w:r>
      <w:r w:rsidR="0055585B" w:rsidRPr="00FE7219">
        <w:rPr>
          <w:rFonts w:ascii="Times New Roman" w:hAnsi="Times New Roman"/>
          <w:sz w:val="24"/>
          <w:szCs w:val="24"/>
          <w:lang w:eastAsia="ru-RU"/>
        </w:rPr>
        <w:t xml:space="preserve"> 2021</w:t>
      </w:r>
      <w:r w:rsidRPr="00FE7219">
        <w:rPr>
          <w:rFonts w:ascii="Times New Roman" w:hAnsi="Times New Roman"/>
          <w:sz w:val="24"/>
          <w:szCs w:val="24"/>
          <w:lang w:eastAsia="ru-RU"/>
        </w:rPr>
        <w:t>-202</w:t>
      </w:r>
      <w:r w:rsidR="0055585B" w:rsidRPr="00FE7219">
        <w:rPr>
          <w:rFonts w:ascii="Times New Roman" w:hAnsi="Times New Roman"/>
          <w:sz w:val="24"/>
          <w:szCs w:val="24"/>
          <w:lang w:eastAsia="ru-RU"/>
        </w:rPr>
        <w:t>5</w:t>
      </w:r>
      <w:r w:rsidRPr="00FE7219">
        <w:rPr>
          <w:rFonts w:ascii="Times New Roman" w:hAnsi="Times New Roman"/>
          <w:sz w:val="24"/>
          <w:szCs w:val="24"/>
          <w:lang w:eastAsia="ru-RU"/>
        </w:rPr>
        <w:t xml:space="preserve"> годы. Программа развития включает подпрограммы, которые реализовывались в текущем учебном году и были нацелены на развитие различных уровней образования.</w:t>
      </w:r>
    </w:p>
    <w:p w:rsidR="008227E9" w:rsidRPr="00FE7219" w:rsidRDefault="008227E9" w:rsidP="00FE7219">
      <w:pPr>
        <w:pStyle w:val="ac"/>
        <w:ind w:firstLine="567"/>
        <w:jc w:val="both"/>
        <w:rPr>
          <w:rFonts w:ascii="Times New Roman" w:hAnsi="Times New Roman"/>
          <w:sz w:val="24"/>
          <w:szCs w:val="24"/>
          <w:lang w:eastAsia="ru-RU"/>
        </w:rPr>
      </w:pPr>
      <w:r w:rsidRPr="00FE7219">
        <w:rPr>
          <w:rFonts w:ascii="Times New Roman" w:hAnsi="Times New Roman"/>
          <w:sz w:val="24"/>
          <w:szCs w:val="24"/>
          <w:lang w:eastAsia="ru-RU"/>
        </w:rPr>
        <w:t>основные образовательные программы дошкольного, начального общего, основного общего и среднего общего образования.</w:t>
      </w:r>
    </w:p>
    <w:p w:rsidR="008227E9" w:rsidRPr="00FE7219" w:rsidRDefault="008227E9" w:rsidP="00FE7219">
      <w:pPr>
        <w:pStyle w:val="ac"/>
        <w:ind w:firstLine="567"/>
        <w:jc w:val="both"/>
        <w:rPr>
          <w:rFonts w:ascii="Times New Roman" w:hAnsi="Times New Roman"/>
          <w:b/>
          <w:sz w:val="24"/>
          <w:szCs w:val="24"/>
          <w:highlight w:val="yellow"/>
        </w:rPr>
      </w:pPr>
    </w:p>
    <w:p w:rsidR="008227E9" w:rsidRPr="00FE7219" w:rsidRDefault="008227E9" w:rsidP="00FE7219">
      <w:pPr>
        <w:pStyle w:val="ac"/>
        <w:ind w:firstLine="567"/>
        <w:jc w:val="both"/>
        <w:rPr>
          <w:rFonts w:ascii="Times New Roman" w:hAnsi="Times New Roman"/>
          <w:b/>
          <w:sz w:val="24"/>
          <w:szCs w:val="24"/>
        </w:rPr>
      </w:pPr>
      <w:r w:rsidRPr="00FE7219">
        <w:rPr>
          <w:rFonts w:ascii="Times New Roman" w:hAnsi="Times New Roman"/>
          <w:b/>
          <w:sz w:val="24"/>
          <w:szCs w:val="24"/>
        </w:rPr>
        <w:t>1.2. Управление Центром</w:t>
      </w:r>
    </w:p>
    <w:p w:rsidR="008227E9" w:rsidRPr="00FE7219" w:rsidRDefault="008227E9" w:rsidP="00FE7219">
      <w:pPr>
        <w:pStyle w:val="ac"/>
        <w:ind w:firstLine="567"/>
        <w:jc w:val="both"/>
        <w:rPr>
          <w:rFonts w:ascii="Times New Roman" w:hAnsi="Times New Roman"/>
          <w:sz w:val="24"/>
          <w:szCs w:val="24"/>
        </w:rPr>
      </w:pPr>
      <w:r w:rsidRPr="00FE7219">
        <w:rPr>
          <w:rFonts w:ascii="Times New Roman" w:hAnsi="Times New Roman"/>
          <w:sz w:val="24"/>
          <w:szCs w:val="24"/>
        </w:rPr>
        <w:t>Управление Центром осуществляется в соответствии с законодательством РФ с учетом особенностей, установленных Федеральным законом «Об образовании в РФ», на основе сочетания принципов коллегиальности и единоначалия.</w:t>
      </w:r>
    </w:p>
    <w:p w:rsidR="008227E9" w:rsidRPr="00FE7219" w:rsidRDefault="008227E9" w:rsidP="00FE7219">
      <w:pPr>
        <w:pStyle w:val="ac"/>
        <w:ind w:firstLine="567"/>
        <w:jc w:val="both"/>
        <w:rPr>
          <w:rFonts w:ascii="Times New Roman" w:hAnsi="Times New Roman"/>
          <w:sz w:val="24"/>
          <w:szCs w:val="24"/>
        </w:rPr>
      </w:pPr>
      <w:r w:rsidRPr="00FE7219">
        <w:rPr>
          <w:rFonts w:ascii="Times New Roman" w:hAnsi="Times New Roman"/>
          <w:sz w:val="24"/>
          <w:szCs w:val="24"/>
        </w:rPr>
        <w:t>В Центре сформированы коллегиальные органы управления:</w:t>
      </w:r>
    </w:p>
    <w:p w:rsidR="008227E9" w:rsidRPr="00FE7219" w:rsidRDefault="008227E9" w:rsidP="00FE7219">
      <w:pPr>
        <w:pStyle w:val="ac"/>
        <w:ind w:firstLine="567"/>
        <w:jc w:val="both"/>
        <w:rPr>
          <w:rFonts w:ascii="Times New Roman" w:hAnsi="Times New Roman"/>
          <w:sz w:val="24"/>
          <w:szCs w:val="24"/>
        </w:rPr>
      </w:pPr>
      <w:r w:rsidRPr="00FE7219">
        <w:rPr>
          <w:rFonts w:ascii="Times New Roman" w:hAnsi="Times New Roman"/>
          <w:sz w:val="24"/>
          <w:szCs w:val="24"/>
        </w:rPr>
        <w:t>Управляющий совет, который представляет интересы всех участников образовательных отношений, реализует принцип государственно-общественного характера управления образованием и имеет управленческие полномочия по решению ряда вопросов функционирования и развития Центра.</w:t>
      </w:r>
    </w:p>
    <w:p w:rsidR="008227E9" w:rsidRPr="00FE7219" w:rsidRDefault="008227E9" w:rsidP="00FE7219">
      <w:pPr>
        <w:pStyle w:val="ac"/>
        <w:ind w:firstLine="567"/>
        <w:jc w:val="both"/>
        <w:rPr>
          <w:rFonts w:ascii="Times New Roman" w:hAnsi="Times New Roman"/>
          <w:sz w:val="24"/>
          <w:szCs w:val="24"/>
        </w:rPr>
      </w:pPr>
      <w:r w:rsidRPr="00FE7219">
        <w:rPr>
          <w:rFonts w:ascii="Times New Roman" w:hAnsi="Times New Roman"/>
          <w:sz w:val="24"/>
          <w:szCs w:val="24"/>
        </w:rPr>
        <w:t>К компетенции Совета относится принятие:</w:t>
      </w:r>
    </w:p>
    <w:p w:rsidR="008227E9" w:rsidRPr="00FE7219" w:rsidRDefault="008227E9" w:rsidP="00FE7219">
      <w:pPr>
        <w:pStyle w:val="ac"/>
        <w:ind w:firstLine="567"/>
        <w:jc w:val="both"/>
        <w:rPr>
          <w:rFonts w:ascii="Times New Roman" w:hAnsi="Times New Roman"/>
          <w:sz w:val="24"/>
          <w:szCs w:val="24"/>
        </w:rPr>
      </w:pPr>
      <w:r w:rsidRPr="00FE7219">
        <w:rPr>
          <w:rFonts w:ascii="Times New Roman" w:hAnsi="Times New Roman"/>
          <w:sz w:val="24"/>
          <w:szCs w:val="24"/>
        </w:rPr>
        <w:t>Правил приема воспитанников в МБОУ ЦО №</w:t>
      </w:r>
      <w:r w:rsidRPr="00FE7219">
        <w:rPr>
          <w:rFonts w:ascii="Times New Roman" w:hAnsi="Times New Roman"/>
          <w:spacing w:val="-2"/>
          <w:sz w:val="24"/>
          <w:szCs w:val="24"/>
        </w:rPr>
        <w:t xml:space="preserve"> 53 им. Л.Н. Толстого</w:t>
      </w:r>
      <w:r w:rsidRPr="00FE7219">
        <w:rPr>
          <w:rFonts w:ascii="Times New Roman" w:hAnsi="Times New Roman"/>
          <w:sz w:val="24"/>
          <w:szCs w:val="24"/>
        </w:rPr>
        <w:t>,</w:t>
      </w:r>
    </w:p>
    <w:p w:rsidR="008227E9" w:rsidRPr="00FE7219" w:rsidRDefault="008227E9" w:rsidP="00FE7219">
      <w:pPr>
        <w:pStyle w:val="ac"/>
        <w:ind w:firstLine="567"/>
        <w:jc w:val="both"/>
        <w:rPr>
          <w:rFonts w:ascii="Times New Roman" w:hAnsi="Times New Roman"/>
          <w:sz w:val="24"/>
          <w:szCs w:val="24"/>
        </w:rPr>
      </w:pPr>
      <w:r w:rsidRPr="00FE7219">
        <w:rPr>
          <w:rFonts w:ascii="Times New Roman" w:hAnsi="Times New Roman"/>
          <w:sz w:val="24"/>
          <w:szCs w:val="24"/>
        </w:rPr>
        <w:t>Правил приема граждан на обучение в МБОУ №</w:t>
      </w:r>
      <w:r w:rsidRPr="00FE7219">
        <w:rPr>
          <w:rFonts w:ascii="Times New Roman" w:hAnsi="Times New Roman"/>
          <w:spacing w:val="-2"/>
          <w:sz w:val="24"/>
          <w:szCs w:val="24"/>
        </w:rPr>
        <w:t xml:space="preserve"> 53 им. Л.Н. Толстого,</w:t>
      </w:r>
    </w:p>
    <w:p w:rsidR="008227E9" w:rsidRPr="00FE7219" w:rsidRDefault="008227E9" w:rsidP="00FE7219">
      <w:pPr>
        <w:pStyle w:val="ac"/>
        <w:ind w:firstLine="567"/>
        <w:jc w:val="both"/>
        <w:rPr>
          <w:rFonts w:ascii="Times New Roman" w:hAnsi="Times New Roman"/>
          <w:sz w:val="24"/>
          <w:szCs w:val="24"/>
        </w:rPr>
      </w:pPr>
      <w:r w:rsidRPr="00FE7219">
        <w:rPr>
          <w:rFonts w:ascii="Times New Roman" w:hAnsi="Times New Roman"/>
          <w:sz w:val="24"/>
          <w:szCs w:val="24"/>
        </w:rPr>
        <w:t>Положения о Совете по вопросам регламентации доступа обучающихся, воспитанников к информации в сети Интернет</w:t>
      </w:r>
    </w:p>
    <w:p w:rsidR="008227E9" w:rsidRPr="00FE7219" w:rsidRDefault="008227E9" w:rsidP="00FE7219">
      <w:pPr>
        <w:pStyle w:val="ac"/>
        <w:ind w:firstLine="567"/>
        <w:jc w:val="both"/>
        <w:rPr>
          <w:rFonts w:ascii="Times New Roman" w:hAnsi="Times New Roman"/>
          <w:sz w:val="24"/>
          <w:szCs w:val="24"/>
        </w:rPr>
      </w:pPr>
      <w:r w:rsidRPr="00FE7219">
        <w:rPr>
          <w:rFonts w:ascii="Times New Roman" w:hAnsi="Times New Roman"/>
          <w:sz w:val="24"/>
          <w:szCs w:val="24"/>
        </w:rPr>
        <w:t>В целях развития и совершенствования учебно-воспитательного процесса, повышения профессионального мастерства и творческого роста педагогов в Центре образования действует педагогический совет. Педагогический совет Центра работает на основании Положения о педагогическом совете, рассматривает педагогические и методические вопросы, изучение и распространение передового педагогического опыта.</w:t>
      </w:r>
    </w:p>
    <w:p w:rsidR="008227E9" w:rsidRPr="00FE7219" w:rsidRDefault="008227E9" w:rsidP="00FE7219">
      <w:pPr>
        <w:pStyle w:val="ac"/>
        <w:ind w:firstLine="567"/>
        <w:jc w:val="both"/>
        <w:rPr>
          <w:rFonts w:ascii="Times New Roman" w:hAnsi="Times New Roman"/>
          <w:sz w:val="24"/>
          <w:szCs w:val="24"/>
        </w:rPr>
      </w:pPr>
      <w:r w:rsidRPr="00FE7219">
        <w:rPr>
          <w:rFonts w:ascii="Times New Roman" w:hAnsi="Times New Roman"/>
          <w:sz w:val="24"/>
          <w:szCs w:val="24"/>
        </w:rPr>
        <w:t>Общее собрание работников осуществляет свою деятельность на основании Положения об общем собрании работников Центра.</w:t>
      </w:r>
    </w:p>
    <w:p w:rsidR="008227E9" w:rsidRPr="00FE7219" w:rsidRDefault="008227E9" w:rsidP="00FE7219">
      <w:pPr>
        <w:pStyle w:val="ac"/>
        <w:ind w:firstLine="567"/>
        <w:jc w:val="both"/>
        <w:rPr>
          <w:rFonts w:ascii="Times New Roman" w:hAnsi="Times New Roman"/>
          <w:sz w:val="24"/>
          <w:szCs w:val="24"/>
        </w:rPr>
      </w:pPr>
      <w:r w:rsidRPr="00FE7219">
        <w:rPr>
          <w:rFonts w:ascii="Times New Roman" w:hAnsi="Times New Roman"/>
          <w:sz w:val="24"/>
          <w:szCs w:val="24"/>
        </w:rPr>
        <w:t>В Центре создан на добровольной основе совет обучающихся из представителей классных коллективов уровней основного общего и среднего общего образования, осуществляющий свою деятельность в соответствии с Положением о совете обучающихся. Центр предоставляет членам совета обучающихся необходимую информацию и допускает к участию в заседаниях органов управления Центра при обсуждении вопросов, касающихся интересов обучающихся, воспитанников.</w:t>
      </w:r>
    </w:p>
    <w:p w:rsidR="008227E9" w:rsidRPr="00FE7219" w:rsidRDefault="008227E9" w:rsidP="00FE7219">
      <w:pPr>
        <w:pStyle w:val="ac"/>
        <w:ind w:firstLine="567"/>
        <w:jc w:val="both"/>
        <w:rPr>
          <w:rFonts w:ascii="Times New Roman" w:hAnsi="Times New Roman"/>
          <w:sz w:val="24"/>
          <w:szCs w:val="24"/>
        </w:rPr>
      </w:pPr>
      <w:r w:rsidRPr="00FE7219">
        <w:rPr>
          <w:rFonts w:ascii="Times New Roman" w:hAnsi="Times New Roman"/>
          <w:sz w:val="24"/>
          <w:szCs w:val="24"/>
        </w:rPr>
        <w:t xml:space="preserve">Совет родителей (законных представителей) Центра действует на основании Положения о совете родителей (законных представителей) обучающихся, воспитанников. Совет содействует </w:t>
      </w:r>
      <w:r w:rsidRPr="00FE7219">
        <w:rPr>
          <w:rFonts w:ascii="Times New Roman" w:hAnsi="Times New Roman"/>
          <w:sz w:val="24"/>
          <w:szCs w:val="24"/>
        </w:rPr>
        <w:lastRenderedPageBreak/>
        <w:t>социальной защите обучающихся, воспитанников обеспечению единства педагогических требований к обучающимся, воспитанникам.</w:t>
      </w:r>
    </w:p>
    <w:p w:rsidR="008227E9" w:rsidRPr="00FE7219" w:rsidRDefault="00E27C50" w:rsidP="00FE7219">
      <w:pPr>
        <w:pStyle w:val="ac"/>
        <w:ind w:firstLine="567"/>
        <w:jc w:val="both"/>
        <w:rPr>
          <w:rFonts w:ascii="Times New Roman" w:hAnsi="Times New Roman"/>
          <w:sz w:val="24"/>
          <w:szCs w:val="24"/>
        </w:rPr>
      </w:pPr>
      <w:r w:rsidRPr="00FE7219">
        <w:rPr>
          <w:rFonts w:ascii="Times New Roman" w:hAnsi="Times New Roman"/>
          <w:noProof/>
          <w:sz w:val="24"/>
          <w:szCs w:val="24"/>
          <w:lang w:eastAsia="ru-RU"/>
        </w:rPr>
        <w:drawing>
          <wp:anchor distT="0" distB="0" distL="0" distR="0" simplePos="0" relativeHeight="251628032" behindDoc="1" locked="0" layoutInCell="1" allowOverlap="1">
            <wp:simplePos x="0" y="0"/>
            <wp:positionH relativeFrom="page">
              <wp:posOffset>5147310</wp:posOffset>
            </wp:positionH>
            <wp:positionV relativeFrom="paragraph">
              <wp:posOffset>918210</wp:posOffset>
            </wp:positionV>
            <wp:extent cx="14605" cy="28575"/>
            <wp:effectExtent l="19050" t="0" r="4445"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srcRect/>
                    <a:stretch>
                      <a:fillRect/>
                    </a:stretch>
                  </pic:blipFill>
                  <pic:spPr bwMode="auto">
                    <a:xfrm>
                      <a:off x="0" y="0"/>
                      <a:ext cx="14605" cy="28575"/>
                    </a:xfrm>
                    <a:prstGeom prst="rect">
                      <a:avLst/>
                    </a:prstGeom>
                    <a:noFill/>
                  </pic:spPr>
                </pic:pic>
              </a:graphicData>
            </a:graphic>
          </wp:anchor>
        </w:drawing>
      </w:r>
      <w:r w:rsidR="008227E9" w:rsidRPr="00FE7219">
        <w:rPr>
          <w:rFonts w:ascii="Times New Roman" w:hAnsi="Times New Roman"/>
          <w:sz w:val="24"/>
          <w:szCs w:val="24"/>
        </w:rPr>
        <w:t>С сентября 2017 года в Центре работает Совет по питанию. Цель его работы - улучшение качества питания, профилактика заболеваний, обусловленных нарушением норм питания; системный контроль за работой столовой пищеблоков учреждения, а также обеспечение обучающихся питанием, отвечающих требованиям СанПиН 2452409-08. Заседания Совета по питанию проводятся один раз в месяц. Члены совета еженедельно осуществляют мониторинг организации питания в учреждении, на заседаниях рассматриваются вопросы по организации работы по обеспечению обучающихся МБОУ №</w:t>
      </w:r>
      <w:r w:rsidR="008227E9" w:rsidRPr="00FE7219">
        <w:rPr>
          <w:rFonts w:ascii="Times New Roman" w:hAnsi="Times New Roman"/>
          <w:spacing w:val="-2"/>
          <w:sz w:val="24"/>
          <w:szCs w:val="24"/>
        </w:rPr>
        <w:t xml:space="preserve"> 53 им. Л.Н. Толстого</w:t>
      </w:r>
      <w:r w:rsidR="008227E9" w:rsidRPr="00FE7219">
        <w:rPr>
          <w:rFonts w:ascii="Times New Roman" w:hAnsi="Times New Roman"/>
          <w:sz w:val="24"/>
          <w:szCs w:val="24"/>
        </w:rPr>
        <w:t xml:space="preserve"> полноценным питанием, подводятся итоги осуществления общественного контроля организации качественного питания </w:t>
      </w:r>
      <w:r w:rsidR="008227E9" w:rsidRPr="00FE7219">
        <w:rPr>
          <w:rFonts w:ascii="Times New Roman" w:hAnsi="Times New Roman"/>
          <w:spacing w:val="-13"/>
          <w:sz w:val="24"/>
          <w:szCs w:val="24"/>
        </w:rPr>
        <w:t xml:space="preserve">в </w:t>
      </w:r>
      <w:r w:rsidR="008227E9" w:rsidRPr="00FE7219">
        <w:rPr>
          <w:rFonts w:ascii="Times New Roman" w:hAnsi="Times New Roman"/>
          <w:sz w:val="24"/>
          <w:szCs w:val="24"/>
        </w:rPr>
        <w:t>учреждении: работа пищеблока (качество и количество продуктов и пищи, санитарно- эпидемиологический режим, выполнение графика и правил раздачи пищу); организация питания учащихся (соблюдение режима питания, раздача пищи, сервировка стола, гигиена приема пищи, качество, безопасность и количество пищи, оформление блюд); выполнение цикличного меню, норм-раскладки.</w:t>
      </w:r>
    </w:p>
    <w:p w:rsidR="008227E9" w:rsidRPr="00FE7219" w:rsidRDefault="008227E9" w:rsidP="00FE7219">
      <w:pPr>
        <w:pStyle w:val="ac"/>
        <w:ind w:firstLine="567"/>
        <w:jc w:val="both"/>
        <w:rPr>
          <w:rFonts w:ascii="Times New Roman" w:hAnsi="Times New Roman"/>
          <w:sz w:val="24"/>
          <w:szCs w:val="24"/>
          <w:lang w:eastAsia="ru-RU"/>
        </w:rPr>
      </w:pPr>
      <w:r w:rsidRPr="00FE7219">
        <w:rPr>
          <w:rFonts w:ascii="Times New Roman" w:hAnsi="Times New Roman"/>
          <w:sz w:val="24"/>
          <w:szCs w:val="24"/>
          <w:lang w:eastAsia="ru-RU"/>
        </w:rPr>
        <w:t>В Центре созданы методические объединения учителей, воспитателей (далее МО) на основании Положения о методическом объединении. Действует первичная профсоюзная организация работников.</w:t>
      </w:r>
    </w:p>
    <w:p w:rsidR="008227E9" w:rsidRPr="00FE7219" w:rsidRDefault="008227E9" w:rsidP="00FE7219">
      <w:pPr>
        <w:pStyle w:val="ac"/>
        <w:ind w:firstLine="567"/>
        <w:jc w:val="both"/>
        <w:rPr>
          <w:rFonts w:ascii="Times New Roman" w:hAnsi="Times New Roman"/>
          <w:sz w:val="24"/>
          <w:szCs w:val="24"/>
          <w:lang w:eastAsia="ru-RU"/>
        </w:rPr>
      </w:pPr>
      <w:r w:rsidRPr="00FE7219">
        <w:rPr>
          <w:rFonts w:ascii="Times New Roman" w:hAnsi="Times New Roman"/>
          <w:sz w:val="24"/>
          <w:szCs w:val="24"/>
          <w:lang w:eastAsia="ru-RU"/>
        </w:rPr>
        <w:t>В соответствии со штатным расписанием в Центре сформирован управленческий аппарат. Распределены функциональные обязанности между членами администрации, которые обеспечивают режим жесткого функционирования и гибкого развития.</w:t>
      </w:r>
    </w:p>
    <w:p w:rsidR="008227E9" w:rsidRPr="00FE7219" w:rsidRDefault="008227E9" w:rsidP="00FE7219">
      <w:pPr>
        <w:pStyle w:val="ac"/>
        <w:ind w:firstLine="567"/>
        <w:jc w:val="both"/>
        <w:rPr>
          <w:rFonts w:ascii="Times New Roman" w:hAnsi="Times New Roman"/>
          <w:sz w:val="24"/>
          <w:szCs w:val="24"/>
          <w:lang w:eastAsia="ru-RU"/>
        </w:rPr>
      </w:pPr>
      <w:r w:rsidRPr="00FE7219">
        <w:rPr>
          <w:rFonts w:ascii="Times New Roman" w:hAnsi="Times New Roman"/>
          <w:sz w:val="24"/>
          <w:szCs w:val="24"/>
          <w:lang w:eastAsia="ru-RU"/>
        </w:rPr>
        <w:t>Целостная работа управленческого механизма, координирование деятельности педагогического коллектива осуществляется через четкое определение уровня управления, построение работы на перспективной основе программы развития, системности внутреннего контроля, мониторинга качества образования.</w:t>
      </w:r>
    </w:p>
    <w:p w:rsidR="008227E9" w:rsidRPr="00FE7219" w:rsidRDefault="008227E9" w:rsidP="00FE7219">
      <w:pPr>
        <w:pStyle w:val="ac"/>
        <w:ind w:firstLine="567"/>
        <w:jc w:val="both"/>
        <w:rPr>
          <w:rFonts w:ascii="Times New Roman" w:hAnsi="Times New Roman"/>
          <w:sz w:val="24"/>
          <w:szCs w:val="24"/>
          <w:lang w:eastAsia="ru-RU"/>
        </w:rPr>
      </w:pPr>
      <w:r w:rsidRPr="00FE7219">
        <w:rPr>
          <w:rFonts w:ascii="Times New Roman" w:hAnsi="Times New Roman"/>
          <w:sz w:val="24"/>
          <w:szCs w:val="24"/>
          <w:lang w:eastAsia="ru-RU"/>
        </w:rPr>
        <w:t>Диагностика текущего состояния дел позволяет обобщить положительный опыт, выявить существенные проблемы, выбрать наиболее адекватные способы их решения.</w:t>
      </w:r>
    </w:p>
    <w:p w:rsidR="008227E9" w:rsidRPr="00FE7219" w:rsidRDefault="008227E9" w:rsidP="00FE7219">
      <w:pPr>
        <w:pStyle w:val="ac"/>
        <w:ind w:firstLine="567"/>
        <w:jc w:val="both"/>
        <w:rPr>
          <w:rFonts w:ascii="Times New Roman" w:hAnsi="Times New Roman"/>
          <w:b/>
          <w:bCs/>
          <w:sz w:val="24"/>
          <w:szCs w:val="24"/>
        </w:rPr>
      </w:pPr>
      <w:r w:rsidRPr="00FE7219">
        <w:rPr>
          <w:rFonts w:ascii="Times New Roman" w:hAnsi="Times New Roman"/>
          <w:b/>
          <w:bCs/>
          <w:sz w:val="24"/>
          <w:szCs w:val="24"/>
        </w:rPr>
        <w:t xml:space="preserve"> Организация учебного процесса.</w:t>
      </w:r>
    </w:p>
    <w:p w:rsidR="008227E9" w:rsidRPr="00FE7219" w:rsidRDefault="008227E9" w:rsidP="00FE7219">
      <w:pPr>
        <w:pStyle w:val="ac"/>
        <w:ind w:firstLine="567"/>
        <w:jc w:val="both"/>
        <w:rPr>
          <w:rFonts w:ascii="Times New Roman" w:hAnsi="Times New Roman"/>
          <w:b/>
          <w:sz w:val="24"/>
          <w:szCs w:val="24"/>
          <w:lang w:eastAsia="ru-RU"/>
        </w:rPr>
      </w:pPr>
    </w:p>
    <w:p w:rsidR="008227E9" w:rsidRPr="00FE7219" w:rsidRDefault="008227E9" w:rsidP="00FE7219">
      <w:pPr>
        <w:pStyle w:val="ac"/>
        <w:ind w:firstLine="567"/>
        <w:jc w:val="both"/>
        <w:rPr>
          <w:rFonts w:ascii="Times New Roman" w:hAnsi="Times New Roman"/>
          <w:sz w:val="24"/>
          <w:szCs w:val="24"/>
          <w:lang w:eastAsia="ru-RU"/>
        </w:rPr>
      </w:pPr>
      <w:r w:rsidRPr="00FE7219">
        <w:rPr>
          <w:rFonts w:ascii="Times New Roman" w:hAnsi="Times New Roman"/>
          <w:sz w:val="24"/>
          <w:szCs w:val="24"/>
          <w:lang w:eastAsia="ru-RU"/>
        </w:rPr>
        <w:t>Центр реализует образовательные программы дошкольного, начального общего, основного общего и среднего общего образования, дополнительные образовательные программы.</w:t>
      </w:r>
    </w:p>
    <w:p w:rsidR="008227E9" w:rsidRPr="00FE7219" w:rsidRDefault="008227E9" w:rsidP="00FE7219">
      <w:pPr>
        <w:pStyle w:val="ac"/>
        <w:ind w:firstLine="567"/>
        <w:jc w:val="both"/>
        <w:rPr>
          <w:rFonts w:ascii="Times New Roman" w:hAnsi="Times New Roman"/>
          <w:sz w:val="24"/>
          <w:szCs w:val="24"/>
          <w:lang w:eastAsia="ru-RU"/>
        </w:rPr>
      </w:pPr>
      <w:r w:rsidRPr="00FE7219">
        <w:rPr>
          <w:rFonts w:ascii="Times New Roman" w:hAnsi="Times New Roman"/>
          <w:sz w:val="24"/>
          <w:szCs w:val="24"/>
          <w:lang w:eastAsia="ru-RU"/>
        </w:rPr>
        <w:t>Образовательный процесс осуществляется в режиме 5-дневной рабочей недели.</w:t>
      </w:r>
    </w:p>
    <w:p w:rsidR="008227E9" w:rsidRPr="00FE7219" w:rsidRDefault="008227E9" w:rsidP="00FE7219">
      <w:pPr>
        <w:pStyle w:val="ac"/>
        <w:ind w:firstLine="567"/>
        <w:jc w:val="both"/>
        <w:rPr>
          <w:rFonts w:ascii="Times New Roman" w:hAnsi="Times New Roman"/>
          <w:sz w:val="24"/>
          <w:szCs w:val="24"/>
          <w:lang w:eastAsia="ru-RU"/>
        </w:rPr>
      </w:pPr>
      <w:r w:rsidRPr="00FE7219">
        <w:rPr>
          <w:rFonts w:ascii="Times New Roman" w:hAnsi="Times New Roman"/>
          <w:sz w:val="24"/>
          <w:szCs w:val="24"/>
          <w:lang w:eastAsia="ru-RU"/>
        </w:rPr>
        <w:t>Продолжительн</w:t>
      </w:r>
      <w:r w:rsidR="00D23455">
        <w:rPr>
          <w:rFonts w:ascii="Times New Roman" w:hAnsi="Times New Roman"/>
          <w:sz w:val="24"/>
          <w:szCs w:val="24"/>
          <w:lang w:eastAsia="ru-RU"/>
        </w:rPr>
        <w:t>ость уроков во 2-11 классах – 45</w:t>
      </w:r>
      <w:r w:rsidRPr="00FE7219">
        <w:rPr>
          <w:rFonts w:ascii="Times New Roman" w:hAnsi="Times New Roman"/>
          <w:sz w:val="24"/>
          <w:szCs w:val="24"/>
          <w:lang w:eastAsia="ru-RU"/>
        </w:rPr>
        <w:t xml:space="preserve"> мин.</w:t>
      </w:r>
    </w:p>
    <w:p w:rsidR="008227E9" w:rsidRPr="00FE7219" w:rsidRDefault="008227E9" w:rsidP="00FE7219">
      <w:pPr>
        <w:pStyle w:val="ac"/>
        <w:ind w:firstLine="567"/>
        <w:jc w:val="both"/>
        <w:rPr>
          <w:rFonts w:ascii="Times New Roman" w:hAnsi="Times New Roman"/>
          <w:sz w:val="24"/>
          <w:szCs w:val="24"/>
          <w:lang w:eastAsia="ru-RU"/>
        </w:rPr>
      </w:pPr>
      <w:r w:rsidRPr="00FE7219">
        <w:rPr>
          <w:rFonts w:ascii="Times New Roman" w:hAnsi="Times New Roman"/>
          <w:sz w:val="24"/>
          <w:szCs w:val="24"/>
          <w:lang w:eastAsia="ru-RU"/>
        </w:rPr>
        <w:t>Для обучающихся 1 классов – ступенчатый режим обучения в первом полугодии.</w:t>
      </w:r>
    </w:p>
    <w:p w:rsidR="005B1A29" w:rsidRPr="00C02F1D" w:rsidRDefault="005B1A29" w:rsidP="005B1A29">
      <w:pPr>
        <w:pStyle w:val="ac"/>
        <w:ind w:firstLine="567"/>
        <w:jc w:val="both"/>
        <w:rPr>
          <w:rFonts w:ascii="Times New Roman" w:hAnsi="Times New Roman"/>
          <w:sz w:val="24"/>
          <w:szCs w:val="24"/>
          <w:lang w:eastAsia="ru-RU"/>
        </w:rPr>
      </w:pPr>
      <w:r w:rsidRPr="007C2DAE">
        <w:rPr>
          <w:rFonts w:ascii="Times New Roman" w:hAnsi="Times New Roman"/>
          <w:sz w:val="24"/>
          <w:szCs w:val="24"/>
          <w:lang w:eastAsia="ru-RU"/>
        </w:rPr>
        <w:t>Продолжительность перерывов между уроками</w:t>
      </w:r>
      <w:r>
        <w:rPr>
          <w:rFonts w:ascii="Times New Roman" w:hAnsi="Times New Roman"/>
          <w:sz w:val="24"/>
          <w:szCs w:val="24"/>
          <w:lang w:eastAsia="ru-RU"/>
        </w:rPr>
        <w:t xml:space="preserve">, перемены для приёма пищи, </w:t>
      </w:r>
      <w:r w:rsidRPr="007C2DAE">
        <w:rPr>
          <w:rFonts w:ascii="Times New Roman" w:hAnsi="Times New Roman"/>
          <w:sz w:val="24"/>
          <w:szCs w:val="24"/>
          <w:lang w:eastAsia="ru-RU"/>
        </w:rPr>
        <w:t xml:space="preserve">соответствует требованиям </w:t>
      </w:r>
      <w:r>
        <w:rPr>
          <w:rFonts w:ascii="Times New Roman" w:hAnsi="Times New Roman"/>
          <w:sz w:val="24"/>
          <w:szCs w:val="24"/>
          <w:lang w:eastAsia="ru-RU"/>
        </w:rPr>
        <w:t xml:space="preserve">САНПИН 1.2.3685-21 «Гигиенические нормативы и требования к обеспечению безопасности и (или) безвредности для человека факторов среды обитания», а </w:t>
      </w:r>
      <w:r w:rsidRPr="00C02F1D">
        <w:rPr>
          <w:rFonts w:ascii="Times New Roman" w:hAnsi="Times New Roman"/>
          <w:sz w:val="24"/>
          <w:szCs w:val="24"/>
          <w:lang w:eastAsia="ru-RU"/>
        </w:rPr>
        <w:t>также МР 2.4.0179-20</w:t>
      </w:r>
    </w:p>
    <w:p w:rsidR="008227E9" w:rsidRPr="00FE7219" w:rsidRDefault="008227E9" w:rsidP="00FE7219">
      <w:pPr>
        <w:pStyle w:val="ac"/>
        <w:ind w:firstLine="567"/>
        <w:jc w:val="both"/>
        <w:rPr>
          <w:rFonts w:ascii="Times New Roman" w:hAnsi="Times New Roman"/>
          <w:sz w:val="24"/>
          <w:szCs w:val="24"/>
          <w:lang w:eastAsia="ru-RU"/>
        </w:rPr>
      </w:pPr>
      <w:r w:rsidRPr="00C02F1D">
        <w:rPr>
          <w:rFonts w:ascii="Times New Roman" w:hAnsi="Times New Roman"/>
          <w:sz w:val="24"/>
          <w:szCs w:val="24"/>
          <w:lang w:eastAsia="ru-RU"/>
        </w:rPr>
        <w:t xml:space="preserve">Продолжительность непрерывной образовательной деятельности (дошкольное образование) и перерывов </w:t>
      </w:r>
      <w:r w:rsidR="005B5DB8" w:rsidRPr="00C02F1D">
        <w:rPr>
          <w:rFonts w:ascii="Times New Roman" w:hAnsi="Times New Roman"/>
          <w:sz w:val="24"/>
          <w:szCs w:val="24"/>
          <w:lang w:eastAsia="ru-RU"/>
        </w:rPr>
        <w:t>отвечает требованиям СанПин 3.1/2.4.3598-20</w:t>
      </w:r>
      <w:r w:rsidRPr="00C02F1D">
        <w:rPr>
          <w:rFonts w:ascii="Times New Roman" w:hAnsi="Times New Roman"/>
          <w:sz w:val="24"/>
          <w:szCs w:val="24"/>
          <w:lang w:eastAsia="ru-RU"/>
        </w:rPr>
        <w:t xml:space="preserve"> в соответствии с возрастными особенностями дошкольников.</w:t>
      </w:r>
    </w:p>
    <w:p w:rsidR="008227E9" w:rsidRPr="00FE7219" w:rsidRDefault="008227E9" w:rsidP="00FE7219">
      <w:pPr>
        <w:pStyle w:val="ac"/>
        <w:ind w:firstLine="567"/>
        <w:jc w:val="both"/>
        <w:rPr>
          <w:rFonts w:ascii="Times New Roman" w:hAnsi="Times New Roman"/>
          <w:sz w:val="24"/>
          <w:szCs w:val="24"/>
          <w:lang w:eastAsia="ru-RU"/>
        </w:rPr>
      </w:pPr>
      <w:r w:rsidRPr="00FE7219">
        <w:rPr>
          <w:rFonts w:ascii="Times New Roman" w:hAnsi="Times New Roman"/>
          <w:sz w:val="24"/>
          <w:szCs w:val="24"/>
          <w:lang w:eastAsia="ru-RU"/>
        </w:rPr>
        <w:t xml:space="preserve">Периодичность проведения промежуточной аттестации обучающихся – </w:t>
      </w:r>
      <w:r w:rsidR="00D23455">
        <w:rPr>
          <w:rFonts w:ascii="Times New Roman" w:hAnsi="Times New Roman"/>
          <w:sz w:val="24"/>
          <w:szCs w:val="24"/>
          <w:lang w:eastAsia="ru-RU"/>
        </w:rPr>
        <w:t>четверть</w:t>
      </w:r>
      <w:r w:rsidRPr="00FE7219">
        <w:rPr>
          <w:rFonts w:ascii="Times New Roman" w:hAnsi="Times New Roman"/>
          <w:sz w:val="24"/>
          <w:szCs w:val="24"/>
          <w:lang w:eastAsia="ru-RU"/>
        </w:rPr>
        <w:t xml:space="preserve"> (кроме обучающихся 10-11 классов и дошкольников).</w:t>
      </w:r>
    </w:p>
    <w:p w:rsidR="008227E9" w:rsidRPr="00FE7219" w:rsidRDefault="008227E9" w:rsidP="00FE7219">
      <w:pPr>
        <w:pStyle w:val="ac"/>
        <w:ind w:firstLine="567"/>
        <w:jc w:val="both"/>
        <w:rPr>
          <w:rFonts w:ascii="Times New Roman" w:hAnsi="Times New Roman"/>
          <w:sz w:val="24"/>
          <w:szCs w:val="24"/>
          <w:highlight w:val="yellow"/>
          <w:lang w:eastAsia="ru-RU"/>
        </w:rPr>
      </w:pPr>
    </w:p>
    <w:p w:rsidR="008227E9" w:rsidRPr="00FE7219" w:rsidRDefault="008227E9" w:rsidP="00FE7219">
      <w:pPr>
        <w:pStyle w:val="ac"/>
        <w:ind w:firstLine="567"/>
        <w:jc w:val="both"/>
        <w:rPr>
          <w:rFonts w:ascii="Times New Roman" w:hAnsi="Times New Roman"/>
          <w:b/>
          <w:bCs/>
          <w:sz w:val="24"/>
          <w:szCs w:val="24"/>
          <w:lang w:eastAsia="ru-RU"/>
        </w:rPr>
      </w:pPr>
      <w:r w:rsidRPr="00FE7219">
        <w:rPr>
          <w:rFonts w:ascii="Times New Roman" w:hAnsi="Times New Roman"/>
          <w:b/>
          <w:bCs/>
          <w:sz w:val="24"/>
          <w:szCs w:val="24"/>
          <w:lang w:eastAsia="ru-RU"/>
        </w:rPr>
        <w:t>1.4. Содержание и качество подготовки обучающихся.</w:t>
      </w:r>
    </w:p>
    <w:p w:rsidR="008227E9" w:rsidRPr="00C02F1D" w:rsidRDefault="008227E9" w:rsidP="00FE7219">
      <w:pPr>
        <w:pStyle w:val="ac"/>
        <w:ind w:firstLine="567"/>
        <w:jc w:val="both"/>
        <w:rPr>
          <w:rFonts w:ascii="Times New Roman" w:hAnsi="Times New Roman"/>
          <w:sz w:val="24"/>
          <w:szCs w:val="24"/>
          <w:lang w:eastAsia="ru-RU"/>
        </w:rPr>
      </w:pPr>
      <w:r w:rsidRPr="00FE7219">
        <w:rPr>
          <w:rFonts w:ascii="Times New Roman" w:hAnsi="Times New Roman"/>
          <w:sz w:val="24"/>
          <w:szCs w:val="24"/>
          <w:lang w:eastAsia="ru-RU"/>
        </w:rPr>
        <w:t xml:space="preserve">Центр реализует программы дошкольного, начального общего, основного общего, </w:t>
      </w:r>
      <w:r w:rsidRPr="00C02F1D">
        <w:rPr>
          <w:rFonts w:ascii="Times New Roman" w:hAnsi="Times New Roman"/>
          <w:sz w:val="24"/>
          <w:szCs w:val="24"/>
          <w:lang w:eastAsia="ru-RU"/>
        </w:rPr>
        <w:t>среднего общего образования.</w:t>
      </w:r>
    </w:p>
    <w:p w:rsidR="008227E9" w:rsidRPr="00C02F1D" w:rsidRDefault="008227E9" w:rsidP="00FE7219">
      <w:pPr>
        <w:pStyle w:val="ac"/>
        <w:ind w:firstLine="567"/>
        <w:jc w:val="both"/>
        <w:rPr>
          <w:rFonts w:ascii="Times New Roman" w:hAnsi="Times New Roman"/>
          <w:sz w:val="24"/>
          <w:szCs w:val="24"/>
          <w:lang w:eastAsia="ru-RU"/>
        </w:rPr>
      </w:pPr>
      <w:r w:rsidRPr="00C02F1D">
        <w:rPr>
          <w:rFonts w:ascii="Times New Roman" w:hAnsi="Times New Roman"/>
          <w:sz w:val="24"/>
          <w:szCs w:val="24"/>
          <w:lang w:eastAsia="ru-RU"/>
        </w:rPr>
        <w:t xml:space="preserve">Количество обучающихся - </w:t>
      </w:r>
      <w:r w:rsidR="00C02F1D">
        <w:rPr>
          <w:rFonts w:ascii="Times New Roman" w:hAnsi="Times New Roman"/>
          <w:sz w:val="24"/>
          <w:szCs w:val="24"/>
          <w:lang w:eastAsia="ru-RU"/>
        </w:rPr>
        <w:t>660</w:t>
      </w:r>
      <w:r w:rsidRPr="00C02F1D">
        <w:rPr>
          <w:rFonts w:ascii="Times New Roman" w:hAnsi="Times New Roman"/>
          <w:sz w:val="24"/>
          <w:szCs w:val="24"/>
          <w:lang w:eastAsia="ru-RU"/>
        </w:rPr>
        <w:t xml:space="preserve"> человек, из них:</w:t>
      </w:r>
    </w:p>
    <w:p w:rsidR="008227E9" w:rsidRPr="00C02F1D" w:rsidRDefault="008227E9" w:rsidP="00FE7219">
      <w:pPr>
        <w:pStyle w:val="ac"/>
        <w:ind w:firstLine="567"/>
        <w:jc w:val="both"/>
        <w:rPr>
          <w:rFonts w:ascii="Times New Roman" w:hAnsi="Times New Roman"/>
          <w:sz w:val="24"/>
          <w:szCs w:val="24"/>
          <w:lang w:eastAsia="ru-RU"/>
        </w:rPr>
      </w:pPr>
      <w:r w:rsidRPr="00C02F1D">
        <w:rPr>
          <w:rFonts w:ascii="Times New Roman" w:hAnsi="Times New Roman"/>
          <w:sz w:val="24"/>
          <w:szCs w:val="24"/>
          <w:lang w:eastAsia="ru-RU"/>
        </w:rPr>
        <w:t xml:space="preserve">по программам дошкольного образования – </w:t>
      </w:r>
      <w:r w:rsidR="00C02F1D" w:rsidRPr="00C02F1D">
        <w:rPr>
          <w:rFonts w:ascii="Times New Roman" w:hAnsi="Times New Roman"/>
          <w:sz w:val="24"/>
          <w:szCs w:val="24"/>
          <w:lang w:eastAsia="ru-RU"/>
        </w:rPr>
        <w:t>149</w:t>
      </w:r>
      <w:r w:rsidRPr="00C02F1D">
        <w:rPr>
          <w:rFonts w:ascii="Times New Roman" w:hAnsi="Times New Roman"/>
          <w:sz w:val="24"/>
          <w:szCs w:val="24"/>
          <w:lang w:eastAsia="ru-RU"/>
        </w:rPr>
        <w:t xml:space="preserve"> человек (групп – 9 групп общеразвивающей направленности);</w:t>
      </w:r>
    </w:p>
    <w:p w:rsidR="008227E9" w:rsidRPr="00FE7219" w:rsidRDefault="008227E9" w:rsidP="00FE7219">
      <w:pPr>
        <w:pStyle w:val="ac"/>
        <w:ind w:firstLine="567"/>
        <w:jc w:val="both"/>
        <w:rPr>
          <w:rFonts w:ascii="Times New Roman" w:hAnsi="Times New Roman"/>
          <w:sz w:val="24"/>
          <w:szCs w:val="24"/>
          <w:lang w:eastAsia="ru-RU"/>
        </w:rPr>
      </w:pPr>
      <w:r w:rsidRPr="00C02F1D">
        <w:rPr>
          <w:rFonts w:ascii="Times New Roman" w:hAnsi="Times New Roman"/>
          <w:sz w:val="24"/>
          <w:szCs w:val="24"/>
          <w:lang w:eastAsia="ru-RU"/>
        </w:rPr>
        <w:t>по программам н</w:t>
      </w:r>
      <w:r w:rsidR="0016774D" w:rsidRPr="00C02F1D">
        <w:rPr>
          <w:rFonts w:ascii="Times New Roman" w:hAnsi="Times New Roman"/>
          <w:sz w:val="24"/>
          <w:szCs w:val="24"/>
          <w:lang w:eastAsia="ru-RU"/>
        </w:rPr>
        <w:t xml:space="preserve">ачального общего образования – </w:t>
      </w:r>
      <w:r w:rsidR="00C02F1D">
        <w:rPr>
          <w:rFonts w:ascii="Times New Roman" w:hAnsi="Times New Roman"/>
          <w:sz w:val="24"/>
          <w:szCs w:val="24"/>
          <w:lang w:eastAsia="ru-RU"/>
        </w:rPr>
        <w:t>232</w:t>
      </w:r>
      <w:r w:rsidRPr="00C02F1D">
        <w:rPr>
          <w:rFonts w:ascii="Times New Roman" w:hAnsi="Times New Roman"/>
          <w:sz w:val="24"/>
          <w:szCs w:val="24"/>
          <w:lang w:eastAsia="ru-RU"/>
        </w:rPr>
        <w:t xml:space="preserve"> человек</w:t>
      </w:r>
      <w:r w:rsidR="00C02F1D">
        <w:rPr>
          <w:rFonts w:ascii="Times New Roman" w:hAnsi="Times New Roman"/>
          <w:sz w:val="24"/>
          <w:szCs w:val="24"/>
          <w:lang w:eastAsia="ru-RU"/>
        </w:rPr>
        <w:t>а</w:t>
      </w:r>
      <w:r w:rsidRPr="00C02F1D">
        <w:rPr>
          <w:rFonts w:ascii="Times New Roman" w:hAnsi="Times New Roman"/>
          <w:sz w:val="24"/>
          <w:szCs w:val="24"/>
          <w:lang w:eastAsia="ru-RU"/>
        </w:rPr>
        <w:t xml:space="preserve"> (1</w:t>
      </w:r>
      <w:r w:rsidR="0016774D" w:rsidRPr="00C02F1D">
        <w:rPr>
          <w:rFonts w:ascii="Times New Roman" w:hAnsi="Times New Roman"/>
          <w:sz w:val="24"/>
          <w:szCs w:val="24"/>
          <w:lang w:eastAsia="ru-RU"/>
        </w:rPr>
        <w:t>1</w:t>
      </w:r>
      <w:r w:rsidRPr="00C02F1D">
        <w:rPr>
          <w:rFonts w:ascii="Times New Roman" w:hAnsi="Times New Roman"/>
          <w:sz w:val="24"/>
          <w:szCs w:val="24"/>
          <w:lang w:eastAsia="ru-RU"/>
        </w:rPr>
        <w:t xml:space="preserve"> класс -комплектов);</w:t>
      </w:r>
    </w:p>
    <w:p w:rsidR="008227E9" w:rsidRPr="00FE7219" w:rsidRDefault="008227E9" w:rsidP="00FE7219">
      <w:pPr>
        <w:pStyle w:val="ac"/>
        <w:ind w:firstLine="567"/>
        <w:jc w:val="both"/>
        <w:rPr>
          <w:rFonts w:ascii="Times New Roman" w:hAnsi="Times New Roman"/>
          <w:sz w:val="24"/>
          <w:szCs w:val="24"/>
          <w:lang w:eastAsia="ru-RU"/>
        </w:rPr>
      </w:pPr>
      <w:r w:rsidRPr="00FE7219">
        <w:rPr>
          <w:rFonts w:ascii="Times New Roman" w:hAnsi="Times New Roman"/>
          <w:sz w:val="24"/>
          <w:szCs w:val="24"/>
          <w:lang w:eastAsia="ru-RU"/>
        </w:rPr>
        <w:lastRenderedPageBreak/>
        <w:t>по программам основного общего образования – 2</w:t>
      </w:r>
      <w:r w:rsidR="00C02F1D">
        <w:rPr>
          <w:rFonts w:ascii="Times New Roman" w:hAnsi="Times New Roman"/>
          <w:sz w:val="24"/>
          <w:szCs w:val="24"/>
          <w:lang w:eastAsia="ru-RU"/>
        </w:rPr>
        <w:t>54</w:t>
      </w:r>
      <w:r w:rsidRPr="00FE7219">
        <w:rPr>
          <w:rFonts w:ascii="Times New Roman" w:hAnsi="Times New Roman"/>
          <w:sz w:val="24"/>
          <w:szCs w:val="24"/>
          <w:lang w:eastAsia="ru-RU"/>
        </w:rPr>
        <w:t xml:space="preserve"> человек (1</w:t>
      </w:r>
      <w:r w:rsidR="0016774D" w:rsidRPr="00FE7219">
        <w:rPr>
          <w:rFonts w:ascii="Times New Roman" w:hAnsi="Times New Roman"/>
          <w:sz w:val="24"/>
          <w:szCs w:val="24"/>
          <w:lang w:eastAsia="ru-RU"/>
        </w:rPr>
        <w:t>4</w:t>
      </w:r>
      <w:r w:rsidRPr="00FE7219">
        <w:rPr>
          <w:rFonts w:ascii="Times New Roman" w:hAnsi="Times New Roman"/>
          <w:sz w:val="24"/>
          <w:szCs w:val="24"/>
          <w:lang w:eastAsia="ru-RU"/>
        </w:rPr>
        <w:t xml:space="preserve"> класс -комплектов);</w:t>
      </w:r>
    </w:p>
    <w:p w:rsidR="008227E9" w:rsidRPr="00FE7219" w:rsidRDefault="008227E9" w:rsidP="00FE7219">
      <w:pPr>
        <w:pStyle w:val="ac"/>
        <w:ind w:firstLine="567"/>
        <w:jc w:val="both"/>
        <w:rPr>
          <w:rFonts w:ascii="Times New Roman" w:hAnsi="Times New Roman"/>
          <w:sz w:val="24"/>
          <w:szCs w:val="24"/>
          <w:lang w:eastAsia="ru-RU"/>
        </w:rPr>
      </w:pPr>
      <w:r w:rsidRPr="00FE7219">
        <w:rPr>
          <w:rFonts w:ascii="Times New Roman" w:hAnsi="Times New Roman"/>
          <w:sz w:val="24"/>
          <w:szCs w:val="24"/>
          <w:lang w:eastAsia="ru-RU"/>
        </w:rPr>
        <w:t xml:space="preserve">по программам </w:t>
      </w:r>
      <w:r w:rsidR="0016774D" w:rsidRPr="00FE7219">
        <w:rPr>
          <w:rFonts w:ascii="Times New Roman" w:hAnsi="Times New Roman"/>
          <w:sz w:val="24"/>
          <w:szCs w:val="24"/>
          <w:lang w:eastAsia="ru-RU"/>
        </w:rPr>
        <w:t>среднего общего образования – 2</w:t>
      </w:r>
      <w:r w:rsidR="00C02F1D">
        <w:rPr>
          <w:rFonts w:ascii="Times New Roman" w:hAnsi="Times New Roman"/>
          <w:sz w:val="24"/>
          <w:szCs w:val="24"/>
          <w:lang w:eastAsia="ru-RU"/>
        </w:rPr>
        <w:t>5</w:t>
      </w:r>
      <w:r w:rsidRPr="00FE7219">
        <w:rPr>
          <w:rFonts w:ascii="Times New Roman" w:hAnsi="Times New Roman"/>
          <w:sz w:val="24"/>
          <w:szCs w:val="24"/>
          <w:lang w:eastAsia="ru-RU"/>
        </w:rPr>
        <w:t xml:space="preserve"> человек (2класса-комплекта).</w:t>
      </w:r>
    </w:p>
    <w:p w:rsidR="008227E9" w:rsidRPr="00FE7219" w:rsidRDefault="008227E9" w:rsidP="00FE7219">
      <w:pPr>
        <w:pStyle w:val="ac"/>
        <w:ind w:firstLine="567"/>
        <w:jc w:val="both"/>
        <w:rPr>
          <w:rFonts w:ascii="Times New Roman" w:hAnsi="Times New Roman"/>
          <w:sz w:val="24"/>
          <w:szCs w:val="24"/>
          <w:lang w:eastAsia="ru-RU"/>
        </w:rPr>
      </w:pPr>
      <w:r w:rsidRPr="00FE7219">
        <w:rPr>
          <w:rFonts w:ascii="Times New Roman" w:hAnsi="Times New Roman"/>
          <w:sz w:val="24"/>
          <w:szCs w:val="24"/>
          <w:lang w:eastAsia="ru-RU"/>
        </w:rPr>
        <w:t>В соответствии с лицензией на образовательную деятельность, свидетельством о государственной аккредитации в Центре реализуются:</w:t>
      </w:r>
    </w:p>
    <w:p w:rsidR="008227E9" w:rsidRPr="00FE7219" w:rsidRDefault="008227E9" w:rsidP="00FE7219">
      <w:pPr>
        <w:pStyle w:val="ac"/>
        <w:ind w:firstLine="567"/>
        <w:jc w:val="both"/>
        <w:rPr>
          <w:rFonts w:ascii="Times New Roman" w:hAnsi="Times New Roman"/>
          <w:sz w:val="24"/>
          <w:szCs w:val="24"/>
          <w:lang w:eastAsia="ru-RU"/>
        </w:rPr>
      </w:pPr>
      <w:r w:rsidRPr="00FE7219">
        <w:rPr>
          <w:rFonts w:ascii="Times New Roman" w:hAnsi="Times New Roman"/>
          <w:sz w:val="24"/>
          <w:szCs w:val="24"/>
          <w:lang w:eastAsia="ru-RU"/>
        </w:rPr>
        <w:t>основная образовательная программа дошкольного образования;</w:t>
      </w:r>
    </w:p>
    <w:p w:rsidR="008227E9" w:rsidRPr="00FE7219" w:rsidRDefault="008227E9" w:rsidP="00FE7219">
      <w:pPr>
        <w:pStyle w:val="ac"/>
        <w:ind w:firstLine="567"/>
        <w:jc w:val="both"/>
        <w:rPr>
          <w:rFonts w:ascii="Times New Roman" w:hAnsi="Times New Roman"/>
          <w:sz w:val="24"/>
          <w:szCs w:val="24"/>
          <w:lang w:eastAsia="ru-RU"/>
        </w:rPr>
      </w:pPr>
      <w:r w:rsidRPr="00FE7219">
        <w:rPr>
          <w:rFonts w:ascii="Times New Roman" w:hAnsi="Times New Roman"/>
          <w:sz w:val="24"/>
          <w:szCs w:val="24"/>
          <w:lang w:eastAsia="ru-RU"/>
        </w:rPr>
        <w:t>основная образовательная программа начального общего образования (1 – 4 классы);</w:t>
      </w:r>
    </w:p>
    <w:p w:rsidR="008227E9" w:rsidRPr="00FE7219" w:rsidRDefault="008227E9" w:rsidP="00FE7219">
      <w:pPr>
        <w:pStyle w:val="ac"/>
        <w:ind w:firstLine="567"/>
        <w:jc w:val="both"/>
        <w:rPr>
          <w:rFonts w:ascii="Times New Roman" w:hAnsi="Times New Roman"/>
          <w:sz w:val="24"/>
          <w:szCs w:val="24"/>
          <w:lang w:eastAsia="ru-RU"/>
        </w:rPr>
      </w:pPr>
      <w:r w:rsidRPr="00FE7219">
        <w:rPr>
          <w:rFonts w:ascii="Times New Roman" w:hAnsi="Times New Roman"/>
          <w:sz w:val="24"/>
          <w:szCs w:val="24"/>
          <w:lang w:eastAsia="ru-RU"/>
        </w:rPr>
        <w:t>основная образовательная программа основного общего образования (5 – 9классы);</w:t>
      </w:r>
    </w:p>
    <w:p w:rsidR="008227E9" w:rsidRPr="00FE7219" w:rsidRDefault="008227E9" w:rsidP="00FE7219">
      <w:pPr>
        <w:pStyle w:val="ac"/>
        <w:ind w:firstLine="567"/>
        <w:jc w:val="both"/>
        <w:rPr>
          <w:rFonts w:ascii="Times New Roman" w:hAnsi="Times New Roman"/>
          <w:sz w:val="24"/>
          <w:szCs w:val="24"/>
          <w:lang w:eastAsia="ru-RU"/>
        </w:rPr>
      </w:pPr>
      <w:r w:rsidRPr="00FE7219">
        <w:rPr>
          <w:rFonts w:ascii="Times New Roman" w:hAnsi="Times New Roman"/>
          <w:sz w:val="24"/>
          <w:szCs w:val="24"/>
          <w:lang w:eastAsia="ru-RU"/>
        </w:rPr>
        <w:t>основная образовательная программа среднего общего образования (10 – 11 классы).</w:t>
      </w:r>
    </w:p>
    <w:p w:rsidR="008227E9" w:rsidRPr="00FE7219" w:rsidRDefault="008227E9" w:rsidP="00FE7219">
      <w:pPr>
        <w:pStyle w:val="ac"/>
        <w:ind w:firstLine="567"/>
        <w:jc w:val="both"/>
        <w:rPr>
          <w:rFonts w:ascii="Times New Roman" w:hAnsi="Times New Roman"/>
          <w:b/>
          <w:sz w:val="24"/>
          <w:szCs w:val="24"/>
          <w:highlight w:val="yellow"/>
          <w:lang w:eastAsia="ru-RU"/>
        </w:rPr>
      </w:pPr>
    </w:p>
    <w:p w:rsidR="008227E9" w:rsidRPr="00157938" w:rsidRDefault="008227E9" w:rsidP="00FE7219">
      <w:pPr>
        <w:pStyle w:val="ac"/>
        <w:ind w:firstLine="567"/>
        <w:jc w:val="both"/>
        <w:rPr>
          <w:rFonts w:ascii="Times New Roman" w:hAnsi="Times New Roman"/>
          <w:b/>
          <w:sz w:val="28"/>
          <w:szCs w:val="28"/>
          <w:lang w:eastAsia="ru-RU"/>
        </w:rPr>
      </w:pPr>
      <w:r w:rsidRPr="00157938">
        <w:rPr>
          <w:rFonts w:ascii="Times New Roman" w:hAnsi="Times New Roman"/>
          <w:b/>
          <w:sz w:val="28"/>
          <w:szCs w:val="28"/>
          <w:lang w:eastAsia="ru-RU"/>
        </w:rPr>
        <w:t>Дошкольное образование</w:t>
      </w:r>
    </w:p>
    <w:p w:rsidR="005612C2" w:rsidRPr="00D23455" w:rsidRDefault="005612C2" w:rsidP="00FE7219">
      <w:pPr>
        <w:pStyle w:val="ac"/>
        <w:ind w:firstLine="567"/>
        <w:jc w:val="both"/>
        <w:rPr>
          <w:rFonts w:ascii="Times New Roman" w:eastAsia="Times New Roman" w:hAnsi="Times New Roman"/>
          <w:bCs/>
          <w:sz w:val="24"/>
          <w:szCs w:val="24"/>
          <w:highlight w:val="yellow"/>
        </w:rPr>
      </w:pPr>
    </w:p>
    <w:p w:rsidR="00157938" w:rsidRPr="00157938" w:rsidRDefault="00157938" w:rsidP="00157938">
      <w:pPr>
        <w:pStyle w:val="17PRIL-header-2"/>
        <w:spacing w:before="0" w:after="0"/>
        <w:jc w:val="both"/>
        <w:rPr>
          <w:rFonts w:ascii="Times New Roman" w:hAnsi="Times New Roman" w:cs="Times New Roman"/>
          <w:b w:val="0"/>
          <w:bCs w:val="0"/>
          <w:sz w:val="24"/>
          <w:szCs w:val="24"/>
        </w:rPr>
      </w:pPr>
      <w:r w:rsidRPr="00157938">
        <w:rPr>
          <w:rFonts w:ascii="Times New Roman" w:hAnsi="Times New Roman" w:cs="Times New Roman"/>
          <w:b w:val="0"/>
          <w:bCs w:val="0"/>
          <w:sz w:val="24"/>
          <w:szCs w:val="24"/>
        </w:rPr>
        <w:t>Общие сведения</w:t>
      </w:r>
    </w:p>
    <w:p w:rsidR="00157938" w:rsidRPr="00157938" w:rsidRDefault="00157938" w:rsidP="00157938">
      <w:pPr>
        <w:pStyle w:val="17PRIL-txt"/>
        <w:rPr>
          <w:rFonts w:ascii="Times New Roman" w:hAnsi="Times New Roman" w:cs="Times New Roman"/>
          <w:sz w:val="24"/>
          <w:szCs w:val="24"/>
        </w:rPr>
      </w:pPr>
    </w:p>
    <w:p w:rsidR="00157938" w:rsidRPr="00157938" w:rsidRDefault="00157938" w:rsidP="00157938">
      <w:pPr>
        <w:pStyle w:val="17PRIL-header-1"/>
        <w:spacing w:before="0" w:after="0"/>
        <w:ind w:firstLine="709"/>
        <w:jc w:val="both"/>
        <w:rPr>
          <w:rStyle w:val="propis"/>
          <w:rFonts w:ascii="Times New Roman" w:hAnsi="Times New Roman" w:cs="Times New Roman"/>
          <w:b w:val="0"/>
          <w:bCs w:val="0"/>
          <w:i w:val="0"/>
          <w:iCs w:val="0"/>
          <w:sz w:val="24"/>
          <w:szCs w:val="24"/>
        </w:rPr>
      </w:pPr>
      <w:r w:rsidRPr="00157938">
        <w:rPr>
          <w:rStyle w:val="propis"/>
          <w:rFonts w:ascii="Times New Roman" w:hAnsi="Times New Roman" w:cs="Times New Roman"/>
          <w:b w:val="0"/>
          <w:bCs w:val="0"/>
          <w:i w:val="0"/>
          <w:sz w:val="24"/>
          <w:szCs w:val="24"/>
        </w:rPr>
        <w:t xml:space="preserve">Учебный корпус № 3 муниципального бюджетного общеобразовательного учреждения </w:t>
      </w:r>
      <w:r w:rsidRPr="00157938">
        <w:rPr>
          <w:rStyle w:val="propisbold"/>
          <w:rFonts w:ascii="Times New Roman" w:hAnsi="Times New Roman" w:cs="Times New Roman"/>
          <w:i w:val="0"/>
          <w:sz w:val="24"/>
          <w:szCs w:val="24"/>
        </w:rPr>
        <w:t xml:space="preserve">«Центр образования № 53 им. Л.Н.Толстого» </w:t>
      </w:r>
      <w:r w:rsidRPr="00157938">
        <w:rPr>
          <w:rStyle w:val="propis"/>
          <w:rFonts w:ascii="Times New Roman" w:hAnsi="Times New Roman" w:cs="Times New Roman"/>
          <w:b w:val="0"/>
          <w:bCs w:val="0"/>
          <w:i w:val="0"/>
          <w:sz w:val="24"/>
          <w:szCs w:val="24"/>
        </w:rPr>
        <w:t>расположено в посёлке Иншинский</w:t>
      </w:r>
    </w:p>
    <w:p w:rsidR="00157938" w:rsidRPr="00157938" w:rsidRDefault="00157938" w:rsidP="00157938">
      <w:pPr>
        <w:pStyle w:val="17PRIL-header-1"/>
        <w:spacing w:before="0" w:after="0"/>
        <w:ind w:firstLine="709"/>
        <w:jc w:val="both"/>
        <w:rPr>
          <w:rStyle w:val="propis"/>
          <w:rFonts w:ascii="Times New Roman" w:hAnsi="Times New Roman" w:cs="Times New Roman"/>
          <w:b w:val="0"/>
          <w:bCs w:val="0"/>
          <w:i w:val="0"/>
          <w:iCs w:val="0"/>
          <w:sz w:val="24"/>
          <w:szCs w:val="24"/>
        </w:rPr>
      </w:pPr>
      <w:r w:rsidRPr="00157938">
        <w:rPr>
          <w:rStyle w:val="propis"/>
          <w:rFonts w:ascii="Times New Roman" w:hAnsi="Times New Roman" w:cs="Times New Roman"/>
          <w:b w:val="0"/>
          <w:bCs w:val="0"/>
          <w:i w:val="0"/>
          <w:sz w:val="24"/>
          <w:szCs w:val="24"/>
        </w:rPr>
        <w:t>Здание учебного корпуса № 3 построено в 1975 году. Проектная наполняемость – 225 мест. Общая площадь здания 2000,5 кв. м, из них площадь помещений, используемых непосредственно для нужд образовательного процесса, 809,5 кв. м.</w:t>
      </w:r>
    </w:p>
    <w:p w:rsidR="00157938" w:rsidRPr="00157938" w:rsidRDefault="00157938" w:rsidP="00157938">
      <w:pPr>
        <w:pStyle w:val="17PRIL-txt"/>
        <w:ind w:firstLine="709"/>
        <w:rPr>
          <w:rStyle w:val="propis"/>
          <w:rFonts w:ascii="Times New Roman" w:hAnsi="Times New Roman" w:cs="Times New Roman"/>
          <w:i w:val="0"/>
          <w:iCs w:val="0"/>
          <w:sz w:val="24"/>
          <w:szCs w:val="24"/>
        </w:rPr>
      </w:pPr>
      <w:r w:rsidRPr="00157938">
        <w:rPr>
          <w:rStyle w:val="propis"/>
          <w:rFonts w:ascii="Times New Roman" w:hAnsi="Times New Roman" w:cs="Times New Roman"/>
          <w:i w:val="0"/>
          <w:sz w:val="24"/>
          <w:szCs w:val="24"/>
        </w:rPr>
        <w:t>Цель деятельности дошкольного отделения –осуществление образовательной деятельности по реализации образовательных программ дошкольного образования.</w:t>
      </w:r>
    </w:p>
    <w:p w:rsidR="00157938" w:rsidRPr="00157938" w:rsidRDefault="00157938" w:rsidP="00157938">
      <w:pPr>
        <w:pStyle w:val="17PRIL-txt"/>
        <w:ind w:firstLine="709"/>
        <w:rPr>
          <w:rStyle w:val="propis"/>
          <w:rFonts w:ascii="Times New Roman" w:hAnsi="Times New Roman" w:cs="Times New Roman"/>
          <w:i w:val="0"/>
          <w:iCs w:val="0"/>
          <w:sz w:val="24"/>
          <w:szCs w:val="24"/>
        </w:rPr>
      </w:pPr>
      <w:r w:rsidRPr="00157938">
        <w:rPr>
          <w:rStyle w:val="propis"/>
          <w:rFonts w:ascii="Times New Roman" w:hAnsi="Times New Roman" w:cs="Times New Roman"/>
          <w:i w:val="0"/>
          <w:sz w:val="24"/>
          <w:szCs w:val="24"/>
        </w:rPr>
        <w:t>Предметом деятельности дошкольного отделения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обучающихся дошкольного возраста.</w:t>
      </w:r>
    </w:p>
    <w:p w:rsidR="00157938" w:rsidRPr="00157938" w:rsidRDefault="00157938" w:rsidP="00157938">
      <w:pPr>
        <w:pStyle w:val="17PRIL-txt"/>
        <w:ind w:firstLine="709"/>
        <w:rPr>
          <w:rStyle w:val="propis"/>
          <w:rFonts w:ascii="Times New Roman" w:hAnsi="Times New Roman" w:cs="Times New Roman"/>
          <w:i w:val="0"/>
          <w:iCs w:val="0"/>
          <w:sz w:val="24"/>
          <w:szCs w:val="24"/>
        </w:rPr>
      </w:pPr>
      <w:r w:rsidRPr="00157938">
        <w:rPr>
          <w:rStyle w:val="propis"/>
          <w:rFonts w:ascii="Times New Roman" w:hAnsi="Times New Roman" w:cs="Times New Roman"/>
          <w:i w:val="0"/>
          <w:sz w:val="24"/>
          <w:szCs w:val="24"/>
        </w:rPr>
        <w:t>Режим работы учебного корпуса № 3: рабочая неделя – пятидневная, с понедельника по пятницу. Длительность пребывания детей в группах – 12 часов. Режим работы групп – с 07:00 до 19:00 часов.</w:t>
      </w:r>
    </w:p>
    <w:p w:rsidR="00157938" w:rsidRPr="00157938" w:rsidRDefault="00157938" w:rsidP="00157938">
      <w:pPr>
        <w:jc w:val="both"/>
        <w:rPr>
          <w:rFonts w:ascii="Times New Roman" w:hAnsi="Times New Roman"/>
          <w:sz w:val="24"/>
          <w:szCs w:val="24"/>
        </w:rPr>
      </w:pPr>
    </w:p>
    <w:p w:rsidR="00157938" w:rsidRPr="00157938" w:rsidRDefault="00157938" w:rsidP="00157938">
      <w:pPr>
        <w:jc w:val="both"/>
        <w:rPr>
          <w:rFonts w:ascii="Times New Roman" w:hAnsi="Times New Roman"/>
          <w:sz w:val="24"/>
          <w:szCs w:val="24"/>
        </w:rPr>
      </w:pPr>
      <w:r w:rsidRPr="00157938">
        <w:rPr>
          <w:rFonts w:ascii="Times New Roman" w:hAnsi="Times New Roman"/>
          <w:sz w:val="24"/>
          <w:szCs w:val="24"/>
        </w:rPr>
        <w:t>I. Аналитическая часть</w:t>
      </w:r>
    </w:p>
    <w:p w:rsidR="00157938" w:rsidRPr="00157938" w:rsidRDefault="00157938" w:rsidP="00157938">
      <w:pPr>
        <w:pStyle w:val="17PRIL-header-2"/>
        <w:spacing w:before="0" w:after="0"/>
        <w:jc w:val="both"/>
        <w:rPr>
          <w:rFonts w:ascii="Times New Roman" w:hAnsi="Times New Roman" w:cs="Times New Roman"/>
          <w:b w:val="0"/>
          <w:bCs w:val="0"/>
          <w:sz w:val="24"/>
          <w:szCs w:val="24"/>
        </w:rPr>
      </w:pPr>
    </w:p>
    <w:p w:rsidR="00157938" w:rsidRPr="00157938" w:rsidRDefault="00157938" w:rsidP="00157938">
      <w:pPr>
        <w:tabs>
          <w:tab w:val="left" w:pos="-1701"/>
        </w:tabs>
        <w:ind w:firstLine="709"/>
        <w:jc w:val="both"/>
        <w:rPr>
          <w:rFonts w:ascii="Times New Roman" w:eastAsia="Times New Roman" w:hAnsi="Times New Roman"/>
          <w:bCs/>
          <w:sz w:val="24"/>
          <w:szCs w:val="24"/>
        </w:rPr>
      </w:pPr>
      <w:r w:rsidRPr="00157938">
        <w:rPr>
          <w:rFonts w:ascii="Times New Roman" w:eastAsia="Times New Roman" w:hAnsi="Times New Roman"/>
          <w:bCs/>
          <w:sz w:val="24"/>
          <w:szCs w:val="24"/>
        </w:rPr>
        <w:t>В процессе самообследования дошкольного отделения за 2023 год проводилась оценка:</w:t>
      </w:r>
    </w:p>
    <w:p w:rsidR="00157938" w:rsidRPr="00157938" w:rsidRDefault="00157938" w:rsidP="00157938">
      <w:pPr>
        <w:pStyle w:val="ac"/>
        <w:rPr>
          <w:rFonts w:ascii="Times New Roman" w:hAnsi="Times New Roman"/>
          <w:sz w:val="24"/>
          <w:szCs w:val="24"/>
        </w:rPr>
      </w:pPr>
      <w:r w:rsidRPr="00157938">
        <w:rPr>
          <w:rFonts w:ascii="Times New Roman" w:hAnsi="Times New Roman"/>
          <w:bCs/>
          <w:sz w:val="24"/>
          <w:szCs w:val="24"/>
        </w:rPr>
        <w:t xml:space="preserve">- </w:t>
      </w:r>
      <w:r w:rsidRPr="00157938">
        <w:rPr>
          <w:rFonts w:ascii="Times New Roman" w:hAnsi="Times New Roman"/>
          <w:sz w:val="24"/>
          <w:szCs w:val="24"/>
        </w:rPr>
        <w:t>образовательной деятельности;</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 кадрового обеспечения;</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 xml:space="preserve">- </w:t>
      </w:r>
      <w:r w:rsidRPr="00157938">
        <w:rPr>
          <w:rFonts w:ascii="Times New Roman" w:hAnsi="Times New Roman"/>
          <w:bCs/>
          <w:color w:val="000000"/>
          <w:sz w:val="24"/>
          <w:szCs w:val="24"/>
        </w:rPr>
        <w:t>учебно-методического и библиотечно-информационного обеспечения;</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 материально-технического обеспечения;</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 xml:space="preserve">- </w:t>
      </w:r>
      <w:r w:rsidRPr="00157938">
        <w:rPr>
          <w:rFonts w:ascii="Times New Roman" w:hAnsi="Times New Roman"/>
          <w:bCs/>
          <w:color w:val="000000"/>
          <w:sz w:val="24"/>
          <w:szCs w:val="24"/>
        </w:rPr>
        <w:t>функционирования внутренней системы оценки качества образования.</w:t>
      </w:r>
    </w:p>
    <w:p w:rsidR="00157938" w:rsidRPr="00157938" w:rsidRDefault="00157938" w:rsidP="00157938">
      <w:pPr>
        <w:tabs>
          <w:tab w:val="left" w:pos="-1701"/>
          <w:tab w:val="center" w:pos="5164"/>
        </w:tabs>
        <w:ind w:firstLine="709"/>
        <w:jc w:val="both"/>
        <w:rPr>
          <w:rFonts w:ascii="Times New Roman" w:eastAsia="Times New Roman" w:hAnsi="Times New Roman"/>
          <w:sz w:val="24"/>
          <w:szCs w:val="24"/>
        </w:rPr>
      </w:pPr>
    </w:p>
    <w:p w:rsidR="00157938" w:rsidRPr="00157938" w:rsidRDefault="00157938" w:rsidP="00157938">
      <w:pPr>
        <w:ind w:firstLine="709"/>
        <w:jc w:val="both"/>
        <w:rPr>
          <w:rFonts w:ascii="Times New Roman" w:hAnsi="Times New Roman"/>
          <w:color w:val="000000"/>
          <w:sz w:val="24"/>
          <w:szCs w:val="24"/>
        </w:rPr>
      </w:pPr>
      <w:r w:rsidRPr="00157938">
        <w:rPr>
          <w:rFonts w:ascii="Times New Roman" w:hAnsi="Times New Roman"/>
          <w:color w:val="000000"/>
          <w:sz w:val="24"/>
          <w:szCs w:val="24"/>
        </w:rPr>
        <w:t>1. Оценка образовательной деятельности</w:t>
      </w:r>
    </w:p>
    <w:p w:rsidR="00157938" w:rsidRPr="00157938" w:rsidRDefault="00157938" w:rsidP="00157938">
      <w:pPr>
        <w:ind w:firstLine="709"/>
        <w:jc w:val="both"/>
        <w:rPr>
          <w:rFonts w:ascii="Times New Roman" w:hAnsi="Times New Roman"/>
          <w:color w:val="000000"/>
          <w:sz w:val="24"/>
          <w:szCs w:val="24"/>
        </w:rPr>
      </w:pPr>
      <w:r w:rsidRPr="00157938">
        <w:rPr>
          <w:rFonts w:ascii="Times New Roman" w:hAnsi="Times New Roman"/>
          <w:color w:val="000000"/>
          <w:sz w:val="24"/>
          <w:szCs w:val="24"/>
        </w:rPr>
        <w:t>Образовательная деятельность в</w:t>
      </w:r>
      <w:r>
        <w:rPr>
          <w:rFonts w:ascii="Times New Roman" w:hAnsi="Times New Roman"/>
          <w:color w:val="000000"/>
          <w:sz w:val="24"/>
          <w:szCs w:val="24"/>
        </w:rPr>
        <w:t xml:space="preserve"> </w:t>
      </w:r>
      <w:r w:rsidRPr="00157938">
        <w:rPr>
          <w:rFonts w:ascii="Times New Roman" w:hAnsi="Times New Roman"/>
          <w:color w:val="000000"/>
          <w:sz w:val="24"/>
          <w:szCs w:val="24"/>
        </w:rPr>
        <w:t>дошкольном отделении организована в соответствии с</w:t>
      </w:r>
      <w:r>
        <w:rPr>
          <w:rFonts w:ascii="Times New Roman" w:hAnsi="Times New Roman"/>
          <w:color w:val="000000"/>
          <w:sz w:val="24"/>
          <w:szCs w:val="24"/>
        </w:rPr>
        <w:t xml:space="preserve"> </w:t>
      </w:r>
      <w:r w:rsidRPr="00157938">
        <w:rPr>
          <w:rFonts w:ascii="Times New Roman" w:hAnsi="Times New Roman"/>
          <w:color w:val="000000"/>
          <w:sz w:val="24"/>
          <w:szCs w:val="24"/>
        </w:rPr>
        <w:t xml:space="preserve">Федеральным законом от29.12.2012 № 273-ФЗ «Об образовании в Российской Федерации», Федеральным государственным образовательным стандартом дошкольного образования (ФГОС ДО). </w:t>
      </w:r>
    </w:p>
    <w:p w:rsidR="00157938" w:rsidRPr="00157938" w:rsidRDefault="00157938" w:rsidP="00157938">
      <w:pPr>
        <w:ind w:firstLine="709"/>
        <w:jc w:val="both"/>
        <w:rPr>
          <w:rFonts w:ascii="Times New Roman" w:hAnsi="Times New Roman"/>
          <w:color w:val="000000"/>
          <w:sz w:val="24"/>
          <w:szCs w:val="24"/>
        </w:rPr>
      </w:pPr>
      <w:r w:rsidRPr="00157938">
        <w:rPr>
          <w:rFonts w:ascii="Times New Roman" w:hAnsi="Times New Roman"/>
          <w:color w:val="000000"/>
          <w:sz w:val="24"/>
          <w:szCs w:val="24"/>
        </w:rPr>
        <w:t>С 1 января 2021 года учебный корпус № 3 функционирует в соответствии с требованиями СП 2.4.3648-20 «Санитарно-эпидемиологические требования к организациям воспитания и обучения, отдыха и оздоровления детей и молодежи», с1 марта 2021 года с</w:t>
      </w:r>
      <w:r>
        <w:rPr>
          <w:rFonts w:ascii="Times New Roman" w:hAnsi="Times New Roman"/>
          <w:color w:val="000000"/>
          <w:sz w:val="24"/>
          <w:szCs w:val="24"/>
        </w:rPr>
        <w:t xml:space="preserve"> </w:t>
      </w:r>
      <w:r w:rsidRPr="00157938">
        <w:rPr>
          <w:rFonts w:ascii="Times New Roman" w:hAnsi="Times New Roman"/>
          <w:color w:val="000000"/>
          <w:sz w:val="24"/>
          <w:szCs w:val="24"/>
        </w:rPr>
        <w:lastRenderedPageBreak/>
        <w:t>требованиями СанПиН 1.2.3685-21 «Гигиенические нормативы и</w:t>
      </w:r>
      <w:r>
        <w:rPr>
          <w:rFonts w:ascii="Times New Roman" w:hAnsi="Times New Roman"/>
          <w:color w:val="000000"/>
          <w:sz w:val="24"/>
          <w:szCs w:val="24"/>
        </w:rPr>
        <w:t xml:space="preserve"> </w:t>
      </w:r>
      <w:r w:rsidRPr="00157938">
        <w:rPr>
          <w:rFonts w:ascii="Times New Roman" w:hAnsi="Times New Roman"/>
          <w:color w:val="000000"/>
          <w:sz w:val="24"/>
          <w:szCs w:val="24"/>
        </w:rPr>
        <w:t>требования к</w:t>
      </w:r>
      <w:r>
        <w:rPr>
          <w:rFonts w:ascii="Times New Roman" w:hAnsi="Times New Roman"/>
          <w:color w:val="000000"/>
          <w:sz w:val="24"/>
          <w:szCs w:val="24"/>
        </w:rPr>
        <w:t xml:space="preserve"> </w:t>
      </w:r>
      <w:r w:rsidRPr="00157938">
        <w:rPr>
          <w:rFonts w:ascii="Times New Roman" w:hAnsi="Times New Roman"/>
          <w:color w:val="000000"/>
          <w:sz w:val="24"/>
          <w:szCs w:val="24"/>
        </w:rPr>
        <w:t>обеспечению безопасности и (или) безвредности для человека факторов среды обитания».</w:t>
      </w:r>
    </w:p>
    <w:p w:rsidR="00157938" w:rsidRPr="00157938" w:rsidRDefault="00157938" w:rsidP="00157938">
      <w:pPr>
        <w:pStyle w:val="17PRIL-txt"/>
        <w:ind w:firstLine="709"/>
        <w:rPr>
          <w:rStyle w:val="propis"/>
          <w:rFonts w:ascii="Times New Roman" w:hAnsi="Times New Roman" w:cs="Times New Roman"/>
          <w:i w:val="0"/>
          <w:iCs w:val="0"/>
          <w:sz w:val="24"/>
          <w:szCs w:val="24"/>
        </w:rPr>
      </w:pPr>
      <w:r w:rsidRPr="00157938">
        <w:rPr>
          <w:rStyle w:val="propis"/>
          <w:rFonts w:ascii="Times New Roman" w:hAnsi="Times New Roman" w:cs="Times New Roman"/>
          <w:i w:val="0"/>
          <w:sz w:val="24"/>
          <w:szCs w:val="24"/>
        </w:rPr>
        <w:t>Образовательная деятельность ведётся на основании утверждённой основной образовательной программы дошкольного образования, которая составлена в соответствии с ФГОС ДО, санитарно-эпидемиологическими правилами и нормативами.</w:t>
      </w:r>
    </w:p>
    <w:p w:rsidR="00157938" w:rsidRPr="00157938" w:rsidRDefault="00157938" w:rsidP="00157938">
      <w:pPr>
        <w:pStyle w:val="17PRIL-txt"/>
        <w:ind w:firstLine="709"/>
        <w:rPr>
          <w:rFonts w:ascii="Times New Roman" w:hAnsi="Times New Roman" w:cs="Times New Roman"/>
          <w:sz w:val="24"/>
          <w:szCs w:val="24"/>
        </w:rPr>
      </w:pPr>
      <w:r w:rsidRPr="00157938">
        <w:rPr>
          <w:rFonts w:ascii="Times New Roman" w:hAnsi="Times New Roman" w:cs="Times New Roman"/>
          <w:sz w:val="24"/>
          <w:szCs w:val="24"/>
        </w:rPr>
        <w:t>Для выполнения требований норм Федерального закона Российской Федерации от 24.09.2022 № 371-ФЗ дошкольное отделение провело организационные мероприятия по внедрению федеральной образовательной программы дошкольного образования, утвержденной приказом Минпросвещения России от 25.11.2022 № 1028 (далее по тексту – ФОП ДО), в соответствии с утверждённой дорожной картой. Для этого была создана рабочая группа в составе заместителя директора по дошкольной работе, заместителя директора по воспитательно-методической работе, старшего воспитателя. Результаты работы:</w:t>
      </w:r>
    </w:p>
    <w:p w:rsidR="00157938" w:rsidRPr="00157938" w:rsidRDefault="00157938" w:rsidP="00157938">
      <w:pPr>
        <w:pStyle w:val="17PRIL-txt"/>
        <w:ind w:firstLine="709"/>
        <w:rPr>
          <w:rFonts w:ascii="Times New Roman" w:hAnsi="Times New Roman" w:cs="Times New Roman"/>
          <w:sz w:val="24"/>
          <w:szCs w:val="24"/>
        </w:rPr>
      </w:pPr>
      <w:r w:rsidRPr="00157938">
        <w:rPr>
          <w:rFonts w:ascii="Times New Roman" w:hAnsi="Times New Roman" w:cs="Times New Roman"/>
          <w:sz w:val="24"/>
          <w:szCs w:val="24"/>
        </w:rPr>
        <w:t>- утвердили новую основную образовательную программу дошкольного образования (далее – ООП ДО), разработанную на основе ФОП ДО, и ввели её в действие с 1 сентября 2023 года;</w:t>
      </w:r>
    </w:p>
    <w:p w:rsidR="00157938" w:rsidRPr="00157938" w:rsidRDefault="00157938" w:rsidP="00157938">
      <w:pPr>
        <w:pStyle w:val="17PRIL-txt"/>
        <w:ind w:firstLine="709"/>
        <w:rPr>
          <w:rFonts w:ascii="Times New Roman" w:hAnsi="Times New Roman" w:cs="Times New Roman"/>
          <w:sz w:val="24"/>
          <w:szCs w:val="24"/>
        </w:rPr>
      </w:pPr>
      <w:r w:rsidRPr="00157938">
        <w:rPr>
          <w:rFonts w:ascii="Times New Roman" w:hAnsi="Times New Roman" w:cs="Times New Roman"/>
          <w:sz w:val="24"/>
          <w:szCs w:val="24"/>
        </w:rPr>
        <w:t>- скорректировали план-график повышения квалификации педагогических и управленческих кадров и запланировали обучение работников по вопросам применения ФОП ДО;</w:t>
      </w:r>
    </w:p>
    <w:p w:rsidR="00157938" w:rsidRPr="00157938" w:rsidRDefault="00157938" w:rsidP="00157938">
      <w:pPr>
        <w:pStyle w:val="17PRIL-txt"/>
        <w:ind w:firstLine="709"/>
        <w:rPr>
          <w:rFonts w:ascii="Times New Roman" w:hAnsi="Times New Roman" w:cs="Times New Roman"/>
          <w:sz w:val="24"/>
          <w:szCs w:val="24"/>
        </w:rPr>
      </w:pPr>
      <w:r w:rsidRPr="00157938">
        <w:rPr>
          <w:rFonts w:ascii="Times New Roman" w:hAnsi="Times New Roman" w:cs="Times New Roman"/>
          <w:sz w:val="24"/>
          <w:szCs w:val="24"/>
        </w:rPr>
        <w:t>- провели информационно-разъяснительную работу с родителями (законными представителями) обучающихся дошкольного отделения.</w:t>
      </w:r>
    </w:p>
    <w:p w:rsidR="00157938" w:rsidRPr="00157938" w:rsidRDefault="00157938" w:rsidP="00157938">
      <w:pPr>
        <w:ind w:firstLine="709"/>
        <w:jc w:val="both"/>
        <w:rPr>
          <w:rFonts w:ascii="Times New Roman" w:hAnsi="Times New Roman"/>
          <w:color w:val="000000" w:themeColor="text1"/>
          <w:sz w:val="24"/>
          <w:szCs w:val="24"/>
        </w:rPr>
      </w:pPr>
      <w:r w:rsidRPr="00157938">
        <w:rPr>
          <w:rFonts w:ascii="Times New Roman" w:hAnsi="Times New Roman"/>
          <w:color w:val="000000" w:themeColor="text1"/>
          <w:sz w:val="24"/>
          <w:szCs w:val="24"/>
        </w:rPr>
        <w:t>Образовательный процесс для детей с ОВЗ осуществляется в соответствии с адаптированной основной образовательной программой дошкольного образования, разработанной на основе адаптированной образовательной программы дошкольного образования (далее по тексту – АОП ДО) и комплексной образовательной программы дошкольного образования для детей с тяжёлыми нарушениями речи (общим недоразвитием речи) с 3 до 7 лет</w:t>
      </w:r>
      <w:r>
        <w:rPr>
          <w:rFonts w:ascii="Times New Roman" w:hAnsi="Times New Roman"/>
          <w:color w:val="000000" w:themeColor="text1"/>
          <w:sz w:val="24"/>
          <w:szCs w:val="24"/>
        </w:rPr>
        <w:t xml:space="preserve"> </w:t>
      </w:r>
      <w:r w:rsidRPr="00157938">
        <w:rPr>
          <w:rFonts w:ascii="Times New Roman" w:hAnsi="Times New Roman"/>
          <w:color w:val="000000" w:themeColor="text1"/>
          <w:sz w:val="24"/>
          <w:szCs w:val="24"/>
        </w:rPr>
        <w:t>Н.В.</w:t>
      </w:r>
      <w:r>
        <w:rPr>
          <w:rFonts w:ascii="Times New Roman" w:hAnsi="Times New Roman"/>
          <w:color w:val="000000" w:themeColor="text1"/>
          <w:sz w:val="24"/>
          <w:szCs w:val="24"/>
        </w:rPr>
        <w:t xml:space="preserve"> </w:t>
      </w:r>
      <w:r w:rsidRPr="00157938">
        <w:rPr>
          <w:rFonts w:ascii="Times New Roman" w:hAnsi="Times New Roman"/>
          <w:color w:val="000000" w:themeColor="text1"/>
          <w:sz w:val="24"/>
          <w:szCs w:val="24"/>
        </w:rPr>
        <w:t>Нищевой.</w:t>
      </w:r>
    </w:p>
    <w:p w:rsidR="00157938" w:rsidRPr="00157938" w:rsidRDefault="00157938" w:rsidP="00157938">
      <w:pPr>
        <w:pStyle w:val="17PRIL-txt"/>
        <w:ind w:firstLine="709"/>
        <w:rPr>
          <w:rStyle w:val="propis"/>
          <w:rFonts w:ascii="Times New Roman" w:hAnsi="Times New Roman" w:cs="Times New Roman"/>
          <w:i w:val="0"/>
          <w:iCs w:val="0"/>
          <w:sz w:val="24"/>
          <w:szCs w:val="24"/>
        </w:rPr>
      </w:pPr>
      <w:r w:rsidRPr="00157938">
        <w:rPr>
          <w:rStyle w:val="propis"/>
          <w:rFonts w:ascii="Times New Roman" w:hAnsi="Times New Roman" w:cs="Times New Roman"/>
          <w:i w:val="0"/>
          <w:sz w:val="24"/>
          <w:szCs w:val="24"/>
        </w:rPr>
        <w:t xml:space="preserve">Дошкольное отделение посещали149 </w:t>
      </w:r>
      <w:r w:rsidRPr="00157938">
        <w:rPr>
          <w:rStyle w:val="propis"/>
          <w:rFonts w:ascii="Times New Roman" w:hAnsi="Times New Roman" w:cs="Times New Roman"/>
          <w:i w:val="0"/>
          <w:sz w:val="24"/>
          <w:szCs w:val="24"/>
          <w:shd w:val="clear" w:color="auto" w:fill="FFFFFF" w:themeFill="background1"/>
        </w:rPr>
        <w:t>(на 31.12.2023)</w:t>
      </w:r>
      <w:r w:rsidRPr="00157938">
        <w:rPr>
          <w:rStyle w:val="propis"/>
          <w:rFonts w:ascii="Times New Roman" w:hAnsi="Times New Roman" w:cs="Times New Roman"/>
          <w:i w:val="0"/>
          <w:sz w:val="24"/>
          <w:szCs w:val="24"/>
        </w:rPr>
        <w:t>обучающихся в возрасте от 1 до 7 лет. В дошкольном отделении сформированы группы:</w:t>
      </w:r>
    </w:p>
    <w:p w:rsidR="00157938" w:rsidRPr="00157938" w:rsidRDefault="00157938" w:rsidP="00157938">
      <w:pPr>
        <w:pStyle w:val="17PRIL-txt"/>
        <w:ind w:firstLine="709"/>
        <w:rPr>
          <w:rStyle w:val="propis"/>
          <w:rFonts w:ascii="Times New Roman" w:hAnsi="Times New Roman" w:cs="Times New Roman"/>
          <w:i w:val="0"/>
          <w:iCs w:val="0"/>
          <w:sz w:val="24"/>
          <w:szCs w:val="24"/>
        </w:rPr>
      </w:pPr>
      <w:r w:rsidRPr="00157938">
        <w:rPr>
          <w:rStyle w:val="propis"/>
          <w:rFonts w:ascii="Times New Roman" w:hAnsi="Times New Roman" w:cs="Times New Roman"/>
          <w:i w:val="0"/>
          <w:sz w:val="24"/>
          <w:szCs w:val="24"/>
        </w:rPr>
        <w:t>- первая группа раннего возраста – 7 детей;</w:t>
      </w:r>
    </w:p>
    <w:p w:rsidR="00157938" w:rsidRPr="00157938" w:rsidRDefault="00157938" w:rsidP="00157938">
      <w:pPr>
        <w:pStyle w:val="17PRIL-txt"/>
        <w:ind w:firstLine="709"/>
        <w:rPr>
          <w:rStyle w:val="propis"/>
          <w:rFonts w:ascii="Times New Roman" w:hAnsi="Times New Roman" w:cs="Times New Roman"/>
          <w:i w:val="0"/>
          <w:iCs w:val="0"/>
          <w:sz w:val="24"/>
          <w:szCs w:val="24"/>
        </w:rPr>
      </w:pPr>
      <w:r w:rsidRPr="00157938">
        <w:rPr>
          <w:rStyle w:val="propis"/>
          <w:rFonts w:ascii="Times New Roman" w:hAnsi="Times New Roman" w:cs="Times New Roman"/>
          <w:i w:val="0"/>
          <w:sz w:val="24"/>
          <w:szCs w:val="24"/>
        </w:rPr>
        <w:t>- вторая группа раннего возраста – 19 детей;</w:t>
      </w:r>
    </w:p>
    <w:p w:rsidR="00157938" w:rsidRPr="00157938" w:rsidRDefault="00157938" w:rsidP="00157938">
      <w:pPr>
        <w:pStyle w:val="17PRIL-txt"/>
        <w:ind w:firstLine="709"/>
        <w:rPr>
          <w:rStyle w:val="propis"/>
          <w:rFonts w:ascii="Times New Roman" w:hAnsi="Times New Roman" w:cs="Times New Roman"/>
          <w:i w:val="0"/>
          <w:iCs w:val="0"/>
          <w:sz w:val="24"/>
          <w:szCs w:val="24"/>
        </w:rPr>
      </w:pPr>
      <w:r w:rsidRPr="00157938">
        <w:rPr>
          <w:rStyle w:val="propis"/>
          <w:rFonts w:ascii="Times New Roman" w:hAnsi="Times New Roman" w:cs="Times New Roman"/>
          <w:i w:val="0"/>
          <w:sz w:val="24"/>
          <w:szCs w:val="24"/>
        </w:rPr>
        <w:t>- младшая группа – 24 воспитанника;</w:t>
      </w:r>
    </w:p>
    <w:p w:rsidR="00157938" w:rsidRPr="00157938" w:rsidRDefault="00157938" w:rsidP="00157938">
      <w:pPr>
        <w:pStyle w:val="17PRIL-txt"/>
        <w:ind w:firstLine="709"/>
        <w:rPr>
          <w:rStyle w:val="propis"/>
          <w:rFonts w:ascii="Times New Roman" w:hAnsi="Times New Roman" w:cs="Times New Roman"/>
          <w:i w:val="0"/>
          <w:iCs w:val="0"/>
          <w:sz w:val="24"/>
          <w:szCs w:val="24"/>
        </w:rPr>
      </w:pPr>
      <w:r w:rsidRPr="00157938">
        <w:rPr>
          <w:rStyle w:val="propis"/>
          <w:rFonts w:ascii="Times New Roman" w:hAnsi="Times New Roman" w:cs="Times New Roman"/>
          <w:i w:val="0"/>
          <w:sz w:val="24"/>
          <w:szCs w:val="24"/>
        </w:rPr>
        <w:t>- две средних группы – 32 воспитанника;</w:t>
      </w:r>
    </w:p>
    <w:p w:rsidR="00157938" w:rsidRPr="00157938" w:rsidRDefault="00157938" w:rsidP="00157938">
      <w:pPr>
        <w:pStyle w:val="17PRIL-txt"/>
        <w:ind w:firstLine="709"/>
        <w:rPr>
          <w:rStyle w:val="propis"/>
          <w:rFonts w:ascii="Times New Roman" w:hAnsi="Times New Roman" w:cs="Times New Roman"/>
          <w:i w:val="0"/>
          <w:iCs w:val="0"/>
          <w:sz w:val="24"/>
          <w:szCs w:val="24"/>
        </w:rPr>
      </w:pPr>
      <w:r w:rsidRPr="00157938">
        <w:rPr>
          <w:rStyle w:val="propis"/>
          <w:rFonts w:ascii="Times New Roman" w:hAnsi="Times New Roman" w:cs="Times New Roman"/>
          <w:i w:val="0"/>
          <w:sz w:val="24"/>
          <w:szCs w:val="24"/>
        </w:rPr>
        <w:t>- старшая группа – 19 детей;</w:t>
      </w:r>
    </w:p>
    <w:p w:rsidR="00157938" w:rsidRPr="00157938" w:rsidRDefault="00157938" w:rsidP="00157938">
      <w:pPr>
        <w:pStyle w:val="17PRIL-txt"/>
        <w:ind w:firstLine="709"/>
        <w:rPr>
          <w:rStyle w:val="propis"/>
          <w:rFonts w:ascii="Times New Roman" w:hAnsi="Times New Roman" w:cs="Times New Roman"/>
          <w:i w:val="0"/>
          <w:iCs w:val="0"/>
          <w:sz w:val="24"/>
          <w:szCs w:val="24"/>
        </w:rPr>
      </w:pPr>
      <w:r w:rsidRPr="00157938">
        <w:rPr>
          <w:rStyle w:val="propis"/>
          <w:rFonts w:ascii="Times New Roman" w:hAnsi="Times New Roman" w:cs="Times New Roman"/>
          <w:i w:val="0"/>
          <w:sz w:val="24"/>
          <w:szCs w:val="24"/>
        </w:rPr>
        <w:t>- старшая группа комбинированного вида (5-7 лет) – 10 детей;</w:t>
      </w:r>
    </w:p>
    <w:p w:rsidR="00157938" w:rsidRPr="00157938" w:rsidRDefault="00157938" w:rsidP="00157938">
      <w:pPr>
        <w:pStyle w:val="17PRIL-txt"/>
        <w:ind w:firstLine="709"/>
        <w:rPr>
          <w:rStyle w:val="propis"/>
          <w:rFonts w:ascii="Times New Roman" w:hAnsi="Times New Roman" w:cs="Times New Roman"/>
          <w:i w:val="0"/>
          <w:iCs w:val="0"/>
          <w:sz w:val="24"/>
          <w:szCs w:val="24"/>
        </w:rPr>
      </w:pPr>
      <w:r w:rsidRPr="00157938">
        <w:rPr>
          <w:rStyle w:val="propis"/>
          <w:rFonts w:ascii="Times New Roman" w:hAnsi="Times New Roman" w:cs="Times New Roman"/>
          <w:i w:val="0"/>
          <w:sz w:val="24"/>
          <w:szCs w:val="24"/>
        </w:rPr>
        <w:t>- две подготовительные к школе группы – 38 детей.</w:t>
      </w:r>
    </w:p>
    <w:p w:rsidR="00157938" w:rsidRPr="00157938" w:rsidRDefault="00157938" w:rsidP="00157938">
      <w:pPr>
        <w:pStyle w:val="17PRIL-txt"/>
        <w:ind w:firstLine="709"/>
        <w:rPr>
          <w:rStyle w:val="propis"/>
          <w:rFonts w:ascii="Times New Roman" w:hAnsi="Times New Roman" w:cs="Times New Roman"/>
          <w:i w:val="0"/>
          <w:iCs w:val="0"/>
          <w:sz w:val="24"/>
          <w:szCs w:val="24"/>
        </w:rPr>
      </w:pPr>
    </w:p>
    <w:p w:rsidR="00157938" w:rsidRPr="00157938" w:rsidRDefault="00157938" w:rsidP="00157938">
      <w:pPr>
        <w:jc w:val="both"/>
        <w:rPr>
          <w:rFonts w:ascii="Times New Roman" w:hAnsi="Times New Roman"/>
          <w:bCs/>
          <w:color w:val="000000"/>
          <w:sz w:val="24"/>
          <w:szCs w:val="24"/>
        </w:rPr>
      </w:pPr>
      <w:r w:rsidRPr="00157938">
        <w:rPr>
          <w:rFonts w:ascii="Times New Roman" w:hAnsi="Times New Roman"/>
          <w:bCs/>
          <w:color w:val="000000"/>
          <w:sz w:val="24"/>
          <w:szCs w:val="24"/>
        </w:rPr>
        <w:t>Содержание и качество подготовки</w:t>
      </w:r>
      <w:r>
        <w:rPr>
          <w:rFonts w:ascii="Times New Roman" w:hAnsi="Times New Roman"/>
          <w:bCs/>
          <w:color w:val="000000"/>
          <w:sz w:val="24"/>
          <w:szCs w:val="24"/>
        </w:rPr>
        <w:t xml:space="preserve"> </w:t>
      </w:r>
      <w:r w:rsidRPr="00157938">
        <w:rPr>
          <w:rFonts w:ascii="Times New Roman" w:hAnsi="Times New Roman"/>
          <w:bCs/>
          <w:color w:val="000000"/>
          <w:sz w:val="24"/>
          <w:szCs w:val="24"/>
        </w:rPr>
        <w:t>обучающихся</w:t>
      </w:r>
    </w:p>
    <w:p w:rsidR="00157938" w:rsidRPr="00157938" w:rsidRDefault="00157938" w:rsidP="00157938">
      <w:pPr>
        <w:ind w:firstLine="709"/>
        <w:jc w:val="both"/>
        <w:rPr>
          <w:rFonts w:ascii="Times New Roman" w:hAnsi="Times New Roman"/>
          <w:color w:val="000000"/>
          <w:sz w:val="24"/>
          <w:szCs w:val="24"/>
        </w:rPr>
      </w:pPr>
      <w:r w:rsidRPr="00157938">
        <w:rPr>
          <w:rFonts w:ascii="Times New Roman" w:hAnsi="Times New Roman"/>
          <w:color w:val="000000"/>
          <w:sz w:val="24"/>
          <w:szCs w:val="24"/>
        </w:rPr>
        <w:t>Содержание основной образовательной программы дошкольного образования МБОУ ЦО № 53 им.</w:t>
      </w:r>
      <w:r>
        <w:rPr>
          <w:rFonts w:ascii="Times New Roman" w:hAnsi="Times New Roman"/>
          <w:color w:val="000000"/>
          <w:sz w:val="24"/>
          <w:szCs w:val="24"/>
        </w:rPr>
        <w:t xml:space="preserve"> </w:t>
      </w:r>
      <w:r w:rsidRPr="00157938">
        <w:rPr>
          <w:rFonts w:ascii="Times New Roman" w:hAnsi="Times New Roman"/>
          <w:color w:val="000000"/>
          <w:sz w:val="24"/>
          <w:szCs w:val="24"/>
        </w:rPr>
        <w:t>Л.Н.</w:t>
      </w:r>
      <w:r>
        <w:rPr>
          <w:rFonts w:ascii="Times New Roman" w:hAnsi="Times New Roman"/>
          <w:color w:val="000000"/>
          <w:sz w:val="24"/>
          <w:szCs w:val="24"/>
        </w:rPr>
        <w:t xml:space="preserve"> </w:t>
      </w:r>
      <w:r w:rsidRPr="00157938">
        <w:rPr>
          <w:rFonts w:ascii="Times New Roman" w:hAnsi="Times New Roman"/>
          <w:color w:val="000000"/>
          <w:sz w:val="24"/>
          <w:szCs w:val="24"/>
        </w:rPr>
        <w:t>Толстого (ООП ДО)соответствует основным положениям возрастной психологии и дошкольной педагогики. Программа</w:t>
      </w:r>
      <w:r>
        <w:rPr>
          <w:rFonts w:ascii="Times New Roman" w:hAnsi="Times New Roman"/>
          <w:color w:val="000000"/>
          <w:sz w:val="24"/>
          <w:szCs w:val="24"/>
        </w:rPr>
        <w:t xml:space="preserve"> </w:t>
      </w:r>
      <w:r w:rsidRPr="00157938">
        <w:rPr>
          <w:rFonts w:ascii="Times New Roman" w:hAnsi="Times New Roman"/>
          <w:color w:val="000000"/>
          <w:sz w:val="24"/>
          <w:szCs w:val="24"/>
        </w:rPr>
        <w:t xml:space="preserve">выстроена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157938" w:rsidRPr="00157938" w:rsidRDefault="00157938" w:rsidP="00157938">
      <w:pPr>
        <w:ind w:firstLine="709"/>
        <w:jc w:val="both"/>
        <w:rPr>
          <w:rFonts w:ascii="Times New Roman" w:hAnsi="Times New Roman"/>
          <w:color w:val="000000"/>
          <w:sz w:val="24"/>
          <w:szCs w:val="24"/>
        </w:rPr>
      </w:pPr>
      <w:r w:rsidRPr="00157938">
        <w:rPr>
          <w:rFonts w:ascii="Times New Roman" w:hAnsi="Times New Roman"/>
          <w:color w:val="000000"/>
          <w:sz w:val="24"/>
          <w:szCs w:val="24"/>
        </w:rPr>
        <w:t xml:space="preserve">ООП ДО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w:t>
      </w:r>
      <w:r w:rsidRPr="00157938">
        <w:rPr>
          <w:rFonts w:ascii="Times New Roman" w:hAnsi="Times New Roman"/>
          <w:color w:val="000000"/>
          <w:sz w:val="24"/>
          <w:szCs w:val="24"/>
        </w:rPr>
        <w:lastRenderedPageBreak/>
        <w:t>основной образовательной деятельности, но и при проведении режимных моментов в соответствии со спецификой дошкольного образования. </w:t>
      </w:r>
    </w:p>
    <w:p w:rsidR="00157938" w:rsidRPr="00157938" w:rsidRDefault="00157938" w:rsidP="00157938">
      <w:pPr>
        <w:ind w:firstLine="709"/>
        <w:jc w:val="both"/>
        <w:rPr>
          <w:rFonts w:ascii="Times New Roman" w:hAnsi="Times New Roman"/>
          <w:color w:val="000000"/>
          <w:sz w:val="24"/>
          <w:szCs w:val="24"/>
        </w:rPr>
      </w:pPr>
      <w:r w:rsidRPr="00157938">
        <w:rPr>
          <w:rFonts w:ascii="Times New Roman" w:hAnsi="Times New Roman"/>
          <w:color w:val="000000"/>
          <w:sz w:val="24"/>
          <w:szCs w:val="24"/>
        </w:rPr>
        <w:t>Программа составлена в соответствии с образовательными областями:</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 «Социально-коммуникативное развитие»;</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 «Познавательное развитие»;</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 «Речевое развитие»;</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 «Художественно-эстетическое развитие»;</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 «Физическое развитие».</w:t>
      </w:r>
    </w:p>
    <w:p w:rsidR="00157938" w:rsidRPr="00157938" w:rsidRDefault="00157938" w:rsidP="00157938">
      <w:pPr>
        <w:ind w:firstLine="709"/>
        <w:jc w:val="both"/>
        <w:rPr>
          <w:rFonts w:ascii="Times New Roman" w:hAnsi="Times New Roman"/>
          <w:color w:val="000000"/>
          <w:sz w:val="24"/>
          <w:szCs w:val="24"/>
        </w:rPr>
      </w:pPr>
      <w:r w:rsidRPr="00157938">
        <w:rPr>
          <w:rFonts w:ascii="Times New Roman" w:hAnsi="Times New Roman"/>
          <w:color w:val="000000"/>
          <w:sz w:val="24"/>
          <w:szCs w:val="24"/>
        </w:rPr>
        <w:t xml:space="preserve">Уровень развития детей анализируется по итогам педагогической диагностики. </w:t>
      </w:r>
    </w:p>
    <w:p w:rsidR="00157938" w:rsidRPr="00157938" w:rsidRDefault="00157938" w:rsidP="00157938">
      <w:pPr>
        <w:ind w:firstLine="709"/>
        <w:jc w:val="both"/>
        <w:rPr>
          <w:rFonts w:ascii="Times New Roman" w:hAnsi="Times New Roman"/>
          <w:color w:val="000000"/>
          <w:sz w:val="24"/>
          <w:szCs w:val="24"/>
        </w:rPr>
      </w:pPr>
      <w:r w:rsidRPr="00157938">
        <w:rPr>
          <w:rFonts w:ascii="Times New Roman" w:hAnsi="Times New Roman"/>
          <w:color w:val="000000"/>
          <w:sz w:val="24"/>
          <w:szCs w:val="24"/>
        </w:rPr>
        <w:t>Формы проведения диагностики:</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 диагностические занятия (по каждому разделу программы);</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 диагностические беседы;</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 наблюдения, итоговые занятия.</w:t>
      </w:r>
    </w:p>
    <w:p w:rsidR="00157938" w:rsidRPr="00157938" w:rsidRDefault="00157938" w:rsidP="00157938">
      <w:pPr>
        <w:ind w:firstLine="709"/>
        <w:jc w:val="both"/>
        <w:rPr>
          <w:rFonts w:ascii="Times New Roman" w:hAnsi="Times New Roman"/>
          <w:color w:val="000000"/>
          <w:sz w:val="24"/>
          <w:szCs w:val="24"/>
        </w:rPr>
      </w:pPr>
      <w:r w:rsidRPr="00157938">
        <w:rPr>
          <w:rFonts w:ascii="Times New Roman" w:hAnsi="Times New Roman"/>
          <w:color w:val="000000"/>
          <w:sz w:val="24"/>
          <w:szCs w:val="24"/>
        </w:rPr>
        <w:t xml:space="preserve">Разработаны диагностические карты освоения ООП ДОв каждой возрастной группе. </w:t>
      </w:r>
    </w:p>
    <w:p w:rsidR="00157938" w:rsidRPr="00157938" w:rsidRDefault="00157938" w:rsidP="00157938">
      <w:pPr>
        <w:pStyle w:val="17PRIL-txt"/>
        <w:ind w:firstLine="709"/>
        <w:rPr>
          <w:rStyle w:val="propis"/>
          <w:rFonts w:ascii="Times New Roman" w:hAnsi="Times New Roman" w:cs="Times New Roman"/>
          <w:i w:val="0"/>
          <w:iCs w:val="0"/>
          <w:sz w:val="24"/>
          <w:szCs w:val="24"/>
        </w:rPr>
      </w:pPr>
      <w:r w:rsidRPr="00157938">
        <w:rPr>
          <w:rStyle w:val="propis"/>
          <w:rFonts w:ascii="Times New Roman" w:hAnsi="Times New Roman" w:cs="Times New Roman"/>
          <w:i w:val="0"/>
          <w:sz w:val="24"/>
          <w:szCs w:val="24"/>
        </w:rPr>
        <w:t>Так, результаты качества освоения ООП ДО на конец 2023 года выглядят следующим образом:</w:t>
      </w:r>
    </w:p>
    <w:p w:rsidR="00157938" w:rsidRPr="00157938" w:rsidRDefault="00157938" w:rsidP="00157938">
      <w:pPr>
        <w:jc w:val="both"/>
        <w:rPr>
          <w:rFonts w:ascii="Times New Roman" w:hAnsi="Times New Roman"/>
          <w:color w:val="000000"/>
          <w:sz w:val="24"/>
          <w:szCs w:val="24"/>
        </w:rPr>
      </w:pPr>
    </w:p>
    <w:tbl>
      <w:tblPr>
        <w:tblW w:w="5000" w:type="pct"/>
        <w:tblCellMar>
          <w:left w:w="0" w:type="dxa"/>
          <w:right w:w="0" w:type="dxa"/>
        </w:tblCellMar>
        <w:tblLook w:val="0000"/>
      </w:tblPr>
      <w:tblGrid>
        <w:gridCol w:w="2431"/>
        <w:gridCol w:w="796"/>
        <w:gridCol w:w="673"/>
        <w:gridCol w:w="796"/>
        <w:gridCol w:w="673"/>
        <w:gridCol w:w="796"/>
        <w:gridCol w:w="610"/>
        <w:gridCol w:w="797"/>
        <w:gridCol w:w="2519"/>
      </w:tblGrid>
      <w:tr w:rsidR="00157938" w:rsidRPr="00157938" w:rsidTr="00157938">
        <w:trPr>
          <w:trHeight w:val="60"/>
        </w:trPr>
        <w:tc>
          <w:tcPr>
            <w:tcW w:w="1208" w:type="pct"/>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99" w:type="dxa"/>
              <w:left w:w="85" w:type="dxa"/>
              <w:bottom w:w="113" w:type="dxa"/>
              <w:right w:w="85" w:type="dxa"/>
            </w:tcMar>
          </w:tcPr>
          <w:p w:rsidR="00157938" w:rsidRPr="00157938" w:rsidRDefault="00157938" w:rsidP="00157938">
            <w:pPr>
              <w:pStyle w:val="17PRIL-tabl-txt"/>
              <w:jc w:val="both"/>
              <w:rPr>
                <w:rFonts w:ascii="Times New Roman" w:hAnsi="Times New Roman" w:cs="Times New Roman"/>
                <w:sz w:val="24"/>
                <w:szCs w:val="24"/>
              </w:rPr>
            </w:pPr>
          </w:p>
        </w:tc>
        <w:tc>
          <w:tcPr>
            <w:tcW w:w="735" w:type="pct"/>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99" w:type="dxa"/>
              <w:left w:w="85" w:type="dxa"/>
              <w:bottom w:w="113" w:type="dxa"/>
              <w:right w:w="85" w:type="dxa"/>
            </w:tcMar>
            <w:vAlign w:val="center"/>
          </w:tcPr>
          <w:p w:rsidR="00157938" w:rsidRPr="00157938" w:rsidRDefault="00157938" w:rsidP="00157938">
            <w:pPr>
              <w:pStyle w:val="17PRIL-tabl-txt"/>
              <w:jc w:val="both"/>
              <w:rPr>
                <w:rFonts w:ascii="Times New Roman" w:hAnsi="Times New Roman" w:cs="Times New Roman"/>
                <w:sz w:val="24"/>
                <w:szCs w:val="24"/>
              </w:rPr>
            </w:pPr>
            <w:r w:rsidRPr="00157938">
              <w:rPr>
                <w:rStyle w:val="propisbold"/>
                <w:rFonts w:ascii="Times New Roman" w:hAnsi="Times New Roman" w:cs="Times New Roman"/>
                <w:i w:val="0"/>
                <w:sz w:val="24"/>
                <w:szCs w:val="24"/>
              </w:rPr>
              <w:t>Выше нормы</w:t>
            </w:r>
          </w:p>
        </w:tc>
        <w:tc>
          <w:tcPr>
            <w:tcW w:w="735" w:type="pct"/>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99" w:type="dxa"/>
              <w:left w:w="85" w:type="dxa"/>
              <w:bottom w:w="113" w:type="dxa"/>
              <w:right w:w="85" w:type="dxa"/>
            </w:tcMar>
            <w:vAlign w:val="center"/>
          </w:tcPr>
          <w:p w:rsidR="00157938" w:rsidRPr="00157938" w:rsidRDefault="00157938" w:rsidP="00157938">
            <w:pPr>
              <w:pStyle w:val="17PRIL-tabl-txt"/>
              <w:jc w:val="both"/>
              <w:rPr>
                <w:rFonts w:ascii="Times New Roman" w:hAnsi="Times New Roman" w:cs="Times New Roman"/>
                <w:sz w:val="24"/>
                <w:szCs w:val="24"/>
              </w:rPr>
            </w:pPr>
            <w:r w:rsidRPr="00157938">
              <w:rPr>
                <w:rStyle w:val="propisbold"/>
                <w:rFonts w:ascii="Times New Roman" w:hAnsi="Times New Roman" w:cs="Times New Roman"/>
                <w:i w:val="0"/>
                <w:sz w:val="24"/>
                <w:szCs w:val="24"/>
              </w:rPr>
              <w:t>Норма</w:t>
            </w:r>
          </w:p>
        </w:tc>
        <w:tc>
          <w:tcPr>
            <w:tcW w:w="673" w:type="pct"/>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99" w:type="dxa"/>
              <w:left w:w="85" w:type="dxa"/>
              <w:bottom w:w="113" w:type="dxa"/>
              <w:right w:w="85" w:type="dxa"/>
            </w:tcMar>
            <w:vAlign w:val="center"/>
          </w:tcPr>
          <w:p w:rsidR="00157938" w:rsidRPr="00157938" w:rsidRDefault="00157938" w:rsidP="00157938">
            <w:pPr>
              <w:pStyle w:val="17PRIL-tabl-txt"/>
              <w:jc w:val="both"/>
              <w:rPr>
                <w:rFonts w:ascii="Times New Roman" w:hAnsi="Times New Roman" w:cs="Times New Roman"/>
                <w:sz w:val="24"/>
                <w:szCs w:val="24"/>
              </w:rPr>
            </w:pPr>
            <w:r w:rsidRPr="00157938">
              <w:rPr>
                <w:rStyle w:val="propisbold"/>
                <w:rFonts w:ascii="Times New Roman" w:hAnsi="Times New Roman" w:cs="Times New Roman"/>
                <w:i w:val="0"/>
                <w:sz w:val="24"/>
                <w:szCs w:val="24"/>
              </w:rPr>
              <w:t>Ниже нормы</w:t>
            </w:r>
          </w:p>
        </w:tc>
        <w:tc>
          <w:tcPr>
            <w:tcW w:w="1649" w:type="pct"/>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99" w:type="dxa"/>
              <w:left w:w="85" w:type="dxa"/>
              <w:bottom w:w="113" w:type="dxa"/>
              <w:right w:w="85" w:type="dxa"/>
            </w:tcMar>
            <w:vAlign w:val="center"/>
          </w:tcPr>
          <w:p w:rsidR="00157938" w:rsidRPr="00157938" w:rsidRDefault="00157938" w:rsidP="00157938">
            <w:pPr>
              <w:pStyle w:val="17PRIL-tabl-txt"/>
              <w:jc w:val="both"/>
              <w:rPr>
                <w:rFonts w:ascii="Times New Roman" w:hAnsi="Times New Roman" w:cs="Times New Roman"/>
                <w:sz w:val="24"/>
                <w:szCs w:val="24"/>
              </w:rPr>
            </w:pPr>
            <w:r w:rsidRPr="00157938">
              <w:rPr>
                <w:rStyle w:val="propisbold"/>
                <w:rFonts w:ascii="Times New Roman" w:hAnsi="Times New Roman" w:cs="Times New Roman"/>
                <w:i w:val="0"/>
                <w:sz w:val="24"/>
                <w:szCs w:val="24"/>
              </w:rPr>
              <w:t>Итого</w:t>
            </w:r>
          </w:p>
        </w:tc>
      </w:tr>
      <w:tr w:rsidR="00157938" w:rsidRPr="00157938" w:rsidTr="00157938">
        <w:trPr>
          <w:trHeight w:val="60"/>
        </w:trPr>
        <w:tc>
          <w:tcPr>
            <w:tcW w:w="1208" w:type="pct"/>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157938" w:rsidRPr="00157938" w:rsidRDefault="00157938" w:rsidP="00157938">
            <w:pPr>
              <w:pStyle w:val="aff5"/>
              <w:spacing w:line="240" w:lineRule="auto"/>
              <w:jc w:val="both"/>
              <w:textAlignment w:val="auto"/>
              <w:rPr>
                <w:color w:val="auto"/>
                <w:lang w:val="ru-RU"/>
              </w:rPr>
            </w:pPr>
          </w:p>
        </w:tc>
        <w:tc>
          <w:tcPr>
            <w:tcW w:w="398"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99" w:type="dxa"/>
              <w:left w:w="85" w:type="dxa"/>
              <w:bottom w:w="113" w:type="dxa"/>
              <w:right w:w="85" w:type="dxa"/>
            </w:tcMar>
            <w:vAlign w:val="center"/>
          </w:tcPr>
          <w:p w:rsidR="00157938" w:rsidRPr="00157938" w:rsidRDefault="00157938" w:rsidP="00157938">
            <w:pPr>
              <w:pStyle w:val="17PRIL-tabl-txt"/>
              <w:jc w:val="both"/>
              <w:rPr>
                <w:rFonts w:ascii="Times New Roman" w:hAnsi="Times New Roman" w:cs="Times New Roman"/>
                <w:sz w:val="24"/>
                <w:szCs w:val="24"/>
              </w:rPr>
            </w:pPr>
            <w:r w:rsidRPr="00157938">
              <w:rPr>
                <w:rStyle w:val="propisbold"/>
                <w:rFonts w:ascii="Times New Roman" w:hAnsi="Times New Roman" w:cs="Times New Roman"/>
                <w:i w:val="0"/>
                <w:sz w:val="24"/>
                <w:szCs w:val="24"/>
              </w:rPr>
              <w:t>Кол-во</w:t>
            </w:r>
          </w:p>
        </w:tc>
        <w:tc>
          <w:tcPr>
            <w:tcW w:w="337"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99" w:type="dxa"/>
              <w:left w:w="85" w:type="dxa"/>
              <w:bottom w:w="113" w:type="dxa"/>
              <w:right w:w="85" w:type="dxa"/>
            </w:tcMar>
            <w:vAlign w:val="center"/>
          </w:tcPr>
          <w:p w:rsidR="00157938" w:rsidRPr="00157938" w:rsidRDefault="00157938" w:rsidP="00157938">
            <w:pPr>
              <w:pStyle w:val="17PRIL-tabl-txt"/>
              <w:jc w:val="both"/>
              <w:rPr>
                <w:rFonts w:ascii="Times New Roman" w:hAnsi="Times New Roman" w:cs="Times New Roman"/>
                <w:sz w:val="24"/>
                <w:szCs w:val="24"/>
              </w:rPr>
            </w:pPr>
            <w:r w:rsidRPr="00157938">
              <w:rPr>
                <w:rStyle w:val="propisbold"/>
                <w:rFonts w:ascii="Times New Roman" w:hAnsi="Times New Roman" w:cs="Times New Roman"/>
                <w:i w:val="0"/>
                <w:sz w:val="24"/>
                <w:szCs w:val="24"/>
              </w:rPr>
              <w:t>%</w:t>
            </w:r>
          </w:p>
        </w:tc>
        <w:tc>
          <w:tcPr>
            <w:tcW w:w="398"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99" w:type="dxa"/>
              <w:left w:w="85" w:type="dxa"/>
              <w:bottom w:w="113" w:type="dxa"/>
              <w:right w:w="85" w:type="dxa"/>
            </w:tcMar>
            <w:vAlign w:val="center"/>
          </w:tcPr>
          <w:p w:rsidR="00157938" w:rsidRPr="00157938" w:rsidRDefault="00157938" w:rsidP="00157938">
            <w:pPr>
              <w:pStyle w:val="17PRIL-tabl-txt"/>
              <w:jc w:val="both"/>
              <w:rPr>
                <w:rFonts w:ascii="Times New Roman" w:hAnsi="Times New Roman" w:cs="Times New Roman"/>
                <w:sz w:val="24"/>
                <w:szCs w:val="24"/>
              </w:rPr>
            </w:pPr>
            <w:r w:rsidRPr="00157938">
              <w:rPr>
                <w:rStyle w:val="propisbold"/>
                <w:rFonts w:ascii="Times New Roman" w:hAnsi="Times New Roman" w:cs="Times New Roman"/>
                <w:i w:val="0"/>
                <w:sz w:val="24"/>
                <w:szCs w:val="24"/>
              </w:rPr>
              <w:t>Кол-во</w:t>
            </w:r>
          </w:p>
        </w:tc>
        <w:tc>
          <w:tcPr>
            <w:tcW w:w="337"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99" w:type="dxa"/>
              <w:left w:w="85" w:type="dxa"/>
              <w:bottom w:w="113" w:type="dxa"/>
              <w:right w:w="85" w:type="dxa"/>
            </w:tcMar>
            <w:vAlign w:val="center"/>
          </w:tcPr>
          <w:p w:rsidR="00157938" w:rsidRPr="00157938" w:rsidRDefault="00157938" w:rsidP="00157938">
            <w:pPr>
              <w:pStyle w:val="17PRIL-tabl-txt"/>
              <w:jc w:val="both"/>
              <w:rPr>
                <w:rFonts w:ascii="Times New Roman" w:hAnsi="Times New Roman" w:cs="Times New Roman"/>
                <w:sz w:val="24"/>
                <w:szCs w:val="24"/>
              </w:rPr>
            </w:pPr>
            <w:r w:rsidRPr="00157938">
              <w:rPr>
                <w:rStyle w:val="propisbold"/>
                <w:rFonts w:ascii="Times New Roman" w:hAnsi="Times New Roman" w:cs="Times New Roman"/>
                <w:i w:val="0"/>
                <w:sz w:val="24"/>
                <w:szCs w:val="24"/>
              </w:rPr>
              <w:t>%</w:t>
            </w:r>
          </w:p>
        </w:tc>
        <w:tc>
          <w:tcPr>
            <w:tcW w:w="398"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99" w:type="dxa"/>
              <w:left w:w="85" w:type="dxa"/>
              <w:bottom w:w="113" w:type="dxa"/>
              <w:right w:w="85" w:type="dxa"/>
            </w:tcMar>
            <w:vAlign w:val="center"/>
          </w:tcPr>
          <w:p w:rsidR="00157938" w:rsidRPr="00157938" w:rsidRDefault="00157938" w:rsidP="00157938">
            <w:pPr>
              <w:pStyle w:val="17PRIL-tabl-txt"/>
              <w:jc w:val="both"/>
              <w:rPr>
                <w:rFonts w:ascii="Times New Roman" w:hAnsi="Times New Roman" w:cs="Times New Roman"/>
                <w:sz w:val="24"/>
                <w:szCs w:val="24"/>
              </w:rPr>
            </w:pPr>
            <w:r w:rsidRPr="00157938">
              <w:rPr>
                <w:rStyle w:val="propisbold"/>
                <w:rFonts w:ascii="Times New Roman" w:hAnsi="Times New Roman" w:cs="Times New Roman"/>
                <w:i w:val="0"/>
                <w:sz w:val="24"/>
                <w:szCs w:val="24"/>
              </w:rPr>
              <w:t>Кол-во</w:t>
            </w:r>
          </w:p>
        </w:tc>
        <w:tc>
          <w:tcPr>
            <w:tcW w:w="275"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99" w:type="dxa"/>
              <w:left w:w="85" w:type="dxa"/>
              <w:bottom w:w="113" w:type="dxa"/>
              <w:right w:w="85" w:type="dxa"/>
            </w:tcMar>
            <w:vAlign w:val="center"/>
          </w:tcPr>
          <w:p w:rsidR="00157938" w:rsidRPr="00157938" w:rsidRDefault="00157938" w:rsidP="00157938">
            <w:pPr>
              <w:pStyle w:val="17PRIL-tabl-txt"/>
              <w:jc w:val="both"/>
              <w:rPr>
                <w:rFonts w:ascii="Times New Roman" w:hAnsi="Times New Roman" w:cs="Times New Roman"/>
                <w:sz w:val="24"/>
                <w:szCs w:val="24"/>
              </w:rPr>
            </w:pPr>
            <w:r w:rsidRPr="00157938">
              <w:rPr>
                <w:rStyle w:val="propisbold"/>
                <w:rFonts w:ascii="Times New Roman" w:hAnsi="Times New Roman" w:cs="Times New Roman"/>
                <w:i w:val="0"/>
                <w:sz w:val="24"/>
                <w:szCs w:val="24"/>
              </w:rPr>
              <w:t>%</w:t>
            </w:r>
          </w:p>
        </w:tc>
        <w:tc>
          <w:tcPr>
            <w:tcW w:w="398"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99" w:type="dxa"/>
              <w:left w:w="85" w:type="dxa"/>
              <w:bottom w:w="113" w:type="dxa"/>
              <w:right w:w="85" w:type="dxa"/>
            </w:tcMar>
            <w:vAlign w:val="center"/>
          </w:tcPr>
          <w:p w:rsidR="00157938" w:rsidRPr="00157938" w:rsidRDefault="00157938" w:rsidP="00157938">
            <w:pPr>
              <w:pStyle w:val="17PRIL-tabl-txt"/>
              <w:jc w:val="both"/>
              <w:rPr>
                <w:rFonts w:ascii="Times New Roman" w:hAnsi="Times New Roman" w:cs="Times New Roman"/>
                <w:sz w:val="24"/>
                <w:szCs w:val="24"/>
              </w:rPr>
            </w:pPr>
            <w:r w:rsidRPr="00157938">
              <w:rPr>
                <w:rStyle w:val="propisbold"/>
                <w:rFonts w:ascii="Times New Roman" w:hAnsi="Times New Roman" w:cs="Times New Roman"/>
                <w:i w:val="0"/>
                <w:sz w:val="24"/>
                <w:szCs w:val="24"/>
              </w:rPr>
              <w:t>Кол-во</w:t>
            </w:r>
          </w:p>
        </w:tc>
        <w:tc>
          <w:tcPr>
            <w:tcW w:w="1251"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99" w:type="dxa"/>
              <w:left w:w="85" w:type="dxa"/>
              <w:bottom w:w="113" w:type="dxa"/>
              <w:right w:w="85" w:type="dxa"/>
            </w:tcMar>
            <w:vAlign w:val="center"/>
          </w:tcPr>
          <w:p w:rsidR="00157938" w:rsidRPr="00157938" w:rsidRDefault="00157938" w:rsidP="00157938">
            <w:pPr>
              <w:pStyle w:val="17PRIL-tabl-txt"/>
              <w:jc w:val="both"/>
              <w:rPr>
                <w:rFonts w:ascii="Times New Roman" w:hAnsi="Times New Roman" w:cs="Times New Roman"/>
                <w:sz w:val="24"/>
                <w:szCs w:val="24"/>
              </w:rPr>
            </w:pPr>
            <w:r w:rsidRPr="00157938">
              <w:rPr>
                <w:rStyle w:val="propisbold"/>
                <w:rFonts w:ascii="Times New Roman" w:hAnsi="Times New Roman" w:cs="Times New Roman"/>
                <w:i w:val="0"/>
                <w:sz w:val="24"/>
                <w:szCs w:val="24"/>
              </w:rPr>
              <w:t>% обучающихся в пределе нормы</w:t>
            </w:r>
          </w:p>
        </w:tc>
      </w:tr>
      <w:tr w:rsidR="00157938" w:rsidRPr="00157938" w:rsidTr="00157938">
        <w:trPr>
          <w:trHeight w:val="60"/>
        </w:trPr>
        <w:tc>
          <w:tcPr>
            <w:tcW w:w="1208"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99" w:type="dxa"/>
              <w:left w:w="85" w:type="dxa"/>
              <w:bottom w:w="113" w:type="dxa"/>
              <w:right w:w="85" w:type="dxa"/>
            </w:tcMar>
          </w:tcPr>
          <w:p w:rsidR="00157938" w:rsidRPr="00157938" w:rsidRDefault="00157938" w:rsidP="00157938">
            <w:pPr>
              <w:pStyle w:val="17PRIL-tabl-txt"/>
              <w:jc w:val="both"/>
              <w:rPr>
                <w:rFonts w:ascii="Times New Roman" w:hAnsi="Times New Roman" w:cs="Times New Roman"/>
                <w:sz w:val="24"/>
                <w:szCs w:val="24"/>
              </w:rPr>
            </w:pPr>
            <w:r w:rsidRPr="00157938">
              <w:rPr>
                <w:rStyle w:val="propisbold"/>
                <w:rFonts w:ascii="Times New Roman" w:hAnsi="Times New Roman" w:cs="Times New Roman"/>
                <w:i w:val="0"/>
                <w:sz w:val="24"/>
                <w:szCs w:val="24"/>
              </w:rPr>
              <w:t>Уровень развития обучающихся в рамках целевых ориентиров</w:t>
            </w:r>
          </w:p>
        </w:tc>
        <w:tc>
          <w:tcPr>
            <w:tcW w:w="398"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99" w:type="dxa"/>
              <w:left w:w="85" w:type="dxa"/>
              <w:bottom w:w="113" w:type="dxa"/>
              <w:right w:w="85" w:type="dxa"/>
            </w:tcMar>
            <w:vAlign w:val="center"/>
          </w:tcPr>
          <w:p w:rsidR="00157938" w:rsidRPr="00157938" w:rsidRDefault="00157938" w:rsidP="00157938">
            <w:pPr>
              <w:pStyle w:val="17PRIL-tabl-txt"/>
              <w:jc w:val="both"/>
              <w:rPr>
                <w:rFonts w:ascii="Times New Roman" w:hAnsi="Times New Roman" w:cs="Times New Roman"/>
                <w:sz w:val="24"/>
                <w:szCs w:val="24"/>
              </w:rPr>
            </w:pPr>
            <w:r w:rsidRPr="00157938">
              <w:rPr>
                <w:rFonts w:ascii="Times New Roman" w:hAnsi="Times New Roman" w:cs="Times New Roman"/>
                <w:sz w:val="24"/>
                <w:szCs w:val="24"/>
              </w:rPr>
              <w:t>78</w:t>
            </w:r>
          </w:p>
        </w:tc>
        <w:tc>
          <w:tcPr>
            <w:tcW w:w="337"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99" w:type="dxa"/>
              <w:left w:w="85" w:type="dxa"/>
              <w:bottom w:w="113" w:type="dxa"/>
              <w:right w:w="85" w:type="dxa"/>
            </w:tcMar>
            <w:vAlign w:val="center"/>
          </w:tcPr>
          <w:p w:rsidR="00157938" w:rsidRPr="00157938" w:rsidRDefault="00157938" w:rsidP="00157938">
            <w:pPr>
              <w:pStyle w:val="17PRIL-tabl-txt"/>
              <w:jc w:val="both"/>
              <w:rPr>
                <w:rFonts w:ascii="Times New Roman" w:hAnsi="Times New Roman" w:cs="Times New Roman"/>
                <w:sz w:val="24"/>
                <w:szCs w:val="24"/>
              </w:rPr>
            </w:pPr>
            <w:r w:rsidRPr="00157938">
              <w:rPr>
                <w:rFonts w:ascii="Times New Roman" w:hAnsi="Times New Roman" w:cs="Times New Roman"/>
                <w:sz w:val="24"/>
                <w:szCs w:val="24"/>
              </w:rPr>
              <w:t>58%</w:t>
            </w:r>
          </w:p>
        </w:tc>
        <w:tc>
          <w:tcPr>
            <w:tcW w:w="398"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99" w:type="dxa"/>
              <w:left w:w="85" w:type="dxa"/>
              <w:bottom w:w="113" w:type="dxa"/>
              <w:right w:w="85" w:type="dxa"/>
            </w:tcMar>
            <w:vAlign w:val="center"/>
          </w:tcPr>
          <w:p w:rsidR="00157938" w:rsidRPr="00157938" w:rsidRDefault="00157938" w:rsidP="00157938">
            <w:pPr>
              <w:pStyle w:val="17PRIL-tabl-txt"/>
              <w:jc w:val="both"/>
              <w:rPr>
                <w:rFonts w:ascii="Times New Roman" w:hAnsi="Times New Roman" w:cs="Times New Roman"/>
                <w:sz w:val="24"/>
                <w:szCs w:val="24"/>
              </w:rPr>
            </w:pPr>
            <w:r w:rsidRPr="00157938">
              <w:rPr>
                <w:rFonts w:ascii="Times New Roman" w:hAnsi="Times New Roman" w:cs="Times New Roman"/>
                <w:sz w:val="24"/>
                <w:szCs w:val="24"/>
              </w:rPr>
              <w:t>44</w:t>
            </w:r>
          </w:p>
        </w:tc>
        <w:tc>
          <w:tcPr>
            <w:tcW w:w="337"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99" w:type="dxa"/>
              <w:left w:w="85" w:type="dxa"/>
              <w:bottom w:w="113" w:type="dxa"/>
              <w:right w:w="85" w:type="dxa"/>
            </w:tcMar>
            <w:vAlign w:val="center"/>
          </w:tcPr>
          <w:p w:rsidR="00157938" w:rsidRPr="00157938" w:rsidRDefault="00157938" w:rsidP="00157938">
            <w:pPr>
              <w:pStyle w:val="17PRIL-tabl-txt"/>
              <w:jc w:val="both"/>
              <w:rPr>
                <w:rFonts w:ascii="Times New Roman" w:hAnsi="Times New Roman" w:cs="Times New Roman"/>
                <w:sz w:val="24"/>
                <w:szCs w:val="24"/>
              </w:rPr>
            </w:pPr>
            <w:r w:rsidRPr="00157938">
              <w:rPr>
                <w:rFonts w:ascii="Times New Roman" w:hAnsi="Times New Roman" w:cs="Times New Roman"/>
                <w:sz w:val="24"/>
                <w:szCs w:val="24"/>
              </w:rPr>
              <w:t>33%</w:t>
            </w:r>
          </w:p>
        </w:tc>
        <w:tc>
          <w:tcPr>
            <w:tcW w:w="398"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99" w:type="dxa"/>
              <w:left w:w="85" w:type="dxa"/>
              <w:bottom w:w="113" w:type="dxa"/>
              <w:right w:w="85" w:type="dxa"/>
            </w:tcMar>
            <w:vAlign w:val="center"/>
          </w:tcPr>
          <w:p w:rsidR="00157938" w:rsidRPr="00157938" w:rsidRDefault="00157938" w:rsidP="00157938">
            <w:pPr>
              <w:pStyle w:val="17PRIL-tabl-txt"/>
              <w:jc w:val="both"/>
              <w:rPr>
                <w:rFonts w:ascii="Times New Roman" w:hAnsi="Times New Roman" w:cs="Times New Roman"/>
                <w:sz w:val="24"/>
                <w:szCs w:val="24"/>
              </w:rPr>
            </w:pPr>
            <w:r w:rsidRPr="00157938">
              <w:rPr>
                <w:rFonts w:ascii="Times New Roman" w:hAnsi="Times New Roman" w:cs="Times New Roman"/>
                <w:sz w:val="24"/>
                <w:szCs w:val="24"/>
              </w:rPr>
              <w:t>12</w:t>
            </w:r>
          </w:p>
        </w:tc>
        <w:tc>
          <w:tcPr>
            <w:tcW w:w="275"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99" w:type="dxa"/>
              <w:left w:w="85" w:type="dxa"/>
              <w:bottom w:w="113" w:type="dxa"/>
              <w:right w:w="85" w:type="dxa"/>
            </w:tcMar>
            <w:vAlign w:val="center"/>
          </w:tcPr>
          <w:p w:rsidR="00157938" w:rsidRPr="00157938" w:rsidRDefault="00157938" w:rsidP="00157938">
            <w:pPr>
              <w:pStyle w:val="17PRIL-tabl-txt"/>
              <w:jc w:val="both"/>
              <w:rPr>
                <w:rFonts w:ascii="Times New Roman" w:hAnsi="Times New Roman" w:cs="Times New Roman"/>
                <w:sz w:val="24"/>
                <w:szCs w:val="24"/>
              </w:rPr>
            </w:pPr>
            <w:r w:rsidRPr="00157938">
              <w:rPr>
                <w:rFonts w:ascii="Times New Roman" w:hAnsi="Times New Roman" w:cs="Times New Roman"/>
                <w:sz w:val="24"/>
                <w:szCs w:val="24"/>
              </w:rPr>
              <w:t>9%</w:t>
            </w:r>
          </w:p>
        </w:tc>
        <w:tc>
          <w:tcPr>
            <w:tcW w:w="398"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99" w:type="dxa"/>
              <w:left w:w="85" w:type="dxa"/>
              <w:bottom w:w="113" w:type="dxa"/>
              <w:right w:w="85" w:type="dxa"/>
            </w:tcMar>
            <w:vAlign w:val="center"/>
          </w:tcPr>
          <w:p w:rsidR="00157938" w:rsidRPr="00157938" w:rsidRDefault="00157938" w:rsidP="00157938">
            <w:pPr>
              <w:pStyle w:val="17PRIL-tabl-txt"/>
              <w:jc w:val="both"/>
              <w:rPr>
                <w:rFonts w:ascii="Times New Roman" w:hAnsi="Times New Roman" w:cs="Times New Roman"/>
                <w:sz w:val="24"/>
                <w:szCs w:val="24"/>
              </w:rPr>
            </w:pPr>
            <w:r w:rsidRPr="00157938">
              <w:rPr>
                <w:rFonts w:ascii="Times New Roman" w:hAnsi="Times New Roman" w:cs="Times New Roman"/>
                <w:sz w:val="24"/>
                <w:szCs w:val="24"/>
              </w:rPr>
              <w:t>122</w:t>
            </w:r>
          </w:p>
        </w:tc>
        <w:tc>
          <w:tcPr>
            <w:tcW w:w="1251"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99" w:type="dxa"/>
              <w:left w:w="85" w:type="dxa"/>
              <w:bottom w:w="113" w:type="dxa"/>
              <w:right w:w="85" w:type="dxa"/>
            </w:tcMar>
            <w:vAlign w:val="center"/>
          </w:tcPr>
          <w:p w:rsidR="00157938" w:rsidRPr="00157938" w:rsidRDefault="00157938" w:rsidP="00157938">
            <w:pPr>
              <w:pStyle w:val="17PRIL-tabl-txt"/>
              <w:jc w:val="both"/>
              <w:rPr>
                <w:rFonts w:ascii="Times New Roman" w:hAnsi="Times New Roman" w:cs="Times New Roman"/>
                <w:sz w:val="24"/>
                <w:szCs w:val="24"/>
              </w:rPr>
            </w:pPr>
            <w:r w:rsidRPr="00157938">
              <w:rPr>
                <w:rFonts w:ascii="Times New Roman" w:hAnsi="Times New Roman" w:cs="Times New Roman"/>
                <w:sz w:val="24"/>
                <w:szCs w:val="24"/>
              </w:rPr>
              <w:t>91%</w:t>
            </w:r>
          </w:p>
        </w:tc>
      </w:tr>
      <w:tr w:rsidR="00157938" w:rsidRPr="00157938" w:rsidTr="00157938">
        <w:trPr>
          <w:trHeight w:val="60"/>
        </w:trPr>
        <w:tc>
          <w:tcPr>
            <w:tcW w:w="1208"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99" w:type="dxa"/>
              <w:left w:w="85" w:type="dxa"/>
              <w:bottom w:w="113" w:type="dxa"/>
              <w:right w:w="85" w:type="dxa"/>
            </w:tcMar>
          </w:tcPr>
          <w:p w:rsidR="00157938" w:rsidRPr="00157938" w:rsidRDefault="00157938" w:rsidP="00157938">
            <w:pPr>
              <w:pStyle w:val="17PRIL-tabl-txt"/>
              <w:jc w:val="both"/>
              <w:rPr>
                <w:rStyle w:val="propis"/>
                <w:rFonts w:ascii="Times New Roman" w:hAnsi="Times New Roman" w:cs="Times New Roman"/>
                <w:i w:val="0"/>
                <w:iCs w:val="0"/>
                <w:sz w:val="24"/>
                <w:szCs w:val="24"/>
              </w:rPr>
            </w:pPr>
            <w:r w:rsidRPr="00157938">
              <w:rPr>
                <w:rStyle w:val="propis"/>
                <w:rFonts w:ascii="Times New Roman" w:hAnsi="Times New Roman" w:cs="Times New Roman"/>
                <w:i w:val="0"/>
                <w:sz w:val="24"/>
                <w:szCs w:val="24"/>
              </w:rPr>
              <w:t>Качество освоения образовательных областей</w:t>
            </w:r>
          </w:p>
        </w:tc>
        <w:tc>
          <w:tcPr>
            <w:tcW w:w="398"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99" w:type="dxa"/>
              <w:left w:w="85" w:type="dxa"/>
              <w:bottom w:w="113" w:type="dxa"/>
              <w:right w:w="85" w:type="dxa"/>
            </w:tcMar>
            <w:vAlign w:val="center"/>
          </w:tcPr>
          <w:p w:rsidR="00157938" w:rsidRPr="00157938" w:rsidRDefault="00157938" w:rsidP="00157938">
            <w:pPr>
              <w:pStyle w:val="17PRIL-tabl-txt"/>
              <w:jc w:val="both"/>
              <w:rPr>
                <w:rFonts w:ascii="Times New Roman" w:hAnsi="Times New Roman" w:cs="Times New Roman"/>
                <w:sz w:val="24"/>
                <w:szCs w:val="24"/>
              </w:rPr>
            </w:pPr>
            <w:r w:rsidRPr="00157938">
              <w:rPr>
                <w:rFonts w:ascii="Times New Roman" w:hAnsi="Times New Roman" w:cs="Times New Roman"/>
                <w:sz w:val="24"/>
                <w:szCs w:val="24"/>
              </w:rPr>
              <w:t>67</w:t>
            </w:r>
          </w:p>
        </w:tc>
        <w:tc>
          <w:tcPr>
            <w:tcW w:w="337"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99" w:type="dxa"/>
              <w:left w:w="85" w:type="dxa"/>
              <w:bottom w:w="113" w:type="dxa"/>
              <w:right w:w="85" w:type="dxa"/>
            </w:tcMar>
            <w:vAlign w:val="center"/>
          </w:tcPr>
          <w:p w:rsidR="00157938" w:rsidRPr="00157938" w:rsidRDefault="00157938" w:rsidP="00157938">
            <w:pPr>
              <w:pStyle w:val="17PRIL-tabl-txt"/>
              <w:jc w:val="both"/>
              <w:rPr>
                <w:rFonts w:ascii="Times New Roman" w:hAnsi="Times New Roman" w:cs="Times New Roman"/>
                <w:sz w:val="24"/>
                <w:szCs w:val="24"/>
              </w:rPr>
            </w:pPr>
            <w:r w:rsidRPr="00157938">
              <w:rPr>
                <w:rFonts w:ascii="Times New Roman" w:hAnsi="Times New Roman" w:cs="Times New Roman"/>
                <w:sz w:val="24"/>
                <w:szCs w:val="24"/>
              </w:rPr>
              <w:t>50%</w:t>
            </w:r>
          </w:p>
        </w:tc>
        <w:tc>
          <w:tcPr>
            <w:tcW w:w="398"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99" w:type="dxa"/>
              <w:left w:w="85" w:type="dxa"/>
              <w:bottom w:w="113" w:type="dxa"/>
              <w:right w:w="85" w:type="dxa"/>
            </w:tcMar>
            <w:vAlign w:val="center"/>
          </w:tcPr>
          <w:p w:rsidR="00157938" w:rsidRPr="00157938" w:rsidRDefault="00157938" w:rsidP="00157938">
            <w:pPr>
              <w:pStyle w:val="17PRIL-tabl-txt"/>
              <w:jc w:val="both"/>
              <w:rPr>
                <w:rFonts w:ascii="Times New Roman" w:hAnsi="Times New Roman" w:cs="Times New Roman"/>
                <w:sz w:val="24"/>
                <w:szCs w:val="24"/>
              </w:rPr>
            </w:pPr>
            <w:r w:rsidRPr="00157938">
              <w:rPr>
                <w:rFonts w:ascii="Times New Roman" w:hAnsi="Times New Roman" w:cs="Times New Roman"/>
                <w:sz w:val="24"/>
                <w:szCs w:val="24"/>
              </w:rPr>
              <w:t>49</w:t>
            </w:r>
          </w:p>
        </w:tc>
        <w:tc>
          <w:tcPr>
            <w:tcW w:w="337"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99" w:type="dxa"/>
              <w:left w:w="85" w:type="dxa"/>
              <w:bottom w:w="113" w:type="dxa"/>
              <w:right w:w="85" w:type="dxa"/>
            </w:tcMar>
            <w:vAlign w:val="center"/>
          </w:tcPr>
          <w:p w:rsidR="00157938" w:rsidRPr="00157938" w:rsidRDefault="00157938" w:rsidP="00157938">
            <w:pPr>
              <w:pStyle w:val="17PRIL-tabl-txt"/>
              <w:jc w:val="both"/>
              <w:rPr>
                <w:rFonts w:ascii="Times New Roman" w:hAnsi="Times New Roman" w:cs="Times New Roman"/>
                <w:sz w:val="24"/>
                <w:szCs w:val="24"/>
              </w:rPr>
            </w:pPr>
            <w:r w:rsidRPr="00157938">
              <w:rPr>
                <w:rFonts w:ascii="Times New Roman" w:hAnsi="Times New Roman" w:cs="Times New Roman"/>
                <w:sz w:val="24"/>
                <w:szCs w:val="24"/>
              </w:rPr>
              <w:t>37%</w:t>
            </w:r>
          </w:p>
        </w:tc>
        <w:tc>
          <w:tcPr>
            <w:tcW w:w="398"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99" w:type="dxa"/>
              <w:left w:w="85" w:type="dxa"/>
              <w:bottom w:w="113" w:type="dxa"/>
              <w:right w:w="85" w:type="dxa"/>
            </w:tcMar>
            <w:vAlign w:val="center"/>
          </w:tcPr>
          <w:p w:rsidR="00157938" w:rsidRPr="00157938" w:rsidRDefault="00157938" w:rsidP="00157938">
            <w:pPr>
              <w:pStyle w:val="17PRIL-tabl-txt"/>
              <w:jc w:val="both"/>
              <w:rPr>
                <w:rFonts w:ascii="Times New Roman" w:hAnsi="Times New Roman" w:cs="Times New Roman"/>
                <w:sz w:val="24"/>
                <w:szCs w:val="24"/>
              </w:rPr>
            </w:pPr>
            <w:r w:rsidRPr="00157938">
              <w:rPr>
                <w:rFonts w:ascii="Times New Roman" w:hAnsi="Times New Roman" w:cs="Times New Roman"/>
                <w:sz w:val="24"/>
                <w:szCs w:val="24"/>
              </w:rPr>
              <w:t>18</w:t>
            </w:r>
          </w:p>
        </w:tc>
        <w:tc>
          <w:tcPr>
            <w:tcW w:w="275"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99" w:type="dxa"/>
              <w:left w:w="85" w:type="dxa"/>
              <w:bottom w:w="113" w:type="dxa"/>
              <w:right w:w="85" w:type="dxa"/>
            </w:tcMar>
            <w:vAlign w:val="center"/>
          </w:tcPr>
          <w:p w:rsidR="00157938" w:rsidRPr="00157938" w:rsidRDefault="00157938" w:rsidP="00157938">
            <w:pPr>
              <w:pStyle w:val="17PRIL-tabl-txt"/>
              <w:jc w:val="both"/>
              <w:rPr>
                <w:rFonts w:ascii="Times New Roman" w:hAnsi="Times New Roman" w:cs="Times New Roman"/>
                <w:sz w:val="24"/>
                <w:szCs w:val="24"/>
              </w:rPr>
            </w:pPr>
            <w:r w:rsidRPr="00157938">
              <w:rPr>
                <w:rFonts w:ascii="Times New Roman" w:hAnsi="Times New Roman" w:cs="Times New Roman"/>
                <w:sz w:val="24"/>
                <w:szCs w:val="24"/>
              </w:rPr>
              <w:t>13%</w:t>
            </w:r>
          </w:p>
        </w:tc>
        <w:tc>
          <w:tcPr>
            <w:tcW w:w="398"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99" w:type="dxa"/>
              <w:left w:w="85" w:type="dxa"/>
              <w:bottom w:w="113" w:type="dxa"/>
              <w:right w:w="85" w:type="dxa"/>
            </w:tcMar>
            <w:vAlign w:val="center"/>
          </w:tcPr>
          <w:p w:rsidR="00157938" w:rsidRPr="00157938" w:rsidRDefault="00157938" w:rsidP="00157938">
            <w:pPr>
              <w:pStyle w:val="17PRIL-tabl-txt"/>
              <w:jc w:val="both"/>
              <w:rPr>
                <w:rFonts w:ascii="Times New Roman" w:hAnsi="Times New Roman" w:cs="Times New Roman"/>
                <w:sz w:val="24"/>
                <w:szCs w:val="24"/>
              </w:rPr>
            </w:pPr>
            <w:r w:rsidRPr="00157938">
              <w:rPr>
                <w:rFonts w:ascii="Times New Roman" w:hAnsi="Times New Roman" w:cs="Times New Roman"/>
                <w:sz w:val="24"/>
                <w:szCs w:val="24"/>
              </w:rPr>
              <w:t>116</w:t>
            </w:r>
          </w:p>
        </w:tc>
        <w:tc>
          <w:tcPr>
            <w:tcW w:w="1251"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99" w:type="dxa"/>
              <w:left w:w="85" w:type="dxa"/>
              <w:bottom w:w="113" w:type="dxa"/>
              <w:right w:w="85" w:type="dxa"/>
            </w:tcMar>
            <w:vAlign w:val="center"/>
          </w:tcPr>
          <w:p w:rsidR="00157938" w:rsidRPr="00157938" w:rsidRDefault="00157938" w:rsidP="00157938">
            <w:pPr>
              <w:pStyle w:val="17PRIL-tabl-txt"/>
              <w:jc w:val="both"/>
              <w:rPr>
                <w:rFonts w:ascii="Times New Roman" w:hAnsi="Times New Roman" w:cs="Times New Roman"/>
                <w:sz w:val="24"/>
                <w:szCs w:val="24"/>
              </w:rPr>
            </w:pPr>
            <w:r w:rsidRPr="00157938">
              <w:rPr>
                <w:rFonts w:ascii="Times New Roman" w:hAnsi="Times New Roman" w:cs="Times New Roman"/>
                <w:sz w:val="24"/>
                <w:szCs w:val="24"/>
              </w:rPr>
              <w:t>86%</w:t>
            </w:r>
          </w:p>
        </w:tc>
      </w:tr>
    </w:tbl>
    <w:p w:rsidR="00157938" w:rsidRPr="00157938" w:rsidRDefault="00157938" w:rsidP="00157938">
      <w:pPr>
        <w:ind w:firstLine="567"/>
        <w:jc w:val="both"/>
        <w:rPr>
          <w:rFonts w:ascii="Times New Roman" w:hAnsi="Times New Roman"/>
          <w:color w:val="000000"/>
          <w:sz w:val="24"/>
          <w:szCs w:val="24"/>
        </w:rPr>
      </w:pPr>
    </w:p>
    <w:p w:rsidR="00157938" w:rsidRPr="00157938" w:rsidRDefault="00157938" w:rsidP="00157938">
      <w:pPr>
        <w:ind w:firstLine="709"/>
        <w:jc w:val="both"/>
        <w:rPr>
          <w:rFonts w:ascii="Times New Roman" w:hAnsi="Times New Roman"/>
          <w:color w:val="000000"/>
          <w:sz w:val="24"/>
          <w:szCs w:val="24"/>
        </w:rPr>
      </w:pPr>
      <w:r w:rsidRPr="00157938">
        <w:rPr>
          <w:rFonts w:ascii="Times New Roman" w:hAnsi="Times New Roman"/>
          <w:color w:val="000000"/>
          <w:sz w:val="24"/>
          <w:szCs w:val="24"/>
        </w:rPr>
        <w:t>Результаты диагностики показывают преобладание детей с высоким и средним уровнями развития к концу учебного года, что говорит о результативности образовательной деятельности в дошкольном отделении.</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Реализация каждой образовательной области предполагает решение специфических задач во всех видах детской деятельности, имеющих место в режиме дня учреждения:</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 режимные моменты;</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 игровая деятельность;</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 специально организованные традиционные и интегрированные занятия;</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 индивидуальная и подгрупповая работа;</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 самостоятельная деятельность;</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 опыты и экспериментирование.</w:t>
      </w:r>
    </w:p>
    <w:p w:rsidR="00157938" w:rsidRPr="00157938" w:rsidRDefault="00157938" w:rsidP="00157938">
      <w:pPr>
        <w:ind w:firstLine="567"/>
        <w:jc w:val="both"/>
        <w:rPr>
          <w:rFonts w:ascii="Times New Roman" w:hAnsi="Times New Roman"/>
          <w:color w:val="000000"/>
          <w:sz w:val="24"/>
          <w:szCs w:val="24"/>
        </w:rPr>
      </w:pPr>
    </w:p>
    <w:p w:rsidR="00157938" w:rsidRPr="00157938" w:rsidRDefault="00157938" w:rsidP="00157938">
      <w:pPr>
        <w:jc w:val="both"/>
        <w:rPr>
          <w:rFonts w:ascii="Times New Roman" w:hAnsi="Times New Roman"/>
          <w:color w:val="000000"/>
          <w:sz w:val="24"/>
          <w:szCs w:val="24"/>
        </w:rPr>
      </w:pPr>
      <w:r w:rsidRPr="00157938">
        <w:rPr>
          <w:rFonts w:ascii="Times New Roman" w:hAnsi="Times New Roman"/>
          <w:color w:val="000000"/>
          <w:sz w:val="24"/>
          <w:szCs w:val="24"/>
        </w:rPr>
        <w:lastRenderedPageBreak/>
        <w:t>Воспитательная работа</w:t>
      </w:r>
    </w:p>
    <w:p w:rsidR="00157938" w:rsidRPr="00157938" w:rsidRDefault="00157938" w:rsidP="00157938">
      <w:pPr>
        <w:ind w:firstLine="709"/>
        <w:jc w:val="both"/>
        <w:rPr>
          <w:rFonts w:ascii="Times New Roman" w:hAnsi="Times New Roman"/>
          <w:color w:val="000000"/>
          <w:sz w:val="24"/>
          <w:szCs w:val="24"/>
        </w:rPr>
      </w:pPr>
      <w:r w:rsidRPr="00157938">
        <w:rPr>
          <w:rFonts w:ascii="Times New Roman" w:hAnsi="Times New Roman"/>
          <w:color w:val="000000"/>
          <w:sz w:val="24"/>
          <w:szCs w:val="24"/>
        </w:rPr>
        <w:t>Воспитательная работа в 2023 году осуществлялась в соответствии с рабочей программой воспитания и календарным планом воспитательной работы, разработанный в соответствии с федеральным календарным планом. Виды и формы организации совместной воспитательной деятельности педагогов, детей и их родителей разнообразны:</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 коллективные мероприятия;</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 тематические досуги;</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 выставки;</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 праздники.</w:t>
      </w:r>
    </w:p>
    <w:p w:rsidR="00157938" w:rsidRPr="00157938" w:rsidRDefault="00157938" w:rsidP="00157938">
      <w:pPr>
        <w:ind w:firstLine="709"/>
        <w:jc w:val="both"/>
        <w:rPr>
          <w:rFonts w:ascii="Times New Roman" w:hAnsi="Times New Roman"/>
          <w:color w:val="000000"/>
          <w:sz w:val="24"/>
          <w:szCs w:val="24"/>
        </w:rPr>
      </w:pPr>
      <w:r w:rsidRPr="00157938">
        <w:rPr>
          <w:rFonts w:ascii="Times New Roman" w:hAnsi="Times New Roman"/>
          <w:color w:val="000000"/>
          <w:sz w:val="24"/>
          <w:szCs w:val="24"/>
        </w:rPr>
        <w:t>В 2023 году в целях реализации задачи формирования патриотических чувств у дошкольников через воспитание любви к родному краю, знакомство с традициями и обычаями русской народной культуры в дошкольном отделении проводилась работа разнопланового характера в следующих направлениях: работа с педагогами, с обучающимися, с родителями (законными представителями) обучающихся.</w:t>
      </w:r>
    </w:p>
    <w:p w:rsidR="00157938" w:rsidRPr="00157938" w:rsidRDefault="00157938" w:rsidP="00157938">
      <w:pPr>
        <w:ind w:firstLine="709"/>
        <w:jc w:val="both"/>
        <w:rPr>
          <w:rFonts w:ascii="Times New Roman" w:hAnsi="Times New Roman"/>
          <w:color w:val="000000"/>
          <w:sz w:val="24"/>
          <w:szCs w:val="24"/>
        </w:rPr>
      </w:pPr>
      <w:r w:rsidRPr="00157938">
        <w:rPr>
          <w:rFonts w:ascii="Times New Roman" w:hAnsi="Times New Roman"/>
          <w:color w:val="000000"/>
          <w:sz w:val="24"/>
          <w:szCs w:val="24"/>
        </w:rPr>
        <w:t>Деятельность по патриотическому воспитанию носит системный характер и направлена на формирование:</w:t>
      </w:r>
    </w:p>
    <w:p w:rsidR="00157938" w:rsidRPr="00157938" w:rsidRDefault="00157938" w:rsidP="00157938">
      <w:pPr>
        <w:pStyle w:val="ac"/>
        <w:jc w:val="both"/>
        <w:rPr>
          <w:rFonts w:ascii="Times New Roman" w:hAnsi="Times New Roman"/>
          <w:sz w:val="24"/>
          <w:szCs w:val="24"/>
        </w:rPr>
      </w:pPr>
      <w:r w:rsidRPr="00157938">
        <w:rPr>
          <w:rFonts w:ascii="Times New Roman" w:hAnsi="Times New Roman"/>
          <w:sz w:val="24"/>
          <w:szCs w:val="24"/>
        </w:rPr>
        <w:t>- патриотизма и духовно-нравственных ценностей;</w:t>
      </w:r>
    </w:p>
    <w:p w:rsidR="00157938" w:rsidRPr="00157938" w:rsidRDefault="00157938" w:rsidP="00157938">
      <w:pPr>
        <w:pStyle w:val="ac"/>
        <w:jc w:val="both"/>
        <w:rPr>
          <w:rFonts w:ascii="Times New Roman" w:hAnsi="Times New Roman"/>
          <w:sz w:val="24"/>
          <w:szCs w:val="24"/>
        </w:rPr>
      </w:pPr>
      <w:r w:rsidRPr="00157938">
        <w:rPr>
          <w:rFonts w:ascii="Times New Roman" w:hAnsi="Times New Roman"/>
          <w:sz w:val="24"/>
          <w:szCs w:val="24"/>
        </w:rPr>
        <w:t>- эмоционально-ценностного отношения к истории, культуре и традициям малой Родины и России;</w:t>
      </w:r>
    </w:p>
    <w:p w:rsidR="00157938" w:rsidRPr="00157938" w:rsidRDefault="00157938" w:rsidP="00157938">
      <w:pPr>
        <w:pStyle w:val="ac"/>
        <w:jc w:val="both"/>
        <w:rPr>
          <w:rFonts w:ascii="Times New Roman" w:hAnsi="Times New Roman"/>
          <w:sz w:val="24"/>
          <w:szCs w:val="24"/>
        </w:rPr>
      </w:pPr>
      <w:r w:rsidRPr="00157938">
        <w:rPr>
          <w:rFonts w:ascii="Times New Roman" w:hAnsi="Times New Roman"/>
          <w:sz w:val="24"/>
          <w:szCs w:val="24"/>
        </w:rPr>
        <w:t>- основ гражданственности, патриотических чувств и уважения к прошлому, настоящему и будущему на основе изучения традиций, художественной литературы, культурного наследия большой и малой Родины.</w:t>
      </w:r>
    </w:p>
    <w:p w:rsidR="00157938" w:rsidRPr="00157938" w:rsidRDefault="00157938" w:rsidP="00157938">
      <w:pPr>
        <w:ind w:firstLine="709"/>
        <w:jc w:val="both"/>
        <w:rPr>
          <w:rFonts w:ascii="Times New Roman" w:hAnsi="Times New Roman"/>
          <w:color w:val="000000"/>
          <w:sz w:val="24"/>
          <w:szCs w:val="24"/>
        </w:rPr>
      </w:pPr>
      <w:r w:rsidRPr="00157938">
        <w:rPr>
          <w:rFonts w:ascii="Times New Roman" w:hAnsi="Times New Roman"/>
          <w:color w:val="000000"/>
          <w:sz w:val="24"/>
          <w:szCs w:val="24"/>
        </w:rPr>
        <w:t>В группах дошкольного отделения были проведены различные мероприятия: познавательные беседы, т</w:t>
      </w:r>
      <w:r w:rsidRPr="00157938">
        <w:rPr>
          <w:rFonts w:ascii="Times New Roman" w:hAnsi="Times New Roman"/>
          <w:sz w:val="24"/>
          <w:szCs w:val="24"/>
        </w:rPr>
        <w:t>ематические занятия, п</w:t>
      </w:r>
      <w:r w:rsidRPr="00157938">
        <w:rPr>
          <w:rFonts w:ascii="Times New Roman" w:hAnsi="Times New Roman"/>
          <w:color w:val="000000"/>
          <w:sz w:val="24"/>
          <w:szCs w:val="24"/>
        </w:rPr>
        <w:t>одвижные игры и упражнения патриотической направленности, прослушивание музыкальных произведений и песен о Великой Отечественной войне, выставка фотографий «Город, в котором я живу!», посвящённая Дню города Тулы, в</w:t>
      </w:r>
      <w:r w:rsidRPr="00157938">
        <w:rPr>
          <w:rFonts w:ascii="Times New Roman" w:hAnsi="Times New Roman"/>
          <w:sz w:val="24"/>
          <w:szCs w:val="24"/>
        </w:rPr>
        <w:t>ыставки детских творческих работ«Декоративно-прикладное искусство»; выставки рисунков.</w:t>
      </w:r>
    </w:p>
    <w:p w:rsidR="00157938" w:rsidRPr="00157938" w:rsidRDefault="00157938" w:rsidP="00157938">
      <w:pPr>
        <w:ind w:firstLine="709"/>
        <w:jc w:val="both"/>
        <w:rPr>
          <w:rFonts w:ascii="Times New Roman" w:hAnsi="Times New Roman"/>
          <w:color w:val="000000"/>
          <w:sz w:val="24"/>
          <w:szCs w:val="24"/>
        </w:rPr>
      </w:pPr>
      <w:r w:rsidRPr="00157938">
        <w:rPr>
          <w:rFonts w:ascii="Times New Roman" w:hAnsi="Times New Roman"/>
          <w:color w:val="000000"/>
          <w:sz w:val="24"/>
          <w:szCs w:val="24"/>
        </w:rPr>
        <w:t xml:space="preserve">Деятельность педагогического коллектива по патриотическому воспитанию осуществляется в соответствии с поставленными целью и задачами на удовлетворительном уровне. Все запланированные мероприятия реализованы в полном объёме. </w:t>
      </w:r>
    </w:p>
    <w:p w:rsidR="00157938" w:rsidRPr="00157938" w:rsidRDefault="00157938" w:rsidP="00157938">
      <w:pPr>
        <w:shd w:val="clear" w:color="auto" w:fill="FFFFFF" w:themeFill="background1"/>
        <w:ind w:firstLine="709"/>
        <w:jc w:val="both"/>
        <w:rPr>
          <w:rFonts w:ascii="Times New Roman" w:eastAsia="Times New Roman" w:hAnsi="Times New Roman"/>
          <w:sz w:val="24"/>
          <w:szCs w:val="24"/>
        </w:rPr>
      </w:pPr>
      <w:r w:rsidRPr="00157938">
        <w:rPr>
          <w:rFonts w:ascii="Times New Roman" w:eastAsia="Times New Roman" w:hAnsi="Times New Roman"/>
          <w:sz w:val="24"/>
          <w:szCs w:val="24"/>
        </w:rPr>
        <w:t>Обучающиеся дошкольного отделения принимали участие в конкурсах разного уровня:</w:t>
      </w:r>
    </w:p>
    <w:tbl>
      <w:tblPr>
        <w:tblStyle w:val="a6"/>
        <w:tblW w:w="5000" w:type="pct"/>
        <w:tblLook w:val="04A0"/>
      </w:tblPr>
      <w:tblGrid>
        <w:gridCol w:w="2693"/>
        <w:gridCol w:w="2169"/>
        <w:gridCol w:w="1652"/>
        <w:gridCol w:w="1594"/>
        <w:gridCol w:w="2029"/>
      </w:tblGrid>
      <w:tr w:rsidR="00157938" w:rsidRPr="00157938" w:rsidTr="00157938">
        <w:tc>
          <w:tcPr>
            <w:tcW w:w="1328" w:type="pct"/>
            <w:vAlign w:val="center"/>
          </w:tcPr>
          <w:p w:rsidR="00157938" w:rsidRPr="00157938" w:rsidRDefault="00157938" w:rsidP="00157938">
            <w:pPr>
              <w:jc w:val="both"/>
              <w:rPr>
                <w:sz w:val="24"/>
                <w:szCs w:val="24"/>
              </w:rPr>
            </w:pPr>
            <w:r w:rsidRPr="00157938">
              <w:rPr>
                <w:sz w:val="24"/>
                <w:szCs w:val="24"/>
              </w:rPr>
              <w:t>Наименование конкурса</w:t>
            </w:r>
          </w:p>
        </w:tc>
        <w:tc>
          <w:tcPr>
            <w:tcW w:w="1070" w:type="pct"/>
            <w:vAlign w:val="center"/>
          </w:tcPr>
          <w:p w:rsidR="00157938" w:rsidRPr="00157938" w:rsidRDefault="00157938" w:rsidP="00157938">
            <w:pPr>
              <w:jc w:val="both"/>
              <w:rPr>
                <w:sz w:val="24"/>
                <w:szCs w:val="24"/>
              </w:rPr>
            </w:pPr>
            <w:r w:rsidRPr="00157938">
              <w:rPr>
                <w:sz w:val="24"/>
                <w:szCs w:val="24"/>
              </w:rPr>
              <w:t>Уровень</w:t>
            </w:r>
          </w:p>
        </w:tc>
        <w:tc>
          <w:tcPr>
            <w:tcW w:w="815" w:type="pct"/>
            <w:vAlign w:val="center"/>
          </w:tcPr>
          <w:p w:rsidR="00157938" w:rsidRPr="00157938" w:rsidRDefault="00157938" w:rsidP="00157938">
            <w:pPr>
              <w:jc w:val="both"/>
              <w:rPr>
                <w:sz w:val="24"/>
                <w:szCs w:val="24"/>
              </w:rPr>
            </w:pPr>
            <w:r w:rsidRPr="00157938">
              <w:rPr>
                <w:sz w:val="24"/>
                <w:szCs w:val="24"/>
              </w:rPr>
              <w:t>Дата проведения</w:t>
            </w:r>
          </w:p>
        </w:tc>
        <w:tc>
          <w:tcPr>
            <w:tcW w:w="786" w:type="pct"/>
            <w:vAlign w:val="center"/>
          </w:tcPr>
          <w:p w:rsidR="00157938" w:rsidRPr="00157938" w:rsidRDefault="00157938" w:rsidP="00157938">
            <w:pPr>
              <w:jc w:val="both"/>
              <w:rPr>
                <w:sz w:val="24"/>
                <w:szCs w:val="24"/>
              </w:rPr>
            </w:pPr>
            <w:r w:rsidRPr="00157938">
              <w:rPr>
                <w:sz w:val="24"/>
                <w:szCs w:val="24"/>
              </w:rPr>
              <w:t>Участники</w:t>
            </w:r>
          </w:p>
        </w:tc>
        <w:tc>
          <w:tcPr>
            <w:tcW w:w="1001" w:type="pct"/>
            <w:vAlign w:val="center"/>
          </w:tcPr>
          <w:p w:rsidR="00157938" w:rsidRPr="00157938" w:rsidRDefault="00157938" w:rsidP="00157938">
            <w:pPr>
              <w:jc w:val="both"/>
              <w:rPr>
                <w:sz w:val="24"/>
                <w:szCs w:val="24"/>
              </w:rPr>
            </w:pPr>
            <w:r w:rsidRPr="00157938">
              <w:rPr>
                <w:sz w:val="24"/>
                <w:szCs w:val="24"/>
              </w:rPr>
              <w:t>Результат</w:t>
            </w:r>
          </w:p>
        </w:tc>
      </w:tr>
      <w:tr w:rsidR="00157938" w:rsidRPr="00157938" w:rsidTr="00157938">
        <w:tc>
          <w:tcPr>
            <w:tcW w:w="1328" w:type="pct"/>
          </w:tcPr>
          <w:p w:rsidR="00157938" w:rsidRPr="00157938" w:rsidRDefault="00157938" w:rsidP="00157938">
            <w:pPr>
              <w:pStyle w:val="ac"/>
              <w:jc w:val="both"/>
              <w:rPr>
                <w:sz w:val="24"/>
                <w:szCs w:val="24"/>
              </w:rPr>
            </w:pPr>
            <w:r w:rsidRPr="00157938">
              <w:rPr>
                <w:sz w:val="24"/>
                <w:szCs w:val="24"/>
              </w:rPr>
              <w:t>Познавательная викторина «Как животные готовятся к зиме».</w:t>
            </w:r>
          </w:p>
        </w:tc>
        <w:tc>
          <w:tcPr>
            <w:tcW w:w="1070" w:type="pct"/>
            <w:vAlign w:val="center"/>
          </w:tcPr>
          <w:p w:rsidR="00157938" w:rsidRPr="00157938" w:rsidRDefault="00157938" w:rsidP="00157938">
            <w:pPr>
              <w:jc w:val="both"/>
              <w:rPr>
                <w:sz w:val="24"/>
                <w:szCs w:val="24"/>
              </w:rPr>
            </w:pPr>
            <w:r w:rsidRPr="00157938">
              <w:rPr>
                <w:sz w:val="24"/>
                <w:szCs w:val="24"/>
              </w:rPr>
              <w:t>Всероссийский</w:t>
            </w:r>
          </w:p>
        </w:tc>
        <w:tc>
          <w:tcPr>
            <w:tcW w:w="815" w:type="pct"/>
            <w:vAlign w:val="center"/>
          </w:tcPr>
          <w:p w:rsidR="00157938" w:rsidRPr="00157938" w:rsidRDefault="00157938" w:rsidP="00157938">
            <w:pPr>
              <w:jc w:val="both"/>
              <w:rPr>
                <w:sz w:val="24"/>
                <w:szCs w:val="24"/>
              </w:rPr>
            </w:pPr>
            <w:r w:rsidRPr="00157938">
              <w:rPr>
                <w:sz w:val="24"/>
                <w:szCs w:val="24"/>
              </w:rPr>
              <w:t>30.10.2023</w:t>
            </w:r>
          </w:p>
        </w:tc>
        <w:tc>
          <w:tcPr>
            <w:tcW w:w="786" w:type="pct"/>
            <w:vAlign w:val="center"/>
          </w:tcPr>
          <w:p w:rsidR="00157938" w:rsidRPr="00157938" w:rsidRDefault="00157938" w:rsidP="00157938">
            <w:pPr>
              <w:jc w:val="both"/>
              <w:rPr>
                <w:sz w:val="24"/>
                <w:szCs w:val="24"/>
              </w:rPr>
            </w:pPr>
            <w:r w:rsidRPr="00157938">
              <w:rPr>
                <w:sz w:val="24"/>
                <w:szCs w:val="24"/>
              </w:rPr>
              <w:t>Алексеенко Екатерина</w:t>
            </w:r>
          </w:p>
        </w:tc>
        <w:tc>
          <w:tcPr>
            <w:tcW w:w="1001" w:type="pct"/>
            <w:vAlign w:val="center"/>
          </w:tcPr>
          <w:p w:rsidR="00157938" w:rsidRPr="00157938" w:rsidRDefault="00157938" w:rsidP="00157938">
            <w:pPr>
              <w:jc w:val="both"/>
              <w:rPr>
                <w:sz w:val="24"/>
                <w:szCs w:val="24"/>
              </w:rPr>
            </w:pPr>
            <w:r w:rsidRPr="00157938">
              <w:rPr>
                <w:sz w:val="24"/>
                <w:szCs w:val="24"/>
              </w:rPr>
              <w:t xml:space="preserve">Диплом </w:t>
            </w:r>
          </w:p>
          <w:p w:rsidR="00157938" w:rsidRPr="00157938" w:rsidRDefault="00157938" w:rsidP="00157938">
            <w:pPr>
              <w:jc w:val="both"/>
              <w:rPr>
                <w:sz w:val="24"/>
                <w:szCs w:val="24"/>
              </w:rPr>
            </w:pPr>
            <w:r w:rsidRPr="00157938">
              <w:rPr>
                <w:sz w:val="24"/>
                <w:szCs w:val="24"/>
              </w:rPr>
              <w:t>2 место</w:t>
            </w:r>
          </w:p>
        </w:tc>
      </w:tr>
      <w:tr w:rsidR="00157938" w:rsidRPr="00157938" w:rsidTr="00157938">
        <w:tc>
          <w:tcPr>
            <w:tcW w:w="1328" w:type="pct"/>
          </w:tcPr>
          <w:p w:rsidR="00157938" w:rsidRPr="00157938" w:rsidRDefault="00157938" w:rsidP="00157938">
            <w:pPr>
              <w:pStyle w:val="ac"/>
              <w:jc w:val="both"/>
              <w:rPr>
                <w:sz w:val="24"/>
                <w:szCs w:val="24"/>
              </w:rPr>
            </w:pPr>
            <w:r w:rsidRPr="00157938">
              <w:rPr>
                <w:sz w:val="24"/>
                <w:szCs w:val="24"/>
              </w:rPr>
              <w:t>Олимпиада по правилам безопасности для дошкольников «БЕЗОПАСНОСТЬ ДОМА И НА УЛИЦЕ»</w:t>
            </w:r>
          </w:p>
        </w:tc>
        <w:tc>
          <w:tcPr>
            <w:tcW w:w="1070" w:type="pct"/>
            <w:vAlign w:val="center"/>
          </w:tcPr>
          <w:p w:rsidR="00157938" w:rsidRPr="00157938" w:rsidRDefault="00157938" w:rsidP="00157938">
            <w:pPr>
              <w:jc w:val="both"/>
              <w:rPr>
                <w:sz w:val="24"/>
                <w:szCs w:val="24"/>
              </w:rPr>
            </w:pPr>
            <w:r w:rsidRPr="00157938">
              <w:rPr>
                <w:sz w:val="24"/>
                <w:szCs w:val="24"/>
              </w:rPr>
              <w:t>Всероссийский</w:t>
            </w:r>
          </w:p>
        </w:tc>
        <w:tc>
          <w:tcPr>
            <w:tcW w:w="815" w:type="pct"/>
            <w:vAlign w:val="center"/>
          </w:tcPr>
          <w:p w:rsidR="00157938" w:rsidRPr="00157938" w:rsidRDefault="00157938" w:rsidP="00157938">
            <w:pPr>
              <w:jc w:val="both"/>
              <w:rPr>
                <w:sz w:val="24"/>
                <w:szCs w:val="24"/>
              </w:rPr>
            </w:pPr>
            <w:r w:rsidRPr="00157938">
              <w:rPr>
                <w:sz w:val="24"/>
                <w:szCs w:val="24"/>
              </w:rPr>
              <w:t>Октябрь 2023</w:t>
            </w:r>
          </w:p>
        </w:tc>
        <w:tc>
          <w:tcPr>
            <w:tcW w:w="786" w:type="pct"/>
            <w:vAlign w:val="center"/>
          </w:tcPr>
          <w:p w:rsidR="00157938" w:rsidRPr="00157938" w:rsidRDefault="00157938" w:rsidP="00157938">
            <w:pPr>
              <w:jc w:val="both"/>
              <w:rPr>
                <w:sz w:val="24"/>
                <w:szCs w:val="24"/>
              </w:rPr>
            </w:pPr>
            <w:r w:rsidRPr="00157938">
              <w:rPr>
                <w:sz w:val="24"/>
                <w:szCs w:val="24"/>
              </w:rPr>
              <w:t>Мосина Евгения</w:t>
            </w:r>
          </w:p>
        </w:tc>
        <w:tc>
          <w:tcPr>
            <w:tcW w:w="1001" w:type="pct"/>
            <w:vAlign w:val="center"/>
          </w:tcPr>
          <w:p w:rsidR="00157938" w:rsidRPr="00157938" w:rsidRDefault="00157938" w:rsidP="00157938">
            <w:pPr>
              <w:jc w:val="both"/>
              <w:rPr>
                <w:sz w:val="24"/>
                <w:szCs w:val="24"/>
              </w:rPr>
            </w:pPr>
            <w:r w:rsidRPr="00157938">
              <w:rPr>
                <w:sz w:val="24"/>
                <w:szCs w:val="24"/>
              </w:rPr>
              <w:t xml:space="preserve">Диплом </w:t>
            </w:r>
          </w:p>
          <w:p w:rsidR="00157938" w:rsidRPr="00157938" w:rsidRDefault="00157938" w:rsidP="00157938">
            <w:pPr>
              <w:jc w:val="both"/>
              <w:rPr>
                <w:sz w:val="24"/>
                <w:szCs w:val="24"/>
              </w:rPr>
            </w:pPr>
            <w:r w:rsidRPr="00157938">
              <w:rPr>
                <w:sz w:val="24"/>
                <w:szCs w:val="24"/>
              </w:rPr>
              <w:t>1 место</w:t>
            </w:r>
          </w:p>
        </w:tc>
      </w:tr>
      <w:tr w:rsidR="00157938" w:rsidRPr="00157938" w:rsidTr="00157938">
        <w:tc>
          <w:tcPr>
            <w:tcW w:w="1328" w:type="pct"/>
          </w:tcPr>
          <w:p w:rsidR="00157938" w:rsidRPr="00157938" w:rsidRDefault="00157938" w:rsidP="00157938">
            <w:pPr>
              <w:pStyle w:val="ac"/>
              <w:jc w:val="both"/>
              <w:rPr>
                <w:sz w:val="24"/>
                <w:szCs w:val="24"/>
              </w:rPr>
            </w:pPr>
            <w:r w:rsidRPr="00157938">
              <w:rPr>
                <w:sz w:val="24"/>
                <w:szCs w:val="24"/>
              </w:rPr>
              <w:lastRenderedPageBreak/>
              <w:t>Конкурс «Весенняя капель 2023», номинация «Я рисую».</w:t>
            </w:r>
          </w:p>
        </w:tc>
        <w:tc>
          <w:tcPr>
            <w:tcW w:w="1070" w:type="pct"/>
            <w:vAlign w:val="center"/>
          </w:tcPr>
          <w:p w:rsidR="00157938" w:rsidRPr="00157938" w:rsidRDefault="00157938" w:rsidP="00157938">
            <w:pPr>
              <w:jc w:val="both"/>
              <w:rPr>
                <w:sz w:val="24"/>
                <w:szCs w:val="24"/>
              </w:rPr>
            </w:pPr>
            <w:r w:rsidRPr="00157938">
              <w:rPr>
                <w:sz w:val="24"/>
                <w:szCs w:val="24"/>
              </w:rPr>
              <w:t>Региональный</w:t>
            </w:r>
          </w:p>
        </w:tc>
        <w:tc>
          <w:tcPr>
            <w:tcW w:w="815" w:type="pct"/>
            <w:vAlign w:val="center"/>
          </w:tcPr>
          <w:p w:rsidR="00157938" w:rsidRPr="00157938" w:rsidRDefault="00157938" w:rsidP="00157938">
            <w:pPr>
              <w:jc w:val="both"/>
              <w:rPr>
                <w:sz w:val="24"/>
                <w:szCs w:val="24"/>
              </w:rPr>
            </w:pPr>
            <w:r w:rsidRPr="00157938">
              <w:rPr>
                <w:sz w:val="24"/>
                <w:szCs w:val="24"/>
              </w:rPr>
              <w:t>09.03.2023</w:t>
            </w:r>
          </w:p>
        </w:tc>
        <w:tc>
          <w:tcPr>
            <w:tcW w:w="786" w:type="pct"/>
            <w:vAlign w:val="center"/>
          </w:tcPr>
          <w:p w:rsidR="00157938" w:rsidRPr="00157938" w:rsidRDefault="00157938" w:rsidP="00157938">
            <w:pPr>
              <w:jc w:val="both"/>
              <w:rPr>
                <w:sz w:val="24"/>
                <w:szCs w:val="24"/>
              </w:rPr>
            </w:pPr>
            <w:r w:rsidRPr="00157938">
              <w:rPr>
                <w:sz w:val="24"/>
                <w:szCs w:val="24"/>
              </w:rPr>
              <w:t>Калиушко Карина</w:t>
            </w:r>
          </w:p>
        </w:tc>
        <w:tc>
          <w:tcPr>
            <w:tcW w:w="1001" w:type="pct"/>
            <w:vAlign w:val="center"/>
          </w:tcPr>
          <w:p w:rsidR="00157938" w:rsidRPr="00157938" w:rsidRDefault="00157938" w:rsidP="00157938">
            <w:pPr>
              <w:jc w:val="both"/>
              <w:rPr>
                <w:sz w:val="24"/>
                <w:szCs w:val="24"/>
              </w:rPr>
            </w:pPr>
            <w:r w:rsidRPr="00157938">
              <w:rPr>
                <w:sz w:val="24"/>
                <w:szCs w:val="24"/>
              </w:rPr>
              <w:t xml:space="preserve">Диплом </w:t>
            </w:r>
          </w:p>
          <w:p w:rsidR="00157938" w:rsidRPr="00157938" w:rsidRDefault="00157938" w:rsidP="00157938">
            <w:pPr>
              <w:jc w:val="both"/>
              <w:rPr>
                <w:sz w:val="24"/>
                <w:szCs w:val="24"/>
              </w:rPr>
            </w:pPr>
            <w:r w:rsidRPr="00157938">
              <w:rPr>
                <w:sz w:val="24"/>
                <w:szCs w:val="24"/>
              </w:rPr>
              <w:t>2 степени</w:t>
            </w:r>
          </w:p>
        </w:tc>
      </w:tr>
      <w:tr w:rsidR="00157938" w:rsidRPr="00157938" w:rsidTr="00157938">
        <w:tc>
          <w:tcPr>
            <w:tcW w:w="1328" w:type="pct"/>
          </w:tcPr>
          <w:p w:rsidR="00157938" w:rsidRPr="00157938" w:rsidRDefault="00157938" w:rsidP="00157938">
            <w:pPr>
              <w:pStyle w:val="ac"/>
              <w:rPr>
                <w:sz w:val="24"/>
                <w:szCs w:val="24"/>
              </w:rPr>
            </w:pPr>
            <w:r w:rsidRPr="00157938">
              <w:rPr>
                <w:sz w:val="24"/>
                <w:szCs w:val="24"/>
              </w:rPr>
              <w:t>Конкурс «Весенняя капель 2023», номинация «Я рисую».</w:t>
            </w:r>
          </w:p>
        </w:tc>
        <w:tc>
          <w:tcPr>
            <w:tcW w:w="1070" w:type="pct"/>
            <w:vAlign w:val="center"/>
          </w:tcPr>
          <w:p w:rsidR="00157938" w:rsidRPr="00157938" w:rsidRDefault="00157938" w:rsidP="00157938">
            <w:pPr>
              <w:pStyle w:val="ac"/>
              <w:rPr>
                <w:sz w:val="24"/>
                <w:szCs w:val="24"/>
              </w:rPr>
            </w:pPr>
            <w:r w:rsidRPr="00157938">
              <w:rPr>
                <w:sz w:val="24"/>
                <w:szCs w:val="24"/>
              </w:rPr>
              <w:t>Региональный</w:t>
            </w:r>
          </w:p>
        </w:tc>
        <w:tc>
          <w:tcPr>
            <w:tcW w:w="815" w:type="pct"/>
            <w:vAlign w:val="center"/>
          </w:tcPr>
          <w:p w:rsidR="00157938" w:rsidRPr="00157938" w:rsidRDefault="00157938" w:rsidP="00157938">
            <w:pPr>
              <w:pStyle w:val="ac"/>
              <w:rPr>
                <w:sz w:val="24"/>
                <w:szCs w:val="24"/>
              </w:rPr>
            </w:pPr>
            <w:r w:rsidRPr="00157938">
              <w:rPr>
                <w:sz w:val="24"/>
                <w:szCs w:val="24"/>
              </w:rPr>
              <w:t>09.03.2023</w:t>
            </w:r>
          </w:p>
        </w:tc>
        <w:tc>
          <w:tcPr>
            <w:tcW w:w="786" w:type="pct"/>
            <w:vAlign w:val="center"/>
          </w:tcPr>
          <w:p w:rsidR="00157938" w:rsidRPr="00157938" w:rsidRDefault="00157938" w:rsidP="00157938">
            <w:pPr>
              <w:pStyle w:val="ac"/>
              <w:rPr>
                <w:sz w:val="24"/>
                <w:szCs w:val="24"/>
              </w:rPr>
            </w:pPr>
            <w:r w:rsidRPr="00157938">
              <w:rPr>
                <w:sz w:val="24"/>
                <w:szCs w:val="24"/>
              </w:rPr>
              <w:t>Жмайлова Мария</w:t>
            </w:r>
          </w:p>
        </w:tc>
        <w:tc>
          <w:tcPr>
            <w:tcW w:w="1001" w:type="pct"/>
            <w:vAlign w:val="center"/>
          </w:tcPr>
          <w:p w:rsidR="00157938" w:rsidRPr="00157938" w:rsidRDefault="00157938" w:rsidP="00157938">
            <w:pPr>
              <w:pStyle w:val="ac"/>
              <w:rPr>
                <w:sz w:val="24"/>
                <w:szCs w:val="24"/>
              </w:rPr>
            </w:pPr>
            <w:r w:rsidRPr="00157938">
              <w:rPr>
                <w:sz w:val="24"/>
                <w:szCs w:val="24"/>
              </w:rPr>
              <w:t xml:space="preserve">Диплом </w:t>
            </w:r>
          </w:p>
          <w:p w:rsidR="00157938" w:rsidRPr="00157938" w:rsidRDefault="00157938" w:rsidP="00157938">
            <w:pPr>
              <w:pStyle w:val="ac"/>
              <w:rPr>
                <w:sz w:val="24"/>
                <w:szCs w:val="24"/>
              </w:rPr>
            </w:pPr>
            <w:r w:rsidRPr="00157938">
              <w:rPr>
                <w:sz w:val="24"/>
                <w:szCs w:val="24"/>
              </w:rPr>
              <w:t>2 степени</w:t>
            </w:r>
          </w:p>
        </w:tc>
      </w:tr>
      <w:tr w:rsidR="00157938" w:rsidRPr="00157938" w:rsidTr="00157938">
        <w:tc>
          <w:tcPr>
            <w:tcW w:w="1328" w:type="pct"/>
          </w:tcPr>
          <w:p w:rsidR="00157938" w:rsidRPr="00157938" w:rsidRDefault="00157938" w:rsidP="00157938">
            <w:pPr>
              <w:pStyle w:val="ac"/>
              <w:rPr>
                <w:sz w:val="24"/>
                <w:szCs w:val="24"/>
              </w:rPr>
            </w:pPr>
            <w:r w:rsidRPr="00157938">
              <w:rPr>
                <w:sz w:val="24"/>
                <w:szCs w:val="24"/>
              </w:rPr>
              <w:t>Конкурс для детей и молодёжи «Ярмарка мастеров»</w:t>
            </w:r>
          </w:p>
        </w:tc>
        <w:tc>
          <w:tcPr>
            <w:tcW w:w="1070" w:type="pct"/>
            <w:vAlign w:val="center"/>
          </w:tcPr>
          <w:p w:rsidR="00157938" w:rsidRPr="00157938" w:rsidRDefault="00157938" w:rsidP="00157938">
            <w:pPr>
              <w:pStyle w:val="ac"/>
              <w:rPr>
                <w:sz w:val="24"/>
                <w:szCs w:val="24"/>
              </w:rPr>
            </w:pPr>
            <w:r w:rsidRPr="00157938">
              <w:rPr>
                <w:sz w:val="24"/>
                <w:szCs w:val="24"/>
              </w:rPr>
              <w:t>Всероссийский</w:t>
            </w:r>
          </w:p>
        </w:tc>
        <w:tc>
          <w:tcPr>
            <w:tcW w:w="815" w:type="pct"/>
            <w:vAlign w:val="center"/>
          </w:tcPr>
          <w:p w:rsidR="00157938" w:rsidRPr="00157938" w:rsidRDefault="00157938" w:rsidP="00157938">
            <w:pPr>
              <w:pStyle w:val="ac"/>
              <w:rPr>
                <w:sz w:val="24"/>
                <w:szCs w:val="24"/>
              </w:rPr>
            </w:pPr>
            <w:r w:rsidRPr="00157938">
              <w:rPr>
                <w:sz w:val="24"/>
                <w:szCs w:val="24"/>
              </w:rPr>
              <w:t>17.04.2023</w:t>
            </w:r>
          </w:p>
        </w:tc>
        <w:tc>
          <w:tcPr>
            <w:tcW w:w="786" w:type="pct"/>
            <w:vAlign w:val="center"/>
          </w:tcPr>
          <w:p w:rsidR="00157938" w:rsidRPr="00157938" w:rsidRDefault="00157938" w:rsidP="00157938">
            <w:pPr>
              <w:pStyle w:val="ac"/>
              <w:rPr>
                <w:sz w:val="24"/>
                <w:szCs w:val="24"/>
              </w:rPr>
            </w:pPr>
            <w:r w:rsidRPr="00157938">
              <w:rPr>
                <w:sz w:val="24"/>
                <w:szCs w:val="24"/>
              </w:rPr>
              <w:t>Уткин Илья</w:t>
            </w:r>
          </w:p>
        </w:tc>
        <w:tc>
          <w:tcPr>
            <w:tcW w:w="1001" w:type="pct"/>
            <w:vAlign w:val="center"/>
          </w:tcPr>
          <w:p w:rsidR="00157938" w:rsidRPr="00157938" w:rsidRDefault="00157938" w:rsidP="00157938">
            <w:pPr>
              <w:pStyle w:val="ac"/>
              <w:rPr>
                <w:sz w:val="24"/>
                <w:szCs w:val="24"/>
              </w:rPr>
            </w:pPr>
            <w:r w:rsidRPr="00157938">
              <w:rPr>
                <w:sz w:val="24"/>
                <w:szCs w:val="24"/>
              </w:rPr>
              <w:t xml:space="preserve">Диплом </w:t>
            </w:r>
          </w:p>
          <w:p w:rsidR="00157938" w:rsidRPr="00157938" w:rsidRDefault="00157938" w:rsidP="00157938">
            <w:pPr>
              <w:pStyle w:val="ac"/>
              <w:rPr>
                <w:sz w:val="24"/>
                <w:szCs w:val="24"/>
              </w:rPr>
            </w:pPr>
            <w:r w:rsidRPr="00157938">
              <w:rPr>
                <w:sz w:val="24"/>
                <w:szCs w:val="24"/>
              </w:rPr>
              <w:t>3 степени</w:t>
            </w:r>
          </w:p>
        </w:tc>
      </w:tr>
    </w:tbl>
    <w:p w:rsidR="00157938" w:rsidRPr="00157938" w:rsidRDefault="00157938" w:rsidP="00157938">
      <w:pPr>
        <w:jc w:val="both"/>
        <w:rPr>
          <w:rFonts w:ascii="Times New Roman" w:hAnsi="Times New Roman"/>
          <w:bCs/>
          <w:color w:val="000000"/>
          <w:sz w:val="24"/>
          <w:szCs w:val="24"/>
        </w:rPr>
      </w:pPr>
    </w:p>
    <w:p w:rsidR="00157938" w:rsidRPr="00157938" w:rsidRDefault="00157938" w:rsidP="00157938">
      <w:pPr>
        <w:jc w:val="both"/>
        <w:rPr>
          <w:rFonts w:ascii="Times New Roman" w:hAnsi="Times New Roman"/>
          <w:bCs/>
          <w:color w:val="000000"/>
          <w:sz w:val="24"/>
          <w:szCs w:val="24"/>
        </w:rPr>
      </w:pPr>
      <w:r w:rsidRPr="00157938">
        <w:rPr>
          <w:rFonts w:ascii="Times New Roman" w:hAnsi="Times New Roman"/>
          <w:bCs/>
          <w:color w:val="000000"/>
          <w:sz w:val="24"/>
          <w:szCs w:val="24"/>
        </w:rPr>
        <w:t>Работа с детьми с ОВЗ</w:t>
      </w:r>
    </w:p>
    <w:p w:rsidR="00157938" w:rsidRPr="00157938" w:rsidRDefault="00157938" w:rsidP="00157938">
      <w:pPr>
        <w:ind w:firstLine="709"/>
        <w:jc w:val="both"/>
        <w:rPr>
          <w:rFonts w:ascii="Times New Roman" w:hAnsi="Times New Roman"/>
          <w:color w:val="000000"/>
          <w:sz w:val="24"/>
          <w:szCs w:val="24"/>
        </w:rPr>
      </w:pPr>
      <w:r w:rsidRPr="00157938">
        <w:rPr>
          <w:rFonts w:ascii="Times New Roman" w:hAnsi="Times New Roman"/>
          <w:color w:val="000000"/>
          <w:sz w:val="24"/>
          <w:szCs w:val="24"/>
        </w:rPr>
        <w:t>Адаптированная</w:t>
      </w:r>
      <w:r>
        <w:rPr>
          <w:rFonts w:ascii="Times New Roman" w:hAnsi="Times New Roman"/>
          <w:color w:val="000000"/>
          <w:sz w:val="24"/>
          <w:szCs w:val="24"/>
        </w:rPr>
        <w:t xml:space="preserve"> </w:t>
      </w:r>
      <w:r w:rsidRPr="00157938">
        <w:rPr>
          <w:rFonts w:ascii="Times New Roman" w:hAnsi="Times New Roman"/>
          <w:color w:val="000000"/>
          <w:sz w:val="24"/>
          <w:szCs w:val="24"/>
        </w:rPr>
        <w:t>основная образовательная</w:t>
      </w:r>
      <w:r>
        <w:rPr>
          <w:rFonts w:ascii="Times New Roman" w:hAnsi="Times New Roman"/>
          <w:color w:val="000000"/>
          <w:sz w:val="24"/>
          <w:szCs w:val="24"/>
        </w:rPr>
        <w:t xml:space="preserve"> </w:t>
      </w:r>
      <w:r w:rsidRPr="00157938">
        <w:rPr>
          <w:rFonts w:ascii="Times New Roman" w:hAnsi="Times New Roman"/>
          <w:color w:val="000000"/>
          <w:sz w:val="24"/>
          <w:szCs w:val="24"/>
        </w:rPr>
        <w:t>программа</w:t>
      </w:r>
      <w:r>
        <w:rPr>
          <w:rFonts w:ascii="Times New Roman" w:hAnsi="Times New Roman"/>
          <w:color w:val="000000"/>
          <w:sz w:val="24"/>
          <w:szCs w:val="24"/>
        </w:rPr>
        <w:t xml:space="preserve"> </w:t>
      </w:r>
      <w:r w:rsidRPr="00157938">
        <w:rPr>
          <w:rFonts w:ascii="Times New Roman" w:hAnsi="Times New Roman"/>
          <w:color w:val="000000"/>
          <w:sz w:val="24"/>
          <w:szCs w:val="24"/>
        </w:rPr>
        <w:t>для детей с особыми возможностями здоровья для детей с тяжёлыми нарушениями речи реализуется в</w:t>
      </w:r>
      <w:r>
        <w:rPr>
          <w:rFonts w:ascii="Times New Roman" w:hAnsi="Times New Roman"/>
          <w:color w:val="000000"/>
          <w:sz w:val="24"/>
          <w:szCs w:val="24"/>
        </w:rPr>
        <w:t xml:space="preserve"> </w:t>
      </w:r>
      <w:r w:rsidRPr="00157938">
        <w:rPr>
          <w:rFonts w:ascii="Times New Roman" w:hAnsi="Times New Roman"/>
          <w:color w:val="000000"/>
          <w:sz w:val="24"/>
          <w:szCs w:val="24"/>
        </w:rPr>
        <w:t>полном объёме, коррекционная работа проводилась с использованием наглядных, практических и</w:t>
      </w:r>
      <w:r>
        <w:rPr>
          <w:rFonts w:ascii="Times New Roman" w:hAnsi="Times New Roman"/>
          <w:color w:val="000000"/>
          <w:sz w:val="24"/>
          <w:szCs w:val="24"/>
        </w:rPr>
        <w:t xml:space="preserve"> </w:t>
      </w:r>
      <w:r w:rsidRPr="00157938">
        <w:rPr>
          <w:rFonts w:ascii="Times New Roman" w:hAnsi="Times New Roman"/>
          <w:color w:val="000000"/>
          <w:sz w:val="24"/>
          <w:szCs w:val="24"/>
        </w:rPr>
        <w:t>словесных методов обучения и</w:t>
      </w:r>
      <w:r>
        <w:rPr>
          <w:rFonts w:ascii="Times New Roman" w:hAnsi="Times New Roman"/>
          <w:color w:val="000000"/>
          <w:sz w:val="24"/>
          <w:szCs w:val="24"/>
        </w:rPr>
        <w:t xml:space="preserve"> </w:t>
      </w:r>
      <w:r w:rsidRPr="00157938">
        <w:rPr>
          <w:rFonts w:ascii="Times New Roman" w:hAnsi="Times New Roman"/>
          <w:color w:val="000000"/>
          <w:sz w:val="24"/>
          <w:szCs w:val="24"/>
        </w:rPr>
        <w:t>воспитания с</w:t>
      </w:r>
      <w:r>
        <w:rPr>
          <w:rFonts w:ascii="Times New Roman" w:hAnsi="Times New Roman"/>
          <w:color w:val="000000"/>
          <w:sz w:val="24"/>
          <w:szCs w:val="24"/>
        </w:rPr>
        <w:t xml:space="preserve"> </w:t>
      </w:r>
      <w:r w:rsidRPr="00157938">
        <w:rPr>
          <w:rFonts w:ascii="Times New Roman" w:hAnsi="Times New Roman"/>
          <w:color w:val="000000"/>
          <w:sz w:val="24"/>
          <w:szCs w:val="24"/>
        </w:rPr>
        <w:t>учётом психофизического состояния детей, с использованием дидактического материала</w:t>
      </w:r>
      <w:r>
        <w:rPr>
          <w:rFonts w:ascii="Times New Roman" w:hAnsi="Times New Roman"/>
          <w:color w:val="000000"/>
          <w:sz w:val="24"/>
          <w:szCs w:val="24"/>
        </w:rPr>
        <w:t xml:space="preserve"> </w:t>
      </w:r>
      <w:r w:rsidRPr="00157938">
        <w:rPr>
          <w:rFonts w:ascii="Times New Roman" w:hAnsi="Times New Roman"/>
          <w:color w:val="000000"/>
          <w:sz w:val="24"/>
          <w:szCs w:val="24"/>
        </w:rPr>
        <w:t>по следующим направлениям: накопление и</w:t>
      </w:r>
      <w:r>
        <w:rPr>
          <w:rFonts w:ascii="Times New Roman" w:hAnsi="Times New Roman"/>
          <w:color w:val="000000"/>
          <w:sz w:val="24"/>
          <w:szCs w:val="24"/>
        </w:rPr>
        <w:t xml:space="preserve"> </w:t>
      </w:r>
      <w:r w:rsidRPr="00157938">
        <w:rPr>
          <w:rFonts w:ascii="Times New Roman" w:hAnsi="Times New Roman"/>
          <w:color w:val="000000"/>
          <w:sz w:val="24"/>
          <w:szCs w:val="24"/>
        </w:rPr>
        <w:t>актуализация словаря, уточнение лексико-грамматических категорий, развитие фонематических представлений, коррекция нарушений звукопроизношения, развитие связной речи.</w:t>
      </w:r>
    </w:p>
    <w:p w:rsidR="00157938" w:rsidRPr="00157938" w:rsidRDefault="00157938" w:rsidP="00157938">
      <w:pPr>
        <w:ind w:firstLine="567"/>
        <w:jc w:val="both"/>
        <w:rPr>
          <w:rFonts w:ascii="Times New Roman" w:hAnsi="Times New Roman"/>
          <w:color w:val="000000"/>
          <w:sz w:val="24"/>
          <w:szCs w:val="24"/>
        </w:rPr>
      </w:pPr>
    </w:p>
    <w:p w:rsidR="00157938" w:rsidRPr="00157938" w:rsidRDefault="00157938" w:rsidP="00157938">
      <w:pPr>
        <w:pStyle w:val="17PRIL-txt"/>
        <w:rPr>
          <w:rStyle w:val="Bold"/>
          <w:rFonts w:ascii="Times New Roman" w:hAnsi="Times New Roman" w:cs="Times New Roman"/>
          <w:b w:val="0"/>
          <w:bCs w:val="0"/>
          <w:sz w:val="24"/>
          <w:szCs w:val="24"/>
        </w:rPr>
      </w:pPr>
      <w:r w:rsidRPr="00157938">
        <w:rPr>
          <w:rStyle w:val="Bold"/>
          <w:rFonts w:ascii="Times New Roman" w:hAnsi="Times New Roman" w:cs="Times New Roman"/>
          <w:sz w:val="24"/>
          <w:szCs w:val="24"/>
        </w:rPr>
        <w:t>Дополнительное образование</w:t>
      </w:r>
    </w:p>
    <w:p w:rsidR="00157938" w:rsidRPr="00157938" w:rsidRDefault="00157938" w:rsidP="00157938">
      <w:pPr>
        <w:pStyle w:val="17PRIL-txt"/>
        <w:rPr>
          <w:rStyle w:val="Bold"/>
          <w:rFonts w:ascii="Times New Roman" w:hAnsi="Times New Roman" w:cs="Times New Roman"/>
          <w:b w:val="0"/>
          <w:bCs w:val="0"/>
          <w:sz w:val="24"/>
          <w:szCs w:val="24"/>
        </w:rPr>
      </w:pPr>
    </w:p>
    <w:p w:rsidR="00157938" w:rsidRPr="00157938" w:rsidRDefault="00157938" w:rsidP="00157938">
      <w:pPr>
        <w:pStyle w:val="17PRIL-txt"/>
        <w:ind w:firstLine="709"/>
        <w:rPr>
          <w:rFonts w:ascii="Times New Roman" w:hAnsi="Times New Roman" w:cs="Times New Roman"/>
          <w:sz w:val="24"/>
          <w:szCs w:val="24"/>
        </w:rPr>
      </w:pPr>
      <w:r w:rsidRPr="00157938">
        <w:rPr>
          <w:rFonts w:ascii="Times New Roman" w:hAnsi="Times New Roman" w:cs="Times New Roman"/>
          <w:sz w:val="24"/>
          <w:szCs w:val="24"/>
        </w:rPr>
        <w:t>В дошкольном отделении в 2023 году дополнительные общеразвивающие программы реализовались по</w:t>
      </w:r>
      <w:r>
        <w:rPr>
          <w:rFonts w:ascii="Times New Roman" w:hAnsi="Times New Roman" w:cs="Times New Roman"/>
          <w:sz w:val="24"/>
          <w:szCs w:val="24"/>
        </w:rPr>
        <w:t xml:space="preserve"> </w:t>
      </w:r>
      <w:r w:rsidRPr="00157938">
        <w:rPr>
          <w:rStyle w:val="propis"/>
          <w:rFonts w:ascii="Times New Roman" w:hAnsi="Times New Roman" w:cs="Times New Roman"/>
          <w:i w:val="0"/>
          <w:sz w:val="24"/>
          <w:szCs w:val="24"/>
        </w:rPr>
        <w:t>художественно-эстетическому направлению.</w:t>
      </w:r>
    </w:p>
    <w:p w:rsidR="00157938" w:rsidRPr="00157938" w:rsidRDefault="00157938" w:rsidP="00157938">
      <w:pPr>
        <w:pStyle w:val="17PRIL-txt"/>
        <w:ind w:firstLine="709"/>
        <w:rPr>
          <w:rFonts w:ascii="Times New Roman" w:hAnsi="Times New Roman" w:cs="Times New Roman"/>
          <w:sz w:val="24"/>
          <w:szCs w:val="24"/>
        </w:rPr>
      </w:pPr>
    </w:p>
    <w:tbl>
      <w:tblPr>
        <w:tblW w:w="5000" w:type="pct"/>
        <w:tblCellMar>
          <w:left w:w="0" w:type="dxa"/>
          <w:right w:w="0" w:type="dxa"/>
        </w:tblCellMar>
        <w:tblLook w:val="0000"/>
      </w:tblPr>
      <w:tblGrid>
        <w:gridCol w:w="703"/>
        <w:gridCol w:w="3075"/>
        <w:gridCol w:w="2268"/>
        <w:gridCol w:w="1515"/>
        <w:gridCol w:w="2448"/>
      </w:tblGrid>
      <w:tr w:rsidR="00157938" w:rsidRPr="00157938" w:rsidTr="00157938">
        <w:trPr>
          <w:trHeight w:val="1195"/>
        </w:trPr>
        <w:tc>
          <w:tcPr>
            <w:tcW w:w="351"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05" w:type="dxa"/>
              <w:left w:w="85" w:type="dxa"/>
              <w:bottom w:w="119" w:type="dxa"/>
              <w:right w:w="85" w:type="dxa"/>
            </w:tcMar>
            <w:vAlign w:val="center"/>
          </w:tcPr>
          <w:p w:rsidR="00157938" w:rsidRPr="00157938" w:rsidRDefault="00157938" w:rsidP="00157938">
            <w:pPr>
              <w:pStyle w:val="17PRIL-tabl-hroom"/>
              <w:jc w:val="both"/>
              <w:rPr>
                <w:rFonts w:ascii="Times New Roman" w:hAnsi="Times New Roman" w:cs="Times New Roman"/>
                <w:b w:val="0"/>
                <w:bCs w:val="0"/>
                <w:sz w:val="24"/>
                <w:szCs w:val="24"/>
              </w:rPr>
            </w:pPr>
            <w:r w:rsidRPr="00157938">
              <w:rPr>
                <w:rFonts w:ascii="Times New Roman" w:hAnsi="Times New Roman" w:cs="Times New Roman"/>
                <w:b w:val="0"/>
                <w:bCs w:val="0"/>
                <w:sz w:val="24"/>
                <w:szCs w:val="24"/>
              </w:rPr>
              <w:t>№</w:t>
            </w:r>
          </w:p>
        </w:tc>
        <w:tc>
          <w:tcPr>
            <w:tcW w:w="1536"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05" w:type="dxa"/>
              <w:left w:w="85" w:type="dxa"/>
              <w:bottom w:w="119" w:type="dxa"/>
              <w:right w:w="85" w:type="dxa"/>
            </w:tcMar>
            <w:vAlign w:val="center"/>
          </w:tcPr>
          <w:p w:rsidR="00157938" w:rsidRPr="00157938" w:rsidRDefault="00157938" w:rsidP="00157938">
            <w:pPr>
              <w:pStyle w:val="17PRIL-tabl-hroom"/>
              <w:jc w:val="both"/>
              <w:rPr>
                <w:rFonts w:ascii="Times New Roman" w:hAnsi="Times New Roman" w:cs="Times New Roman"/>
                <w:b w:val="0"/>
                <w:bCs w:val="0"/>
                <w:sz w:val="24"/>
                <w:szCs w:val="24"/>
              </w:rPr>
            </w:pPr>
            <w:r w:rsidRPr="00157938">
              <w:rPr>
                <w:rFonts w:ascii="Times New Roman" w:hAnsi="Times New Roman" w:cs="Times New Roman"/>
                <w:b w:val="0"/>
                <w:bCs w:val="0"/>
                <w:sz w:val="24"/>
                <w:szCs w:val="24"/>
              </w:rPr>
              <w:t>Наименование программы</w:t>
            </w:r>
          </w:p>
        </w:tc>
        <w:tc>
          <w:tcPr>
            <w:tcW w:w="1133"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05" w:type="dxa"/>
              <w:left w:w="85" w:type="dxa"/>
              <w:bottom w:w="119" w:type="dxa"/>
              <w:right w:w="85" w:type="dxa"/>
            </w:tcMar>
            <w:vAlign w:val="center"/>
          </w:tcPr>
          <w:p w:rsidR="00157938" w:rsidRPr="00157938" w:rsidRDefault="00157938" w:rsidP="00157938">
            <w:pPr>
              <w:pStyle w:val="17PRIL-tabl-hroom"/>
              <w:jc w:val="both"/>
              <w:rPr>
                <w:rFonts w:ascii="Times New Roman" w:hAnsi="Times New Roman" w:cs="Times New Roman"/>
                <w:b w:val="0"/>
                <w:bCs w:val="0"/>
                <w:sz w:val="24"/>
                <w:szCs w:val="24"/>
              </w:rPr>
            </w:pPr>
            <w:r w:rsidRPr="00157938">
              <w:rPr>
                <w:rFonts w:ascii="Times New Roman" w:hAnsi="Times New Roman" w:cs="Times New Roman"/>
                <w:b w:val="0"/>
                <w:bCs w:val="0"/>
                <w:sz w:val="24"/>
                <w:szCs w:val="24"/>
              </w:rPr>
              <w:t>Форма организации</w:t>
            </w:r>
          </w:p>
        </w:tc>
        <w:tc>
          <w:tcPr>
            <w:tcW w:w="757" w:type="pct"/>
            <w:tcBorders>
              <w:top w:val="single" w:sz="2" w:space="0" w:color="000000"/>
              <w:left w:val="single" w:sz="2" w:space="0" w:color="000000"/>
              <w:bottom w:val="single" w:sz="2" w:space="0" w:color="000000"/>
              <w:right w:val="single" w:sz="4" w:space="0" w:color="auto"/>
            </w:tcBorders>
            <w:shd w:val="clear" w:color="auto" w:fill="FFFFFF" w:themeFill="background1"/>
            <w:tcMar>
              <w:top w:w="105" w:type="dxa"/>
              <w:left w:w="85" w:type="dxa"/>
              <w:bottom w:w="119" w:type="dxa"/>
              <w:right w:w="85" w:type="dxa"/>
            </w:tcMar>
            <w:vAlign w:val="center"/>
          </w:tcPr>
          <w:p w:rsidR="00157938" w:rsidRPr="00157938" w:rsidRDefault="00157938" w:rsidP="00157938">
            <w:pPr>
              <w:pStyle w:val="17PRIL-tabl-hroom"/>
              <w:jc w:val="both"/>
              <w:rPr>
                <w:rFonts w:ascii="Times New Roman" w:hAnsi="Times New Roman" w:cs="Times New Roman"/>
                <w:b w:val="0"/>
                <w:bCs w:val="0"/>
                <w:sz w:val="24"/>
                <w:szCs w:val="24"/>
              </w:rPr>
            </w:pPr>
            <w:r w:rsidRPr="00157938">
              <w:rPr>
                <w:rFonts w:ascii="Times New Roman" w:hAnsi="Times New Roman" w:cs="Times New Roman"/>
                <w:b w:val="0"/>
                <w:bCs w:val="0"/>
                <w:sz w:val="24"/>
                <w:szCs w:val="24"/>
              </w:rPr>
              <w:t>Возраст</w:t>
            </w:r>
          </w:p>
        </w:tc>
        <w:tc>
          <w:tcPr>
            <w:tcW w:w="1223" w:type="pct"/>
            <w:tcBorders>
              <w:top w:val="single" w:sz="2" w:space="0" w:color="000000"/>
              <w:left w:val="single" w:sz="4" w:space="0" w:color="auto"/>
              <w:right w:val="single" w:sz="2" w:space="0" w:color="000000"/>
            </w:tcBorders>
            <w:shd w:val="clear" w:color="auto" w:fill="FFFFFF" w:themeFill="background1"/>
            <w:vAlign w:val="center"/>
          </w:tcPr>
          <w:p w:rsidR="00157938" w:rsidRPr="00157938" w:rsidRDefault="00157938" w:rsidP="00157938">
            <w:pPr>
              <w:pStyle w:val="17PRIL-tabl-hroom"/>
              <w:jc w:val="both"/>
              <w:rPr>
                <w:rFonts w:ascii="Times New Roman" w:hAnsi="Times New Roman" w:cs="Times New Roman"/>
                <w:b w:val="0"/>
                <w:bCs w:val="0"/>
                <w:sz w:val="24"/>
                <w:szCs w:val="24"/>
              </w:rPr>
            </w:pPr>
            <w:r w:rsidRPr="00157938">
              <w:rPr>
                <w:rFonts w:ascii="Times New Roman" w:hAnsi="Times New Roman" w:cs="Times New Roman"/>
                <w:b w:val="0"/>
                <w:bCs w:val="0"/>
                <w:sz w:val="24"/>
                <w:szCs w:val="24"/>
              </w:rPr>
              <w:t>Количество</w:t>
            </w:r>
          </w:p>
          <w:p w:rsidR="00157938" w:rsidRPr="00157938" w:rsidRDefault="00157938" w:rsidP="00157938">
            <w:pPr>
              <w:pStyle w:val="17PRIL-tabl-hroom"/>
              <w:jc w:val="both"/>
              <w:rPr>
                <w:rFonts w:ascii="Times New Roman" w:hAnsi="Times New Roman" w:cs="Times New Roman"/>
                <w:b w:val="0"/>
                <w:bCs w:val="0"/>
                <w:sz w:val="24"/>
                <w:szCs w:val="24"/>
              </w:rPr>
            </w:pPr>
            <w:r w:rsidRPr="00157938">
              <w:rPr>
                <w:rFonts w:ascii="Times New Roman" w:hAnsi="Times New Roman" w:cs="Times New Roman"/>
                <w:b w:val="0"/>
                <w:bCs w:val="0"/>
                <w:sz w:val="24"/>
                <w:szCs w:val="24"/>
              </w:rPr>
              <w:t>обучающихся</w:t>
            </w:r>
          </w:p>
        </w:tc>
      </w:tr>
      <w:tr w:rsidR="00157938" w:rsidRPr="00157938" w:rsidTr="00157938">
        <w:trPr>
          <w:trHeight w:val="60"/>
        </w:trPr>
        <w:tc>
          <w:tcPr>
            <w:tcW w:w="351"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05" w:type="dxa"/>
              <w:left w:w="85" w:type="dxa"/>
              <w:bottom w:w="119" w:type="dxa"/>
              <w:right w:w="85" w:type="dxa"/>
            </w:tcMar>
            <w:vAlign w:val="center"/>
          </w:tcPr>
          <w:p w:rsidR="00157938" w:rsidRPr="00157938" w:rsidRDefault="00157938" w:rsidP="00157938">
            <w:pPr>
              <w:pStyle w:val="17PRIL-tabl-txt"/>
              <w:jc w:val="both"/>
              <w:rPr>
                <w:rFonts w:ascii="Times New Roman" w:hAnsi="Times New Roman" w:cs="Times New Roman"/>
                <w:sz w:val="24"/>
                <w:szCs w:val="24"/>
              </w:rPr>
            </w:pPr>
            <w:r w:rsidRPr="00157938">
              <w:rPr>
                <w:rFonts w:ascii="Times New Roman" w:hAnsi="Times New Roman" w:cs="Times New Roman"/>
                <w:sz w:val="24"/>
                <w:szCs w:val="24"/>
              </w:rPr>
              <w:t>1</w:t>
            </w:r>
          </w:p>
        </w:tc>
        <w:tc>
          <w:tcPr>
            <w:tcW w:w="1536"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05" w:type="dxa"/>
              <w:left w:w="85" w:type="dxa"/>
              <w:bottom w:w="119" w:type="dxa"/>
              <w:right w:w="85" w:type="dxa"/>
            </w:tcMar>
            <w:vAlign w:val="center"/>
          </w:tcPr>
          <w:p w:rsidR="00157938" w:rsidRPr="00157938" w:rsidRDefault="00157938" w:rsidP="00157938">
            <w:pPr>
              <w:pStyle w:val="17PRIL-tabl-txt"/>
              <w:jc w:val="both"/>
              <w:rPr>
                <w:rFonts w:ascii="Times New Roman" w:hAnsi="Times New Roman" w:cs="Times New Roman"/>
                <w:sz w:val="24"/>
                <w:szCs w:val="24"/>
              </w:rPr>
            </w:pPr>
            <w:r w:rsidRPr="00157938">
              <w:rPr>
                <w:rStyle w:val="propis"/>
                <w:rFonts w:ascii="Times New Roman" w:hAnsi="Times New Roman" w:cs="Times New Roman"/>
                <w:i w:val="0"/>
                <w:sz w:val="24"/>
                <w:szCs w:val="24"/>
              </w:rPr>
              <w:t>Творческая мастерская</w:t>
            </w:r>
          </w:p>
        </w:tc>
        <w:tc>
          <w:tcPr>
            <w:tcW w:w="1133" w:type="pct"/>
            <w:tcBorders>
              <w:top w:val="single" w:sz="2" w:space="0" w:color="000000"/>
              <w:left w:val="single" w:sz="2" w:space="0" w:color="000000"/>
              <w:bottom w:val="single" w:sz="2" w:space="0" w:color="000000"/>
              <w:right w:val="single" w:sz="2" w:space="0" w:color="000000"/>
            </w:tcBorders>
            <w:shd w:val="clear" w:color="auto" w:fill="FFFFFF" w:themeFill="background1"/>
            <w:tcMar>
              <w:top w:w="105" w:type="dxa"/>
              <w:left w:w="85" w:type="dxa"/>
              <w:bottom w:w="119" w:type="dxa"/>
              <w:right w:w="85" w:type="dxa"/>
            </w:tcMar>
            <w:vAlign w:val="center"/>
          </w:tcPr>
          <w:p w:rsidR="00157938" w:rsidRPr="00157938" w:rsidRDefault="00157938" w:rsidP="00157938">
            <w:pPr>
              <w:pStyle w:val="17PRIL-tabl-txt"/>
              <w:jc w:val="both"/>
              <w:rPr>
                <w:rFonts w:ascii="Times New Roman" w:hAnsi="Times New Roman" w:cs="Times New Roman"/>
                <w:sz w:val="24"/>
                <w:szCs w:val="24"/>
              </w:rPr>
            </w:pPr>
            <w:r w:rsidRPr="00157938">
              <w:rPr>
                <w:rStyle w:val="propis"/>
                <w:rFonts w:ascii="Times New Roman" w:hAnsi="Times New Roman" w:cs="Times New Roman"/>
                <w:i w:val="0"/>
                <w:sz w:val="24"/>
                <w:szCs w:val="24"/>
              </w:rPr>
              <w:t>Кружок</w:t>
            </w:r>
          </w:p>
        </w:tc>
        <w:tc>
          <w:tcPr>
            <w:tcW w:w="757" w:type="pct"/>
            <w:tcBorders>
              <w:top w:val="single" w:sz="2" w:space="0" w:color="000000"/>
              <w:left w:val="single" w:sz="2" w:space="0" w:color="000000"/>
              <w:bottom w:val="single" w:sz="2" w:space="0" w:color="000000"/>
              <w:right w:val="single" w:sz="4" w:space="0" w:color="auto"/>
            </w:tcBorders>
            <w:shd w:val="clear" w:color="auto" w:fill="FFFFFF" w:themeFill="background1"/>
            <w:tcMar>
              <w:top w:w="105" w:type="dxa"/>
              <w:left w:w="85" w:type="dxa"/>
              <w:bottom w:w="119" w:type="dxa"/>
              <w:right w:w="85" w:type="dxa"/>
            </w:tcMar>
            <w:vAlign w:val="center"/>
          </w:tcPr>
          <w:p w:rsidR="00157938" w:rsidRPr="00157938" w:rsidRDefault="00157938" w:rsidP="00157938">
            <w:pPr>
              <w:pStyle w:val="17PRIL-tabl-txt"/>
              <w:jc w:val="both"/>
              <w:rPr>
                <w:rFonts w:ascii="Times New Roman" w:hAnsi="Times New Roman" w:cs="Times New Roman"/>
                <w:sz w:val="24"/>
                <w:szCs w:val="24"/>
              </w:rPr>
            </w:pPr>
            <w:r w:rsidRPr="00157938">
              <w:rPr>
                <w:rStyle w:val="propis"/>
                <w:rFonts w:ascii="Times New Roman" w:hAnsi="Times New Roman" w:cs="Times New Roman"/>
                <w:i w:val="0"/>
                <w:sz w:val="24"/>
                <w:szCs w:val="24"/>
              </w:rPr>
              <w:t>6-7 лет</w:t>
            </w:r>
          </w:p>
        </w:tc>
        <w:tc>
          <w:tcPr>
            <w:tcW w:w="1223" w:type="pct"/>
            <w:tcBorders>
              <w:top w:val="single" w:sz="2" w:space="0" w:color="000000"/>
              <w:left w:val="single" w:sz="4" w:space="0" w:color="auto"/>
              <w:bottom w:val="single" w:sz="2" w:space="0" w:color="000000"/>
              <w:right w:val="single" w:sz="4" w:space="0" w:color="auto"/>
            </w:tcBorders>
            <w:shd w:val="clear" w:color="auto" w:fill="FFFFFF" w:themeFill="background1"/>
            <w:tcMar>
              <w:top w:w="105" w:type="dxa"/>
              <w:left w:w="85" w:type="dxa"/>
              <w:bottom w:w="119" w:type="dxa"/>
              <w:right w:w="85" w:type="dxa"/>
            </w:tcMar>
            <w:vAlign w:val="center"/>
          </w:tcPr>
          <w:p w:rsidR="00157938" w:rsidRPr="00157938" w:rsidRDefault="00157938" w:rsidP="00157938">
            <w:pPr>
              <w:pStyle w:val="17PRIL-tabl-txt"/>
              <w:jc w:val="both"/>
              <w:rPr>
                <w:rFonts w:ascii="Times New Roman" w:hAnsi="Times New Roman" w:cs="Times New Roman"/>
                <w:sz w:val="24"/>
                <w:szCs w:val="24"/>
              </w:rPr>
            </w:pPr>
            <w:r w:rsidRPr="00157938">
              <w:rPr>
                <w:rStyle w:val="propis"/>
                <w:rFonts w:ascii="Times New Roman" w:hAnsi="Times New Roman" w:cs="Times New Roman"/>
                <w:i w:val="0"/>
                <w:sz w:val="24"/>
                <w:szCs w:val="24"/>
              </w:rPr>
              <w:t>34</w:t>
            </w:r>
          </w:p>
        </w:tc>
      </w:tr>
    </w:tbl>
    <w:p w:rsidR="00157938" w:rsidRPr="00157938" w:rsidRDefault="00157938" w:rsidP="00157938">
      <w:pPr>
        <w:ind w:firstLine="567"/>
        <w:jc w:val="both"/>
        <w:rPr>
          <w:rFonts w:ascii="Times New Roman" w:hAnsi="Times New Roman"/>
          <w:color w:val="000000"/>
          <w:sz w:val="24"/>
          <w:szCs w:val="24"/>
        </w:rPr>
      </w:pPr>
    </w:p>
    <w:p w:rsidR="00157938" w:rsidRPr="00157938" w:rsidRDefault="00157938" w:rsidP="00157938">
      <w:pPr>
        <w:ind w:firstLine="567"/>
        <w:jc w:val="both"/>
        <w:rPr>
          <w:rFonts w:ascii="Times New Roman" w:hAnsi="Times New Roman"/>
          <w:color w:val="000000"/>
          <w:sz w:val="24"/>
          <w:szCs w:val="24"/>
        </w:rPr>
      </w:pPr>
      <w:r w:rsidRPr="00157938">
        <w:rPr>
          <w:rFonts w:ascii="Times New Roman" w:hAnsi="Times New Roman"/>
          <w:color w:val="000000"/>
          <w:sz w:val="24"/>
          <w:szCs w:val="24"/>
        </w:rPr>
        <w:t>Вывод: образовательный процесс в</w:t>
      </w:r>
      <w:r>
        <w:rPr>
          <w:rFonts w:ascii="Times New Roman" w:hAnsi="Times New Roman"/>
          <w:color w:val="000000"/>
          <w:sz w:val="24"/>
          <w:szCs w:val="24"/>
        </w:rPr>
        <w:t xml:space="preserve"> </w:t>
      </w:r>
      <w:r w:rsidRPr="00157938">
        <w:rPr>
          <w:rFonts w:ascii="Times New Roman" w:hAnsi="Times New Roman"/>
          <w:color w:val="000000"/>
          <w:sz w:val="24"/>
          <w:szCs w:val="24"/>
        </w:rPr>
        <w:t>дошкольном отделении организован в</w:t>
      </w:r>
      <w:r>
        <w:rPr>
          <w:rFonts w:ascii="Times New Roman" w:hAnsi="Times New Roman"/>
          <w:color w:val="000000"/>
          <w:sz w:val="24"/>
          <w:szCs w:val="24"/>
        </w:rPr>
        <w:t xml:space="preserve"> </w:t>
      </w:r>
      <w:r w:rsidRPr="00157938">
        <w:rPr>
          <w:rFonts w:ascii="Times New Roman" w:hAnsi="Times New Roman"/>
          <w:color w:val="000000"/>
          <w:sz w:val="24"/>
          <w:szCs w:val="24"/>
        </w:rPr>
        <w:t>соответствии с</w:t>
      </w:r>
      <w:r>
        <w:rPr>
          <w:rFonts w:ascii="Times New Roman" w:hAnsi="Times New Roman"/>
          <w:color w:val="000000"/>
          <w:sz w:val="24"/>
          <w:szCs w:val="24"/>
        </w:rPr>
        <w:t xml:space="preserve"> </w:t>
      </w:r>
      <w:r w:rsidRPr="00157938">
        <w:rPr>
          <w:rFonts w:ascii="Times New Roman" w:hAnsi="Times New Roman"/>
          <w:color w:val="000000"/>
          <w:sz w:val="24"/>
          <w:szCs w:val="24"/>
        </w:rPr>
        <w:t>требованиями, предъявляемыми ФГОС ДО, и</w:t>
      </w:r>
      <w:r>
        <w:rPr>
          <w:rFonts w:ascii="Times New Roman" w:hAnsi="Times New Roman"/>
          <w:color w:val="000000"/>
          <w:sz w:val="24"/>
          <w:szCs w:val="24"/>
        </w:rPr>
        <w:t xml:space="preserve"> </w:t>
      </w:r>
      <w:r w:rsidRPr="00157938">
        <w:rPr>
          <w:rFonts w:ascii="Times New Roman" w:hAnsi="Times New Roman"/>
          <w:color w:val="000000"/>
          <w:sz w:val="24"/>
          <w:szCs w:val="24"/>
        </w:rPr>
        <w:t>направлен на</w:t>
      </w:r>
      <w:r>
        <w:rPr>
          <w:rFonts w:ascii="Times New Roman" w:hAnsi="Times New Roman"/>
          <w:color w:val="000000"/>
          <w:sz w:val="24"/>
          <w:szCs w:val="24"/>
        </w:rPr>
        <w:t xml:space="preserve"> </w:t>
      </w:r>
      <w:r w:rsidRPr="00157938">
        <w:rPr>
          <w:rFonts w:ascii="Times New Roman" w:hAnsi="Times New Roman"/>
          <w:color w:val="000000"/>
          <w:sz w:val="24"/>
          <w:szCs w:val="24"/>
        </w:rPr>
        <w:t>сохранение и</w:t>
      </w:r>
      <w:r>
        <w:rPr>
          <w:rFonts w:ascii="Times New Roman" w:hAnsi="Times New Roman"/>
          <w:color w:val="000000"/>
          <w:sz w:val="24"/>
          <w:szCs w:val="24"/>
        </w:rPr>
        <w:t xml:space="preserve"> </w:t>
      </w:r>
      <w:r w:rsidRPr="00157938">
        <w:rPr>
          <w:rFonts w:ascii="Times New Roman" w:hAnsi="Times New Roman"/>
          <w:color w:val="000000"/>
          <w:sz w:val="24"/>
          <w:szCs w:val="24"/>
        </w:rPr>
        <w:t xml:space="preserve">укрепление здоровья обучающихся, предоставление равных возможностей для полноценного развития каждого ребёнка. </w:t>
      </w:r>
    </w:p>
    <w:p w:rsidR="00157938" w:rsidRPr="00157938" w:rsidRDefault="00157938" w:rsidP="00157938">
      <w:pPr>
        <w:ind w:firstLine="567"/>
        <w:jc w:val="both"/>
        <w:rPr>
          <w:rFonts w:ascii="Times New Roman" w:hAnsi="Times New Roman"/>
          <w:color w:val="000000"/>
          <w:sz w:val="24"/>
          <w:szCs w:val="24"/>
        </w:rPr>
      </w:pPr>
      <w:r w:rsidRPr="00157938">
        <w:rPr>
          <w:rFonts w:ascii="Times New Roman" w:hAnsi="Times New Roman"/>
          <w:color w:val="000000"/>
          <w:sz w:val="24"/>
          <w:szCs w:val="24"/>
        </w:rPr>
        <w:t xml:space="preserve">Общая картина оценки индивидуального развития позволила выделить детей, которые нуждаются в особом внимании педагога и в отношении которых необходимо скорректировать, изменить способы взаимодействия, составить индивидуальные образовательные маршруты. </w:t>
      </w:r>
    </w:p>
    <w:p w:rsidR="00157938" w:rsidRPr="00157938" w:rsidRDefault="00157938" w:rsidP="00157938">
      <w:pPr>
        <w:ind w:firstLine="567"/>
        <w:jc w:val="both"/>
        <w:rPr>
          <w:rFonts w:ascii="Times New Roman" w:hAnsi="Times New Roman"/>
          <w:color w:val="000000"/>
          <w:sz w:val="24"/>
          <w:szCs w:val="24"/>
        </w:rPr>
      </w:pPr>
      <w:r w:rsidRPr="00157938">
        <w:rPr>
          <w:rFonts w:ascii="Times New Roman" w:hAnsi="Times New Roman"/>
          <w:color w:val="000000"/>
          <w:sz w:val="24"/>
          <w:szCs w:val="24"/>
        </w:rPr>
        <w:t>Продолжается работа с</w:t>
      </w:r>
      <w:r>
        <w:rPr>
          <w:rFonts w:ascii="Times New Roman" w:hAnsi="Times New Roman"/>
          <w:color w:val="000000"/>
          <w:sz w:val="24"/>
          <w:szCs w:val="24"/>
        </w:rPr>
        <w:t xml:space="preserve"> </w:t>
      </w:r>
      <w:r w:rsidRPr="00157938">
        <w:rPr>
          <w:rFonts w:ascii="Times New Roman" w:hAnsi="Times New Roman"/>
          <w:color w:val="000000"/>
          <w:sz w:val="24"/>
          <w:szCs w:val="24"/>
        </w:rPr>
        <w:t>детьми с ОВЗ.</w:t>
      </w:r>
    </w:p>
    <w:p w:rsidR="00157938" w:rsidRPr="00157938" w:rsidRDefault="00157938" w:rsidP="00157938">
      <w:pPr>
        <w:jc w:val="both"/>
        <w:rPr>
          <w:rFonts w:ascii="Times New Roman" w:eastAsia="Times New Roman" w:hAnsi="Times New Roman"/>
          <w:sz w:val="24"/>
          <w:szCs w:val="24"/>
        </w:rPr>
      </w:pPr>
    </w:p>
    <w:p w:rsidR="00157938" w:rsidRPr="00157938" w:rsidRDefault="00157938" w:rsidP="00157938">
      <w:pPr>
        <w:ind w:firstLine="709"/>
        <w:jc w:val="both"/>
        <w:rPr>
          <w:rFonts w:ascii="Times New Roman" w:eastAsia="Times New Roman" w:hAnsi="Times New Roman"/>
          <w:bCs/>
          <w:sz w:val="24"/>
          <w:szCs w:val="24"/>
        </w:rPr>
      </w:pPr>
      <w:r w:rsidRPr="00157938">
        <w:rPr>
          <w:rFonts w:ascii="Times New Roman" w:eastAsia="Times New Roman" w:hAnsi="Times New Roman"/>
          <w:bCs/>
          <w:sz w:val="24"/>
          <w:szCs w:val="24"/>
        </w:rPr>
        <w:t>Уровень готовности детей к обучению в школе</w:t>
      </w:r>
    </w:p>
    <w:p w:rsidR="00157938" w:rsidRPr="00157938" w:rsidRDefault="00157938" w:rsidP="00157938">
      <w:pPr>
        <w:ind w:firstLine="709"/>
        <w:jc w:val="both"/>
        <w:rPr>
          <w:rFonts w:ascii="Times New Roman" w:eastAsia="Times New Roman" w:hAnsi="Times New Roman"/>
          <w:bCs/>
          <w:sz w:val="24"/>
          <w:szCs w:val="24"/>
        </w:rPr>
      </w:pPr>
    </w:p>
    <w:p w:rsidR="00157938" w:rsidRPr="00157938" w:rsidRDefault="00157938" w:rsidP="00157938">
      <w:pPr>
        <w:pStyle w:val="17PRIL-txt"/>
        <w:ind w:firstLine="709"/>
        <w:rPr>
          <w:rStyle w:val="propis"/>
          <w:rFonts w:ascii="Times New Roman" w:hAnsi="Times New Roman" w:cs="Times New Roman"/>
          <w:i w:val="0"/>
          <w:iCs w:val="0"/>
          <w:sz w:val="24"/>
          <w:szCs w:val="24"/>
        </w:rPr>
      </w:pPr>
      <w:r w:rsidRPr="00157938">
        <w:rPr>
          <w:rStyle w:val="propis"/>
          <w:rFonts w:ascii="Times New Roman" w:hAnsi="Times New Roman" w:cs="Times New Roman"/>
          <w:i w:val="0"/>
          <w:sz w:val="24"/>
          <w:szCs w:val="24"/>
        </w:rPr>
        <w:t>В мае 2023 года педагог-психолог и другие педагоги дошкольного отделения проводили обследование обучающихся подготовительных групп на предмет оценки сформированности предпосылок кучебной деятельности в количестве 34 человек. Задания позволили оценить уровень сформированности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определённым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p>
    <w:p w:rsidR="00157938" w:rsidRPr="00157938" w:rsidRDefault="00157938" w:rsidP="00157938">
      <w:pPr>
        <w:pStyle w:val="17PRIL-txt"/>
        <w:ind w:firstLine="709"/>
        <w:rPr>
          <w:rStyle w:val="propis"/>
          <w:rFonts w:ascii="Times New Roman" w:hAnsi="Times New Roman" w:cs="Times New Roman"/>
          <w:i w:val="0"/>
          <w:iCs w:val="0"/>
          <w:sz w:val="24"/>
          <w:szCs w:val="24"/>
        </w:rPr>
      </w:pPr>
      <w:r w:rsidRPr="00157938">
        <w:rPr>
          <w:rStyle w:val="propis"/>
          <w:rFonts w:ascii="Times New Roman" w:hAnsi="Times New Roman" w:cs="Times New Roman"/>
          <w:i w:val="0"/>
          <w:sz w:val="24"/>
          <w:szCs w:val="24"/>
        </w:rPr>
        <w:t>Результаты психологического и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дошкольном отделении.</w:t>
      </w:r>
    </w:p>
    <w:p w:rsidR="00157938" w:rsidRPr="00157938" w:rsidRDefault="00157938" w:rsidP="00157938">
      <w:pPr>
        <w:ind w:firstLine="567"/>
        <w:jc w:val="both"/>
        <w:rPr>
          <w:rFonts w:ascii="Times New Roman" w:hAnsi="Times New Roman"/>
          <w:sz w:val="24"/>
          <w:szCs w:val="24"/>
        </w:rPr>
      </w:pPr>
    </w:p>
    <w:p w:rsidR="00157938" w:rsidRPr="00157938" w:rsidRDefault="00157938" w:rsidP="00157938">
      <w:pPr>
        <w:pStyle w:val="17PRIL-header-2"/>
        <w:spacing w:before="0" w:after="0"/>
        <w:jc w:val="both"/>
        <w:rPr>
          <w:rFonts w:ascii="Times New Roman" w:hAnsi="Times New Roman" w:cs="Times New Roman"/>
          <w:b w:val="0"/>
          <w:bCs w:val="0"/>
          <w:sz w:val="24"/>
          <w:szCs w:val="24"/>
        </w:rPr>
      </w:pPr>
      <w:r w:rsidRPr="00157938">
        <w:rPr>
          <w:rFonts w:ascii="Times New Roman" w:hAnsi="Times New Roman" w:cs="Times New Roman"/>
          <w:b w:val="0"/>
          <w:bCs w:val="0"/>
          <w:sz w:val="24"/>
          <w:szCs w:val="24"/>
        </w:rPr>
        <w:t>Оценка организации учебного процесса</w:t>
      </w:r>
    </w:p>
    <w:p w:rsidR="00157938" w:rsidRPr="00157938" w:rsidRDefault="00157938" w:rsidP="00157938">
      <w:pPr>
        <w:pStyle w:val="17PRIL-header-2"/>
        <w:spacing w:before="0" w:after="0"/>
        <w:jc w:val="both"/>
        <w:rPr>
          <w:rFonts w:ascii="Times New Roman" w:hAnsi="Times New Roman" w:cs="Times New Roman"/>
          <w:b w:val="0"/>
          <w:bCs w:val="0"/>
          <w:sz w:val="24"/>
          <w:szCs w:val="24"/>
        </w:rPr>
      </w:pPr>
      <w:r w:rsidRPr="00157938">
        <w:rPr>
          <w:rFonts w:ascii="Times New Roman" w:hAnsi="Times New Roman" w:cs="Times New Roman"/>
          <w:b w:val="0"/>
          <w:bCs w:val="0"/>
          <w:sz w:val="24"/>
          <w:szCs w:val="24"/>
        </w:rPr>
        <w:t>(воспитательно-образовательного процесса)</w:t>
      </w:r>
    </w:p>
    <w:p w:rsidR="00157938" w:rsidRPr="00157938" w:rsidRDefault="00157938" w:rsidP="00157938">
      <w:pPr>
        <w:ind w:firstLine="567"/>
        <w:jc w:val="both"/>
        <w:rPr>
          <w:rFonts w:ascii="Times New Roman" w:eastAsia="Times New Roman" w:hAnsi="Times New Roman"/>
          <w:sz w:val="24"/>
          <w:szCs w:val="24"/>
        </w:rPr>
      </w:pPr>
    </w:p>
    <w:p w:rsidR="00157938" w:rsidRPr="00157938" w:rsidRDefault="00157938" w:rsidP="00157938">
      <w:pPr>
        <w:ind w:firstLine="709"/>
        <w:jc w:val="both"/>
        <w:rPr>
          <w:rFonts w:ascii="Times New Roman" w:hAnsi="Times New Roman"/>
          <w:color w:val="000000"/>
          <w:sz w:val="24"/>
          <w:szCs w:val="24"/>
        </w:rPr>
      </w:pPr>
      <w:r w:rsidRPr="00157938">
        <w:rPr>
          <w:rFonts w:ascii="Times New Roman" w:hAnsi="Times New Roman"/>
          <w:color w:val="000000"/>
          <w:sz w:val="24"/>
          <w:szCs w:val="24"/>
        </w:rPr>
        <w:t>В основе образовательного процесса в</w:t>
      </w:r>
      <w:r>
        <w:rPr>
          <w:rFonts w:ascii="Times New Roman" w:hAnsi="Times New Roman"/>
          <w:color w:val="000000"/>
          <w:sz w:val="24"/>
          <w:szCs w:val="24"/>
        </w:rPr>
        <w:t xml:space="preserve"> </w:t>
      </w:r>
      <w:r w:rsidRPr="00157938">
        <w:rPr>
          <w:rFonts w:ascii="Times New Roman" w:hAnsi="Times New Roman"/>
          <w:color w:val="000000"/>
          <w:sz w:val="24"/>
          <w:szCs w:val="24"/>
        </w:rPr>
        <w:t>дошкольном отделении лежит взаимодействие педагогических работников, администрации и</w:t>
      </w:r>
      <w:r>
        <w:rPr>
          <w:rFonts w:ascii="Times New Roman" w:hAnsi="Times New Roman"/>
          <w:color w:val="000000"/>
          <w:sz w:val="24"/>
          <w:szCs w:val="24"/>
        </w:rPr>
        <w:t xml:space="preserve"> </w:t>
      </w:r>
      <w:r w:rsidRPr="00157938">
        <w:rPr>
          <w:rFonts w:ascii="Times New Roman" w:hAnsi="Times New Roman"/>
          <w:color w:val="000000"/>
          <w:sz w:val="24"/>
          <w:szCs w:val="24"/>
        </w:rPr>
        <w:t xml:space="preserve">родителей (законных представителей) обучающихся. </w:t>
      </w:r>
    </w:p>
    <w:p w:rsidR="00157938" w:rsidRPr="00157938" w:rsidRDefault="00157938" w:rsidP="00157938">
      <w:pPr>
        <w:ind w:firstLine="709"/>
        <w:jc w:val="both"/>
        <w:rPr>
          <w:rFonts w:ascii="Times New Roman" w:hAnsi="Times New Roman"/>
          <w:color w:val="000000"/>
          <w:sz w:val="24"/>
          <w:szCs w:val="24"/>
        </w:rPr>
      </w:pPr>
      <w:r w:rsidRPr="00157938">
        <w:rPr>
          <w:rFonts w:ascii="Times New Roman" w:hAnsi="Times New Roman"/>
          <w:color w:val="000000"/>
          <w:sz w:val="24"/>
          <w:szCs w:val="24"/>
        </w:rPr>
        <w:t>Основные формы организации образовательного процесса:</w:t>
      </w:r>
    </w:p>
    <w:p w:rsidR="00157938" w:rsidRPr="00157938" w:rsidRDefault="00157938" w:rsidP="00157938">
      <w:pPr>
        <w:ind w:firstLine="709"/>
        <w:jc w:val="both"/>
        <w:rPr>
          <w:rFonts w:ascii="Times New Roman" w:hAnsi="Times New Roman"/>
          <w:color w:val="000000"/>
          <w:sz w:val="24"/>
          <w:szCs w:val="24"/>
        </w:rPr>
      </w:pPr>
      <w:r w:rsidRPr="00157938">
        <w:rPr>
          <w:rFonts w:ascii="Times New Roman" w:hAnsi="Times New Roman"/>
          <w:color w:val="000000"/>
          <w:sz w:val="24"/>
          <w:szCs w:val="24"/>
        </w:rPr>
        <w:t>- совместная деятельность педагогического работника и обучающихся в рамках организованной образовательной деятельности по освоению ООП ДО;</w:t>
      </w:r>
    </w:p>
    <w:p w:rsidR="00157938" w:rsidRPr="00157938" w:rsidRDefault="00157938" w:rsidP="00157938">
      <w:pPr>
        <w:ind w:firstLine="709"/>
        <w:jc w:val="both"/>
        <w:rPr>
          <w:rFonts w:ascii="Times New Roman" w:hAnsi="Times New Roman"/>
          <w:color w:val="000000"/>
          <w:sz w:val="24"/>
          <w:szCs w:val="24"/>
        </w:rPr>
      </w:pPr>
      <w:r w:rsidRPr="00157938">
        <w:rPr>
          <w:rFonts w:ascii="Times New Roman" w:hAnsi="Times New Roman"/>
          <w:color w:val="000000"/>
          <w:sz w:val="24"/>
          <w:szCs w:val="24"/>
        </w:rPr>
        <w:t>- самостоятельная деятельность обучающихся под наблюдением педагогического работника.</w:t>
      </w:r>
    </w:p>
    <w:p w:rsidR="00157938" w:rsidRPr="00157938" w:rsidRDefault="00157938" w:rsidP="00157938">
      <w:pPr>
        <w:ind w:firstLine="709"/>
        <w:jc w:val="both"/>
        <w:rPr>
          <w:rFonts w:ascii="Times New Roman" w:hAnsi="Times New Roman"/>
          <w:color w:val="000000"/>
          <w:sz w:val="24"/>
          <w:szCs w:val="24"/>
        </w:rPr>
      </w:pPr>
      <w:r w:rsidRPr="00157938">
        <w:rPr>
          <w:rFonts w:ascii="Times New Roman" w:hAnsi="Times New Roman"/>
          <w:color w:val="000000"/>
          <w:sz w:val="24"/>
          <w:szCs w:val="24"/>
        </w:rPr>
        <w:t>ООП ДО</w:t>
      </w:r>
      <w:r>
        <w:rPr>
          <w:rFonts w:ascii="Times New Roman" w:hAnsi="Times New Roman"/>
          <w:color w:val="000000"/>
          <w:sz w:val="24"/>
          <w:szCs w:val="24"/>
        </w:rPr>
        <w:t xml:space="preserve"> </w:t>
      </w:r>
      <w:r w:rsidRPr="00157938">
        <w:rPr>
          <w:rFonts w:ascii="Times New Roman" w:hAnsi="Times New Roman"/>
          <w:color w:val="000000"/>
          <w:sz w:val="24"/>
          <w:szCs w:val="24"/>
        </w:rPr>
        <w:t>определяет содержание и</w:t>
      </w:r>
      <w:r>
        <w:rPr>
          <w:rFonts w:ascii="Times New Roman" w:hAnsi="Times New Roman"/>
          <w:color w:val="000000"/>
          <w:sz w:val="24"/>
          <w:szCs w:val="24"/>
        </w:rPr>
        <w:t xml:space="preserve"> </w:t>
      </w:r>
      <w:r w:rsidRPr="00157938">
        <w:rPr>
          <w:rFonts w:ascii="Times New Roman" w:hAnsi="Times New Roman"/>
          <w:color w:val="000000"/>
          <w:sz w:val="24"/>
          <w:szCs w:val="24"/>
        </w:rPr>
        <w:t>организацию образовательного процесса для детей дошкольного возраста. Программа направлена на формирование общей культуры, развитие физических, интеллектуальных и</w:t>
      </w:r>
      <w:r>
        <w:rPr>
          <w:rFonts w:ascii="Times New Roman" w:hAnsi="Times New Roman"/>
          <w:color w:val="000000"/>
          <w:sz w:val="24"/>
          <w:szCs w:val="24"/>
        </w:rPr>
        <w:t xml:space="preserve"> </w:t>
      </w:r>
      <w:r w:rsidRPr="00157938">
        <w:rPr>
          <w:rFonts w:ascii="Times New Roman" w:hAnsi="Times New Roman"/>
          <w:color w:val="000000"/>
          <w:sz w:val="24"/>
          <w:szCs w:val="24"/>
        </w:rPr>
        <w:t>личностных качеств, обеспечивающих социальную успешность, сохранение и</w:t>
      </w:r>
      <w:r>
        <w:rPr>
          <w:rFonts w:ascii="Times New Roman" w:hAnsi="Times New Roman"/>
          <w:color w:val="000000"/>
          <w:sz w:val="24"/>
          <w:szCs w:val="24"/>
        </w:rPr>
        <w:t xml:space="preserve"> </w:t>
      </w:r>
      <w:r w:rsidRPr="00157938">
        <w:rPr>
          <w:rFonts w:ascii="Times New Roman" w:hAnsi="Times New Roman"/>
          <w:color w:val="000000"/>
          <w:sz w:val="24"/>
          <w:szCs w:val="24"/>
        </w:rPr>
        <w:t>укрепление здоровья детей дошкольного возраста. Организация воспитательно-образовательного процесса осуществляется на</w:t>
      </w:r>
      <w:r>
        <w:rPr>
          <w:rFonts w:ascii="Times New Roman" w:hAnsi="Times New Roman"/>
          <w:color w:val="000000"/>
          <w:sz w:val="24"/>
          <w:szCs w:val="24"/>
        </w:rPr>
        <w:t xml:space="preserve"> </w:t>
      </w:r>
      <w:r w:rsidRPr="00157938">
        <w:rPr>
          <w:rFonts w:ascii="Times New Roman" w:hAnsi="Times New Roman"/>
          <w:color w:val="000000"/>
          <w:sz w:val="24"/>
          <w:szCs w:val="24"/>
        </w:rPr>
        <w:t>основании режима дня, расписания организованной образовательной деятельности, которые не</w:t>
      </w:r>
      <w:r>
        <w:rPr>
          <w:rFonts w:ascii="Times New Roman" w:hAnsi="Times New Roman"/>
          <w:color w:val="000000"/>
          <w:sz w:val="24"/>
          <w:szCs w:val="24"/>
        </w:rPr>
        <w:t xml:space="preserve"> </w:t>
      </w:r>
      <w:r w:rsidRPr="00157938">
        <w:rPr>
          <w:rFonts w:ascii="Times New Roman" w:hAnsi="Times New Roman"/>
          <w:color w:val="000000"/>
          <w:sz w:val="24"/>
          <w:szCs w:val="24"/>
        </w:rPr>
        <w:t>превышают норм предельно допустимых нагрузок, соответствуют требованиям СанПиН, СП и</w:t>
      </w:r>
      <w:r>
        <w:rPr>
          <w:rFonts w:ascii="Times New Roman" w:hAnsi="Times New Roman"/>
          <w:color w:val="000000"/>
          <w:sz w:val="24"/>
          <w:szCs w:val="24"/>
        </w:rPr>
        <w:t xml:space="preserve"> </w:t>
      </w:r>
      <w:r w:rsidRPr="00157938">
        <w:rPr>
          <w:rFonts w:ascii="Times New Roman" w:hAnsi="Times New Roman"/>
          <w:color w:val="000000"/>
          <w:sz w:val="24"/>
          <w:szCs w:val="24"/>
        </w:rPr>
        <w:t>организуются педагогами</w:t>
      </w:r>
      <w:r>
        <w:rPr>
          <w:rFonts w:ascii="Times New Roman" w:hAnsi="Times New Roman"/>
          <w:color w:val="000000"/>
          <w:sz w:val="24"/>
          <w:szCs w:val="24"/>
        </w:rPr>
        <w:t xml:space="preserve"> </w:t>
      </w:r>
      <w:r w:rsidRPr="00157938">
        <w:rPr>
          <w:rFonts w:ascii="Times New Roman" w:hAnsi="Times New Roman"/>
          <w:color w:val="000000"/>
          <w:sz w:val="24"/>
          <w:szCs w:val="24"/>
        </w:rPr>
        <w:t>на</w:t>
      </w:r>
      <w:r>
        <w:rPr>
          <w:rFonts w:ascii="Times New Roman" w:hAnsi="Times New Roman"/>
          <w:color w:val="000000"/>
          <w:sz w:val="24"/>
          <w:szCs w:val="24"/>
        </w:rPr>
        <w:t xml:space="preserve"> </w:t>
      </w:r>
      <w:r w:rsidRPr="00157938">
        <w:rPr>
          <w:rFonts w:ascii="Times New Roman" w:hAnsi="Times New Roman"/>
          <w:color w:val="000000"/>
          <w:sz w:val="24"/>
          <w:szCs w:val="24"/>
        </w:rPr>
        <w:t>основании перспективного и</w:t>
      </w:r>
      <w:r>
        <w:rPr>
          <w:rFonts w:ascii="Times New Roman" w:hAnsi="Times New Roman"/>
          <w:color w:val="000000"/>
          <w:sz w:val="24"/>
          <w:szCs w:val="24"/>
        </w:rPr>
        <w:t xml:space="preserve"> </w:t>
      </w:r>
      <w:r w:rsidRPr="00157938">
        <w:rPr>
          <w:rFonts w:ascii="Times New Roman" w:hAnsi="Times New Roman"/>
          <w:color w:val="000000"/>
          <w:sz w:val="24"/>
          <w:szCs w:val="24"/>
        </w:rPr>
        <w:t>календарно-тематического планирования.</w:t>
      </w:r>
    </w:p>
    <w:p w:rsidR="00157938" w:rsidRPr="00157938" w:rsidRDefault="00157938" w:rsidP="00157938">
      <w:pPr>
        <w:ind w:firstLine="709"/>
        <w:jc w:val="both"/>
        <w:rPr>
          <w:rFonts w:ascii="Times New Roman" w:hAnsi="Times New Roman"/>
          <w:color w:val="000000"/>
          <w:sz w:val="24"/>
          <w:szCs w:val="24"/>
        </w:rPr>
      </w:pPr>
      <w:r w:rsidRPr="00157938">
        <w:rPr>
          <w:rFonts w:ascii="Times New Roman" w:hAnsi="Times New Roman"/>
          <w:color w:val="000000"/>
          <w:sz w:val="24"/>
          <w:szCs w:val="24"/>
        </w:rPr>
        <w:t>Продолжительность занятия соответствует СанПиН 1.2.3685-21 и составляет в группах с детьми:</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 от 1 до 3 лет – до 10 минут;</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 от 3 до 4 лет – до 15 минут;</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 от 4 до 5 лет – до 20 минут;</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 от 5 до 6 лет – до 25 минут;</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 от 6 до 7 лет – до 30 минут.</w:t>
      </w:r>
    </w:p>
    <w:p w:rsidR="00157938" w:rsidRPr="00157938" w:rsidRDefault="00157938" w:rsidP="00157938">
      <w:pPr>
        <w:ind w:firstLine="709"/>
        <w:jc w:val="both"/>
        <w:rPr>
          <w:rFonts w:ascii="Times New Roman" w:hAnsi="Times New Roman"/>
          <w:color w:val="000000"/>
          <w:sz w:val="24"/>
          <w:szCs w:val="24"/>
        </w:rPr>
      </w:pPr>
      <w:r w:rsidRPr="00157938">
        <w:rPr>
          <w:rFonts w:ascii="Times New Roman" w:hAnsi="Times New Roman"/>
          <w:color w:val="000000"/>
          <w:sz w:val="24"/>
          <w:szCs w:val="24"/>
        </w:rPr>
        <w:lastRenderedPageBreak/>
        <w:t>Между занятиями в рамках образовательной деятельности предусмотрены перерывы продолжительностью не менее 10 минут.</w:t>
      </w:r>
    </w:p>
    <w:p w:rsidR="00157938" w:rsidRPr="00157938" w:rsidRDefault="00157938" w:rsidP="00157938">
      <w:pPr>
        <w:ind w:firstLine="709"/>
        <w:jc w:val="both"/>
        <w:rPr>
          <w:rFonts w:ascii="Times New Roman" w:hAnsi="Times New Roman"/>
          <w:color w:val="000000"/>
          <w:sz w:val="24"/>
          <w:szCs w:val="24"/>
        </w:rPr>
      </w:pPr>
      <w:r w:rsidRPr="00157938">
        <w:rPr>
          <w:rFonts w:ascii="Times New Roman" w:hAnsi="Times New Roman"/>
          <w:color w:val="000000"/>
          <w:sz w:val="24"/>
          <w:szCs w:val="24"/>
        </w:rPr>
        <w:t>Основной формой детской деятельности является игра. Образовательная деятельность с</w:t>
      </w:r>
      <w:r>
        <w:rPr>
          <w:rFonts w:ascii="Times New Roman" w:hAnsi="Times New Roman"/>
          <w:color w:val="000000"/>
          <w:sz w:val="24"/>
          <w:szCs w:val="24"/>
        </w:rPr>
        <w:t xml:space="preserve"> </w:t>
      </w:r>
      <w:r w:rsidRPr="00157938">
        <w:rPr>
          <w:rFonts w:ascii="Times New Roman" w:hAnsi="Times New Roman"/>
          <w:color w:val="000000"/>
          <w:sz w:val="24"/>
          <w:szCs w:val="24"/>
        </w:rPr>
        <w:t>детьми строится с учётом индивидуальных особенностей детей и</w:t>
      </w:r>
      <w:r>
        <w:rPr>
          <w:rFonts w:ascii="Times New Roman" w:hAnsi="Times New Roman"/>
          <w:color w:val="000000"/>
          <w:sz w:val="24"/>
          <w:szCs w:val="24"/>
        </w:rPr>
        <w:t xml:space="preserve"> </w:t>
      </w:r>
      <w:r w:rsidRPr="00157938">
        <w:rPr>
          <w:rFonts w:ascii="Times New Roman" w:hAnsi="Times New Roman"/>
          <w:color w:val="000000"/>
          <w:sz w:val="24"/>
          <w:szCs w:val="24"/>
        </w:rPr>
        <w:t>их</w:t>
      </w:r>
      <w:r>
        <w:rPr>
          <w:rFonts w:ascii="Times New Roman" w:hAnsi="Times New Roman"/>
          <w:color w:val="000000"/>
          <w:sz w:val="24"/>
          <w:szCs w:val="24"/>
        </w:rPr>
        <w:t xml:space="preserve"> </w:t>
      </w:r>
      <w:r w:rsidRPr="00157938">
        <w:rPr>
          <w:rFonts w:ascii="Times New Roman" w:hAnsi="Times New Roman"/>
          <w:color w:val="000000"/>
          <w:sz w:val="24"/>
          <w:szCs w:val="24"/>
        </w:rPr>
        <w:t>способностей.</w:t>
      </w:r>
      <w:r>
        <w:rPr>
          <w:rFonts w:ascii="Times New Roman" w:hAnsi="Times New Roman"/>
          <w:color w:val="000000"/>
          <w:sz w:val="24"/>
          <w:szCs w:val="24"/>
        </w:rPr>
        <w:t xml:space="preserve"> </w:t>
      </w:r>
      <w:r w:rsidRPr="00157938">
        <w:rPr>
          <w:rFonts w:ascii="Times New Roman" w:hAnsi="Times New Roman"/>
          <w:color w:val="000000"/>
          <w:sz w:val="24"/>
          <w:szCs w:val="24"/>
        </w:rPr>
        <w:t xml:space="preserve">Выявление </w:t>
      </w:r>
      <w:r>
        <w:rPr>
          <w:rFonts w:ascii="Times New Roman" w:hAnsi="Times New Roman"/>
          <w:color w:val="000000"/>
          <w:sz w:val="24"/>
          <w:szCs w:val="24"/>
        </w:rPr>
        <w:t xml:space="preserve"> </w:t>
      </w:r>
      <w:r w:rsidRPr="00157938">
        <w:rPr>
          <w:rFonts w:ascii="Times New Roman" w:hAnsi="Times New Roman"/>
          <w:color w:val="000000"/>
          <w:sz w:val="24"/>
          <w:szCs w:val="24"/>
        </w:rPr>
        <w:t>и</w:t>
      </w:r>
      <w:r>
        <w:rPr>
          <w:rFonts w:ascii="Times New Roman" w:hAnsi="Times New Roman"/>
          <w:color w:val="000000"/>
          <w:sz w:val="24"/>
          <w:szCs w:val="24"/>
        </w:rPr>
        <w:t xml:space="preserve"> </w:t>
      </w:r>
      <w:r w:rsidRPr="00157938">
        <w:rPr>
          <w:rFonts w:ascii="Times New Roman" w:hAnsi="Times New Roman"/>
          <w:color w:val="000000"/>
          <w:sz w:val="24"/>
          <w:szCs w:val="24"/>
        </w:rPr>
        <w:t>развитие способностей обучающихся осуществляется в любых формах образовательного процесса.</w:t>
      </w:r>
    </w:p>
    <w:p w:rsidR="00157938" w:rsidRPr="00157938" w:rsidRDefault="00157938" w:rsidP="00157938">
      <w:pPr>
        <w:ind w:firstLine="709"/>
        <w:jc w:val="both"/>
        <w:rPr>
          <w:rFonts w:ascii="Times New Roman" w:hAnsi="Times New Roman"/>
          <w:color w:val="000000"/>
          <w:sz w:val="24"/>
          <w:szCs w:val="24"/>
        </w:rPr>
      </w:pPr>
      <w:r w:rsidRPr="00157938">
        <w:rPr>
          <w:rFonts w:ascii="Times New Roman" w:hAnsi="Times New Roman"/>
          <w:color w:val="000000"/>
          <w:sz w:val="24"/>
          <w:szCs w:val="24"/>
        </w:rPr>
        <w:t>В</w:t>
      </w:r>
      <w:r>
        <w:rPr>
          <w:rFonts w:ascii="Times New Roman" w:hAnsi="Times New Roman"/>
          <w:color w:val="000000"/>
          <w:sz w:val="24"/>
          <w:szCs w:val="24"/>
        </w:rPr>
        <w:t xml:space="preserve"> </w:t>
      </w:r>
      <w:r w:rsidRPr="00157938">
        <w:rPr>
          <w:rFonts w:ascii="Times New Roman" w:hAnsi="Times New Roman"/>
          <w:color w:val="000000"/>
          <w:sz w:val="24"/>
          <w:szCs w:val="24"/>
        </w:rPr>
        <w:t>течение года проводилась систематическая работа, направленная на сохранение и</w:t>
      </w:r>
      <w:r>
        <w:rPr>
          <w:rFonts w:ascii="Times New Roman" w:hAnsi="Times New Roman"/>
          <w:color w:val="000000"/>
          <w:sz w:val="24"/>
          <w:szCs w:val="24"/>
        </w:rPr>
        <w:t xml:space="preserve"> </w:t>
      </w:r>
      <w:r w:rsidRPr="00157938">
        <w:rPr>
          <w:rFonts w:ascii="Times New Roman" w:hAnsi="Times New Roman"/>
          <w:color w:val="000000"/>
          <w:sz w:val="24"/>
          <w:szCs w:val="24"/>
        </w:rPr>
        <w:t xml:space="preserve">укрепление физического, психического и эмоционального здоровья детей, по профилактике нарушений осанки и плоскостопия у детей. </w:t>
      </w:r>
    </w:p>
    <w:p w:rsidR="00157938" w:rsidRPr="00157938" w:rsidRDefault="00157938" w:rsidP="00157938">
      <w:pPr>
        <w:ind w:firstLine="709"/>
        <w:jc w:val="both"/>
        <w:rPr>
          <w:rFonts w:ascii="Times New Roman" w:hAnsi="Times New Roman"/>
          <w:color w:val="000000"/>
          <w:sz w:val="24"/>
          <w:szCs w:val="24"/>
        </w:rPr>
      </w:pPr>
      <w:r w:rsidRPr="00157938">
        <w:rPr>
          <w:rFonts w:ascii="Times New Roman" w:hAnsi="Times New Roman"/>
          <w:color w:val="000000"/>
          <w:sz w:val="24"/>
          <w:szCs w:val="24"/>
        </w:rPr>
        <w:t>Педагоги ежегодно при организации образовательного процесса учитывают уровень здоровья детей и</w:t>
      </w:r>
      <w:r>
        <w:rPr>
          <w:rFonts w:ascii="Times New Roman" w:hAnsi="Times New Roman"/>
          <w:color w:val="000000"/>
          <w:sz w:val="24"/>
          <w:szCs w:val="24"/>
        </w:rPr>
        <w:t xml:space="preserve"> </w:t>
      </w:r>
      <w:r w:rsidRPr="00157938">
        <w:rPr>
          <w:rFonts w:ascii="Times New Roman" w:hAnsi="Times New Roman"/>
          <w:color w:val="000000"/>
          <w:sz w:val="24"/>
          <w:szCs w:val="24"/>
        </w:rPr>
        <w:t>строят образовательную деятельность с учётом здоровья и</w:t>
      </w:r>
      <w:r>
        <w:rPr>
          <w:rFonts w:ascii="Times New Roman" w:hAnsi="Times New Roman"/>
          <w:color w:val="000000"/>
          <w:sz w:val="24"/>
          <w:szCs w:val="24"/>
        </w:rPr>
        <w:t xml:space="preserve"> </w:t>
      </w:r>
      <w:r w:rsidRPr="00157938">
        <w:rPr>
          <w:rFonts w:ascii="Times New Roman" w:hAnsi="Times New Roman"/>
          <w:color w:val="000000"/>
          <w:sz w:val="24"/>
          <w:szCs w:val="24"/>
        </w:rPr>
        <w:t>индивидуальных особенностей детей.</w:t>
      </w:r>
    </w:p>
    <w:p w:rsidR="00157938" w:rsidRPr="00157938" w:rsidRDefault="00157938" w:rsidP="00157938">
      <w:pPr>
        <w:ind w:firstLine="709"/>
        <w:jc w:val="both"/>
        <w:rPr>
          <w:rFonts w:ascii="Times New Roman" w:hAnsi="Times New Roman"/>
          <w:color w:val="000000"/>
          <w:sz w:val="24"/>
          <w:szCs w:val="24"/>
        </w:rPr>
      </w:pPr>
      <w:r w:rsidRPr="00157938">
        <w:rPr>
          <w:rFonts w:ascii="Times New Roman" w:hAnsi="Times New Roman"/>
          <w:color w:val="000000"/>
          <w:sz w:val="24"/>
          <w:szCs w:val="24"/>
        </w:rPr>
        <w:t>Основными задачами физического развития дошкольников являются охрана и укрепление физического, психического здоровья детей, в том числе их эмоционального благополучия.</w:t>
      </w:r>
    </w:p>
    <w:p w:rsidR="00157938" w:rsidRPr="00157938" w:rsidRDefault="00157938" w:rsidP="00157938">
      <w:pPr>
        <w:ind w:firstLine="709"/>
        <w:jc w:val="both"/>
        <w:rPr>
          <w:rFonts w:ascii="Times New Roman" w:hAnsi="Times New Roman"/>
          <w:color w:val="000000"/>
          <w:sz w:val="24"/>
          <w:szCs w:val="24"/>
        </w:rPr>
      </w:pPr>
      <w:r w:rsidRPr="00157938">
        <w:rPr>
          <w:rFonts w:ascii="Times New Roman" w:hAnsi="Times New Roman"/>
          <w:color w:val="000000"/>
          <w:sz w:val="24"/>
          <w:szCs w:val="24"/>
        </w:rPr>
        <w:t>Организация оздоровительного процесса включает в себя:</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 профилактические, оздоровительные мероприятия;</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 организацию рационального питания (пятиразовый режим питания);</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 санитарно-гигиенические и противоэпидемиологические мероприятия;</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 двигательную активность;</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 комплекс закаливающих мероприятий;</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 использование здоровьесберегающих технологий иметодик (дыхательные гимнастики, индивидуальные физические упражнения);</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 режим проветривания и кварцевание помещений.</w:t>
      </w:r>
    </w:p>
    <w:p w:rsidR="00157938" w:rsidRPr="00157938" w:rsidRDefault="00157938" w:rsidP="00157938">
      <w:pPr>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157938">
        <w:rPr>
          <w:rFonts w:ascii="Times New Roman" w:hAnsi="Times New Roman"/>
          <w:color w:val="000000"/>
          <w:sz w:val="24"/>
          <w:szCs w:val="24"/>
        </w:rPr>
        <w:t>Благодаря созданию медико-педагогических условий и</w:t>
      </w:r>
      <w:r>
        <w:rPr>
          <w:rFonts w:ascii="Times New Roman" w:hAnsi="Times New Roman"/>
          <w:color w:val="000000"/>
          <w:sz w:val="24"/>
          <w:szCs w:val="24"/>
        </w:rPr>
        <w:t xml:space="preserve"> </w:t>
      </w:r>
      <w:r w:rsidRPr="00157938">
        <w:rPr>
          <w:rFonts w:ascii="Times New Roman" w:hAnsi="Times New Roman"/>
          <w:color w:val="000000"/>
          <w:sz w:val="24"/>
          <w:szCs w:val="24"/>
        </w:rPr>
        <w:t xml:space="preserve">системе оздоровительных мероприятий показатели физического здоровья детей улучшились. </w:t>
      </w:r>
    </w:p>
    <w:p w:rsidR="00157938" w:rsidRPr="00157938" w:rsidRDefault="00157938" w:rsidP="00157938">
      <w:pPr>
        <w:ind w:firstLine="709"/>
        <w:jc w:val="both"/>
        <w:rPr>
          <w:rFonts w:ascii="Times New Roman" w:hAnsi="Times New Roman"/>
          <w:color w:val="000000"/>
          <w:sz w:val="24"/>
          <w:szCs w:val="24"/>
        </w:rPr>
      </w:pPr>
      <w:r w:rsidRPr="00157938">
        <w:rPr>
          <w:rFonts w:ascii="Times New Roman" w:hAnsi="Times New Roman"/>
          <w:color w:val="000000"/>
          <w:sz w:val="24"/>
          <w:szCs w:val="24"/>
        </w:rPr>
        <w:t>Вывод: воспитательно-образовательный процесс в дошкольном отделении строится с учётом требований санитарно-гигиенического режима в дошкольных учреждениях. Выполнение обучающимися программы осуществляется на</w:t>
      </w:r>
      <w:r>
        <w:rPr>
          <w:rFonts w:ascii="Times New Roman" w:hAnsi="Times New Roman"/>
          <w:color w:val="000000"/>
          <w:sz w:val="24"/>
          <w:szCs w:val="24"/>
        </w:rPr>
        <w:t xml:space="preserve"> </w:t>
      </w:r>
      <w:r w:rsidRPr="00157938">
        <w:rPr>
          <w:rFonts w:ascii="Times New Roman" w:hAnsi="Times New Roman"/>
          <w:color w:val="000000"/>
          <w:sz w:val="24"/>
          <w:szCs w:val="24"/>
        </w:rPr>
        <w:t>хорошем уровне. Годовые задачи реализованы в</w:t>
      </w:r>
      <w:r>
        <w:rPr>
          <w:rFonts w:ascii="Times New Roman" w:hAnsi="Times New Roman"/>
          <w:color w:val="000000"/>
          <w:sz w:val="24"/>
          <w:szCs w:val="24"/>
        </w:rPr>
        <w:t xml:space="preserve"> </w:t>
      </w:r>
      <w:r w:rsidRPr="00157938">
        <w:rPr>
          <w:rFonts w:ascii="Times New Roman" w:hAnsi="Times New Roman"/>
          <w:color w:val="000000"/>
          <w:sz w:val="24"/>
          <w:szCs w:val="24"/>
        </w:rPr>
        <w:t>полном объёме. В дошкольном отделении систематически организуются и проводятся различные тематические мероприятия. Организация педагогического процесса отмечается гибкостью, ориентированностью на</w:t>
      </w:r>
      <w:r>
        <w:rPr>
          <w:rFonts w:ascii="Times New Roman" w:hAnsi="Times New Roman"/>
          <w:color w:val="000000"/>
          <w:sz w:val="24"/>
          <w:szCs w:val="24"/>
        </w:rPr>
        <w:t xml:space="preserve"> </w:t>
      </w:r>
      <w:r w:rsidRPr="00157938">
        <w:rPr>
          <w:rFonts w:ascii="Times New Roman" w:hAnsi="Times New Roman"/>
          <w:color w:val="000000"/>
          <w:sz w:val="24"/>
          <w:szCs w:val="24"/>
        </w:rPr>
        <w:t>возрастные и</w:t>
      </w:r>
      <w:r>
        <w:rPr>
          <w:rFonts w:ascii="Times New Roman" w:hAnsi="Times New Roman"/>
          <w:color w:val="000000"/>
          <w:sz w:val="24"/>
          <w:szCs w:val="24"/>
        </w:rPr>
        <w:t xml:space="preserve"> </w:t>
      </w:r>
      <w:r w:rsidRPr="00157938">
        <w:rPr>
          <w:rFonts w:ascii="Times New Roman" w:hAnsi="Times New Roman"/>
          <w:color w:val="000000"/>
          <w:sz w:val="24"/>
          <w:szCs w:val="24"/>
        </w:rPr>
        <w:t>индивидуальные особенности детей, что позволяет осуществить личностно-ориентированный подход к детям.</w:t>
      </w:r>
    </w:p>
    <w:p w:rsidR="00157938" w:rsidRPr="00157938" w:rsidRDefault="00157938" w:rsidP="00157938">
      <w:pPr>
        <w:jc w:val="both"/>
        <w:rPr>
          <w:rFonts w:ascii="Times New Roman" w:hAnsi="Times New Roman"/>
          <w:bCs/>
          <w:color w:val="000000"/>
          <w:sz w:val="24"/>
          <w:szCs w:val="24"/>
        </w:rPr>
      </w:pPr>
    </w:p>
    <w:p w:rsidR="00157938" w:rsidRPr="00157938" w:rsidRDefault="00157938" w:rsidP="00157938">
      <w:pPr>
        <w:jc w:val="both"/>
        <w:rPr>
          <w:rFonts w:ascii="Times New Roman" w:hAnsi="Times New Roman"/>
          <w:color w:val="000000"/>
          <w:sz w:val="24"/>
          <w:szCs w:val="24"/>
        </w:rPr>
      </w:pPr>
      <w:r w:rsidRPr="00157938">
        <w:rPr>
          <w:rFonts w:ascii="Times New Roman" w:hAnsi="Times New Roman"/>
          <w:bCs/>
          <w:color w:val="000000"/>
          <w:sz w:val="24"/>
          <w:szCs w:val="24"/>
        </w:rPr>
        <w:t>2. Оценка кадрового обеспечения</w:t>
      </w:r>
    </w:p>
    <w:p w:rsidR="00157938" w:rsidRPr="00157938" w:rsidRDefault="00157938" w:rsidP="00157938">
      <w:pPr>
        <w:pStyle w:val="17PRIL-txt"/>
        <w:ind w:firstLine="709"/>
        <w:rPr>
          <w:rStyle w:val="propis"/>
          <w:rFonts w:ascii="Times New Roman" w:hAnsi="Times New Roman" w:cs="Times New Roman"/>
          <w:i w:val="0"/>
          <w:iCs w:val="0"/>
          <w:spacing w:val="1"/>
          <w:sz w:val="24"/>
          <w:szCs w:val="24"/>
        </w:rPr>
      </w:pPr>
      <w:r w:rsidRPr="00157938">
        <w:rPr>
          <w:rStyle w:val="propis"/>
          <w:rFonts w:ascii="Times New Roman" w:hAnsi="Times New Roman" w:cs="Times New Roman"/>
          <w:i w:val="0"/>
          <w:spacing w:val="1"/>
          <w:sz w:val="24"/>
          <w:szCs w:val="24"/>
        </w:rPr>
        <w:t>Дошкольное отделение укомплектовано кадрами согласно штатному расписанию.</w:t>
      </w:r>
    </w:p>
    <w:p w:rsidR="00157938" w:rsidRPr="00157938" w:rsidRDefault="00157938" w:rsidP="00157938">
      <w:pPr>
        <w:pStyle w:val="17PRIL-txt"/>
        <w:ind w:firstLine="709"/>
        <w:rPr>
          <w:rStyle w:val="propis"/>
          <w:rFonts w:ascii="Times New Roman" w:hAnsi="Times New Roman" w:cs="Times New Roman"/>
          <w:i w:val="0"/>
          <w:iCs w:val="0"/>
          <w:spacing w:val="1"/>
          <w:sz w:val="24"/>
          <w:szCs w:val="24"/>
        </w:rPr>
      </w:pPr>
      <w:r w:rsidRPr="00157938">
        <w:rPr>
          <w:rStyle w:val="propis"/>
          <w:rFonts w:ascii="Times New Roman" w:hAnsi="Times New Roman" w:cs="Times New Roman"/>
          <w:i w:val="0"/>
          <w:spacing w:val="1"/>
          <w:sz w:val="24"/>
          <w:szCs w:val="24"/>
        </w:rPr>
        <w:t>Администрация:</w:t>
      </w:r>
    </w:p>
    <w:p w:rsidR="00157938" w:rsidRPr="00157938" w:rsidRDefault="00157938" w:rsidP="00157938">
      <w:pPr>
        <w:pStyle w:val="17PRIL-txt"/>
        <w:ind w:firstLine="709"/>
        <w:rPr>
          <w:rStyle w:val="propis"/>
          <w:rFonts w:ascii="Times New Roman" w:hAnsi="Times New Roman" w:cs="Times New Roman"/>
          <w:i w:val="0"/>
          <w:iCs w:val="0"/>
          <w:spacing w:val="1"/>
          <w:sz w:val="24"/>
          <w:szCs w:val="24"/>
        </w:rPr>
      </w:pPr>
      <w:r w:rsidRPr="00157938">
        <w:rPr>
          <w:rStyle w:val="propis"/>
          <w:rFonts w:ascii="Times New Roman" w:hAnsi="Times New Roman" w:cs="Times New Roman"/>
          <w:i w:val="0"/>
          <w:spacing w:val="1"/>
          <w:sz w:val="24"/>
          <w:szCs w:val="24"/>
        </w:rPr>
        <w:t>- заместитель директора по дошкольной работе;</w:t>
      </w:r>
    </w:p>
    <w:p w:rsidR="00157938" w:rsidRPr="00157938" w:rsidRDefault="00157938" w:rsidP="00157938">
      <w:pPr>
        <w:pStyle w:val="17PRIL-txt"/>
        <w:ind w:firstLine="709"/>
        <w:rPr>
          <w:rStyle w:val="propis"/>
          <w:rFonts w:ascii="Times New Roman" w:hAnsi="Times New Roman" w:cs="Times New Roman"/>
          <w:i w:val="0"/>
          <w:iCs w:val="0"/>
          <w:spacing w:val="1"/>
          <w:sz w:val="24"/>
          <w:szCs w:val="24"/>
        </w:rPr>
      </w:pPr>
      <w:r w:rsidRPr="00157938">
        <w:rPr>
          <w:rStyle w:val="propis"/>
          <w:rFonts w:ascii="Times New Roman" w:hAnsi="Times New Roman" w:cs="Times New Roman"/>
          <w:i w:val="0"/>
          <w:spacing w:val="1"/>
          <w:sz w:val="24"/>
          <w:szCs w:val="24"/>
        </w:rPr>
        <w:t>- заместитель директора по воспитательно-методической работе.</w:t>
      </w:r>
    </w:p>
    <w:p w:rsidR="00157938" w:rsidRPr="00157938" w:rsidRDefault="00157938" w:rsidP="00157938">
      <w:pPr>
        <w:pStyle w:val="17PRIL-txt"/>
        <w:ind w:firstLine="709"/>
        <w:rPr>
          <w:rStyle w:val="propis"/>
          <w:rFonts w:ascii="Times New Roman" w:hAnsi="Times New Roman" w:cs="Times New Roman"/>
          <w:i w:val="0"/>
          <w:iCs w:val="0"/>
          <w:spacing w:val="1"/>
          <w:sz w:val="24"/>
          <w:szCs w:val="24"/>
        </w:rPr>
      </w:pPr>
      <w:r w:rsidRPr="00157938">
        <w:rPr>
          <w:rStyle w:val="propis"/>
          <w:rFonts w:ascii="Times New Roman" w:hAnsi="Times New Roman" w:cs="Times New Roman"/>
          <w:i w:val="0"/>
          <w:spacing w:val="1"/>
          <w:sz w:val="24"/>
          <w:szCs w:val="24"/>
        </w:rPr>
        <w:t>Педагогический коллектив:</w:t>
      </w:r>
    </w:p>
    <w:p w:rsidR="00157938" w:rsidRPr="00157938" w:rsidRDefault="00157938" w:rsidP="00157938">
      <w:pPr>
        <w:pStyle w:val="17PRIL-txt"/>
        <w:ind w:firstLine="709"/>
        <w:rPr>
          <w:rStyle w:val="propis"/>
          <w:rFonts w:ascii="Times New Roman" w:hAnsi="Times New Roman" w:cs="Times New Roman"/>
          <w:i w:val="0"/>
          <w:iCs w:val="0"/>
          <w:spacing w:val="1"/>
          <w:sz w:val="24"/>
          <w:szCs w:val="24"/>
        </w:rPr>
      </w:pPr>
      <w:r w:rsidRPr="00157938">
        <w:rPr>
          <w:rStyle w:val="propis"/>
          <w:rFonts w:ascii="Times New Roman" w:hAnsi="Times New Roman" w:cs="Times New Roman"/>
          <w:i w:val="0"/>
          <w:spacing w:val="1"/>
          <w:sz w:val="24"/>
          <w:szCs w:val="24"/>
        </w:rPr>
        <w:t>- старший воспитатель – 1 человек;</w:t>
      </w:r>
    </w:p>
    <w:p w:rsidR="00157938" w:rsidRPr="00157938" w:rsidRDefault="00157938" w:rsidP="00157938">
      <w:pPr>
        <w:pStyle w:val="17PRIL-txt"/>
        <w:ind w:firstLine="709"/>
        <w:rPr>
          <w:rStyle w:val="propis"/>
          <w:rFonts w:ascii="Times New Roman" w:hAnsi="Times New Roman" w:cs="Times New Roman"/>
          <w:i w:val="0"/>
          <w:iCs w:val="0"/>
          <w:spacing w:val="1"/>
          <w:sz w:val="24"/>
          <w:szCs w:val="24"/>
        </w:rPr>
      </w:pPr>
      <w:r w:rsidRPr="00157938">
        <w:rPr>
          <w:rStyle w:val="propis"/>
          <w:rFonts w:ascii="Times New Roman" w:hAnsi="Times New Roman" w:cs="Times New Roman"/>
          <w:i w:val="0"/>
          <w:spacing w:val="1"/>
          <w:sz w:val="24"/>
          <w:szCs w:val="24"/>
        </w:rPr>
        <w:lastRenderedPageBreak/>
        <w:t>- воспитатели – 15 человек;</w:t>
      </w:r>
    </w:p>
    <w:p w:rsidR="00157938" w:rsidRPr="00157938" w:rsidRDefault="00157938" w:rsidP="00157938">
      <w:pPr>
        <w:pStyle w:val="17PRIL-txt"/>
        <w:ind w:firstLine="709"/>
        <w:rPr>
          <w:rStyle w:val="propis"/>
          <w:rFonts w:ascii="Times New Roman" w:hAnsi="Times New Roman" w:cs="Times New Roman"/>
          <w:i w:val="0"/>
          <w:iCs w:val="0"/>
          <w:spacing w:val="1"/>
          <w:sz w:val="24"/>
          <w:szCs w:val="24"/>
        </w:rPr>
      </w:pPr>
      <w:r w:rsidRPr="00157938">
        <w:rPr>
          <w:rStyle w:val="propis"/>
          <w:rFonts w:ascii="Times New Roman" w:hAnsi="Times New Roman" w:cs="Times New Roman"/>
          <w:i w:val="0"/>
          <w:spacing w:val="1"/>
          <w:sz w:val="24"/>
          <w:szCs w:val="24"/>
        </w:rPr>
        <w:t>- музыкальные руководители – 2 человека;</w:t>
      </w:r>
    </w:p>
    <w:p w:rsidR="00157938" w:rsidRPr="00157938" w:rsidRDefault="00157938" w:rsidP="00157938">
      <w:pPr>
        <w:pStyle w:val="17PRIL-txt"/>
        <w:ind w:firstLine="709"/>
        <w:rPr>
          <w:rStyle w:val="propis"/>
          <w:rFonts w:ascii="Times New Roman" w:hAnsi="Times New Roman" w:cs="Times New Roman"/>
          <w:i w:val="0"/>
          <w:iCs w:val="0"/>
          <w:spacing w:val="1"/>
          <w:sz w:val="24"/>
          <w:szCs w:val="24"/>
        </w:rPr>
      </w:pPr>
      <w:r w:rsidRPr="00157938">
        <w:rPr>
          <w:rStyle w:val="propis"/>
          <w:rFonts w:ascii="Times New Roman" w:hAnsi="Times New Roman" w:cs="Times New Roman"/>
          <w:i w:val="0"/>
          <w:spacing w:val="1"/>
          <w:sz w:val="24"/>
          <w:szCs w:val="24"/>
        </w:rPr>
        <w:t>- инструктор по физкультуре – 1 человек;</w:t>
      </w:r>
    </w:p>
    <w:p w:rsidR="00157938" w:rsidRPr="00157938" w:rsidRDefault="00157938" w:rsidP="00157938">
      <w:pPr>
        <w:pStyle w:val="17PRIL-txt"/>
        <w:ind w:firstLine="709"/>
        <w:rPr>
          <w:rStyle w:val="propis"/>
          <w:rFonts w:ascii="Times New Roman" w:hAnsi="Times New Roman" w:cs="Times New Roman"/>
          <w:i w:val="0"/>
          <w:iCs w:val="0"/>
          <w:spacing w:val="1"/>
          <w:sz w:val="24"/>
          <w:szCs w:val="24"/>
        </w:rPr>
      </w:pPr>
      <w:r w:rsidRPr="00157938">
        <w:rPr>
          <w:rStyle w:val="propis"/>
          <w:rFonts w:ascii="Times New Roman" w:hAnsi="Times New Roman" w:cs="Times New Roman"/>
          <w:i w:val="0"/>
          <w:spacing w:val="1"/>
          <w:sz w:val="24"/>
          <w:szCs w:val="24"/>
        </w:rPr>
        <w:t>- педагог-психолог – 1 человек;</w:t>
      </w:r>
    </w:p>
    <w:p w:rsidR="00157938" w:rsidRPr="00157938" w:rsidRDefault="00157938" w:rsidP="00157938">
      <w:pPr>
        <w:pStyle w:val="17PRIL-txt"/>
        <w:ind w:firstLine="709"/>
        <w:rPr>
          <w:rStyle w:val="propis"/>
          <w:rFonts w:ascii="Times New Roman" w:hAnsi="Times New Roman" w:cs="Times New Roman"/>
          <w:i w:val="0"/>
          <w:iCs w:val="0"/>
          <w:spacing w:val="1"/>
          <w:sz w:val="24"/>
          <w:szCs w:val="24"/>
        </w:rPr>
      </w:pPr>
      <w:r w:rsidRPr="00157938">
        <w:rPr>
          <w:rStyle w:val="propis"/>
          <w:rFonts w:ascii="Times New Roman" w:hAnsi="Times New Roman" w:cs="Times New Roman"/>
          <w:i w:val="0"/>
          <w:spacing w:val="1"/>
          <w:sz w:val="24"/>
          <w:szCs w:val="24"/>
        </w:rPr>
        <w:t>- учитель-логопед – 1 человек.</w:t>
      </w:r>
    </w:p>
    <w:p w:rsidR="00157938" w:rsidRPr="00157938" w:rsidRDefault="00157938" w:rsidP="00157938">
      <w:pPr>
        <w:pStyle w:val="17PRIL-txt"/>
        <w:ind w:firstLine="709"/>
        <w:rPr>
          <w:rStyle w:val="propis"/>
          <w:rFonts w:ascii="Times New Roman" w:hAnsi="Times New Roman" w:cs="Times New Roman"/>
          <w:i w:val="0"/>
          <w:iCs w:val="0"/>
          <w:spacing w:val="1"/>
          <w:sz w:val="24"/>
          <w:szCs w:val="24"/>
        </w:rPr>
      </w:pPr>
      <w:r w:rsidRPr="00157938">
        <w:rPr>
          <w:rStyle w:val="propis"/>
          <w:rFonts w:ascii="Times New Roman" w:hAnsi="Times New Roman" w:cs="Times New Roman"/>
          <w:i w:val="0"/>
          <w:spacing w:val="1"/>
          <w:sz w:val="24"/>
          <w:szCs w:val="24"/>
        </w:rPr>
        <w:t>Иные работники дошкольного отделения – 14 человек.</w:t>
      </w:r>
    </w:p>
    <w:p w:rsidR="00157938" w:rsidRPr="00157938" w:rsidRDefault="00157938" w:rsidP="00157938">
      <w:pPr>
        <w:tabs>
          <w:tab w:val="left" w:pos="1563"/>
        </w:tabs>
        <w:ind w:firstLine="709"/>
        <w:jc w:val="both"/>
        <w:rPr>
          <w:rFonts w:ascii="Times New Roman" w:hAnsi="Times New Roman"/>
          <w:sz w:val="24"/>
          <w:szCs w:val="24"/>
        </w:rPr>
      </w:pPr>
      <w:r w:rsidRPr="00157938">
        <w:rPr>
          <w:rFonts w:ascii="Times New Roman" w:hAnsi="Times New Roman"/>
          <w:sz w:val="24"/>
          <w:szCs w:val="24"/>
        </w:rPr>
        <w:t xml:space="preserve">В дошкольном отделении </w:t>
      </w:r>
      <w:r w:rsidRPr="00157938">
        <w:rPr>
          <w:rFonts w:ascii="Times New Roman" w:eastAsia="Times New Roman" w:hAnsi="Times New Roman"/>
          <w:sz w:val="24"/>
          <w:szCs w:val="24"/>
        </w:rPr>
        <w:t>работает стабильный профессиональный педагогический коллектив, который зарекомендовал себя как инициативный творческий коллектив, умеющий найти индивидуальный подход к каждому ребёнку, помочь раскрыть и развить его способности. Всё это в комплексе даёт хороший результат организации педагогической деятельности и в улучшении качества образования и воспитания дошкольников.</w:t>
      </w:r>
    </w:p>
    <w:p w:rsidR="00157938" w:rsidRPr="00157938" w:rsidRDefault="00157938" w:rsidP="00157938">
      <w:pPr>
        <w:ind w:firstLine="709"/>
        <w:jc w:val="both"/>
        <w:rPr>
          <w:rFonts w:ascii="Times New Roman" w:eastAsia="Times New Roman" w:hAnsi="Times New Roman"/>
          <w:sz w:val="24"/>
          <w:szCs w:val="24"/>
        </w:rPr>
      </w:pPr>
      <w:r w:rsidRPr="00157938">
        <w:rPr>
          <w:rFonts w:ascii="Times New Roman" w:eastAsia="Times New Roman" w:hAnsi="Times New Roman"/>
          <w:sz w:val="24"/>
          <w:szCs w:val="24"/>
        </w:rPr>
        <w:t>Штат укомплектован на 94% (вакансии – воспитатель 1 ставка, музыкальный руководитель 0,25 ставки).</w:t>
      </w:r>
    </w:p>
    <w:p w:rsidR="00157938" w:rsidRPr="00157938" w:rsidRDefault="00157938" w:rsidP="00157938">
      <w:pPr>
        <w:pStyle w:val="17PRIL-txt"/>
        <w:ind w:firstLine="709"/>
        <w:rPr>
          <w:rStyle w:val="propis"/>
          <w:rFonts w:ascii="Times New Roman" w:hAnsi="Times New Roman" w:cs="Times New Roman"/>
          <w:i w:val="0"/>
          <w:iCs w:val="0"/>
          <w:sz w:val="24"/>
          <w:szCs w:val="24"/>
        </w:rPr>
      </w:pPr>
      <w:r w:rsidRPr="00157938">
        <w:rPr>
          <w:rStyle w:val="propis"/>
          <w:rFonts w:ascii="Times New Roman" w:hAnsi="Times New Roman" w:cs="Times New Roman"/>
          <w:i w:val="0"/>
          <w:sz w:val="24"/>
          <w:szCs w:val="24"/>
        </w:rPr>
        <w:t>В2023 году педагогические работники прошли аттестацию на соответствие занимаемой должности «воспитатель» в количестве 5 человек, на соответствие занимаемой должности «музыкальный руководитель» 1 человек.</w:t>
      </w:r>
    </w:p>
    <w:p w:rsidR="00157938" w:rsidRPr="00157938" w:rsidRDefault="00157938" w:rsidP="00157938">
      <w:pPr>
        <w:pStyle w:val="17PRIL-txt"/>
        <w:ind w:firstLine="709"/>
        <w:rPr>
          <w:rStyle w:val="propis"/>
          <w:rFonts w:ascii="Times New Roman" w:hAnsi="Times New Roman" w:cs="Times New Roman"/>
          <w:i w:val="0"/>
          <w:iCs w:val="0"/>
          <w:sz w:val="24"/>
          <w:szCs w:val="24"/>
        </w:rPr>
      </w:pPr>
      <w:r w:rsidRPr="00157938">
        <w:rPr>
          <w:rStyle w:val="propis"/>
          <w:rFonts w:ascii="Times New Roman" w:hAnsi="Times New Roman" w:cs="Times New Roman"/>
          <w:i w:val="0"/>
          <w:sz w:val="24"/>
          <w:szCs w:val="24"/>
        </w:rPr>
        <w:t>Педагоги дошкольного отделения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занимаются самообразованием. Всё это в комплексе даёт хороший результат в организации педагогической деятельности и улучшении качества образования и воспитания дошкольников.</w:t>
      </w:r>
    </w:p>
    <w:p w:rsidR="00157938" w:rsidRPr="00157938" w:rsidRDefault="00157938" w:rsidP="00157938">
      <w:pPr>
        <w:ind w:firstLine="709"/>
        <w:jc w:val="both"/>
        <w:rPr>
          <w:rFonts w:ascii="Times New Roman" w:eastAsia="Times New Roman" w:hAnsi="Times New Roman"/>
          <w:sz w:val="24"/>
          <w:szCs w:val="24"/>
        </w:rPr>
      </w:pPr>
      <w:r w:rsidRPr="00157938">
        <w:rPr>
          <w:rFonts w:ascii="Times New Roman" w:eastAsia="Times New Roman" w:hAnsi="Times New Roman"/>
          <w:sz w:val="24"/>
          <w:szCs w:val="24"/>
        </w:rPr>
        <w:t>Одним из условий эффективности работы дошкольного отделения является непрерывное повышение педагогами своего профессионального уровня и педагогического мастерства. Воспитатели и специалисты дошкольного отделения регулярно повышают квалификацию на курсах повышения квалификации, участвуют в работе семинаров, мастер-классов в учреждениях города.</w:t>
      </w:r>
    </w:p>
    <w:p w:rsidR="00157938" w:rsidRPr="00157938" w:rsidRDefault="00157938" w:rsidP="00157938">
      <w:pPr>
        <w:pStyle w:val="17PRIL-txt"/>
        <w:ind w:firstLine="709"/>
        <w:rPr>
          <w:rStyle w:val="propis"/>
          <w:rFonts w:ascii="Times New Roman" w:hAnsi="Times New Roman" w:cs="Times New Roman"/>
          <w:i w:val="0"/>
          <w:iCs w:val="0"/>
          <w:sz w:val="24"/>
          <w:szCs w:val="24"/>
        </w:rPr>
      </w:pPr>
      <w:r w:rsidRPr="00157938">
        <w:rPr>
          <w:rStyle w:val="propis"/>
          <w:rFonts w:ascii="Times New Roman" w:hAnsi="Times New Roman" w:cs="Times New Roman"/>
          <w:i w:val="0"/>
          <w:sz w:val="24"/>
          <w:szCs w:val="24"/>
        </w:rPr>
        <w:t>Курсы повышения квалификации в 2023 году прошли:</w:t>
      </w:r>
    </w:p>
    <w:p w:rsidR="00157938" w:rsidRPr="00157938" w:rsidRDefault="00157938" w:rsidP="00157938">
      <w:pPr>
        <w:pStyle w:val="17PRIL-txt"/>
        <w:ind w:firstLine="709"/>
        <w:rPr>
          <w:rStyle w:val="propis"/>
          <w:rFonts w:ascii="Times New Roman" w:hAnsi="Times New Roman" w:cs="Times New Roman"/>
          <w:i w:val="0"/>
          <w:iCs w:val="0"/>
          <w:sz w:val="24"/>
          <w:szCs w:val="24"/>
        </w:rPr>
      </w:pPr>
      <w:r w:rsidRPr="00157938">
        <w:rPr>
          <w:rStyle w:val="propis"/>
          <w:rFonts w:ascii="Times New Roman" w:hAnsi="Times New Roman" w:cs="Times New Roman"/>
          <w:i w:val="0"/>
          <w:sz w:val="24"/>
          <w:szCs w:val="24"/>
        </w:rPr>
        <w:t>- педагоги – 20 человек;</w:t>
      </w:r>
    </w:p>
    <w:p w:rsidR="00157938" w:rsidRPr="00157938" w:rsidRDefault="00157938" w:rsidP="00157938">
      <w:pPr>
        <w:pStyle w:val="17PRIL-txt"/>
        <w:ind w:firstLine="709"/>
        <w:rPr>
          <w:rStyle w:val="propis"/>
          <w:rFonts w:ascii="Times New Roman" w:hAnsi="Times New Roman" w:cs="Times New Roman"/>
          <w:i w:val="0"/>
          <w:iCs w:val="0"/>
          <w:sz w:val="24"/>
          <w:szCs w:val="24"/>
        </w:rPr>
      </w:pPr>
      <w:r w:rsidRPr="00157938">
        <w:rPr>
          <w:rStyle w:val="propis"/>
          <w:rFonts w:ascii="Times New Roman" w:hAnsi="Times New Roman" w:cs="Times New Roman"/>
          <w:i w:val="0"/>
          <w:sz w:val="24"/>
          <w:szCs w:val="24"/>
        </w:rPr>
        <w:t xml:space="preserve">- заместители директора – 2 человека. </w:t>
      </w:r>
    </w:p>
    <w:p w:rsidR="00157938" w:rsidRPr="00157938" w:rsidRDefault="00157938" w:rsidP="00157938">
      <w:pPr>
        <w:shd w:val="clear" w:color="auto" w:fill="FFFFFF" w:themeFill="background1"/>
        <w:ind w:firstLine="709"/>
        <w:jc w:val="both"/>
        <w:rPr>
          <w:rFonts w:ascii="Times New Roman" w:eastAsia="Times New Roman" w:hAnsi="Times New Roman"/>
          <w:sz w:val="24"/>
          <w:szCs w:val="24"/>
        </w:rPr>
      </w:pPr>
      <w:r w:rsidRPr="00157938">
        <w:rPr>
          <w:rFonts w:ascii="Times New Roman" w:eastAsia="Times New Roman" w:hAnsi="Times New Roman"/>
          <w:sz w:val="24"/>
          <w:szCs w:val="24"/>
        </w:rPr>
        <w:t>Участие в профессиональных конкурсах разного уровня, педагогических чтениях и фестивалях:</w:t>
      </w:r>
    </w:p>
    <w:p w:rsidR="00157938" w:rsidRPr="00157938" w:rsidRDefault="00157938" w:rsidP="00157938">
      <w:pPr>
        <w:ind w:firstLine="709"/>
        <w:jc w:val="both"/>
        <w:rPr>
          <w:rFonts w:ascii="Times New Roman" w:eastAsia="Times New Roman" w:hAnsi="Times New Roman"/>
          <w:sz w:val="24"/>
          <w:szCs w:val="24"/>
        </w:rPr>
      </w:pPr>
    </w:p>
    <w:tbl>
      <w:tblPr>
        <w:tblStyle w:val="a6"/>
        <w:tblW w:w="4903" w:type="pct"/>
        <w:tblLook w:val="04A0"/>
      </w:tblPr>
      <w:tblGrid>
        <w:gridCol w:w="2835"/>
        <w:gridCol w:w="2030"/>
        <w:gridCol w:w="1592"/>
        <w:gridCol w:w="1523"/>
        <w:gridCol w:w="1960"/>
      </w:tblGrid>
      <w:tr w:rsidR="00157938" w:rsidRPr="00157938" w:rsidTr="00157938">
        <w:tc>
          <w:tcPr>
            <w:tcW w:w="1426" w:type="pct"/>
            <w:vAlign w:val="center"/>
          </w:tcPr>
          <w:p w:rsidR="00157938" w:rsidRPr="00157938" w:rsidRDefault="00157938" w:rsidP="00157938">
            <w:pPr>
              <w:jc w:val="both"/>
              <w:rPr>
                <w:sz w:val="24"/>
                <w:szCs w:val="24"/>
              </w:rPr>
            </w:pPr>
            <w:r w:rsidRPr="00157938">
              <w:rPr>
                <w:sz w:val="24"/>
                <w:szCs w:val="24"/>
              </w:rPr>
              <w:t>Наименование конкурса</w:t>
            </w:r>
          </w:p>
        </w:tc>
        <w:tc>
          <w:tcPr>
            <w:tcW w:w="1021" w:type="pct"/>
            <w:vAlign w:val="center"/>
          </w:tcPr>
          <w:p w:rsidR="00157938" w:rsidRPr="00157938" w:rsidRDefault="00157938" w:rsidP="00157938">
            <w:pPr>
              <w:jc w:val="both"/>
              <w:rPr>
                <w:sz w:val="24"/>
                <w:szCs w:val="24"/>
              </w:rPr>
            </w:pPr>
            <w:r w:rsidRPr="00157938">
              <w:rPr>
                <w:sz w:val="24"/>
                <w:szCs w:val="24"/>
              </w:rPr>
              <w:t>Уровень</w:t>
            </w:r>
          </w:p>
        </w:tc>
        <w:tc>
          <w:tcPr>
            <w:tcW w:w="801" w:type="pct"/>
            <w:vAlign w:val="center"/>
          </w:tcPr>
          <w:p w:rsidR="00157938" w:rsidRPr="00157938" w:rsidRDefault="00157938" w:rsidP="00157938">
            <w:pPr>
              <w:jc w:val="both"/>
              <w:rPr>
                <w:sz w:val="24"/>
                <w:szCs w:val="24"/>
              </w:rPr>
            </w:pPr>
            <w:r w:rsidRPr="00157938">
              <w:rPr>
                <w:sz w:val="24"/>
                <w:szCs w:val="24"/>
              </w:rPr>
              <w:t>Дата проведения</w:t>
            </w:r>
          </w:p>
        </w:tc>
        <w:tc>
          <w:tcPr>
            <w:tcW w:w="766" w:type="pct"/>
            <w:vAlign w:val="center"/>
          </w:tcPr>
          <w:p w:rsidR="00157938" w:rsidRPr="00157938" w:rsidRDefault="00157938" w:rsidP="00157938">
            <w:pPr>
              <w:jc w:val="both"/>
              <w:rPr>
                <w:sz w:val="24"/>
                <w:szCs w:val="24"/>
              </w:rPr>
            </w:pPr>
            <w:r w:rsidRPr="00157938">
              <w:rPr>
                <w:sz w:val="24"/>
                <w:szCs w:val="24"/>
              </w:rPr>
              <w:t>Участники</w:t>
            </w:r>
          </w:p>
        </w:tc>
        <w:tc>
          <w:tcPr>
            <w:tcW w:w="986" w:type="pct"/>
            <w:vAlign w:val="center"/>
          </w:tcPr>
          <w:p w:rsidR="00157938" w:rsidRPr="00157938" w:rsidRDefault="00157938" w:rsidP="00157938">
            <w:pPr>
              <w:jc w:val="both"/>
              <w:rPr>
                <w:sz w:val="24"/>
                <w:szCs w:val="24"/>
              </w:rPr>
            </w:pPr>
            <w:r w:rsidRPr="00157938">
              <w:rPr>
                <w:sz w:val="24"/>
                <w:szCs w:val="24"/>
              </w:rPr>
              <w:t>Результат</w:t>
            </w:r>
          </w:p>
        </w:tc>
      </w:tr>
      <w:tr w:rsidR="00157938" w:rsidRPr="00157938" w:rsidTr="00157938">
        <w:tc>
          <w:tcPr>
            <w:tcW w:w="1426" w:type="pct"/>
          </w:tcPr>
          <w:p w:rsidR="00157938" w:rsidRPr="00157938" w:rsidRDefault="00157938" w:rsidP="00157938">
            <w:pPr>
              <w:pStyle w:val="ac"/>
              <w:jc w:val="both"/>
              <w:rPr>
                <w:sz w:val="24"/>
                <w:szCs w:val="24"/>
              </w:rPr>
            </w:pPr>
            <w:r w:rsidRPr="00157938">
              <w:rPr>
                <w:sz w:val="24"/>
                <w:szCs w:val="24"/>
              </w:rPr>
              <w:t>Межрегиональная педагогическая мастерская «Организация образовательной деятельности для детей дошкольного возраста с ОВЗ в условиях реализации ФГОС».</w:t>
            </w:r>
          </w:p>
        </w:tc>
        <w:tc>
          <w:tcPr>
            <w:tcW w:w="1021" w:type="pct"/>
            <w:vAlign w:val="center"/>
          </w:tcPr>
          <w:p w:rsidR="00157938" w:rsidRPr="00157938" w:rsidRDefault="00157938" w:rsidP="00157938">
            <w:pPr>
              <w:jc w:val="both"/>
              <w:rPr>
                <w:sz w:val="24"/>
                <w:szCs w:val="24"/>
              </w:rPr>
            </w:pPr>
            <w:r w:rsidRPr="00157938">
              <w:rPr>
                <w:sz w:val="24"/>
                <w:szCs w:val="24"/>
              </w:rPr>
              <w:t>Региональный</w:t>
            </w:r>
          </w:p>
        </w:tc>
        <w:tc>
          <w:tcPr>
            <w:tcW w:w="801" w:type="pct"/>
            <w:vAlign w:val="center"/>
          </w:tcPr>
          <w:p w:rsidR="00157938" w:rsidRPr="00157938" w:rsidRDefault="00157938" w:rsidP="00157938">
            <w:pPr>
              <w:jc w:val="both"/>
              <w:rPr>
                <w:sz w:val="24"/>
                <w:szCs w:val="24"/>
              </w:rPr>
            </w:pPr>
            <w:r w:rsidRPr="00157938">
              <w:rPr>
                <w:sz w:val="24"/>
                <w:szCs w:val="24"/>
              </w:rPr>
              <w:t>19.01.2023</w:t>
            </w:r>
          </w:p>
        </w:tc>
        <w:tc>
          <w:tcPr>
            <w:tcW w:w="766" w:type="pct"/>
            <w:vAlign w:val="center"/>
          </w:tcPr>
          <w:p w:rsidR="00157938" w:rsidRPr="00157938" w:rsidRDefault="00157938" w:rsidP="00157938">
            <w:pPr>
              <w:jc w:val="both"/>
              <w:rPr>
                <w:sz w:val="24"/>
                <w:szCs w:val="24"/>
              </w:rPr>
            </w:pPr>
            <w:r w:rsidRPr="00157938">
              <w:rPr>
                <w:sz w:val="24"/>
                <w:szCs w:val="24"/>
              </w:rPr>
              <w:t>Глянцева Ю.Б</w:t>
            </w:r>
          </w:p>
          <w:p w:rsidR="00157938" w:rsidRPr="00157938" w:rsidRDefault="00157938" w:rsidP="00157938">
            <w:pPr>
              <w:jc w:val="both"/>
              <w:rPr>
                <w:sz w:val="24"/>
                <w:szCs w:val="24"/>
              </w:rPr>
            </w:pPr>
            <w:r w:rsidRPr="00157938">
              <w:rPr>
                <w:sz w:val="24"/>
                <w:szCs w:val="24"/>
              </w:rPr>
              <w:t>Гомина М.И</w:t>
            </w:r>
          </w:p>
        </w:tc>
        <w:tc>
          <w:tcPr>
            <w:tcW w:w="986" w:type="pct"/>
            <w:vAlign w:val="center"/>
          </w:tcPr>
          <w:p w:rsidR="00157938" w:rsidRPr="00157938" w:rsidRDefault="00157938" w:rsidP="00157938">
            <w:pPr>
              <w:jc w:val="both"/>
              <w:rPr>
                <w:sz w:val="24"/>
                <w:szCs w:val="24"/>
              </w:rPr>
            </w:pPr>
            <w:r w:rsidRPr="00157938">
              <w:rPr>
                <w:sz w:val="24"/>
                <w:szCs w:val="24"/>
              </w:rPr>
              <w:t>Сертификат</w:t>
            </w:r>
          </w:p>
        </w:tc>
      </w:tr>
      <w:tr w:rsidR="00157938" w:rsidRPr="00157938" w:rsidTr="00157938">
        <w:tc>
          <w:tcPr>
            <w:tcW w:w="1426" w:type="pct"/>
          </w:tcPr>
          <w:p w:rsidR="00157938" w:rsidRPr="00157938" w:rsidRDefault="00157938" w:rsidP="00157938">
            <w:pPr>
              <w:pStyle w:val="ac"/>
              <w:jc w:val="both"/>
              <w:rPr>
                <w:sz w:val="24"/>
                <w:szCs w:val="24"/>
              </w:rPr>
            </w:pPr>
            <w:r w:rsidRPr="00157938">
              <w:rPr>
                <w:sz w:val="24"/>
                <w:szCs w:val="24"/>
              </w:rPr>
              <w:t>МБУ ДО «Детско-юношеский Центр».</w:t>
            </w:r>
          </w:p>
          <w:p w:rsidR="00157938" w:rsidRPr="00157938" w:rsidRDefault="00157938" w:rsidP="00157938">
            <w:pPr>
              <w:pStyle w:val="ac"/>
              <w:jc w:val="both"/>
              <w:rPr>
                <w:sz w:val="24"/>
                <w:szCs w:val="24"/>
              </w:rPr>
            </w:pPr>
            <w:r w:rsidRPr="00157938">
              <w:rPr>
                <w:sz w:val="24"/>
                <w:szCs w:val="24"/>
              </w:rPr>
              <w:lastRenderedPageBreak/>
              <w:t>За подготовку обучающихся к участию в муниципальном открытом конкурсе творческих работ «Весенняя капель2023»</w:t>
            </w:r>
          </w:p>
        </w:tc>
        <w:tc>
          <w:tcPr>
            <w:tcW w:w="1021" w:type="pct"/>
            <w:vAlign w:val="center"/>
          </w:tcPr>
          <w:p w:rsidR="00157938" w:rsidRPr="00157938" w:rsidRDefault="00157938" w:rsidP="00157938">
            <w:pPr>
              <w:jc w:val="both"/>
              <w:rPr>
                <w:sz w:val="24"/>
                <w:szCs w:val="24"/>
              </w:rPr>
            </w:pPr>
            <w:r w:rsidRPr="00157938">
              <w:rPr>
                <w:sz w:val="24"/>
                <w:szCs w:val="24"/>
              </w:rPr>
              <w:lastRenderedPageBreak/>
              <w:t>Региональный</w:t>
            </w:r>
          </w:p>
        </w:tc>
        <w:tc>
          <w:tcPr>
            <w:tcW w:w="801" w:type="pct"/>
            <w:vAlign w:val="center"/>
          </w:tcPr>
          <w:p w:rsidR="00157938" w:rsidRPr="00157938" w:rsidRDefault="00157938" w:rsidP="00157938">
            <w:pPr>
              <w:jc w:val="both"/>
              <w:rPr>
                <w:sz w:val="24"/>
                <w:szCs w:val="24"/>
              </w:rPr>
            </w:pPr>
            <w:r w:rsidRPr="00157938">
              <w:rPr>
                <w:sz w:val="24"/>
                <w:szCs w:val="24"/>
              </w:rPr>
              <w:t>09.03.2023</w:t>
            </w:r>
          </w:p>
        </w:tc>
        <w:tc>
          <w:tcPr>
            <w:tcW w:w="766" w:type="pct"/>
            <w:vAlign w:val="center"/>
          </w:tcPr>
          <w:p w:rsidR="00157938" w:rsidRPr="00157938" w:rsidRDefault="00157938" w:rsidP="00157938">
            <w:pPr>
              <w:jc w:val="both"/>
              <w:rPr>
                <w:sz w:val="24"/>
                <w:szCs w:val="24"/>
              </w:rPr>
            </w:pPr>
            <w:r w:rsidRPr="00157938">
              <w:rPr>
                <w:sz w:val="24"/>
                <w:szCs w:val="24"/>
              </w:rPr>
              <w:t xml:space="preserve">Данилина </w:t>
            </w:r>
            <w:r w:rsidRPr="00157938">
              <w:rPr>
                <w:sz w:val="24"/>
                <w:szCs w:val="24"/>
              </w:rPr>
              <w:lastRenderedPageBreak/>
              <w:t>А.А</w:t>
            </w:r>
          </w:p>
          <w:p w:rsidR="00157938" w:rsidRPr="00157938" w:rsidRDefault="00157938" w:rsidP="00157938">
            <w:pPr>
              <w:jc w:val="both"/>
              <w:rPr>
                <w:sz w:val="24"/>
                <w:szCs w:val="24"/>
              </w:rPr>
            </w:pPr>
            <w:r w:rsidRPr="00157938">
              <w:rPr>
                <w:sz w:val="24"/>
                <w:szCs w:val="24"/>
              </w:rPr>
              <w:t>Дмитриева А.А</w:t>
            </w:r>
          </w:p>
        </w:tc>
        <w:tc>
          <w:tcPr>
            <w:tcW w:w="986" w:type="pct"/>
            <w:vAlign w:val="center"/>
          </w:tcPr>
          <w:p w:rsidR="00157938" w:rsidRPr="00157938" w:rsidRDefault="00157938" w:rsidP="00157938">
            <w:pPr>
              <w:jc w:val="both"/>
              <w:rPr>
                <w:sz w:val="24"/>
                <w:szCs w:val="24"/>
              </w:rPr>
            </w:pPr>
            <w:r w:rsidRPr="00157938">
              <w:rPr>
                <w:sz w:val="24"/>
                <w:szCs w:val="24"/>
              </w:rPr>
              <w:lastRenderedPageBreak/>
              <w:t>Благодарность</w:t>
            </w:r>
          </w:p>
        </w:tc>
      </w:tr>
      <w:tr w:rsidR="00157938" w:rsidRPr="00157938" w:rsidTr="00157938">
        <w:tc>
          <w:tcPr>
            <w:tcW w:w="1426" w:type="pct"/>
          </w:tcPr>
          <w:p w:rsidR="00157938" w:rsidRPr="00157938" w:rsidRDefault="00157938" w:rsidP="00157938">
            <w:pPr>
              <w:jc w:val="both"/>
              <w:rPr>
                <w:sz w:val="24"/>
                <w:szCs w:val="24"/>
              </w:rPr>
            </w:pPr>
            <w:r w:rsidRPr="00157938">
              <w:rPr>
                <w:sz w:val="24"/>
                <w:szCs w:val="24"/>
              </w:rPr>
              <w:lastRenderedPageBreak/>
              <w:t>Региональный учебно-методический семинар «Современные педагогические технологии в познавательном развитии детей раннего и дошкольного возраста</w:t>
            </w:r>
          </w:p>
        </w:tc>
        <w:tc>
          <w:tcPr>
            <w:tcW w:w="1021" w:type="pct"/>
            <w:vAlign w:val="center"/>
          </w:tcPr>
          <w:p w:rsidR="00157938" w:rsidRPr="00157938" w:rsidRDefault="00157938" w:rsidP="00157938">
            <w:pPr>
              <w:jc w:val="both"/>
              <w:rPr>
                <w:sz w:val="24"/>
                <w:szCs w:val="24"/>
              </w:rPr>
            </w:pPr>
            <w:r w:rsidRPr="00157938">
              <w:rPr>
                <w:sz w:val="24"/>
                <w:szCs w:val="24"/>
              </w:rPr>
              <w:t>Региональный</w:t>
            </w:r>
          </w:p>
        </w:tc>
        <w:tc>
          <w:tcPr>
            <w:tcW w:w="801" w:type="pct"/>
            <w:vAlign w:val="center"/>
          </w:tcPr>
          <w:p w:rsidR="00157938" w:rsidRPr="00157938" w:rsidRDefault="00157938" w:rsidP="00157938">
            <w:pPr>
              <w:jc w:val="both"/>
              <w:rPr>
                <w:sz w:val="24"/>
                <w:szCs w:val="24"/>
              </w:rPr>
            </w:pPr>
            <w:r w:rsidRPr="00157938">
              <w:rPr>
                <w:sz w:val="24"/>
                <w:szCs w:val="24"/>
              </w:rPr>
              <w:t>15.03.2023</w:t>
            </w:r>
          </w:p>
        </w:tc>
        <w:tc>
          <w:tcPr>
            <w:tcW w:w="766" w:type="pct"/>
            <w:vAlign w:val="center"/>
          </w:tcPr>
          <w:p w:rsidR="00157938" w:rsidRPr="00157938" w:rsidRDefault="00157938" w:rsidP="00157938">
            <w:pPr>
              <w:jc w:val="both"/>
              <w:rPr>
                <w:sz w:val="24"/>
                <w:szCs w:val="24"/>
              </w:rPr>
            </w:pPr>
            <w:r w:rsidRPr="00157938">
              <w:rPr>
                <w:sz w:val="24"/>
                <w:szCs w:val="24"/>
              </w:rPr>
              <w:t>7 педагогов</w:t>
            </w:r>
          </w:p>
        </w:tc>
        <w:tc>
          <w:tcPr>
            <w:tcW w:w="986" w:type="pct"/>
            <w:vAlign w:val="center"/>
          </w:tcPr>
          <w:p w:rsidR="00157938" w:rsidRPr="00157938" w:rsidRDefault="00157938" w:rsidP="00157938">
            <w:pPr>
              <w:jc w:val="both"/>
              <w:rPr>
                <w:sz w:val="24"/>
                <w:szCs w:val="24"/>
              </w:rPr>
            </w:pPr>
            <w:r w:rsidRPr="00157938">
              <w:rPr>
                <w:sz w:val="24"/>
                <w:szCs w:val="24"/>
              </w:rPr>
              <w:t>Сертификат</w:t>
            </w:r>
          </w:p>
        </w:tc>
      </w:tr>
      <w:tr w:rsidR="00157938" w:rsidRPr="00157938" w:rsidTr="00157938">
        <w:tc>
          <w:tcPr>
            <w:tcW w:w="1426" w:type="pct"/>
          </w:tcPr>
          <w:p w:rsidR="00157938" w:rsidRPr="00157938" w:rsidRDefault="00157938" w:rsidP="00157938">
            <w:pPr>
              <w:pStyle w:val="ac"/>
              <w:jc w:val="both"/>
              <w:rPr>
                <w:sz w:val="24"/>
                <w:szCs w:val="24"/>
              </w:rPr>
            </w:pPr>
            <w:r w:rsidRPr="00157938">
              <w:rPr>
                <w:sz w:val="24"/>
                <w:szCs w:val="24"/>
              </w:rPr>
              <w:t>Региональная педагогическая мастерская «Поддержка самостоятельности и инициативы детей дошкольного возраста как условие их успешности.</w:t>
            </w:r>
          </w:p>
        </w:tc>
        <w:tc>
          <w:tcPr>
            <w:tcW w:w="1021" w:type="pct"/>
            <w:vAlign w:val="center"/>
          </w:tcPr>
          <w:p w:rsidR="00157938" w:rsidRPr="00157938" w:rsidRDefault="00157938" w:rsidP="00157938">
            <w:pPr>
              <w:jc w:val="both"/>
              <w:rPr>
                <w:sz w:val="24"/>
                <w:szCs w:val="24"/>
              </w:rPr>
            </w:pPr>
            <w:r w:rsidRPr="00157938">
              <w:rPr>
                <w:sz w:val="24"/>
                <w:szCs w:val="24"/>
              </w:rPr>
              <w:t>Региональный</w:t>
            </w:r>
          </w:p>
        </w:tc>
        <w:tc>
          <w:tcPr>
            <w:tcW w:w="801" w:type="pct"/>
            <w:vAlign w:val="center"/>
          </w:tcPr>
          <w:p w:rsidR="00157938" w:rsidRPr="00157938" w:rsidRDefault="00157938" w:rsidP="00157938">
            <w:pPr>
              <w:jc w:val="both"/>
              <w:rPr>
                <w:sz w:val="24"/>
                <w:szCs w:val="24"/>
              </w:rPr>
            </w:pPr>
            <w:r w:rsidRPr="00157938">
              <w:rPr>
                <w:sz w:val="24"/>
                <w:szCs w:val="24"/>
              </w:rPr>
              <w:t>31.03.2023</w:t>
            </w:r>
          </w:p>
        </w:tc>
        <w:tc>
          <w:tcPr>
            <w:tcW w:w="766" w:type="pct"/>
            <w:vAlign w:val="center"/>
          </w:tcPr>
          <w:p w:rsidR="00157938" w:rsidRPr="00157938" w:rsidRDefault="00157938" w:rsidP="00157938">
            <w:pPr>
              <w:jc w:val="both"/>
              <w:rPr>
                <w:sz w:val="24"/>
                <w:szCs w:val="24"/>
              </w:rPr>
            </w:pPr>
            <w:r w:rsidRPr="00157938">
              <w:rPr>
                <w:sz w:val="24"/>
                <w:szCs w:val="24"/>
              </w:rPr>
              <w:t>Коваль О.Ф,</w:t>
            </w:r>
          </w:p>
          <w:p w:rsidR="00157938" w:rsidRPr="00157938" w:rsidRDefault="00157938" w:rsidP="00157938">
            <w:pPr>
              <w:jc w:val="both"/>
              <w:rPr>
                <w:sz w:val="24"/>
                <w:szCs w:val="24"/>
              </w:rPr>
            </w:pPr>
            <w:r w:rsidRPr="00157938">
              <w:rPr>
                <w:sz w:val="24"/>
                <w:szCs w:val="24"/>
              </w:rPr>
              <w:t>Фоменко Е.А</w:t>
            </w:r>
          </w:p>
        </w:tc>
        <w:tc>
          <w:tcPr>
            <w:tcW w:w="986" w:type="pct"/>
            <w:vAlign w:val="center"/>
          </w:tcPr>
          <w:p w:rsidR="00157938" w:rsidRPr="00157938" w:rsidRDefault="00157938" w:rsidP="00157938">
            <w:pPr>
              <w:jc w:val="both"/>
              <w:rPr>
                <w:sz w:val="24"/>
                <w:szCs w:val="24"/>
              </w:rPr>
            </w:pPr>
            <w:r w:rsidRPr="00157938">
              <w:rPr>
                <w:sz w:val="24"/>
                <w:szCs w:val="24"/>
              </w:rPr>
              <w:t>Сертификат</w:t>
            </w:r>
          </w:p>
        </w:tc>
      </w:tr>
      <w:tr w:rsidR="00157938" w:rsidRPr="00157938" w:rsidTr="00157938">
        <w:tc>
          <w:tcPr>
            <w:tcW w:w="1426" w:type="pct"/>
          </w:tcPr>
          <w:p w:rsidR="00157938" w:rsidRPr="00157938" w:rsidRDefault="00157938" w:rsidP="00157938">
            <w:pPr>
              <w:jc w:val="both"/>
              <w:rPr>
                <w:sz w:val="24"/>
                <w:szCs w:val="24"/>
              </w:rPr>
            </w:pPr>
            <w:r w:rsidRPr="00157938">
              <w:rPr>
                <w:sz w:val="24"/>
                <w:szCs w:val="24"/>
              </w:rPr>
              <w:t>Межрегиональный научно-практический семинар «Особенности установления эмоционального контакта в семьях, имеющих детей с ОВЗ дошкольного и младшего школьного возраста: проблемы и пути решения»</w:t>
            </w:r>
          </w:p>
        </w:tc>
        <w:tc>
          <w:tcPr>
            <w:tcW w:w="1021" w:type="pct"/>
            <w:vAlign w:val="center"/>
          </w:tcPr>
          <w:p w:rsidR="00157938" w:rsidRPr="00157938" w:rsidRDefault="00157938" w:rsidP="00157938">
            <w:pPr>
              <w:jc w:val="both"/>
              <w:rPr>
                <w:sz w:val="24"/>
                <w:szCs w:val="24"/>
              </w:rPr>
            </w:pPr>
            <w:r w:rsidRPr="00157938">
              <w:rPr>
                <w:sz w:val="24"/>
                <w:szCs w:val="24"/>
              </w:rPr>
              <w:t>Региональный</w:t>
            </w:r>
          </w:p>
        </w:tc>
        <w:tc>
          <w:tcPr>
            <w:tcW w:w="801" w:type="pct"/>
            <w:vAlign w:val="center"/>
          </w:tcPr>
          <w:p w:rsidR="00157938" w:rsidRPr="00157938" w:rsidRDefault="00157938" w:rsidP="00157938">
            <w:pPr>
              <w:jc w:val="both"/>
              <w:rPr>
                <w:sz w:val="24"/>
                <w:szCs w:val="24"/>
              </w:rPr>
            </w:pPr>
            <w:r w:rsidRPr="00157938">
              <w:rPr>
                <w:sz w:val="24"/>
                <w:szCs w:val="24"/>
              </w:rPr>
              <w:t>19.04.2023</w:t>
            </w:r>
          </w:p>
        </w:tc>
        <w:tc>
          <w:tcPr>
            <w:tcW w:w="766" w:type="pct"/>
            <w:vAlign w:val="center"/>
          </w:tcPr>
          <w:p w:rsidR="00157938" w:rsidRPr="00157938" w:rsidRDefault="00157938" w:rsidP="00157938">
            <w:pPr>
              <w:jc w:val="both"/>
              <w:rPr>
                <w:sz w:val="24"/>
                <w:szCs w:val="24"/>
              </w:rPr>
            </w:pPr>
            <w:r w:rsidRPr="00157938">
              <w:rPr>
                <w:sz w:val="24"/>
                <w:szCs w:val="24"/>
              </w:rPr>
              <w:t>Глянцева Ю.Б</w:t>
            </w:r>
          </w:p>
        </w:tc>
        <w:tc>
          <w:tcPr>
            <w:tcW w:w="986" w:type="pct"/>
            <w:vAlign w:val="center"/>
          </w:tcPr>
          <w:p w:rsidR="00157938" w:rsidRPr="00157938" w:rsidRDefault="00157938" w:rsidP="00157938">
            <w:pPr>
              <w:jc w:val="both"/>
              <w:rPr>
                <w:sz w:val="24"/>
                <w:szCs w:val="24"/>
              </w:rPr>
            </w:pPr>
            <w:r w:rsidRPr="00157938">
              <w:rPr>
                <w:sz w:val="24"/>
                <w:szCs w:val="24"/>
              </w:rPr>
              <w:t>Сертификат</w:t>
            </w:r>
          </w:p>
        </w:tc>
      </w:tr>
      <w:tr w:rsidR="00157938" w:rsidRPr="00157938" w:rsidTr="00157938">
        <w:tc>
          <w:tcPr>
            <w:tcW w:w="1426" w:type="pct"/>
          </w:tcPr>
          <w:p w:rsidR="00157938" w:rsidRPr="00157938" w:rsidRDefault="00157938" w:rsidP="00157938">
            <w:pPr>
              <w:pStyle w:val="ac"/>
              <w:jc w:val="both"/>
              <w:rPr>
                <w:sz w:val="24"/>
                <w:szCs w:val="24"/>
              </w:rPr>
            </w:pPr>
            <w:r w:rsidRPr="00157938">
              <w:rPr>
                <w:sz w:val="24"/>
                <w:szCs w:val="24"/>
              </w:rPr>
              <w:t>Вебинар Круглый стол «Подготовка к обучению грамоте «Когда? Как? Зачем?»</w:t>
            </w:r>
          </w:p>
        </w:tc>
        <w:tc>
          <w:tcPr>
            <w:tcW w:w="1021" w:type="pct"/>
            <w:vAlign w:val="center"/>
          </w:tcPr>
          <w:p w:rsidR="00157938" w:rsidRPr="00157938" w:rsidRDefault="00157938" w:rsidP="00157938">
            <w:pPr>
              <w:jc w:val="both"/>
              <w:rPr>
                <w:sz w:val="24"/>
                <w:szCs w:val="24"/>
              </w:rPr>
            </w:pPr>
            <w:r w:rsidRPr="00157938">
              <w:rPr>
                <w:sz w:val="24"/>
                <w:szCs w:val="24"/>
              </w:rPr>
              <w:t>Всероссийский</w:t>
            </w:r>
          </w:p>
        </w:tc>
        <w:tc>
          <w:tcPr>
            <w:tcW w:w="801" w:type="pct"/>
            <w:vAlign w:val="center"/>
          </w:tcPr>
          <w:p w:rsidR="00157938" w:rsidRPr="00157938" w:rsidRDefault="00157938" w:rsidP="00157938">
            <w:pPr>
              <w:jc w:val="both"/>
              <w:rPr>
                <w:sz w:val="24"/>
                <w:szCs w:val="24"/>
              </w:rPr>
            </w:pPr>
            <w:r w:rsidRPr="00157938">
              <w:rPr>
                <w:sz w:val="24"/>
                <w:szCs w:val="24"/>
              </w:rPr>
              <w:t>октябрь</w:t>
            </w:r>
          </w:p>
        </w:tc>
        <w:tc>
          <w:tcPr>
            <w:tcW w:w="766" w:type="pct"/>
            <w:vAlign w:val="center"/>
          </w:tcPr>
          <w:p w:rsidR="00157938" w:rsidRPr="00157938" w:rsidRDefault="00157938" w:rsidP="00157938">
            <w:pPr>
              <w:jc w:val="both"/>
              <w:rPr>
                <w:sz w:val="24"/>
                <w:szCs w:val="24"/>
              </w:rPr>
            </w:pPr>
            <w:r w:rsidRPr="00157938">
              <w:rPr>
                <w:sz w:val="24"/>
                <w:szCs w:val="24"/>
              </w:rPr>
              <w:t>8 педагогов</w:t>
            </w:r>
          </w:p>
        </w:tc>
        <w:tc>
          <w:tcPr>
            <w:tcW w:w="986" w:type="pct"/>
            <w:vAlign w:val="center"/>
          </w:tcPr>
          <w:p w:rsidR="00157938" w:rsidRPr="00157938" w:rsidRDefault="00157938" w:rsidP="00157938">
            <w:pPr>
              <w:jc w:val="both"/>
              <w:rPr>
                <w:sz w:val="24"/>
                <w:szCs w:val="24"/>
              </w:rPr>
            </w:pPr>
            <w:r w:rsidRPr="00157938">
              <w:rPr>
                <w:sz w:val="24"/>
                <w:szCs w:val="24"/>
              </w:rPr>
              <w:t>Сертификат</w:t>
            </w:r>
          </w:p>
        </w:tc>
      </w:tr>
      <w:tr w:rsidR="00157938" w:rsidRPr="00157938" w:rsidTr="00157938">
        <w:tc>
          <w:tcPr>
            <w:tcW w:w="1426" w:type="pct"/>
          </w:tcPr>
          <w:p w:rsidR="00157938" w:rsidRPr="00157938" w:rsidRDefault="00157938" w:rsidP="00157938">
            <w:pPr>
              <w:jc w:val="both"/>
              <w:rPr>
                <w:sz w:val="24"/>
                <w:szCs w:val="24"/>
              </w:rPr>
            </w:pPr>
            <w:r w:rsidRPr="00157938">
              <w:rPr>
                <w:sz w:val="24"/>
                <w:szCs w:val="24"/>
              </w:rPr>
              <w:t xml:space="preserve">Курс «Основы преподавания финансовой грамотности в образовательных организациях в соответствии с ФОП </w:t>
            </w:r>
          </w:p>
        </w:tc>
        <w:tc>
          <w:tcPr>
            <w:tcW w:w="1021" w:type="pct"/>
            <w:vAlign w:val="center"/>
          </w:tcPr>
          <w:p w:rsidR="00157938" w:rsidRPr="00157938" w:rsidRDefault="00157938" w:rsidP="00157938">
            <w:pPr>
              <w:jc w:val="both"/>
              <w:rPr>
                <w:sz w:val="24"/>
                <w:szCs w:val="24"/>
              </w:rPr>
            </w:pPr>
            <w:r w:rsidRPr="00157938">
              <w:rPr>
                <w:sz w:val="24"/>
                <w:szCs w:val="24"/>
              </w:rPr>
              <w:t>Всероссийский</w:t>
            </w:r>
          </w:p>
        </w:tc>
        <w:tc>
          <w:tcPr>
            <w:tcW w:w="801" w:type="pct"/>
            <w:vAlign w:val="center"/>
          </w:tcPr>
          <w:p w:rsidR="00157938" w:rsidRPr="00157938" w:rsidRDefault="00157938" w:rsidP="00157938">
            <w:pPr>
              <w:jc w:val="both"/>
              <w:rPr>
                <w:sz w:val="24"/>
                <w:szCs w:val="24"/>
              </w:rPr>
            </w:pPr>
            <w:r w:rsidRPr="00157938">
              <w:rPr>
                <w:sz w:val="24"/>
                <w:szCs w:val="24"/>
              </w:rPr>
              <w:t>октябрь</w:t>
            </w:r>
          </w:p>
        </w:tc>
        <w:tc>
          <w:tcPr>
            <w:tcW w:w="766" w:type="pct"/>
            <w:vAlign w:val="center"/>
          </w:tcPr>
          <w:p w:rsidR="00157938" w:rsidRPr="00157938" w:rsidRDefault="00157938" w:rsidP="00157938">
            <w:pPr>
              <w:jc w:val="both"/>
              <w:rPr>
                <w:sz w:val="24"/>
                <w:szCs w:val="24"/>
              </w:rPr>
            </w:pPr>
            <w:r w:rsidRPr="00157938">
              <w:rPr>
                <w:sz w:val="24"/>
                <w:szCs w:val="24"/>
              </w:rPr>
              <w:t>Данилина А.А</w:t>
            </w:r>
          </w:p>
          <w:p w:rsidR="00157938" w:rsidRPr="00157938" w:rsidRDefault="00157938" w:rsidP="00157938">
            <w:pPr>
              <w:jc w:val="both"/>
              <w:rPr>
                <w:sz w:val="24"/>
                <w:szCs w:val="24"/>
              </w:rPr>
            </w:pPr>
            <w:r w:rsidRPr="00157938">
              <w:rPr>
                <w:sz w:val="24"/>
                <w:szCs w:val="24"/>
              </w:rPr>
              <w:t>Дмитриева А.А,</w:t>
            </w:r>
          </w:p>
          <w:p w:rsidR="00157938" w:rsidRPr="00157938" w:rsidRDefault="00157938" w:rsidP="00157938">
            <w:pPr>
              <w:jc w:val="both"/>
              <w:rPr>
                <w:sz w:val="24"/>
                <w:szCs w:val="24"/>
              </w:rPr>
            </w:pPr>
            <w:r w:rsidRPr="00157938">
              <w:rPr>
                <w:sz w:val="24"/>
                <w:szCs w:val="24"/>
              </w:rPr>
              <w:t>Коваль О.Ф</w:t>
            </w:r>
          </w:p>
        </w:tc>
        <w:tc>
          <w:tcPr>
            <w:tcW w:w="986" w:type="pct"/>
            <w:vAlign w:val="center"/>
          </w:tcPr>
          <w:p w:rsidR="00157938" w:rsidRPr="00157938" w:rsidRDefault="00157938" w:rsidP="00157938">
            <w:pPr>
              <w:jc w:val="both"/>
              <w:rPr>
                <w:sz w:val="24"/>
                <w:szCs w:val="24"/>
              </w:rPr>
            </w:pPr>
            <w:r w:rsidRPr="00157938">
              <w:rPr>
                <w:sz w:val="24"/>
                <w:szCs w:val="24"/>
              </w:rPr>
              <w:t>Диплом</w:t>
            </w:r>
          </w:p>
        </w:tc>
      </w:tr>
      <w:tr w:rsidR="00157938" w:rsidRPr="00157938" w:rsidTr="00157938">
        <w:tc>
          <w:tcPr>
            <w:tcW w:w="1426" w:type="pct"/>
          </w:tcPr>
          <w:p w:rsidR="00157938" w:rsidRPr="00157938" w:rsidRDefault="00157938" w:rsidP="00157938">
            <w:pPr>
              <w:jc w:val="both"/>
              <w:rPr>
                <w:sz w:val="24"/>
                <w:szCs w:val="24"/>
              </w:rPr>
            </w:pPr>
            <w:r w:rsidRPr="00157938">
              <w:rPr>
                <w:sz w:val="24"/>
                <w:szCs w:val="24"/>
              </w:rPr>
              <w:t xml:space="preserve">Благодарность за волонтёрскую </w:t>
            </w:r>
            <w:r w:rsidRPr="00157938">
              <w:rPr>
                <w:sz w:val="24"/>
                <w:szCs w:val="24"/>
              </w:rPr>
              <w:lastRenderedPageBreak/>
              <w:t>деятельность по организации и предоставлению помощи  участникам СВО</w:t>
            </w:r>
          </w:p>
        </w:tc>
        <w:tc>
          <w:tcPr>
            <w:tcW w:w="1021" w:type="pct"/>
            <w:vAlign w:val="center"/>
          </w:tcPr>
          <w:p w:rsidR="00157938" w:rsidRPr="00157938" w:rsidRDefault="00157938" w:rsidP="00157938">
            <w:pPr>
              <w:jc w:val="both"/>
              <w:rPr>
                <w:sz w:val="24"/>
                <w:szCs w:val="24"/>
              </w:rPr>
            </w:pPr>
            <w:r w:rsidRPr="00157938">
              <w:rPr>
                <w:sz w:val="24"/>
                <w:szCs w:val="24"/>
              </w:rPr>
              <w:lastRenderedPageBreak/>
              <w:t>Муниципальный</w:t>
            </w:r>
          </w:p>
        </w:tc>
        <w:tc>
          <w:tcPr>
            <w:tcW w:w="801" w:type="pct"/>
            <w:vAlign w:val="center"/>
          </w:tcPr>
          <w:p w:rsidR="00157938" w:rsidRPr="00157938" w:rsidRDefault="00157938" w:rsidP="00157938">
            <w:pPr>
              <w:jc w:val="both"/>
              <w:rPr>
                <w:sz w:val="24"/>
                <w:szCs w:val="24"/>
              </w:rPr>
            </w:pPr>
            <w:r w:rsidRPr="00157938">
              <w:rPr>
                <w:sz w:val="24"/>
                <w:szCs w:val="24"/>
              </w:rPr>
              <w:t>ноябрь</w:t>
            </w:r>
          </w:p>
        </w:tc>
        <w:tc>
          <w:tcPr>
            <w:tcW w:w="766" w:type="pct"/>
            <w:vAlign w:val="center"/>
          </w:tcPr>
          <w:p w:rsidR="00157938" w:rsidRPr="00157938" w:rsidRDefault="00157938" w:rsidP="00157938">
            <w:pPr>
              <w:jc w:val="both"/>
              <w:rPr>
                <w:sz w:val="24"/>
                <w:szCs w:val="24"/>
              </w:rPr>
            </w:pPr>
            <w:r w:rsidRPr="00157938">
              <w:rPr>
                <w:sz w:val="24"/>
                <w:szCs w:val="24"/>
              </w:rPr>
              <w:t>Федотова В.И,</w:t>
            </w:r>
          </w:p>
          <w:p w:rsidR="00157938" w:rsidRPr="00157938" w:rsidRDefault="00157938" w:rsidP="00157938">
            <w:pPr>
              <w:jc w:val="both"/>
              <w:rPr>
                <w:sz w:val="24"/>
                <w:szCs w:val="24"/>
              </w:rPr>
            </w:pPr>
            <w:r w:rsidRPr="00157938">
              <w:rPr>
                <w:sz w:val="24"/>
                <w:szCs w:val="24"/>
              </w:rPr>
              <w:lastRenderedPageBreak/>
              <w:t>Коваль О.Ф</w:t>
            </w:r>
          </w:p>
        </w:tc>
        <w:tc>
          <w:tcPr>
            <w:tcW w:w="986" w:type="pct"/>
            <w:vAlign w:val="center"/>
          </w:tcPr>
          <w:p w:rsidR="00157938" w:rsidRPr="00157938" w:rsidRDefault="00157938" w:rsidP="00157938">
            <w:pPr>
              <w:jc w:val="both"/>
              <w:rPr>
                <w:sz w:val="24"/>
                <w:szCs w:val="24"/>
              </w:rPr>
            </w:pPr>
            <w:r w:rsidRPr="00157938">
              <w:rPr>
                <w:sz w:val="24"/>
                <w:szCs w:val="24"/>
              </w:rPr>
              <w:lastRenderedPageBreak/>
              <w:t>Благодарность</w:t>
            </w:r>
          </w:p>
        </w:tc>
      </w:tr>
      <w:tr w:rsidR="00157938" w:rsidRPr="00157938" w:rsidTr="00157938">
        <w:tc>
          <w:tcPr>
            <w:tcW w:w="1426" w:type="pct"/>
          </w:tcPr>
          <w:p w:rsidR="00157938" w:rsidRPr="00157938" w:rsidRDefault="00157938" w:rsidP="00157938">
            <w:pPr>
              <w:jc w:val="both"/>
              <w:rPr>
                <w:sz w:val="24"/>
                <w:szCs w:val="24"/>
              </w:rPr>
            </w:pPr>
            <w:r w:rsidRPr="00157938">
              <w:rPr>
                <w:sz w:val="24"/>
                <w:szCs w:val="24"/>
              </w:rPr>
              <w:lastRenderedPageBreak/>
              <w:t>Региональная педагогическая мастерская «Развитие технического мышления детей дошкольного возраста посредством нейротехнологий».</w:t>
            </w:r>
          </w:p>
        </w:tc>
        <w:tc>
          <w:tcPr>
            <w:tcW w:w="1021" w:type="pct"/>
            <w:vAlign w:val="center"/>
          </w:tcPr>
          <w:p w:rsidR="00157938" w:rsidRPr="00157938" w:rsidRDefault="00157938" w:rsidP="00157938">
            <w:pPr>
              <w:jc w:val="both"/>
              <w:rPr>
                <w:sz w:val="24"/>
                <w:szCs w:val="24"/>
              </w:rPr>
            </w:pPr>
            <w:r w:rsidRPr="00157938">
              <w:rPr>
                <w:sz w:val="24"/>
                <w:szCs w:val="24"/>
              </w:rPr>
              <w:t>Региональный</w:t>
            </w:r>
          </w:p>
        </w:tc>
        <w:tc>
          <w:tcPr>
            <w:tcW w:w="801" w:type="pct"/>
            <w:vAlign w:val="center"/>
          </w:tcPr>
          <w:p w:rsidR="00157938" w:rsidRPr="00157938" w:rsidRDefault="00157938" w:rsidP="00157938">
            <w:pPr>
              <w:jc w:val="both"/>
              <w:rPr>
                <w:sz w:val="24"/>
                <w:szCs w:val="24"/>
              </w:rPr>
            </w:pPr>
            <w:r w:rsidRPr="00157938">
              <w:rPr>
                <w:sz w:val="24"/>
                <w:szCs w:val="24"/>
              </w:rPr>
              <w:t>14.12.2023</w:t>
            </w:r>
          </w:p>
        </w:tc>
        <w:tc>
          <w:tcPr>
            <w:tcW w:w="766" w:type="pct"/>
            <w:vAlign w:val="center"/>
          </w:tcPr>
          <w:p w:rsidR="00157938" w:rsidRPr="00157938" w:rsidRDefault="00157938" w:rsidP="00157938">
            <w:pPr>
              <w:jc w:val="both"/>
              <w:rPr>
                <w:sz w:val="24"/>
                <w:szCs w:val="24"/>
              </w:rPr>
            </w:pPr>
            <w:r w:rsidRPr="00157938">
              <w:rPr>
                <w:sz w:val="24"/>
                <w:szCs w:val="24"/>
              </w:rPr>
              <w:t>Еськова А.А, Зиновьева Л.Б</w:t>
            </w:r>
          </w:p>
        </w:tc>
        <w:tc>
          <w:tcPr>
            <w:tcW w:w="986" w:type="pct"/>
            <w:vAlign w:val="center"/>
          </w:tcPr>
          <w:p w:rsidR="00157938" w:rsidRPr="00157938" w:rsidRDefault="00157938" w:rsidP="00157938">
            <w:pPr>
              <w:jc w:val="both"/>
              <w:rPr>
                <w:sz w:val="24"/>
                <w:szCs w:val="24"/>
              </w:rPr>
            </w:pPr>
            <w:r w:rsidRPr="00157938">
              <w:rPr>
                <w:sz w:val="24"/>
                <w:szCs w:val="24"/>
              </w:rPr>
              <w:t>Сертификат</w:t>
            </w:r>
          </w:p>
        </w:tc>
      </w:tr>
      <w:tr w:rsidR="00157938" w:rsidRPr="00157938" w:rsidTr="00157938">
        <w:tc>
          <w:tcPr>
            <w:tcW w:w="1426" w:type="pct"/>
          </w:tcPr>
          <w:p w:rsidR="00157938" w:rsidRPr="00157938" w:rsidRDefault="00157938" w:rsidP="00157938">
            <w:pPr>
              <w:jc w:val="both"/>
              <w:rPr>
                <w:sz w:val="24"/>
                <w:szCs w:val="24"/>
              </w:rPr>
            </w:pPr>
            <w:r w:rsidRPr="00157938">
              <w:rPr>
                <w:sz w:val="24"/>
                <w:szCs w:val="24"/>
              </w:rPr>
              <w:t>Онлайн-конференция «Опыт взаимодействия дошкольных образовательных учреждений с Тульской областной специальной библиотекой для слепых по социализации детей с нарушением зрения через творческую деятельность»</w:t>
            </w:r>
          </w:p>
        </w:tc>
        <w:tc>
          <w:tcPr>
            <w:tcW w:w="1021" w:type="pct"/>
            <w:vAlign w:val="center"/>
          </w:tcPr>
          <w:p w:rsidR="00157938" w:rsidRPr="00157938" w:rsidRDefault="00157938" w:rsidP="00157938">
            <w:pPr>
              <w:jc w:val="both"/>
              <w:rPr>
                <w:sz w:val="24"/>
                <w:szCs w:val="24"/>
              </w:rPr>
            </w:pPr>
            <w:r w:rsidRPr="00157938">
              <w:rPr>
                <w:sz w:val="24"/>
                <w:szCs w:val="24"/>
              </w:rPr>
              <w:t>Региональный</w:t>
            </w:r>
          </w:p>
        </w:tc>
        <w:tc>
          <w:tcPr>
            <w:tcW w:w="801" w:type="pct"/>
            <w:vAlign w:val="center"/>
          </w:tcPr>
          <w:p w:rsidR="00157938" w:rsidRPr="00157938" w:rsidRDefault="00157938" w:rsidP="00157938">
            <w:pPr>
              <w:jc w:val="both"/>
              <w:rPr>
                <w:sz w:val="24"/>
                <w:szCs w:val="24"/>
              </w:rPr>
            </w:pPr>
            <w:r w:rsidRPr="00157938">
              <w:rPr>
                <w:sz w:val="24"/>
                <w:szCs w:val="24"/>
              </w:rPr>
              <w:t>15.12.2023</w:t>
            </w:r>
          </w:p>
        </w:tc>
        <w:tc>
          <w:tcPr>
            <w:tcW w:w="766" w:type="pct"/>
            <w:vAlign w:val="center"/>
          </w:tcPr>
          <w:p w:rsidR="00157938" w:rsidRPr="00157938" w:rsidRDefault="00157938" w:rsidP="00157938">
            <w:pPr>
              <w:jc w:val="both"/>
              <w:rPr>
                <w:sz w:val="24"/>
                <w:szCs w:val="24"/>
              </w:rPr>
            </w:pPr>
            <w:r w:rsidRPr="00157938">
              <w:rPr>
                <w:sz w:val="24"/>
                <w:szCs w:val="24"/>
              </w:rPr>
              <w:t>Тарасова Л.А</w:t>
            </w:r>
          </w:p>
        </w:tc>
        <w:tc>
          <w:tcPr>
            <w:tcW w:w="986" w:type="pct"/>
            <w:vAlign w:val="center"/>
          </w:tcPr>
          <w:p w:rsidR="00157938" w:rsidRPr="00157938" w:rsidRDefault="00157938" w:rsidP="00157938">
            <w:pPr>
              <w:jc w:val="both"/>
              <w:rPr>
                <w:sz w:val="24"/>
                <w:szCs w:val="24"/>
              </w:rPr>
            </w:pPr>
            <w:r w:rsidRPr="00157938">
              <w:rPr>
                <w:sz w:val="24"/>
                <w:szCs w:val="24"/>
              </w:rPr>
              <w:t>Сертификат</w:t>
            </w:r>
          </w:p>
        </w:tc>
      </w:tr>
      <w:tr w:rsidR="00157938" w:rsidRPr="00157938" w:rsidTr="00157938">
        <w:tc>
          <w:tcPr>
            <w:tcW w:w="1426" w:type="pct"/>
          </w:tcPr>
          <w:p w:rsidR="00157938" w:rsidRPr="00157938" w:rsidRDefault="00157938" w:rsidP="00157938">
            <w:pPr>
              <w:jc w:val="both"/>
              <w:rPr>
                <w:sz w:val="24"/>
                <w:szCs w:val="24"/>
              </w:rPr>
            </w:pPr>
            <w:r w:rsidRPr="00157938">
              <w:rPr>
                <w:sz w:val="24"/>
                <w:szCs w:val="24"/>
              </w:rPr>
              <w:t>Онлайн викторина для педагогов «Разработка основной общеобразовательной программы ДО в соответствии с ФГОС»</w:t>
            </w:r>
          </w:p>
        </w:tc>
        <w:tc>
          <w:tcPr>
            <w:tcW w:w="1021" w:type="pct"/>
            <w:vAlign w:val="center"/>
          </w:tcPr>
          <w:p w:rsidR="00157938" w:rsidRPr="00157938" w:rsidRDefault="00157938" w:rsidP="00157938">
            <w:pPr>
              <w:jc w:val="both"/>
              <w:rPr>
                <w:sz w:val="24"/>
                <w:szCs w:val="24"/>
              </w:rPr>
            </w:pPr>
            <w:r w:rsidRPr="00157938">
              <w:rPr>
                <w:sz w:val="24"/>
                <w:szCs w:val="24"/>
              </w:rPr>
              <w:t>Всероссийский</w:t>
            </w:r>
          </w:p>
        </w:tc>
        <w:tc>
          <w:tcPr>
            <w:tcW w:w="801" w:type="pct"/>
            <w:vAlign w:val="center"/>
          </w:tcPr>
          <w:p w:rsidR="00157938" w:rsidRPr="00157938" w:rsidRDefault="00157938" w:rsidP="00157938">
            <w:pPr>
              <w:jc w:val="both"/>
              <w:rPr>
                <w:sz w:val="24"/>
                <w:szCs w:val="24"/>
              </w:rPr>
            </w:pPr>
            <w:r w:rsidRPr="00157938">
              <w:rPr>
                <w:sz w:val="24"/>
                <w:szCs w:val="24"/>
              </w:rPr>
              <w:t>15.12.2023</w:t>
            </w:r>
          </w:p>
        </w:tc>
        <w:tc>
          <w:tcPr>
            <w:tcW w:w="766" w:type="pct"/>
            <w:vAlign w:val="center"/>
          </w:tcPr>
          <w:p w:rsidR="00157938" w:rsidRPr="00157938" w:rsidRDefault="00157938" w:rsidP="00157938">
            <w:pPr>
              <w:jc w:val="both"/>
              <w:rPr>
                <w:sz w:val="24"/>
                <w:szCs w:val="24"/>
              </w:rPr>
            </w:pPr>
            <w:r w:rsidRPr="00157938">
              <w:rPr>
                <w:sz w:val="24"/>
                <w:szCs w:val="24"/>
              </w:rPr>
              <w:t>Хорина Е.С</w:t>
            </w:r>
          </w:p>
        </w:tc>
        <w:tc>
          <w:tcPr>
            <w:tcW w:w="986" w:type="pct"/>
            <w:vAlign w:val="center"/>
          </w:tcPr>
          <w:p w:rsidR="00157938" w:rsidRPr="00157938" w:rsidRDefault="00157938" w:rsidP="00157938">
            <w:pPr>
              <w:jc w:val="both"/>
              <w:rPr>
                <w:sz w:val="24"/>
                <w:szCs w:val="24"/>
              </w:rPr>
            </w:pPr>
            <w:r w:rsidRPr="00157938">
              <w:rPr>
                <w:sz w:val="24"/>
                <w:szCs w:val="24"/>
              </w:rPr>
              <w:t>Диплом  лауреата</w:t>
            </w:r>
          </w:p>
          <w:p w:rsidR="00157938" w:rsidRPr="00157938" w:rsidRDefault="00157938" w:rsidP="00157938">
            <w:pPr>
              <w:jc w:val="both"/>
              <w:rPr>
                <w:sz w:val="24"/>
                <w:szCs w:val="24"/>
              </w:rPr>
            </w:pPr>
            <w:r w:rsidRPr="00157938">
              <w:rPr>
                <w:sz w:val="24"/>
                <w:szCs w:val="24"/>
              </w:rPr>
              <w:t>1 степени.</w:t>
            </w:r>
          </w:p>
        </w:tc>
      </w:tr>
    </w:tbl>
    <w:p w:rsidR="00157938" w:rsidRPr="00157938" w:rsidRDefault="00157938" w:rsidP="00157938">
      <w:pPr>
        <w:ind w:firstLine="709"/>
        <w:jc w:val="both"/>
        <w:rPr>
          <w:rFonts w:ascii="Times New Roman" w:eastAsia="Times New Roman" w:hAnsi="Times New Roman"/>
          <w:sz w:val="24"/>
          <w:szCs w:val="24"/>
        </w:rPr>
      </w:pPr>
    </w:p>
    <w:p w:rsidR="00157938" w:rsidRPr="00157938" w:rsidRDefault="00157938" w:rsidP="00157938">
      <w:pPr>
        <w:jc w:val="both"/>
        <w:rPr>
          <w:rFonts w:ascii="Times New Roman" w:hAnsi="Times New Roman"/>
          <w:bCs/>
          <w:color w:val="000000"/>
          <w:sz w:val="24"/>
          <w:szCs w:val="24"/>
        </w:rPr>
      </w:pPr>
      <w:r w:rsidRPr="00157938">
        <w:rPr>
          <w:rFonts w:ascii="Times New Roman" w:hAnsi="Times New Roman"/>
          <w:bCs/>
          <w:color w:val="000000"/>
          <w:sz w:val="24"/>
          <w:szCs w:val="24"/>
        </w:rPr>
        <w:t>3. Оценка учебно-методического и библиотечно-информационного обеспечения</w:t>
      </w:r>
    </w:p>
    <w:p w:rsidR="00157938" w:rsidRPr="00157938" w:rsidRDefault="00157938" w:rsidP="00157938">
      <w:pPr>
        <w:ind w:firstLine="709"/>
        <w:jc w:val="both"/>
        <w:rPr>
          <w:rFonts w:ascii="Times New Roman" w:hAnsi="Times New Roman"/>
          <w:color w:val="000000"/>
          <w:sz w:val="24"/>
          <w:szCs w:val="24"/>
        </w:rPr>
      </w:pPr>
      <w:r w:rsidRPr="00157938">
        <w:rPr>
          <w:rFonts w:ascii="Times New Roman" w:hAnsi="Times New Roman"/>
          <w:color w:val="000000"/>
          <w:sz w:val="24"/>
          <w:szCs w:val="24"/>
        </w:rPr>
        <w:t>В дошкольном отделении библиотека является составной частью методической службы.</w:t>
      </w:r>
    </w:p>
    <w:p w:rsidR="00157938" w:rsidRPr="00157938" w:rsidRDefault="00157938" w:rsidP="00157938">
      <w:pPr>
        <w:ind w:firstLine="709"/>
        <w:jc w:val="both"/>
        <w:rPr>
          <w:rFonts w:ascii="Times New Roman" w:hAnsi="Times New Roman"/>
          <w:color w:val="000000"/>
          <w:sz w:val="24"/>
          <w:szCs w:val="24"/>
        </w:rPr>
      </w:pPr>
      <w:r w:rsidRPr="00157938">
        <w:rPr>
          <w:rFonts w:ascii="Times New Roman" w:hAnsi="Times New Roman"/>
          <w:color w:val="000000"/>
          <w:sz w:val="24"/>
          <w:szCs w:val="24"/>
        </w:rPr>
        <w:t xml:space="preserve">Библиотечный фонд располагается в методическом кабинете, кабинетах специалистов, группах. </w:t>
      </w:r>
    </w:p>
    <w:p w:rsidR="00157938" w:rsidRPr="00157938" w:rsidRDefault="00157938" w:rsidP="00157938">
      <w:pPr>
        <w:ind w:firstLine="709"/>
        <w:jc w:val="both"/>
        <w:rPr>
          <w:rFonts w:ascii="Times New Roman" w:hAnsi="Times New Roman"/>
          <w:color w:val="000000"/>
          <w:sz w:val="24"/>
          <w:szCs w:val="24"/>
        </w:rPr>
      </w:pPr>
      <w:r w:rsidRPr="00157938">
        <w:rPr>
          <w:rFonts w:ascii="Times New Roman" w:hAnsi="Times New Roman"/>
          <w:color w:val="000000"/>
          <w:sz w:val="24"/>
          <w:szCs w:val="24"/>
        </w:rPr>
        <w:t>Библиотечный фонд представлен:</w:t>
      </w:r>
    </w:p>
    <w:p w:rsidR="00157938" w:rsidRPr="00157938" w:rsidRDefault="00157938" w:rsidP="00157938">
      <w:pPr>
        <w:ind w:firstLine="709"/>
        <w:jc w:val="both"/>
        <w:rPr>
          <w:rFonts w:ascii="Times New Roman" w:hAnsi="Times New Roman"/>
          <w:color w:val="000000"/>
          <w:sz w:val="24"/>
          <w:szCs w:val="24"/>
        </w:rPr>
      </w:pPr>
      <w:r w:rsidRPr="00157938">
        <w:rPr>
          <w:rFonts w:ascii="Times New Roman" w:hAnsi="Times New Roman"/>
          <w:color w:val="000000"/>
          <w:sz w:val="24"/>
          <w:szCs w:val="24"/>
        </w:rPr>
        <w:t>- методической литературой по всем образовательным областям ООП ДО, детской художественной литературой;</w:t>
      </w:r>
    </w:p>
    <w:p w:rsidR="00157938" w:rsidRPr="00157938" w:rsidRDefault="00157938" w:rsidP="00157938">
      <w:pPr>
        <w:ind w:firstLine="709"/>
        <w:jc w:val="both"/>
        <w:rPr>
          <w:rFonts w:ascii="Times New Roman" w:eastAsia="Times New Roman" w:hAnsi="Times New Roman"/>
          <w:sz w:val="24"/>
          <w:szCs w:val="24"/>
        </w:rPr>
      </w:pPr>
      <w:r w:rsidRPr="00157938">
        <w:rPr>
          <w:rFonts w:ascii="Times New Roman" w:hAnsi="Times New Roman"/>
          <w:color w:val="000000"/>
          <w:sz w:val="24"/>
          <w:szCs w:val="24"/>
        </w:rPr>
        <w:t>- периодическими изданиями (</w:t>
      </w:r>
      <w:r w:rsidRPr="00157938">
        <w:rPr>
          <w:rFonts w:ascii="Times New Roman" w:eastAsia="Times New Roman" w:hAnsi="Times New Roman"/>
          <w:sz w:val="24"/>
          <w:szCs w:val="24"/>
        </w:rPr>
        <w:t xml:space="preserve">«Справочник музыкального руководителя», «Управление дошкольным образовательным учреждением», «Инструктор по физической культуре в ДОО», </w:t>
      </w:r>
      <w:r w:rsidRPr="00157938">
        <w:rPr>
          <w:rFonts w:ascii="Times New Roman" w:eastAsia="Times New Roman" w:hAnsi="Times New Roman"/>
          <w:sz w:val="24"/>
          <w:szCs w:val="24"/>
        </w:rPr>
        <w:lastRenderedPageBreak/>
        <w:t>«Справочник старшего воспитателя дошкольного учреждения», «Справочник педагога-психолога. Детский сад»);</w:t>
      </w:r>
    </w:p>
    <w:p w:rsidR="00157938" w:rsidRPr="00157938" w:rsidRDefault="00157938" w:rsidP="00157938">
      <w:pPr>
        <w:ind w:firstLine="709"/>
        <w:jc w:val="both"/>
        <w:rPr>
          <w:rFonts w:ascii="Times New Roman" w:hAnsi="Times New Roman"/>
          <w:color w:val="000000"/>
          <w:sz w:val="24"/>
          <w:szCs w:val="24"/>
        </w:rPr>
      </w:pPr>
      <w:r w:rsidRPr="00157938">
        <w:rPr>
          <w:rFonts w:ascii="Times New Roman" w:eastAsia="Times New Roman" w:hAnsi="Times New Roman"/>
          <w:sz w:val="24"/>
          <w:szCs w:val="24"/>
        </w:rPr>
        <w:t xml:space="preserve">- </w:t>
      </w:r>
      <w:r w:rsidRPr="00157938">
        <w:rPr>
          <w:rFonts w:ascii="Times New Roman" w:hAnsi="Times New Roman"/>
          <w:color w:val="000000"/>
          <w:sz w:val="24"/>
          <w:szCs w:val="24"/>
        </w:rPr>
        <w:t xml:space="preserve">информационными ресурсами на различных электронных носителях. </w:t>
      </w:r>
    </w:p>
    <w:p w:rsidR="00157938" w:rsidRPr="00157938" w:rsidRDefault="00157938" w:rsidP="00157938">
      <w:pPr>
        <w:ind w:firstLine="709"/>
        <w:jc w:val="both"/>
        <w:rPr>
          <w:rFonts w:ascii="Times New Roman" w:hAnsi="Times New Roman"/>
          <w:color w:val="000000"/>
          <w:sz w:val="24"/>
          <w:szCs w:val="24"/>
        </w:rPr>
      </w:pPr>
      <w:r w:rsidRPr="00157938">
        <w:rPr>
          <w:rFonts w:ascii="Times New Roman" w:hAnsi="Times New Roman"/>
          <w:color w:val="000000"/>
          <w:sz w:val="24"/>
          <w:szCs w:val="24"/>
        </w:rPr>
        <w:t>Вкаждой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 ДО.</w:t>
      </w:r>
    </w:p>
    <w:p w:rsidR="00157938" w:rsidRPr="00157938" w:rsidRDefault="00157938" w:rsidP="00157938">
      <w:pPr>
        <w:ind w:firstLine="709"/>
        <w:jc w:val="both"/>
        <w:rPr>
          <w:rFonts w:ascii="Times New Roman" w:hAnsi="Times New Roman"/>
          <w:color w:val="000000"/>
          <w:sz w:val="24"/>
          <w:szCs w:val="24"/>
        </w:rPr>
      </w:pPr>
      <w:r w:rsidRPr="00157938">
        <w:rPr>
          <w:rFonts w:ascii="Times New Roman" w:hAnsi="Times New Roman"/>
          <w:color w:val="000000"/>
          <w:sz w:val="24"/>
          <w:szCs w:val="24"/>
        </w:rPr>
        <w:t xml:space="preserve">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w:t>
      </w:r>
    </w:p>
    <w:p w:rsidR="00157938" w:rsidRPr="00157938" w:rsidRDefault="00157938" w:rsidP="00157938">
      <w:pPr>
        <w:ind w:firstLine="709"/>
        <w:jc w:val="both"/>
        <w:rPr>
          <w:rFonts w:ascii="Times New Roman" w:hAnsi="Times New Roman"/>
          <w:color w:val="000000"/>
          <w:sz w:val="24"/>
          <w:szCs w:val="24"/>
        </w:rPr>
      </w:pPr>
      <w:r w:rsidRPr="00157938">
        <w:rPr>
          <w:rFonts w:ascii="Times New Roman" w:hAnsi="Times New Roman"/>
          <w:color w:val="000000"/>
          <w:sz w:val="24"/>
          <w:szCs w:val="24"/>
        </w:rPr>
        <w:t>Информационное обеспечение дошкольного отделения включает:</w:t>
      </w:r>
    </w:p>
    <w:p w:rsidR="00157938" w:rsidRPr="00157938" w:rsidRDefault="00157938" w:rsidP="00157938">
      <w:pPr>
        <w:ind w:firstLine="709"/>
        <w:jc w:val="both"/>
        <w:rPr>
          <w:rFonts w:ascii="Times New Roman" w:hAnsi="Times New Roman"/>
          <w:color w:val="000000"/>
          <w:sz w:val="24"/>
          <w:szCs w:val="24"/>
        </w:rPr>
      </w:pPr>
      <w:r w:rsidRPr="00157938">
        <w:rPr>
          <w:rFonts w:ascii="Times New Roman" w:hAnsi="Times New Roman"/>
          <w:color w:val="000000"/>
          <w:sz w:val="24"/>
          <w:szCs w:val="24"/>
        </w:rPr>
        <w:t>- информационно-телекоммуникационное оборудование – ноутбуки, принтеры, МФУ, видеопроекторы, интерактивные доски, интерактивный стол;</w:t>
      </w:r>
    </w:p>
    <w:p w:rsidR="00157938" w:rsidRPr="00157938" w:rsidRDefault="00157938" w:rsidP="00157938">
      <w:pPr>
        <w:ind w:firstLine="709"/>
        <w:jc w:val="both"/>
        <w:rPr>
          <w:rFonts w:ascii="Times New Roman" w:hAnsi="Times New Roman"/>
          <w:color w:val="000000"/>
          <w:sz w:val="24"/>
          <w:szCs w:val="24"/>
        </w:rPr>
      </w:pPr>
      <w:r w:rsidRPr="00157938">
        <w:rPr>
          <w:rFonts w:ascii="Times New Roman" w:hAnsi="Times New Roman"/>
          <w:color w:val="000000"/>
          <w:sz w:val="24"/>
          <w:szCs w:val="24"/>
        </w:rPr>
        <w:t>-  программное обеспечение – позволяет работать с текстовыми редакторами, Интернет-ресурсами, фотоматериалами, видеоматериалами, графическими редакторами.</w:t>
      </w:r>
    </w:p>
    <w:p w:rsidR="00157938" w:rsidRPr="00157938" w:rsidRDefault="00157938" w:rsidP="00157938">
      <w:pPr>
        <w:ind w:firstLine="709"/>
        <w:jc w:val="both"/>
        <w:rPr>
          <w:rFonts w:ascii="Times New Roman" w:hAnsi="Times New Roman"/>
          <w:color w:val="000000"/>
          <w:sz w:val="24"/>
          <w:szCs w:val="24"/>
        </w:rPr>
      </w:pPr>
      <w:r w:rsidRPr="00157938">
        <w:rPr>
          <w:rFonts w:ascii="Times New Roman" w:hAnsi="Times New Roman"/>
          <w:color w:val="000000"/>
          <w:sz w:val="24"/>
          <w:szCs w:val="24"/>
        </w:rPr>
        <w:t>Вывод: в учебном корпусе № 3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rsidR="00157938" w:rsidRPr="00157938" w:rsidRDefault="00157938" w:rsidP="00157938">
      <w:pPr>
        <w:ind w:firstLine="709"/>
        <w:jc w:val="both"/>
        <w:rPr>
          <w:rFonts w:ascii="Times New Roman" w:eastAsia="Times New Roman" w:hAnsi="Times New Roman"/>
          <w:bCs/>
          <w:iCs/>
          <w:sz w:val="24"/>
          <w:szCs w:val="24"/>
        </w:rPr>
      </w:pPr>
    </w:p>
    <w:p w:rsidR="00157938" w:rsidRPr="00157938" w:rsidRDefault="00157938" w:rsidP="00157938">
      <w:pPr>
        <w:ind w:firstLine="709"/>
        <w:jc w:val="both"/>
        <w:rPr>
          <w:rFonts w:ascii="Times New Roman" w:hAnsi="Times New Roman"/>
          <w:sz w:val="24"/>
          <w:szCs w:val="24"/>
        </w:rPr>
      </w:pPr>
      <w:r w:rsidRPr="00157938">
        <w:rPr>
          <w:rFonts w:ascii="Times New Roman" w:eastAsia="Times New Roman" w:hAnsi="Times New Roman"/>
          <w:bCs/>
          <w:sz w:val="24"/>
          <w:szCs w:val="24"/>
        </w:rPr>
        <w:t>4. Оценка материально-технического</w:t>
      </w:r>
      <w:r>
        <w:rPr>
          <w:rFonts w:ascii="Times New Roman" w:eastAsia="Times New Roman" w:hAnsi="Times New Roman"/>
          <w:bCs/>
          <w:sz w:val="24"/>
          <w:szCs w:val="24"/>
        </w:rPr>
        <w:t xml:space="preserve"> </w:t>
      </w:r>
      <w:r w:rsidRPr="00157938">
        <w:rPr>
          <w:rFonts w:ascii="Times New Roman" w:eastAsia="Times New Roman" w:hAnsi="Times New Roman"/>
          <w:bCs/>
          <w:sz w:val="24"/>
          <w:szCs w:val="24"/>
        </w:rPr>
        <w:t>обеспечения</w:t>
      </w:r>
    </w:p>
    <w:p w:rsidR="00157938" w:rsidRPr="00157938" w:rsidRDefault="00157938" w:rsidP="00157938">
      <w:pPr>
        <w:ind w:firstLine="709"/>
        <w:jc w:val="both"/>
        <w:rPr>
          <w:rFonts w:ascii="Times New Roman" w:hAnsi="Times New Roman"/>
          <w:color w:val="000000"/>
          <w:sz w:val="24"/>
          <w:szCs w:val="24"/>
        </w:rPr>
      </w:pPr>
      <w:r w:rsidRPr="00157938">
        <w:rPr>
          <w:rFonts w:ascii="Times New Roman" w:hAnsi="Times New Roman"/>
          <w:color w:val="000000"/>
          <w:sz w:val="24"/>
          <w:szCs w:val="24"/>
        </w:rPr>
        <w:t xml:space="preserve">В учебном корпусе № 3 сформирована материально-техническая база для реализации образовательных программ, жизнеобеспечения и развития детей. </w:t>
      </w:r>
    </w:p>
    <w:p w:rsidR="00157938" w:rsidRPr="00157938" w:rsidRDefault="00157938" w:rsidP="00157938">
      <w:pPr>
        <w:ind w:firstLine="709"/>
        <w:jc w:val="both"/>
        <w:rPr>
          <w:rFonts w:ascii="Times New Roman" w:hAnsi="Times New Roman"/>
          <w:color w:val="000000"/>
          <w:sz w:val="24"/>
          <w:szCs w:val="24"/>
        </w:rPr>
      </w:pPr>
      <w:r w:rsidRPr="00157938">
        <w:rPr>
          <w:rFonts w:ascii="Times New Roman" w:hAnsi="Times New Roman"/>
          <w:color w:val="000000"/>
          <w:sz w:val="24"/>
          <w:szCs w:val="24"/>
        </w:rPr>
        <w:t>Оборудованы помещения:</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 групповые помещения – 9;</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 кабинет заместителя директора –2;</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 методический кабинет – 1;</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 кабинет педагога-психолога – 1;</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 кабинет учителя-логопеда (логопункт) – 1;</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 кабинет музыкального руководителя – 1;</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 музыкальный зал – 1;</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 физкультурный зал – 1;</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 зимний сад – 1;</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 пищеблок – 1;</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 прачечная – 1;</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 медицинский кабинет – 1;</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 изолятор – 1;</w:t>
      </w:r>
    </w:p>
    <w:p w:rsidR="00157938" w:rsidRPr="00157938" w:rsidRDefault="00157938" w:rsidP="00157938">
      <w:pPr>
        <w:pStyle w:val="ac"/>
        <w:rPr>
          <w:rFonts w:ascii="Times New Roman" w:eastAsia="Times New Roman" w:hAnsi="Times New Roman"/>
          <w:sz w:val="24"/>
          <w:szCs w:val="24"/>
        </w:rPr>
      </w:pPr>
      <w:r w:rsidRPr="00157938">
        <w:rPr>
          <w:rFonts w:ascii="Times New Roman" w:hAnsi="Times New Roman"/>
          <w:sz w:val="24"/>
          <w:szCs w:val="24"/>
        </w:rPr>
        <w:t>- кабинет заведующего хозяйством – 1.</w:t>
      </w:r>
    </w:p>
    <w:p w:rsidR="00157938" w:rsidRPr="00157938" w:rsidRDefault="00157938" w:rsidP="00157938">
      <w:pPr>
        <w:ind w:firstLine="709"/>
        <w:jc w:val="both"/>
        <w:rPr>
          <w:rFonts w:ascii="Times New Roman" w:eastAsia="Times New Roman" w:hAnsi="Times New Roman"/>
          <w:sz w:val="24"/>
          <w:szCs w:val="24"/>
        </w:rPr>
      </w:pPr>
      <w:r w:rsidRPr="00157938">
        <w:rPr>
          <w:rFonts w:ascii="Times New Roman" w:eastAsia="Times New Roman" w:hAnsi="Times New Roman"/>
          <w:sz w:val="24"/>
          <w:szCs w:val="24"/>
        </w:rPr>
        <w:t xml:space="preserve">Каждой возрастной группе предоставлено отдельное просторное помещение, включающее раздевальную комнату, игровую комнату, спальную комнату, буфетную, туалетную комнату, в котором имеется освещение, водоснабжение, водоотведение и обеспечивается оптимальная температура воздуха. </w:t>
      </w:r>
    </w:p>
    <w:p w:rsidR="00157938" w:rsidRPr="00157938" w:rsidRDefault="00157938" w:rsidP="00157938">
      <w:pPr>
        <w:ind w:firstLine="709"/>
        <w:jc w:val="both"/>
        <w:rPr>
          <w:rFonts w:ascii="Times New Roman" w:eastAsia="Times New Roman" w:hAnsi="Times New Roman"/>
          <w:sz w:val="24"/>
          <w:szCs w:val="24"/>
        </w:rPr>
      </w:pPr>
      <w:r w:rsidRPr="00157938">
        <w:rPr>
          <w:rFonts w:ascii="Times New Roman" w:hAnsi="Times New Roman"/>
          <w:sz w:val="24"/>
          <w:szCs w:val="24"/>
        </w:rPr>
        <w:lastRenderedPageBreak/>
        <w:t xml:space="preserve">В групповой ячейке каждому ребёнку предоставлено личное пространство: шкаф для одежды и обуви, кровать, стул в спальной комнате, стул и место за столом в игровой комнате. Мебель для обучающихся подобрана </w:t>
      </w:r>
      <w:r w:rsidRPr="00157938">
        <w:rPr>
          <w:rFonts w:ascii="Times New Roman" w:eastAsia="Times New Roman" w:hAnsi="Times New Roman"/>
          <w:sz w:val="24"/>
          <w:szCs w:val="24"/>
        </w:rPr>
        <w:t>в соответствии с возрастом и ростом воспитанников.</w:t>
      </w:r>
    </w:p>
    <w:p w:rsidR="00157938" w:rsidRPr="00157938" w:rsidRDefault="00157938" w:rsidP="00157938">
      <w:pPr>
        <w:ind w:firstLine="709"/>
        <w:jc w:val="both"/>
        <w:rPr>
          <w:rFonts w:ascii="Times New Roman" w:eastAsia="Times New Roman" w:hAnsi="Times New Roman"/>
          <w:sz w:val="24"/>
          <w:szCs w:val="24"/>
        </w:rPr>
      </w:pPr>
      <w:r w:rsidRPr="00157938">
        <w:rPr>
          <w:rFonts w:ascii="Times New Roman" w:eastAsia="Times New Roman" w:hAnsi="Times New Roman"/>
          <w:sz w:val="24"/>
          <w:szCs w:val="24"/>
        </w:rPr>
        <w:t>При создании развивающей предметно-пространственной среды педагогические работники учитывают возрастные, индивидуальные особенности детей своей группы.</w:t>
      </w:r>
    </w:p>
    <w:p w:rsidR="00157938" w:rsidRPr="00157938" w:rsidRDefault="00157938" w:rsidP="00157938">
      <w:pPr>
        <w:pStyle w:val="17PRIL-txt"/>
        <w:ind w:firstLine="709"/>
        <w:rPr>
          <w:rFonts w:ascii="Times New Roman" w:hAnsi="Times New Roman" w:cs="Times New Roman"/>
          <w:sz w:val="24"/>
          <w:szCs w:val="24"/>
        </w:rPr>
      </w:pPr>
      <w:r w:rsidRPr="00157938">
        <w:rPr>
          <w:rFonts w:ascii="Times New Roman" w:hAnsi="Times New Roman" w:cs="Times New Roman"/>
          <w:sz w:val="24"/>
          <w:szCs w:val="24"/>
        </w:rPr>
        <w:t>На основании плана-графика проведения мониторинга инфраструктуры дошкольного отделения была проведена первичная оценка степени соответствия развивающей предметно-пространственной среды (РППС) дошкольного отделения требованиям ФГОС ДО и ФОП ДО и рекомендациям Минпросвещения, направленным в письме от 13.02.2023 № ТВ</w:t>
      </w:r>
      <w:r w:rsidRPr="00157938">
        <w:rPr>
          <w:rFonts w:ascii="Times New Roman" w:hAnsi="Times New Roman" w:cs="Times New Roman"/>
          <w:sz w:val="24"/>
          <w:szCs w:val="24"/>
        </w:rPr>
        <w:noBreakHyphen/>
        <w:t>413/03. По итогам выявлено, что РППС учитывает особенности реализуемой ООП ДО. В каждой возрастной группе имеется достаточное количество современных развивающих пособий и игрушек. В каждой возрастной группе РППС обладает свойствами открытой системы и выполняет образовательную, развивающую, воспитывающую, стимулирующую функции.</w:t>
      </w:r>
    </w:p>
    <w:p w:rsidR="00157938" w:rsidRPr="00157938" w:rsidRDefault="00157938" w:rsidP="00157938">
      <w:pPr>
        <w:pStyle w:val="17PRIL-txt"/>
        <w:ind w:firstLine="709"/>
        <w:rPr>
          <w:rFonts w:ascii="Times New Roman" w:hAnsi="Times New Roman" w:cs="Times New Roman"/>
          <w:sz w:val="24"/>
          <w:szCs w:val="24"/>
        </w:rPr>
      </w:pPr>
      <w:r w:rsidRPr="00157938">
        <w:rPr>
          <w:rFonts w:ascii="Times New Roman" w:hAnsi="Times New Roman" w:cs="Times New Roman"/>
          <w:sz w:val="24"/>
          <w:szCs w:val="24"/>
        </w:rPr>
        <w:t xml:space="preserve">В </w:t>
      </w:r>
      <w:r w:rsidRPr="00157938">
        <w:rPr>
          <w:rStyle w:val="propis"/>
          <w:rFonts w:ascii="Times New Roman" w:hAnsi="Times New Roman" w:cs="Times New Roman"/>
          <w:i w:val="0"/>
          <w:sz w:val="24"/>
          <w:szCs w:val="24"/>
        </w:rPr>
        <w:t xml:space="preserve">декабре 2023 </w:t>
      </w:r>
      <w:r w:rsidRPr="00157938">
        <w:rPr>
          <w:rFonts w:ascii="Times New Roman" w:hAnsi="Times New Roman" w:cs="Times New Roman"/>
          <w:sz w:val="24"/>
          <w:szCs w:val="24"/>
        </w:rPr>
        <w:t>года проведен повторный плановый мониторинг. Результаты показывают хорошую степень соответствия РППС дошкольного отделения требованиям законодательства и потребностям обучающихся.</w:t>
      </w:r>
    </w:p>
    <w:p w:rsidR="00157938" w:rsidRPr="00157938" w:rsidRDefault="00157938" w:rsidP="00157938">
      <w:pPr>
        <w:pStyle w:val="ab"/>
        <w:shd w:val="clear" w:color="auto" w:fill="FFFFFF"/>
        <w:spacing w:after="0"/>
        <w:ind w:firstLine="709"/>
        <w:jc w:val="both"/>
      </w:pPr>
      <w:r w:rsidRPr="00157938">
        <w:t>В дошкольном отделении при режиме пребывания детей с 07:00 до 19.00 часов организовано пятиразовое питание воспитанников: завтрак, второй завтрак, обед, полдник, ужин. Пищеблок оснащен холодильным оборудованием, электроплитами, жарочным шкафом, электрической сковородой, электрической мясорубкой, картофелечисткой.</w:t>
      </w:r>
    </w:p>
    <w:p w:rsidR="00157938" w:rsidRPr="00157938" w:rsidRDefault="00157938" w:rsidP="00157938">
      <w:pPr>
        <w:pStyle w:val="ab"/>
        <w:shd w:val="clear" w:color="auto" w:fill="FFFFFF"/>
        <w:spacing w:after="0"/>
        <w:ind w:firstLine="709"/>
        <w:jc w:val="both"/>
      </w:pPr>
      <w:r w:rsidRPr="00157938">
        <w:t>Питание обучающихся дошкольного возраста осуществляется в соответствии с примерным десятидневным меню, разработанным на основе физиологических потребностей в пищевых веществах и норм питания детей дошкольного возраста.</w:t>
      </w:r>
    </w:p>
    <w:p w:rsidR="00157938" w:rsidRPr="00157938" w:rsidRDefault="00157938" w:rsidP="00157938">
      <w:pPr>
        <w:ind w:firstLine="709"/>
        <w:jc w:val="both"/>
        <w:rPr>
          <w:rFonts w:ascii="Times New Roman" w:hAnsi="Times New Roman"/>
          <w:sz w:val="24"/>
          <w:szCs w:val="24"/>
        </w:rPr>
      </w:pPr>
      <w:r w:rsidRPr="00157938">
        <w:rPr>
          <w:rFonts w:ascii="Times New Roman" w:hAnsi="Times New Roman"/>
          <w:sz w:val="24"/>
          <w:szCs w:val="24"/>
        </w:rPr>
        <w:t>Территория дошкольного отделения благоустроена. На участках для прогулок в наличии игровое оборудование, песочницы и теневые навесы. Оборудована спортивная площадка. Высажены деревья, декоративные кустарники, цветущие растения.</w:t>
      </w:r>
    </w:p>
    <w:p w:rsidR="00157938" w:rsidRPr="00157938" w:rsidRDefault="00157938" w:rsidP="00157938">
      <w:pPr>
        <w:ind w:firstLine="709"/>
        <w:jc w:val="both"/>
        <w:rPr>
          <w:rFonts w:ascii="Times New Roman" w:eastAsia="Times New Roman" w:hAnsi="Times New Roman"/>
          <w:sz w:val="24"/>
          <w:szCs w:val="24"/>
        </w:rPr>
      </w:pPr>
      <w:r w:rsidRPr="00157938">
        <w:rPr>
          <w:rFonts w:ascii="Times New Roman" w:eastAsia="Times New Roman" w:hAnsi="Times New Roman"/>
          <w:sz w:val="24"/>
          <w:szCs w:val="24"/>
        </w:rPr>
        <w:t xml:space="preserve">Здание дошкольного отделения находится в удовлетворительном состоянии. </w:t>
      </w:r>
    </w:p>
    <w:p w:rsidR="00157938" w:rsidRPr="00157938" w:rsidRDefault="00157938" w:rsidP="00157938">
      <w:pPr>
        <w:ind w:firstLine="709"/>
        <w:jc w:val="both"/>
        <w:rPr>
          <w:rFonts w:ascii="Times New Roman" w:hAnsi="Times New Roman"/>
          <w:sz w:val="24"/>
          <w:szCs w:val="24"/>
        </w:rPr>
      </w:pPr>
      <w:r w:rsidRPr="00157938">
        <w:rPr>
          <w:rFonts w:ascii="Times New Roman" w:eastAsia="Times New Roman" w:hAnsi="Times New Roman"/>
          <w:sz w:val="24"/>
          <w:szCs w:val="24"/>
        </w:rPr>
        <w:t>В результате внутреннего мониторинга, проведенного с целью определения соответствия материально-технической базы требованиям СанПиН, выявлено следующее:</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-уровень освещения соответствует нормам, замена ламп проводится вовремя;</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 xml:space="preserve">- электрооборудование и технологическое оборудование в исправном состоянии; </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 мебель</w:t>
      </w:r>
      <w:r>
        <w:rPr>
          <w:rFonts w:ascii="Times New Roman" w:hAnsi="Times New Roman"/>
          <w:sz w:val="24"/>
          <w:szCs w:val="24"/>
        </w:rPr>
        <w:t xml:space="preserve"> </w:t>
      </w:r>
      <w:r w:rsidRPr="00157938">
        <w:rPr>
          <w:rFonts w:ascii="Times New Roman" w:hAnsi="Times New Roman"/>
          <w:sz w:val="24"/>
          <w:szCs w:val="24"/>
        </w:rPr>
        <w:t xml:space="preserve">закреплена; </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-вентиляционные и тепловые сети находятся в</w:t>
      </w:r>
      <w:r>
        <w:rPr>
          <w:rFonts w:ascii="Times New Roman" w:hAnsi="Times New Roman"/>
          <w:sz w:val="24"/>
          <w:szCs w:val="24"/>
        </w:rPr>
        <w:t xml:space="preserve"> </w:t>
      </w:r>
      <w:r w:rsidRPr="00157938">
        <w:rPr>
          <w:rFonts w:ascii="Times New Roman" w:hAnsi="Times New Roman"/>
          <w:sz w:val="24"/>
          <w:szCs w:val="24"/>
        </w:rPr>
        <w:t>удовлетворительном состоянии;</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 работники обеспечены спецодеждой и другими средствами индивидуальной защиты;</w:t>
      </w:r>
    </w:p>
    <w:p w:rsidR="00157938" w:rsidRDefault="00157938" w:rsidP="00157938">
      <w:pPr>
        <w:pStyle w:val="ac"/>
        <w:rPr>
          <w:rFonts w:ascii="Times New Roman" w:hAnsi="Times New Roman"/>
          <w:sz w:val="24"/>
          <w:szCs w:val="24"/>
        </w:rPr>
      </w:pPr>
      <w:r w:rsidRPr="00157938">
        <w:rPr>
          <w:rFonts w:ascii="Times New Roman" w:hAnsi="Times New Roman"/>
          <w:sz w:val="24"/>
          <w:szCs w:val="24"/>
        </w:rPr>
        <w:t>- территория по периметру ограждена забором.</w:t>
      </w:r>
    </w:p>
    <w:p w:rsidR="00157938" w:rsidRPr="00157938" w:rsidRDefault="00157938" w:rsidP="00157938">
      <w:pPr>
        <w:pStyle w:val="ac"/>
        <w:rPr>
          <w:rFonts w:ascii="Times New Roman" w:hAnsi="Times New Roman"/>
          <w:sz w:val="24"/>
          <w:szCs w:val="24"/>
        </w:rPr>
      </w:pPr>
    </w:p>
    <w:p w:rsidR="00157938" w:rsidRPr="00157938" w:rsidRDefault="00157938" w:rsidP="00157938">
      <w:pPr>
        <w:ind w:firstLine="709"/>
        <w:jc w:val="both"/>
        <w:rPr>
          <w:rFonts w:ascii="Times New Roman" w:eastAsia="Times New Roman" w:hAnsi="Times New Roman"/>
          <w:sz w:val="24"/>
          <w:szCs w:val="24"/>
        </w:rPr>
      </w:pPr>
      <w:r w:rsidRPr="00157938">
        <w:rPr>
          <w:rFonts w:ascii="Times New Roman" w:eastAsia="Times New Roman" w:hAnsi="Times New Roman"/>
          <w:sz w:val="24"/>
          <w:szCs w:val="24"/>
        </w:rPr>
        <w:t>Вывод: материально-техническое обеспечение реализации ООП ДО соответствует требованиям.</w:t>
      </w:r>
    </w:p>
    <w:p w:rsidR="00157938" w:rsidRPr="00157938" w:rsidRDefault="00157938" w:rsidP="00157938">
      <w:pPr>
        <w:jc w:val="both"/>
        <w:rPr>
          <w:rFonts w:ascii="Times New Roman" w:hAnsi="Times New Roman"/>
          <w:bCs/>
          <w:color w:val="000000"/>
          <w:sz w:val="24"/>
          <w:szCs w:val="24"/>
        </w:rPr>
      </w:pPr>
      <w:r w:rsidRPr="00157938">
        <w:rPr>
          <w:rFonts w:ascii="Times New Roman" w:hAnsi="Times New Roman"/>
          <w:color w:val="000000"/>
          <w:sz w:val="24"/>
          <w:szCs w:val="24"/>
        </w:rPr>
        <w:t xml:space="preserve">5. </w:t>
      </w:r>
      <w:r w:rsidRPr="00157938">
        <w:rPr>
          <w:rFonts w:ascii="Times New Roman" w:hAnsi="Times New Roman"/>
          <w:bCs/>
          <w:color w:val="000000"/>
          <w:sz w:val="24"/>
          <w:szCs w:val="24"/>
        </w:rPr>
        <w:t>Оценка функционирования внутренней системы оценки качества образования</w:t>
      </w:r>
    </w:p>
    <w:p w:rsidR="00157938" w:rsidRPr="00157938" w:rsidRDefault="00157938" w:rsidP="00157938">
      <w:pPr>
        <w:ind w:firstLine="709"/>
        <w:jc w:val="both"/>
        <w:rPr>
          <w:rFonts w:ascii="Times New Roman" w:hAnsi="Times New Roman"/>
          <w:color w:val="000000"/>
          <w:sz w:val="24"/>
          <w:szCs w:val="24"/>
        </w:rPr>
      </w:pPr>
      <w:r w:rsidRPr="00157938">
        <w:rPr>
          <w:rFonts w:ascii="Times New Roman" w:hAnsi="Times New Roman"/>
          <w:color w:val="000000"/>
          <w:sz w:val="24"/>
          <w:szCs w:val="24"/>
        </w:rPr>
        <w:t>Система качества дошкольного образования в учебном корпусе № 3 рассматривается как система контроля внутри учреждения, которая включает в себя интегративные качества:</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 качество методической работы;</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 качество воспитательно-образовательного процесса;</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lastRenderedPageBreak/>
        <w:t>- качество взаимодействия с родителями;</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 качество работы с педагогическими кадрами;</w:t>
      </w:r>
    </w:p>
    <w:p w:rsidR="00157938" w:rsidRPr="00157938" w:rsidRDefault="00157938" w:rsidP="00157938">
      <w:pPr>
        <w:pStyle w:val="ac"/>
        <w:rPr>
          <w:rFonts w:ascii="Times New Roman" w:hAnsi="Times New Roman"/>
          <w:sz w:val="24"/>
          <w:szCs w:val="24"/>
        </w:rPr>
      </w:pPr>
      <w:r w:rsidRPr="00157938">
        <w:rPr>
          <w:rFonts w:ascii="Times New Roman" w:hAnsi="Times New Roman"/>
          <w:sz w:val="24"/>
          <w:szCs w:val="24"/>
        </w:rPr>
        <w:t>- качество развивающей предметно-пространственной среды.</w:t>
      </w:r>
    </w:p>
    <w:p w:rsidR="00157938" w:rsidRPr="00157938" w:rsidRDefault="00157938" w:rsidP="00157938">
      <w:pPr>
        <w:ind w:firstLine="709"/>
        <w:jc w:val="both"/>
        <w:rPr>
          <w:rFonts w:ascii="Times New Roman" w:hAnsi="Times New Roman"/>
          <w:color w:val="000000"/>
          <w:sz w:val="24"/>
          <w:szCs w:val="24"/>
        </w:rPr>
      </w:pPr>
      <w:r w:rsidRPr="00157938">
        <w:rPr>
          <w:rFonts w:ascii="Times New Roman" w:hAnsi="Times New Roman"/>
          <w:color w:val="000000"/>
          <w:sz w:val="24"/>
          <w:szCs w:val="24"/>
        </w:rPr>
        <w:t>С целью повышения эффективности учебно-воспитательной деятельности применяется педагогический мониторинг, который даёт качественную и своевременную информацию, необходимую для принятия управленческих решений.</w:t>
      </w:r>
    </w:p>
    <w:p w:rsidR="00157938" w:rsidRPr="00157938" w:rsidRDefault="00157938" w:rsidP="00157938">
      <w:pPr>
        <w:ind w:firstLine="709"/>
        <w:jc w:val="both"/>
        <w:rPr>
          <w:rFonts w:ascii="Times New Roman" w:hAnsi="Times New Roman"/>
          <w:color w:val="000000"/>
          <w:sz w:val="24"/>
          <w:szCs w:val="24"/>
        </w:rPr>
      </w:pPr>
      <w:r w:rsidRPr="00157938">
        <w:rPr>
          <w:rFonts w:ascii="Times New Roman" w:hAnsi="Times New Roman"/>
          <w:color w:val="000000"/>
          <w:sz w:val="24"/>
          <w:szCs w:val="24"/>
        </w:rPr>
        <w:t>Вывод: мониторинг качества образовательной деятельности в 2023 году показал эффективную работу педагогического коллектива по всем показателям.</w:t>
      </w:r>
    </w:p>
    <w:p w:rsidR="008227E9" w:rsidRDefault="008227E9" w:rsidP="00FE7219">
      <w:pPr>
        <w:pStyle w:val="ac"/>
        <w:jc w:val="both"/>
        <w:rPr>
          <w:rFonts w:ascii="Times New Roman" w:hAnsi="Times New Roman"/>
          <w:b/>
          <w:bCs/>
          <w:iCs/>
          <w:sz w:val="28"/>
          <w:szCs w:val="28"/>
        </w:rPr>
      </w:pPr>
      <w:r w:rsidRPr="00FE7219">
        <w:rPr>
          <w:rFonts w:ascii="Times New Roman" w:hAnsi="Times New Roman"/>
          <w:b/>
          <w:bCs/>
          <w:iCs/>
          <w:sz w:val="28"/>
          <w:szCs w:val="28"/>
        </w:rPr>
        <w:t>Общее образование</w:t>
      </w:r>
    </w:p>
    <w:p w:rsidR="00FE7219" w:rsidRPr="00FE7219" w:rsidRDefault="00FE7219" w:rsidP="00FE7219">
      <w:pPr>
        <w:pStyle w:val="ac"/>
        <w:jc w:val="both"/>
        <w:rPr>
          <w:rFonts w:ascii="Times New Roman" w:hAnsi="Times New Roman"/>
          <w:b/>
          <w:bCs/>
          <w:iCs/>
          <w:sz w:val="28"/>
          <w:szCs w:val="28"/>
        </w:rPr>
      </w:pPr>
    </w:p>
    <w:p w:rsidR="008227E9" w:rsidRPr="00FE7219" w:rsidRDefault="008227E9" w:rsidP="00FE7219">
      <w:pPr>
        <w:pStyle w:val="ac"/>
        <w:jc w:val="both"/>
        <w:rPr>
          <w:rFonts w:ascii="Times New Roman" w:hAnsi="Times New Roman"/>
          <w:b/>
          <w:sz w:val="24"/>
          <w:szCs w:val="24"/>
        </w:rPr>
      </w:pPr>
      <w:r w:rsidRPr="00FE7219">
        <w:rPr>
          <w:rFonts w:ascii="Times New Roman" w:hAnsi="Times New Roman"/>
          <w:b/>
          <w:sz w:val="24"/>
          <w:szCs w:val="24"/>
        </w:rPr>
        <w:t>Специфика учебных планов:</w:t>
      </w:r>
    </w:p>
    <w:tbl>
      <w:tblPr>
        <w:tblW w:w="9914" w:type="dxa"/>
        <w:tblInd w:w="-108" w:type="dxa"/>
        <w:tblCellMar>
          <w:top w:w="7" w:type="dxa"/>
          <w:left w:w="0" w:type="dxa"/>
          <w:right w:w="0" w:type="dxa"/>
        </w:tblCellMar>
        <w:tblLook w:val="00A0"/>
      </w:tblPr>
      <w:tblGrid>
        <w:gridCol w:w="2807"/>
        <w:gridCol w:w="7087"/>
        <w:gridCol w:w="20"/>
      </w:tblGrid>
      <w:tr w:rsidR="008227E9" w:rsidRPr="00FE7219" w:rsidTr="007B1207">
        <w:trPr>
          <w:trHeight w:val="409"/>
        </w:trPr>
        <w:tc>
          <w:tcPr>
            <w:tcW w:w="2807" w:type="dxa"/>
            <w:tcBorders>
              <w:top w:val="single" w:sz="4" w:space="0" w:color="000000"/>
              <w:left w:val="single" w:sz="4" w:space="0" w:color="000000"/>
              <w:bottom w:val="single" w:sz="4" w:space="0" w:color="000000"/>
              <w:right w:val="single" w:sz="4" w:space="0" w:color="000000"/>
            </w:tcBorders>
          </w:tcPr>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Уровень образования</w:t>
            </w:r>
          </w:p>
        </w:tc>
        <w:tc>
          <w:tcPr>
            <w:tcW w:w="7087" w:type="dxa"/>
            <w:tcBorders>
              <w:top w:val="single" w:sz="4" w:space="0" w:color="000000"/>
              <w:left w:val="single" w:sz="4" w:space="0" w:color="000000"/>
              <w:bottom w:val="single" w:sz="4" w:space="0" w:color="000000"/>
              <w:right w:val="nil"/>
            </w:tcBorders>
          </w:tcPr>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Учебные предметы</w:t>
            </w:r>
          </w:p>
        </w:tc>
        <w:tc>
          <w:tcPr>
            <w:tcW w:w="20" w:type="dxa"/>
            <w:tcBorders>
              <w:top w:val="single" w:sz="4" w:space="0" w:color="000000"/>
              <w:left w:val="nil"/>
              <w:bottom w:val="single" w:sz="4" w:space="0" w:color="000000"/>
              <w:right w:val="single" w:sz="4" w:space="0" w:color="000000"/>
            </w:tcBorders>
          </w:tcPr>
          <w:p w:rsidR="008227E9" w:rsidRPr="00FE7219" w:rsidRDefault="008227E9" w:rsidP="00FE7219">
            <w:pPr>
              <w:pStyle w:val="ac"/>
              <w:jc w:val="both"/>
              <w:rPr>
                <w:rFonts w:ascii="Times New Roman" w:hAnsi="Times New Roman"/>
                <w:sz w:val="24"/>
                <w:szCs w:val="24"/>
                <w:lang w:eastAsia="ru-RU"/>
              </w:rPr>
            </w:pPr>
          </w:p>
        </w:tc>
      </w:tr>
      <w:tr w:rsidR="008227E9" w:rsidRPr="00FE7219" w:rsidTr="007B1207">
        <w:trPr>
          <w:trHeight w:val="1684"/>
        </w:trPr>
        <w:tc>
          <w:tcPr>
            <w:tcW w:w="2807" w:type="dxa"/>
            <w:tcBorders>
              <w:top w:val="single" w:sz="4" w:space="0" w:color="000000"/>
              <w:left w:val="single" w:sz="4" w:space="0" w:color="000000"/>
              <w:bottom w:val="single" w:sz="4" w:space="0" w:color="000000"/>
              <w:right w:val="single" w:sz="4" w:space="0" w:color="000000"/>
            </w:tcBorders>
          </w:tcPr>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 xml:space="preserve">Начальное общее образование  </w:t>
            </w:r>
          </w:p>
        </w:tc>
        <w:tc>
          <w:tcPr>
            <w:tcW w:w="7087" w:type="dxa"/>
            <w:tcBorders>
              <w:top w:val="single" w:sz="4" w:space="0" w:color="000000"/>
              <w:left w:val="single" w:sz="4" w:space="0" w:color="000000"/>
              <w:bottom w:val="single" w:sz="4" w:space="0" w:color="000000"/>
              <w:right w:val="nil"/>
            </w:tcBorders>
          </w:tcPr>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Русский язык (1-4)</w:t>
            </w: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Литературное чтение (1-4)</w:t>
            </w: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Родной язык и литературное чтение на родном языке (1-</w:t>
            </w:r>
            <w:r w:rsidR="00D23455">
              <w:rPr>
                <w:rFonts w:ascii="Times New Roman" w:hAnsi="Times New Roman"/>
                <w:sz w:val="24"/>
                <w:szCs w:val="24"/>
                <w:lang w:eastAsia="ru-RU"/>
              </w:rPr>
              <w:t>3</w:t>
            </w:r>
            <w:r w:rsidRPr="00FE7219">
              <w:rPr>
                <w:rFonts w:ascii="Times New Roman" w:hAnsi="Times New Roman"/>
                <w:sz w:val="24"/>
                <w:szCs w:val="24"/>
                <w:lang w:eastAsia="ru-RU"/>
              </w:rPr>
              <w:t>)</w:t>
            </w: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Иностранный язык(английский) (2-4)</w:t>
            </w: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Математика (1-4)</w:t>
            </w: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Окружающий мир (1-4)</w:t>
            </w: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 xml:space="preserve">Музыка </w:t>
            </w:r>
            <w:r w:rsidRPr="00FE7219">
              <w:rPr>
                <w:rFonts w:ascii="Times New Roman" w:hAnsi="Times New Roman"/>
                <w:sz w:val="24"/>
                <w:szCs w:val="24"/>
                <w:lang w:eastAsia="ru-RU"/>
              </w:rPr>
              <w:tab/>
              <w:t>(1-4)</w:t>
            </w: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Изобразительное искусство (1-4)</w:t>
            </w: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Технология (1-4)</w:t>
            </w: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Физическая культура (1-4)</w:t>
            </w: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Основы религиозных культур и светской этики (4)</w:t>
            </w:r>
          </w:p>
        </w:tc>
        <w:tc>
          <w:tcPr>
            <w:tcW w:w="20" w:type="dxa"/>
            <w:tcBorders>
              <w:top w:val="single" w:sz="4" w:space="0" w:color="000000"/>
              <w:left w:val="nil"/>
              <w:bottom w:val="single" w:sz="4" w:space="0" w:color="000000"/>
              <w:right w:val="single" w:sz="4" w:space="0" w:color="000000"/>
            </w:tcBorders>
          </w:tcPr>
          <w:p w:rsidR="008227E9" w:rsidRPr="00FE7219" w:rsidRDefault="008227E9" w:rsidP="00FE7219">
            <w:pPr>
              <w:pStyle w:val="ac"/>
              <w:jc w:val="both"/>
              <w:rPr>
                <w:rFonts w:ascii="Times New Roman" w:hAnsi="Times New Roman"/>
                <w:sz w:val="24"/>
                <w:szCs w:val="24"/>
                <w:lang w:eastAsia="ru-RU"/>
              </w:rPr>
            </w:pPr>
          </w:p>
        </w:tc>
      </w:tr>
      <w:tr w:rsidR="008227E9" w:rsidRPr="00FE7219" w:rsidTr="007B1207">
        <w:trPr>
          <w:trHeight w:val="407"/>
        </w:trPr>
        <w:tc>
          <w:tcPr>
            <w:tcW w:w="2807" w:type="dxa"/>
            <w:tcBorders>
              <w:top w:val="single" w:sz="4" w:space="0" w:color="000000"/>
              <w:left w:val="single" w:sz="4" w:space="0" w:color="000000"/>
              <w:bottom w:val="single" w:sz="4" w:space="0" w:color="000000"/>
              <w:right w:val="single" w:sz="4" w:space="0" w:color="000000"/>
            </w:tcBorders>
          </w:tcPr>
          <w:p w:rsidR="008227E9" w:rsidRPr="00FE7219" w:rsidRDefault="008227E9" w:rsidP="00FE7219">
            <w:pPr>
              <w:pStyle w:val="ac"/>
              <w:jc w:val="both"/>
              <w:rPr>
                <w:rFonts w:ascii="Times New Roman" w:hAnsi="Times New Roman"/>
                <w:sz w:val="24"/>
                <w:szCs w:val="24"/>
                <w:lang w:eastAsia="ru-RU"/>
              </w:rPr>
            </w:pP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 xml:space="preserve">Основное </w:t>
            </w: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 xml:space="preserve">общее образование  </w:t>
            </w:r>
          </w:p>
        </w:tc>
        <w:tc>
          <w:tcPr>
            <w:tcW w:w="7087" w:type="dxa"/>
            <w:tcBorders>
              <w:top w:val="single" w:sz="4" w:space="0" w:color="000000"/>
              <w:left w:val="single" w:sz="4" w:space="0" w:color="000000"/>
              <w:bottom w:val="single" w:sz="4" w:space="0" w:color="000000"/>
              <w:right w:val="nil"/>
            </w:tcBorders>
          </w:tcPr>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Русский язык (5-9)</w:t>
            </w: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Родной язык и родная литература (5-</w:t>
            </w:r>
            <w:r w:rsidR="00D23455">
              <w:rPr>
                <w:rFonts w:ascii="Times New Roman" w:hAnsi="Times New Roman"/>
                <w:sz w:val="24"/>
                <w:szCs w:val="24"/>
                <w:lang w:eastAsia="ru-RU"/>
              </w:rPr>
              <w:t>8</w:t>
            </w:r>
            <w:r w:rsidRPr="00FE7219">
              <w:rPr>
                <w:rFonts w:ascii="Times New Roman" w:hAnsi="Times New Roman"/>
                <w:sz w:val="24"/>
                <w:szCs w:val="24"/>
                <w:lang w:eastAsia="ru-RU"/>
              </w:rPr>
              <w:t>)</w:t>
            </w: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Литература (5-9)</w:t>
            </w: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Иностранный язык (английский 5-9)</w:t>
            </w: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 xml:space="preserve">Математика (5-6 классы) </w:t>
            </w: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 xml:space="preserve">Алгебра (7-9 классы) </w:t>
            </w:r>
          </w:p>
          <w:p w:rsidR="008227E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 xml:space="preserve">Геометрия (7-9 классы) </w:t>
            </w:r>
          </w:p>
          <w:p w:rsidR="00D23455" w:rsidRPr="00FE7219" w:rsidRDefault="00D23455" w:rsidP="00FE7219">
            <w:pPr>
              <w:pStyle w:val="ac"/>
              <w:jc w:val="both"/>
              <w:rPr>
                <w:rFonts w:ascii="Times New Roman" w:hAnsi="Times New Roman"/>
                <w:sz w:val="24"/>
                <w:szCs w:val="24"/>
                <w:lang w:eastAsia="ru-RU"/>
              </w:rPr>
            </w:pPr>
            <w:r>
              <w:rPr>
                <w:rFonts w:ascii="Times New Roman" w:hAnsi="Times New Roman"/>
                <w:sz w:val="24"/>
                <w:szCs w:val="24"/>
                <w:lang w:eastAsia="ru-RU"/>
              </w:rPr>
              <w:t>Статистика и теория вероятности (7-9 классы)</w:t>
            </w: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Информатика (7-9)</w:t>
            </w: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История (5-9)</w:t>
            </w: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Обществознание (6-9)</w:t>
            </w: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География (5-9 кл)</w:t>
            </w: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Физика (7-9)</w:t>
            </w: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Химия (8-9)</w:t>
            </w: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Биология (5-9)</w:t>
            </w: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Изобразительное искусство (5-7)</w:t>
            </w: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Технология (5-</w:t>
            </w:r>
            <w:r w:rsidR="00D23455">
              <w:rPr>
                <w:rFonts w:ascii="Times New Roman" w:hAnsi="Times New Roman"/>
                <w:sz w:val="24"/>
                <w:szCs w:val="24"/>
                <w:lang w:eastAsia="ru-RU"/>
              </w:rPr>
              <w:t>9</w:t>
            </w:r>
            <w:r w:rsidRPr="00FE7219">
              <w:rPr>
                <w:rFonts w:ascii="Times New Roman" w:hAnsi="Times New Roman"/>
                <w:sz w:val="24"/>
                <w:szCs w:val="24"/>
                <w:lang w:eastAsia="ru-RU"/>
              </w:rPr>
              <w:t>)</w:t>
            </w: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Основы без</w:t>
            </w:r>
            <w:r w:rsidR="00D23455">
              <w:rPr>
                <w:rFonts w:ascii="Times New Roman" w:hAnsi="Times New Roman"/>
                <w:sz w:val="24"/>
                <w:szCs w:val="24"/>
                <w:lang w:eastAsia="ru-RU"/>
              </w:rPr>
              <w:t>опасности жизнедеятельности (5-9</w:t>
            </w:r>
            <w:r w:rsidRPr="00FE7219">
              <w:rPr>
                <w:rFonts w:ascii="Times New Roman" w:hAnsi="Times New Roman"/>
                <w:sz w:val="24"/>
                <w:szCs w:val="24"/>
                <w:lang w:eastAsia="ru-RU"/>
              </w:rPr>
              <w:t>)</w:t>
            </w: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Физическая культура(5-9)</w:t>
            </w:r>
          </w:p>
        </w:tc>
        <w:tc>
          <w:tcPr>
            <w:tcW w:w="20" w:type="dxa"/>
            <w:tcBorders>
              <w:top w:val="single" w:sz="4" w:space="0" w:color="000000"/>
              <w:left w:val="nil"/>
              <w:bottom w:val="single" w:sz="4" w:space="0" w:color="000000"/>
              <w:right w:val="single" w:sz="4" w:space="0" w:color="000000"/>
            </w:tcBorders>
          </w:tcPr>
          <w:p w:rsidR="008227E9" w:rsidRPr="00FE7219" w:rsidRDefault="008227E9" w:rsidP="00FE7219">
            <w:pPr>
              <w:pStyle w:val="ac"/>
              <w:jc w:val="both"/>
              <w:rPr>
                <w:rFonts w:ascii="Times New Roman" w:hAnsi="Times New Roman"/>
                <w:sz w:val="24"/>
                <w:szCs w:val="24"/>
                <w:lang w:eastAsia="ru-RU"/>
              </w:rPr>
            </w:pPr>
          </w:p>
        </w:tc>
      </w:tr>
      <w:tr w:rsidR="008227E9" w:rsidRPr="00FE7219" w:rsidTr="00C11D2C">
        <w:trPr>
          <w:trHeight w:val="550"/>
        </w:trPr>
        <w:tc>
          <w:tcPr>
            <w:tcW w:w="2807" w:type="dxa"/>
            <w:tcBorders>
              <w:top w:val="single" w:sz="4" w:space="0" w:color="000000"/>
              <w:left w:val="single" w:sz="4" w:space="0" w:color="000000"/>
              <w:bottom w:val="single" w:sz="4" w:space="0" w:color="000000"/>
              <w:right w:val="single" w:sz="4" w:space="0" w:color="000000"/>
            </w:tcBorders>
          </w:tcPr>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 xml:space="preserve">Среднее общее </w:t>
            </w:r>
            <w:r w:rsidR="00732377" w:rsidRPr="00FE7219">
              <w:rPr>
                <w:rFonts w:ascii="Times New Roman" w:hAnsi="Times New Roman"/>
                <w:sz w:val="24"/>
                <w:szCs w:val="24"/>
                <w:lang w:eastAsia="ru-RU"/>
              </w:rPr>
              <w:t>образование (</w:t>
            </w:r>
            <w:r w:rsidR="0016774D" w:rsidRPr="00FE7219">
              <w:rPr>
                <w:rFonts w:ascii="Times New Roman" w:hAnsi="Times New Roman"/>
                <w:sz w:val="24"/>
                <w:szCs w:val="24"/>
                <w:lang w:eastAsia="ru-RU"/>
              </w:rPr>
              <w:t>универсальный профиль)</w:t>
            </w:r>
          </w:p>
          <w:p w:rsidR="008227E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 xml:space="preserve">(10 – 11 классы) </w:t>
            </w:r>
          </w:p>
          <w:p w:rsidR="007D354A" w:rsidRDefault="007D354A" w:rsidP="00FE7219">
            <w:pPr>
              <w:pStyle w:val="ac"/>
              <w:jc w:val="both"/>
              <w:rPr>
                <w:rFonts w:ascii="Times New Roman" w:hAnsi="Times New Roman"/>
                <w:sz w:val="24"/>
                <w:szCs w:val="24"/>
                <w:lang w:eastAsia="ru-RU"/>
              </w:rPr>
            </w:pPr>
          </w:p>
          <w:p w:rsidR="007D354A" w:rsidRPr="00FE7219" w:rsidRDefault="007D354A" w:rsidP="00FE7219">
            <w:pPr>
              <w:pStyle w:val="ac"/>
              <w:jc w:val="both"/>
              <w:rPr>
                <w:rFonts w:ascii="Times New Roman" w:hAnsi="Times New Roman"/>
                <w:sz w:val="24"/>
                <w:szCs w:val="24"/>
                <w:lang w:eastAsia="ru-RU"/>
              </w:rPr>
            </w:pPr>
          </w:p>
        </w:tc>
        <w:tc>
          <w:tcPr>
            <w:tcW w:w="7087" w:type="dxa"/>
            <w:tcBorders>
              <w:top w:val="single" w:sz="4" w:space="0" w:color="000000"/>
              <w:left w:val="single" w:sz="4" w:space="0" w:color="000000"/>
              <w:bottom w:val="single" w:sz="4" w:space="0" w:color="000000"/>
              <w:right w:val="nil"/>
            </w:tcBorders>
          </w:tcPr>
          <w:p w:rsidR="00D23455"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 xml:space="preserve">Русский язык </w:t>
            </w: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 xml:space="preserve">Литература </w:t>
            </w:r>
            <w:r w:rsidR="00D23455" w:rsidRPr="00FE7219">
              <w:rPr>
                <w:rFonts w:ascii="Times New Roman" w:hAnsi="Times New Roman"/>
                <w:sz w:val="24"/>
                <w:szCs w:val="24"/>
                <w:lang w:eastAsia="ru-RU"/>
              </w:rPr>
              <w:t>(углубленный уровень)</w:t>
            </w:r>
          </w:p>
          <w:p w:rsidR="008227E9" w:rsidRPr="00FE7219" w:rsidRDefault="00D23455" w:rsidP="00FE7219">
            <w:pPr>
              <w:pStyle w:val="ac"/>
              <w:jc w:val="both"/>
              <w:rPr>
                <w:rFonts w:ascii="Times New Roman" w:hAnsi="Times New Roman"/>
                <w:sz w:val="24"/>
                <w:szCs w:val="24"/>
                <w:lang w:eastAsia="ru-RU"/>
              </w:rPr>
            </w:pPr>
            <w:r>
              <w:rPr>
                <w:rFonts w:ascii="Times New Roman" w:hAnsi="Times New Roman"/>
                <w:sz w:val="24"/>
                <w:szCs w:val="24"/>
                <w:lang w:eastAsia="ru-RU"/>
              </w:rPr>
              <w:t>Иностранный язык (английский</w:t>
            </w:r>
            <w:r w:rsidR="008227E9" w:rsidRPr="00FE7219">
              <w:rPr>
                <w:rFonts w:ascii="Times New Roman" w:hAnsi="Times New Roman"/>
                <w:sz w:val="24"/>
                <w:szCs w:val="24"/>
                <w:lang w:eastAsia="ru-RU"/>
              </w:rPr>
              <w:t xml:space="preserve">) </w:t>
            </w: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color w:val="000000"/>
                <w:sz w:val="24"/>
                <w:szCs w:val="24"/>
                <w:lang w:eastAsia="ru-RU"/>
              </w:rPr>
              <w:t xml:space="preserve"> Математика: алгебра и начала математического </w:t>
            </w:r>
            <w:r w:rsidR="00732377" w:rsidRPr="00FE7219">
              <w:rPr>
                <w:rFonts w:ascii="Times New Roman" w:hAnsi="Times New Roman"/>
                <w:color w:val="000000"/>
                <w:sz w:val="24"/>
                <w:szCs w:val="24"/>
                <w:lang w:eastAsia="ru-RU"/>
              </w:rPr>
              <w:t>анализа, геометрия</w:t>
            </w:r>
            <w:r w:rsidRPr="00FE7219">
              <w:rPr>
                <w:rFonts w:ascii="Times New Roman" w:hAnsi="Times New Roman"/>
                <w:sz w:val="24"/>
                <w:szCs w:val="24"/>
                <w:lang w:eastAsia="ru-RU"/>
              </w:rPr>
              <w:t xml:space="preserve"> (</w:t>
            </w:r>
            <w:r w:rsidR="00C11D2C">
              <w:rPr>
                <w:rFonts w:ascii="Times New Roman" w:hAnsi="Times New Roman"/>
                <w:sz w:val="24"/>
                <w:szCs w:val="24"/>
                <w:lang w:eastAsia="ru-RU"/>
              </w:rPr>
              <w:t>базовый</w:t>
            </w:r>
            <w:r w:rsidRPr="00FE7219">
              <w:rPr>
                <w:rFonts w:ascii="Times New Roman" w:hAnsi="Times New Roman"/>
                <w:sz w:val="24"/>
                <w:szCs w:val="24"/>
                <w:lang w:eastAsia="ru-RU"/>
              </w:rPr>
              <w:t xml:space="preserve"> уровень)  </w:t>
            </w: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 xml:space="preserve">Информатика и ИКТ </w:t>
            </w: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Компьютерная графика</w:t>
            </w: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lastRenderedPageBreak/>
              <w:t xml:space="preserve">История (Всеобщая </w:t>
            </w:r>
            <w:r w:rsidR="00732377" w:rsidRPr="00FE7219">
              <w:rPr>
                <w:rFonts w:ascii="Times New Roman" w:hAnsi="Times New Roman"/>
                <w:sz w:val="24"/>
                <w:szCs w:val="24"/>
                <w:lang w:eastAsia="ru-RU"/>
              </w:rPr>
              <w:t>история, история</w:t>
            </w:r>
            <w:r w:rsidRPr="00FE7219">
              <w:rPr>
                <w:rFonts w:ascii="Times New Roman" w:hAnsi="Times New Roman"/>
                <w:sz w:val="24"/>
                <w:szCs w:val="24"/>
                <w:lang w:eastAsia="ru-RU"/>
              </w:rPr>
              <w:t xml:space="preserve"> России)</w:t>
            </w: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 xml:space="preserve">Обществознание (включая экономику и право) </w:t>
            </w:r>
            <w:r w:rsidR="00C11D2C">
              <w:rPr>
                <w:rFonts w:ascii="Times New Roman" w:hAnsi="Times New Roman"/>
                <w:sz w:val="24"/>
                <w:szCs w:val="24"/>
                <w:lang w:eastAsia="ru-RU"/>
              </w:rPr>
              <w:t>(профильный уровень)</w:t>
            </w: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 xml:space="preserve">Физика </w:t>
            </w: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 xml:space="preserve">География </w:t>
            </w: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Биология (базовый уровень)</w:t>
            </w: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 xml:space="preserve">Химия </w:t>
            </w: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Физическая культура</w:t>
            </w: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ОБЖ</w:t>
            </w: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Мировая художественная культура</w:t>
            </w:r>
          </w:p>
        </w:tc>
        <w:tc>
          <w:tcPr>
            <w:tcW w:w="20" w:type="dxa"/>
            <w:tcBorders>
              <w:top w:val="single" w:sz="4" w:space="0" w:color="000000"/>
              <w:left w:val="nil"/>
              <w:bottom w:val="single" w:sz="4" w:space="0" w:color="000000"/>
              <w:right w:val="single" w:sz="4" w:space="0" w:color="000000"/>
            </w:tcBorders>
          </w:tcPr>
          <w:p w:rsidR="008227E9" w:rsidRPr="00FE7219" w:rsidRDefault="008227E9" w:rsidP="00FE7219">
            <w:pPr>
              <w:pStyle w:val="ac"/>
              <w:jc w:val="both"/>
              <w:rPr>
                <w:rFonts w:ascii="Times New Roman" w:hAnsi="Times New Roman"/>
                <w:sz w:val="24"/>
                <w:szCs w:val="24"/>
                <w:lang w:eastAsia="ru-RU"/>
              </w:rPr>
            </w:pPr>
          </w:p>
        </w:tc>
      </w:tr>
    </w:tbl>
    <w:p w:rsidR="008227E9" w:rsidRPr="00FE7219" w:rsidRDefault="008227E9" w:rsidP="00FE7219">
      <w:pPr>
        <w:pStyle w:val="ac"/>
        <w:ind w:firstLine="567"/>
        <w:jc w:val="both"/>
        <w:rPr>
          <w:rFonts w:ascii="Times New Roman" w:hAnsi="Times New Roman"/>
          <w:sz w:val="24"/>
          <w:szCs w:val="24"/>
          <w:lang w:eastAsia="ru-RU"/>
        </w:rPr>
      </w:pPr>
      <w:r w:rsidRPr="00FE7219">
        <w:rPr>
          <w:rFonts w:ascii="Times New Roman" w:hAnsi="Times New Roman"/>
          <w:sz w:val="24"/>
          <w:szCs w:val="24"/>
          <w:lang w:eastAsia="ru-RU"/>
        </w:rPr>
        <w:lastRenderedPageBreak/>
        <w:t>В соответствии с законодательством об образовании, приказом Департамента образования Тульской области от 23.07.2008 года № 805 «Об утверждении примерного учебного плана для образовательных учреждений Тульской  области,  организующих обучение детей в учреждениях, где не предусмотрена организация учебного процесса» и Устава МБОУ ЦО № 53 им. Л.Н. Толстого организовано обучение детей, находящихся на длительном  лечении в ГУЗ «ТО детский многопрофильный санаторий «Иншинка» имени супругов Баташева И.С. и Баташевой А.В.».</w:t>
      </w:r>
    </w:p>
    <w:tbl>
      <w:tblPr>
        <w:tblW w:w="10178" w:type="dxa"/>
        <w:tblInd w:w="-108" w:type="dxa"/>
        <w:tblCellMar>
          <w:top w:w="7" w:type="dxa"/>
          <w:left w:w="0" w:type="dxa"/>
          <w:right w:w="0" w:type="dxa"/>
        </w:tblCellMar>
        <w:tblLook w:val="00A0"/>
      </w:tblPr>
      <w:tblGrid>
        <w:gridCol w:w="2807"/>
        <w:gridCol w:w="7087"/>
        <w:gridCol w:w="284"/>
      </w:tblGrid>
      <w:tr w:rsidR="008227E9" w:rsidRPr="00FE7219" w:rsidTr="007B1207">
        <w:trPr>
          <w:trHeight w:val="409"/>
        </w:trPr>
        <w:tc>
          <w:tcPr>
            <w:tcW w:w="2807" w:type="dxa"/>
            <w:tcBorders>
              <w:top w:val="single" w:sz="4" w:space="0" w:color="000000"/>
              <w:left w:val="single" w:sz="4" w:space="0" w:color="000000"/>
              <w:bottom w:val="single" w:sz="4" w:space="0" w:color="000000"/>
              <w:right w:val="single" w:sz="4" w:space="0" w:color="000000"/>
            </w:tcBorders>
          </w:tcPr>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Уровень образования</w:t>
            </w:r>
          </w:p>
        </w:tc>
        <w:tc>
          <w:tcPr>
            <w:tcW w:w="7087" w:type="dxa"/>
            <w:tcBorders>
              <w:top w:val="single" w:sz="4" w:space="0" w:color="000000"/>
              <w:left w:val="single" w:sz="4" w:space="0" w:color="000000"/>
              <w:bottom w:val="single" w:sz="4" w:space="0" w:color="000000"/>
              <w:right w:val="nil"/>
            </w:tcBorders>
          </w:tcPr>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Учебные предметы</w:t>
            </w:r>
          </w:p>
        </w:tc>
        <w:tc>
          <w:tcPr>
            <w:tcW w:w="284" w:type="dxa"/>
            <w:tcBorders>
              <w:top w:val="single" w:sz="4" w:space="0" w:color="000000"/>
              <w:left w:val="nil"/>
              <w:bottom w:val="single" w:sz="4" w:space="0" w:color="000000"/>
              <w:right w:val="single" w:sz="4" w:space="0" w:color="000000"/>
            </w:tcBorders>
          </w:tcPr>
          <w:p w:rsidR="008227E9" w:rsidRPr="00FE7219" w:rsidRDefault="008227E9" w:rsidP="00FE7219">
            <w:pPr>
              <w:pStyle w:val="ac"/>
              <w:jc w:val="both"/>
              <w:rPr>
                <w:rFonts w:ascii="Times New Roman" w:hAnsi="Times New Roman"/>
                <w:sz w:val="24"/>
                <w:szCs w:val="24"/>
                <w:lang w:eastAsia="ru-RU"/>
              </w:rPr>
            </w:pPr>
          </w:p>
        </w:tc>
      </w:tr>
      <w:tr w:rsidR="008227E9" w:rsidRPr="00FE7219" w:rsidTr="00C11D2C">
        <w:trPr>
          <w:trHeight w:val="1447"/>
        </w:trPr>
        <w:tc>
          <w:tcPr>
            <w:tcW w:w="2807" w:type="dxa"/>
            <w:tcBorders>
              <w:top w:val="single" w:sz="4" w:space="0" w:color="000000"/>
              <w:left w:val="single" w:sz="4" w:space="0" w:color="000000"/>
              <w:bottom w:val="single" w:sz="4" w:space="0" w:color="000000"/>
              <w:right w:val="single" w:sz="4" w:space="0" w:color="000000"/>
            </w:tcBorders>
          </w:tcPr>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 xml:space="preserve">Начальное общее образование  </w:t>
            </w:r>
          </w:p>
        </w:tc>
        <w:tc>
          <w:tcPr>
            <w:tcW w:w="7087" w:type="dxa"/>
            <w:tcBorders>
              <w:top w:val="single" w:sz="4" w:space="0" w:color="000000"/>
              <w:left w:val="single" w:sz="4" w:space="0" w:color="000000"/>
              <w:bottom w:val="single" w:sz="4" w:space="0" w:color="000000"/>
              <w:right w:val="nil"/>
            </w:tcBorders>
          </w:tcPr>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Русский язык (1-4)</w:t>
            </w: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Литературное чтение (1-4)</w:t>
            </w: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Иностранный язык(английский) (2-4)</w:t>
            </w: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Математика (1-4)</w:t>
            </w: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Окружающий мир (1-4)</w:t>
            </w:r>
          </w:p>
        </w:tc>
        <w:tc>
          <w:tcPr>
            <w:tcW w:w="284" w:type="dxa"/>
            <w:tcBorders>
              <w:top w:val="single" w:sz="4" w:space="0" w:color="000000"/>
              <w:left w:val="nil"/>
              <w:bottom w:val="single" w:sz="4" w:space="0" w:color="000000"/>
              <w:right w:val="single" w:sz="4" w:space="0" w:color="000000"/>
            </w:tcBorders>
          </w:tcPr>
          <w:p w:rsidR="008227E9" w:rsidRPr="00FE7219" w:rsidRDefault="008227E9" w:rsidP="00FE7219">
            <w:pPr>
              <w:pStyle w:val="ac"/>
              <w:jc w:val="both"/>
              <w:rPr>
                <w:rFonts w:ascii="Times New Roman" w:hAnsi="Times New Roman"/>
                <w:sz w:val="24"/>
                <w:szCs w:val="24"/>
                <w:lang w:eastAsia="ru-RU"/>
              </w:rPr>
            </w:pPr>
          </w:p>
        </w:tc>
      </w:tr>
      <w:tr w:rsidR="008227E9" w:rsidRPr="00FE7219" w:rsidTr="007B1207">
        <w:trPr>
          <w:trHeight w:val="2218"/>
        </w:trPr>
        <w:tc>
          <w:tcPr>
            <w:tcW w:w="2807" w:type="dxa"/>
            <w:tcBorders>
              <w:top w:val="single" w:sz="4" w:space="0" w:color="000000"/>
              <w:left w:val="single" w:sz="4" w:space="0" w:color="000000"/>
              <w:bottom w:val="single" w:sz="4" w:space="0" w:color="000000"/>
              <w:right w:val="single" w:sz="4" w:space="0" w:color="000000"/>
            </w:tcBorders>
          </w:tcPr>
          <w:p w:rsidR="008227E9" w:rsidRPr="00FE7219" w:rsidRDefault="008227E9" w:rsidP="00FE7219">
            <w:pPr>
              <w:pStyle w:val="ac"/>
              <w:jc w:val="both"/>
              <w:rPr>
                <w:rFonts w:ascii="Times New Roman" w:hAnsi="Times New Roman"/>
                <w:sz w:val="24"/>
                <w:szCs w:val="24"/>
                <w:lang w:eastAsia="ru-RU"/>
              </w:rPr>
            </w:pP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 xml:space="preserve">Основное </w:t>
            </w: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 xml:space="preserve">общее образование  </w:t>
            </w:r>
          </w:p>
        </w:tc>
        <w:tc>
          <w:tcPr>
            <w:tcW w:w="7087" w:type="dxa"/>
            <w:tcBorders>
              <w:top w:val="single" w:sz="4" w:space="0" w:color="000000"/>
              <w:left w:val="single" w:sz="4" w:space="0" w:color="000000"/>
              <w:bottom w:val="single" w:sz="4" w:space="0" w:color="000000"/>
              <w:right w:val="nil"/>
            </w:tcBorders>
          </w:tcPr>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Русский язык (5-</w:t>
            </w:r>
            <w:r w:rsidR="00C11D2C">
              <w:rPr>
                <w:rFonts w:ascii="Times New Roman" w:hAnsi="Times New Roman"/>
                <w:sz w:val="24"/>
                <w:szCs w:val="24"/>
                <w:lang w:eastAsia="ru-RU"/>
              </w:rPr>
              <w:t>8</w:t>
            </w:r>
            <w:r w:rsidRPr="00FE7219">
              <w:rPr>
                <w:rFonts w:ascii="Times New Roman" w:hAnsi="Times New Roman"/>
                <w:sz w:val="24"/>
                <w:szCs w:val="24"/>
                <w:lang w:eastAsia="ru-RU"/>
              </w:rPr>
              <w:t>)</w:t>
            </w:r>
          </w:p>
          <w:p w:rsidR="008227E9" w:rsidRPr="00FE7219" w:rsidRDefault="00C11D2C" w:rsidP="00FE7219">
            <w:pPr>
              <w:pStyle w:val="ac"/>
              <w:jc w:val="both"/>
              <w:rPr>
                <w:rFonts w:ascii="Times New Roman" w:hAnsi="Times New Roman"/>
                <w:sz w:val="24"/>
                <w:szCs w:val="24"/>
                <w:lang w:eastAsia="ru-RU"/>
              </w:rPr>
            </w:pPr>
            <w:r>
              <w:rPr>
                <w:rFonts w:ascii="Times New Roman" w:hAnsi="Times New Roman"/>
                <w:sz w:val="24"/>
                <w:szCs w:val="24"/>
                <w:lang w:eastAsia="ru-RU"/>
              </w:rPr>
              <w:t>Литература (5-8</w:t>
            </w:r>
            <w:r w:rsidR="008227E9" w:rsidRPr="00FE7219">
              <w:rPr>
                <w:rFonts w:ascii="Times New Roman" w:hAnsi="Times New Roman"/>
                <w:sz w:val="24"/>
                <w:szCs w:val="24"/>
                <w:lang w:eastAsia="ru-RU"/>
              </w:rPr>
              <w:t>)</w:t>
            </w: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 xml:space="preserve">Иностранный </w:t>
            </w:r>
            <w:r w:rsidR="00732377" w:rsidRPr="00FE7219">
              <w:rPr>
                <w:rFonts w:ascii="Times New Roman" w:hAnsi="Times New Roman"/>
                <w:sz w:val="24"/>
                <w:szCs w:val="24"/>
                <w:lang w:eastAsia="ru-RU"/>
              </w:rPr>
              <w:t>язык (</w:t>
            </w:r>
            <w:r w:rsidRPr="00FE7219">
              <w:rPr>
                <w:rFonts w:ascii="Times New Roman" w:hAnsi="Times New Roman"/>
                <w:sz w:val="24"/>
                <w:szCs w:val="24"/>
                <w:lang w:eastAsia="ru-RU"/>
              </w:rPr>
              <w:t>английский 5-</w:t>
            </w:r>
            <w:r w:rsidR="00C11D2C">
              <w:rPr>
                <w:rFonts w:ascii="Times New Roman" w:hAnsi="Times New Roman"/>
                <w:sz w:val="24"/>
                <w:szCs w:val="24"/>
                <w:lang w:eastAsia="ru-RU"/>
              </w:rPr>
              <w:t>8</w:t>
            </w:r>
            <w:r w:rsidRPr="00FE7219">
              <w:rPr>
                <w:rFonts w:ascii="Times New Roman" w:hAnsi="Times New Roman"/>
                <w:sz w:val="24"/>
                <w:szCs w:val="24"/>
                <w:lang w:eastAsia="ru-RU"/>
              </w:rPr>
              <w:t>)</w:t>
            </w: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 xml:space="preserve">Математика (5-6 классы) </w:t>
            </w:r>
          </w:p>
          <w:p w:rsidR="008227E9" w:rsidRPr="00FE7219" w:rsidRDefault="00C11D2C" w:rsidP="00FE7219">
            <w:pPr>
              <w:pStyle w:val="ac"/>
              <w:jc w:val="both"/>
              <w:rPr>
                <w:rFonts w:ascii="Times New Roman" w:hAnsi="Times New Roman"/>
                <w:sz w:val="24"/>
                <w:szCs w:val="24"/>
                <w:lang w:eastAsia="ru-RU"/>
              </w:rPr>
            </w:pPr>
            <w:r>
              <w:rPr>
                <w:rFonts w:ascii="Times New Roman" w:hAnsi="Times New Roman"/>
                <w:sz w:val="24"/>
                <w:szCs w:val="24"/>
                <w:lang w:eastAsia="ru-RU"/>
              </w:rPr>
              <w:t>Алгебра (7-8</w:t>
            </w:r>
            <w:r w:rsidR="008227E9" w:rsidRPr="00FE7219">
              <w:rPr>
                <w:rFonts w:ascii="Times New Roman" w:hAnsi="Times New Roman"/>
                <w:sz w:val="24"/>
                <w:szCs w:val="24"/>
                <w:lang w:eastAsia="ru-RU"/>
              </w:rPr>
              <w:t xml:space="preserve"> классы) </w:t>
            </w: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Геометрия (7-</w:t>
            </w:r>
            <w:r w:rsidR="00C11D2C">
              <w:rPr>
                <w:rFonts w:ascii="Times New Roman" w:hAnsi="Times New Roman"/>
                <w:sz w:val="24"/>
                <w:szCs w:val="24"/>
                <w:lang w:eastAsia="ru-RU"/>
              </w:rPr>
              <w:t>8</w:t>
            </w:r>
            <w:r w:rsidRPr="00FE7219">
              <w:rPr>
                <w:rFonts w:ascii="Times New Roman" w:hAnsi="Times New Roman"/>
                <w:sz w:val="24"/>
                <w:szCs w:val="24"/>
                <w:lang w:eastAsia="ru-RU"/>
              </w:rPr>
              <w:t xml:space="preserve"> классы) </w:t>
            </w: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 xml:space="preserve">История </w:t>
            </w:r>
            <w:r w:rsidR="00732377" w:rsidRPr="00FE7219">
              <w:rPr>
                <w:rFonts w:ascii="Times New Roman" w:hAnsi="Times New Roman"/>
                <w:sz w:val="24"/>
                <w:szCs w:val="24"/>
                <w:lang w:eastAsia="ru-RU"/>
              </w:rPr>
              <w:t>(</w:t>
            </w:r>
            <w:r w:rsidRPr="00FE7219">
              <w:rPr>
                <w:rFonts w:ascii="Times New Roman" w:hAnsi="Times New Roman"/>
                <w:sz w:val="24"/>
                <w:szCs w:val="24"/>
                <w:lang w:eastAsia="ru-RU"/>
              </w:rPr>
              <w:t>5-</w:t>
            </w:r>
            <w:r w:rsidR="00C11D2C">
              <w:rPr>
                <w:rFonts w:ascii="Times New Roman" w:hAnsi="Times New Roman"/>
                <w:sz w:val="24"/>
                <w:szCs w:val="24"/>
                <w:lang w:eastAsia="ru-RU"/>
              </w:rPr>
              <w:t>8</w:t>
            </w:r>
            <w:r w:rsidRPr="00FE7219">
              <w:rPr>
                <w:rFonts w:ascii="Times New Roman" w:hAnsi="Times New Roman"/>
                <w:sz w:val="24"/>
                <w:szCs w:val="24"/>
                <w:lang w:eastAsia="ru-RU"/>
              </w:rPr>
              <w:t>)</w:t>
            </w: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Обществознание (6-</w:t>
            </w:r>
            <w:r w:rsidR="00C11D2C">
              <w:rPr>
                <w:rFonts w:ascii="Times New Roman" w:hAnsi="Times New Roman"/>
                <w:sz w:val="24"/>
                <w:szCs w:val="24"/>
                <w:lang w:eastAsia="ru-RU"/>
              </w:rPr>
              <w:t>8</w:t>
            </w:r>
            <w:r w:rsidRPr="00FE7219">
              <w:rPr>
                <w:rFonts w:ascii="Times New Roman" w:hAnsi="Times New Roman"/>
                <w:sz w:val="24"/>
                <w:szCs w:val="24"/>
                <w:lang w:eastAsia="ru-RU"/>
              </w:rPr>
              <w:t>)</w:t>
            </w: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География (5-</w:t>
            </w:r>
            <w:r w:rsidR="00C11D2C">
              <w:rPr>
                <w:rFonts w:ascii="Times New Roman" w:hAnsi="Times New Roman"/>
                <w:sz w:val="24"/>
                <w:szCs w:val="24"/>
                <w:lang w:eastAsia="ru-RU"/>
              </w:rPr>
              <w:t>8</w:t>
            </w:r>
            <w:r w:rsidRPr="00FE7219">
              <w:rPr>
                <w:rFonts w:ascii="Times New Roman" w:hAnsi="Times New Roman"/>
                <w:sz w:val="24"/>
                <w:szCs w:val="24"/>
                <w:lang w:eastAsia="ru-RU"/>
              </w:rPr>
              <w:t xml:space="preserve"> кл)</w:t>
            </w: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 xml:space="preserve"> Физика (7-</w:t>
            </w:r>
            <w:r w:rsidR="00C11D2C">
              <w:rPr>
                <w:rFonts w:ascii="Times New Roman" w:hAnsi="Times New Roman"/>
                <w:sz w:val="24"/>
                <w:szCs w:val="24"/>
                <w:lang w:eastAsia="ru-RU"/>
              </w:rPr>
              <w:t>8</w:t>
            </w:r>
            <w:r w:rsidRPr="00FE7219">
              <w:rPr>
                <w:rFonts w:ascii="Times New Roman" w:hAnsi="Times New Roman"/>
                <w:sz w:val="24"/>
                <w:szCs w:val="24"/>
                <w:lang w:eastAsia="ru-RU"/>
              </w:rPr>
              <w:t>)</w:t>
            </w:r>
          </w:p>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Химия (8)</w:t>
            </w:r>
          </w:p>
          <w:p w:rsidR="008227E9" w:rsidRPr="00FE7219" w:rsidRDefault="008227E9" w:rsidP="00C11D2C">
            <w:pPr>
              <w:pStyle w:val="ac"/>
              <w:jc w:val="both"/>
              <w:rPr>
                <w:rFonts w:ascii="Times New Roman" w:hAnsi="Times New Roman"/>
                <w:sz w:val="24"/>
                <w:szCs w:val="24"/>
                <w:lang w:eastAsia="ru-RU"/>
              </w:rPr>
            </w:pPr>
            <w:r w:rsidRPr="00FE7219">
              <w:rPr>
                <w:rFonts w:ascii="Times New Roman" w:hAnsi="Times New Roman"/>
                <w:sz w:val="24"/>
                <w:szCs w:val="24"/>
                <w:lang w:eastAsia="ru-RU"/>
              </w:rPr>
              <w:t>Биология (5-</w:t>
            </w:r>
            <w:r w:rsidR="00C11D2C">
              <w:rPr>
                <w:rFonts w:ascii="Times New Roman" w:hAnsi="Times New Roman"/>
                <w:sz w:val="24"/>
                <w:szCs w:val="24"/>
                <w:lang w:eastAsia="ru-RU"/>
              </w:rPr>
              <w:t>8</w:t>
            </w:r>
            <w:r w:rsidRPr="00FE7219">
              <w:rPr>
                <w:rFonts w:ascii="Times New Roman" w:hAnsi="Times New Roman"/>
                <w:sz w:val="24"/>
                <w:szCs w:val="24"/>
                <w:lang w:eastAsia="ru-RU"/>
              </w:rPr>
              <w:t>)</w:t>
            </w:r>
          </w:p>
        </w:tc>
        <w:tc>
          <w:tcPr>
            <w:tcW w:w="284" w:type="dxa"/>
            <w:tcBorders>
              <w:top w:val="single" w:sz="4" w:space="0" w:color="000000"/>
              <w:left w:val="nil"/>
              <w:bottom w:val="single" w:sz="4" w:space="0" w:color="000000"/>
              <w:right w:val="single" w:sz="4" w:space="0" w:color="000000"/>
            </w:tcBorders>
          </w:tcPr>
          <w:p w:rsidR="008227E9" w:rsidRPr="00FE7219" w:rsidRDefault="008227E9" w:rsidP="00FE7219">
            <w:pPr>
              <w:pStyle w:val="ac"/>
              <w:jc w:val="both"/>
              <w:rPr>
                <w:rFonts w:ascii="Times New Roman" w:hAnsi="Times New Roman"/>
                <w:sz w:val="24"/>
                <w:szCs w:val="24"/>
                <w:lang w:eastAsia="ru-RU"/>
              </w:rPr>
            </w:pPr>
          </w:p>
        </w:tc>
      </w:tr>
    </w:tbl>
    <w:p w:rsidR="008227E9" w:rsidRPr="00FE7219" w:rsidRDefault="008227E9" w:rsidP="00FE7219">
      <w:pPr>
        <w:pStyle w:val="ac"/>
        <w:jc w:val="both"/>
        <w:rPr>
          <w:rFonts w:ascii="Times New Roman" w:hAnsi="Times New Roman"/>
          <w:b/>
          <w:sz w:val="24"/>
          <w:szCs w:val="24"/>
        </w:rPr>
      </w:pPr>
    </w:p>
    <w:p w:rsidR="008227E9" w:rsidRPr="00FE7219" w:rsidRDefault="008227E9" w:rsidP="00FE7219">
      <w:pPr>
        <w:pStyle w:val="ac"/>
        <w:jc w:val="both"/>
        <w:rPr>
          <w:rFonts w:ascii="Times New Roman" w:hAnsi="Times New Roman"/>
          <w:b/>
          <w:sz w:val="24"/>
          <w:szCs w:val="24"/>
        </w:rPr>
      </w:pPr>
      <w:r w:rsidRPr="00FE7219">
        <w:rPr>
          <w:rFonts w:ascii="Times New Roman" w:hAnsi="Times New Roman"/>
          <w:b/>
          <w:sz w:val="24"/>
          <w:szCs w:val="24"/>
        </w:rPr>
        <w:t xml:space="preserve">Внеурочная деятельность осуществлялась по направлениям и с учетом уровня обучения. </w:t>
      </w:r>
    </w:p>
    <w:p w:rsidR="008227E9" w:rsidRPr="00FE7219" w:rsidRDefault="008227E9" w:rsidP="00FE7219">
      <w:pPr>
        <w:pStyle w:val="ac"/>
        <w:jc w:val="both"/>
        <w:rPr>
          <w:rFonts w:ascii="Times New Roman" w:hAnsi="Times New Roman"/>
          <w:b/>
          <w:sz w:val="24"/>
          <w:szCs w:val="24"/>
        </w:rPr>
      </w:pPr>
      <w:r w:rsidRPr="00FE7219">
        <w:rPr>
          <w:rFonts w:ascii="Times New Roman" w:hAnsi="Times New Roman"/>
          <w:b/>
          <w:sz w:val="24"/>
          <w:szCs w:val="24"/>
        </w:rPr>
        <w:t>Начальное общее образование 1-4 классы:</w:t>
      </w:r>
    </w:p>
    <w:tbl>
      <w:tblPr>
        <w:tblW w:w="9465" w:type="dxa"/>
        <w:tblInd w:w="-108" w:type="dxa"/>
        <w:tblCellMar>
          <w:top w:w="50" w:type="dxa"/>
          <w:left w:w="106" w:type="dxa"/>
          <w:right w:w="55" w:type="dxa"/>
        </w:tblCellMar>
        <w:tblLook w:val="00A0"/>
      </w:tblPr>
      <w:tblGrid>
        <w:gridCol w:w="3653"/>
        <w:gridCol w:w="5812"/>
      </w:tblGrid>
      <w:tr w:rsidR="008227E9" w:rsidRPr="00FE7219" w:rsidTr="007B1207">
        <w:trPr>
          <w:trHeight w:val="286"/>
        </w:trPr>
        <w:tc>
          <w:tcPr>
            <w:tcW w:w="3653" w:type="dxa"/>
            <w:tcBorders>
              <w:top w:val="single" w:sz="4" w:space="0" w:color="000000"/>
              <w:left w:val="single" w:sz="4" w:space="0" w:color="000000"/>
              <w:bottom w:val="single" w:sz="4" w:space="0" w:color="000000"/>
              <w:right w:val="single" w:sz="4" w:space="0" w:color="000000"/>
            </w:tcBorders>
          </w:tcPr>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 xml:space="preserve">Направление </w:t>
            </w:r>
          </w:p>
        </w:tc>
        <w:tc>
          <w:tcPr>
            <w:tcW w:w="5812" w:type="dxa"/>
            <w:tcBorders>
              <w:top w:val="single" w:sz="4" w:space="0" w:color="000000"/>
              <w:left w:val="single" w:sz="4" w:space="0" w:color="000000"/>
              <w:bottom w:val="single" w:sz="4" w:space="0" w:color="000000"/>
              <w:right w:val="single" w:sz="4" w:space="0" w:color="000000"/>
            </w:tcBorders>
          </w:tcPr>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 xml:space="preserve">Название курса </w:t>
            </w:r>
          </w:p>
        </w:tc>
      </w:tr>
      <w:tr w:rsidR="008227E9" w:rsidRPr="00FE7219" w:rsidTr="007B1207">
        <w:trPr>
          <w:trHeight w:val="288"/>
        </w:trPr>
        <w:tc>
          <w:tcPr>
            <w:tcW w:w="3653" w:type="dxa"/>
            <w:tcBorders>
              <w:top w:val="single" w:sz="4" w:space="0" w:color="000000"/>
              <w:left w:val="single" w:sz="4" w:space="0" w:color="000000"/>
              <w:bottom w:val="single" w:sz="4" w:space="0" w:color="000000"/>
              <w:right w:val="single" w:sz="4" w:space="0" w:color="000000"/>
            </w:tcBorders>
          </w:tcPr>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 xml:space="preserve">Спортивно-оздоровительное </w:t>
            </w:r>
          </w:p>
        </w:tc>
        <w:tc>
          <w:tcPr>
            <w:tcW w:w="5812" w:type="dxa"/>
            <w:tcBorders>
              <w:top w:val="single" w:sz="4" w:space="0" w:color="000000"/>
              <w:left w:val="single" w:sz="4" w:space="0" w:color="000000"/>
              <w:bottom w:val="single" w:sz="4" w:space="0" w:color="000000"/>
              <w:right w:val="single" w:sz="4" w:space="0" w:color="000000"/>
            </w:tcBorders>
          </w:tcPr>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w:t>
            </w:r>
            <w:r w:rsidR="003354CB" w:rsidRPr="00FE7219">
              <w:rPr>
                <w:rFonts w:ascii="Times New Roman" w:hAnsi="Times New Roman"/>
                <w:sz w:val="24"/>
                <w:szCs w:val="24"/>
                <w:lang w:eastAsia="ru-RU"/>
              </w:rPr>
              <w:t>Хореография</w:t>
            </w:r>
            <w:r w:rsidRPr="00FE7219">
              <w:rPr>
                <w:rFonts w:ascii="Times New Roman" w:hAnsi="Times New Roman"/>
                <w:sz w:val="24"/>
                <w:szCs w:val="24"/>
                <w:lang w:eastAsia="ru-RU"/>
              </w:rPr>
              <w:t>», «Уроки здоровья и безопасность жизнедеятельности»</w:t>
            </w:r>
          </w:p>
        </w:tc>
      </w:tr>
      <w:tr w:rsidR="008227E9" w:rsidRPr="00FE7219" w:rsidTr="007B1207">
        <w:trPr>
          <w:trHeight w:val="286"/>
        </w:trPr>
        <w:tc>
          <w:tcPr>
            <w:tcW w:w="3653" w:type="dxa"/>
            <w:tcBorders>
              <w:top w:val="single" w:sz="4" w:space="0" w:color="000000"/>
              <w:left w:val="single" w:sz="4" w:space="0" w:color="000000"/>
              <w:bottom w:val="single" w:sz="4" w:space="0" w:color="000000"/>
              <w:right w:val="single" w:sz="4" w:space="0" w:color="000000"/>
            </w:tcBorders>
          </w:tcPr>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Общекультурное</w:t>
            </w:r>
          </w:p>
        </w:tc>
        <w:tc>
          <w:tcPr>
            <w:tcW w:w="5812" w:type="dxa"/>
            <w:tcBorders>
              <w:top w:val="single" w:sz="4" w:space="0" w:color="000000"/>
              <w:left w:val="single" w:sz="4" w:space="0" w:color="000000"/>
              <w:bottom w:val="single" w:sz="4" w:space="0" w:color="000000"/>
              <w:right w:val="single" w:sz="4" w:space="0" w:color="000000"/>
            </w:tcBorders>
          </w:tcPr>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 xml:space="preserve"> «Мы создаем проекты»</w:t>
            </w:r>
            <w:r w:rsidR="008905B9" w:rsidRPr="00FE7219">
              <w:rPr>
                <w:rFonts w:ascii="Times New Roman" w:hAnsi="Times New Roman"/>
                <w:sz w:val="24"/>
                <w:szCs w:val="24"/>
                <w:lang w:eastAsia="ru-RU"/>
              </w:rPr>
              <w:t>, «Люби и знай свой край», «Разговор о важном»</w:t>
            </w:r>
            <w:r w:rsidR="004761C7">
              <w:rPr>
                <w:rFonts w:ascii="Times New Roman" w:hAnsi="Times New Roman"/>
                <w:sz w:val="24"/>
                <w:szCs w:val="24"/>
                <w:lang w:eastAsia="ru-RU"/>
              </w:rPr>
              <w:t>, «Веселые нотки»</w:t>
            </w:r>
          </w:p>
        </w:tc>
      </w:tr>
      <w:tr w:rsidR="008227E9" w:rsidRPr="00FE7219" w:rsidTr="007B1207">
        <w:trPr>
          <w:trHeight w:val="562"/>
        </w:trPr>
        <w:tc>
          <w:tcPr>
            <w:tcW w:w="3653" w:type="dxa"/>
            <w:tcBorders>
              <w:top w:val="single" w:sz="4" w:space="0" w:color="000000"/>
              <w:left w:val="single" w:sz="4" w:space="0" w:color="000000"/>
              <w:bottom w:val="single" w:sz="4" w:space="0" w:color="000000"/>
              <w:right w:val="single" w:sz="4" w:space="0" w:color="000000"/>
            </w:tcBorders>
          </w:tcPr>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Общеинтеллектуальное</w:t>
            </w:r>
          </w:p>
        </w:tc>
        <w:tc>
          <w:tcPr>
            <w:tcW w:w="5812" w:type="dxa"/>
            <w:tcBorders>
              <w:top w:val="single" w:sz="4" w:space="0" w:color="000000"/>
              <w:left w:val="single" w:sz="4" w:space="0" w:color="000000"/>
              <w:bottom w:val="single" w:sz="4" w:space="0" w:color="000000"/>
              <w:right w:val="single" w:sz="4" w:space="0" w:color="000000"/>
            </w:tcBorders>
          </w:tcPr>
          <w:p w:rsidR="008227E9" w:rsidRPr="00FE7219" w:rsidRDefault="00C11D2C" w:rsidP="00C11D2C">
            <w:pPr>
              <w:pStyle w:val="ac"/>
              <w:jc w:val="both"/>
              <w:rPr>
                <w:rFonts w:ascii="Times New Roman" w:hAnsi="Times New Roman"/>
                <w:sz w:val="24"/>
                <w:szCs w:val="24"/>
                <w:lang w:eastAsia="ru-RU"/>
              </w:rPr>
            </w:pPr>
            <w:r>
              <w:rPr>
                <w:rFonts w:ascii="Times New Roman" w:hAnsi="Times New Roman"/>
                <w:sz w:val="24"/>
                <w:szCs w:val="24"/>
                <w:lang w:eastAsia="ru-RU"/>
              </w:rPr>
              <w:t>«Функциональная</w:t>
            </w:r>
            <w:r w:rsidR="008227E9" w:rsidRPr="00FE7219">
              <w:rPr>
                <w:rFonts w:ascii="Times New Roman" w:hAnsi="Times New Roman"/>
                <w:sz w:val="24"/>
                <w:szCs w:val="24"/>
                <w:lang w:eastAsia="ru-RU"/>
              </w:rPr>
              <w:t xml:space="preserve"> грамотность», «Занимательный английский»</w:t>
            </w:r>
          </w:p>
        </w:tc>
      </w:tr>
      <w:tr w:rsidR="008227E9" w:rsidRPr="00FE7219" w:rsidTr="007B1207">
        <w:trPr>
          <w:trHeight w:val="286"/>
        </w:trPr>
        <w:tc>
          <w:tcPr>
            <w:tcW w:w="3653" w:type="dxa"/>
            <w:tcBorders>
              <w:top w:val="single" w:sz="4" w:space="0" w:color="000000"/>
              <w:left w:val="single" w:sz="4" w:space="0" w:color="000000"/>
              <w:bottom w:val="single" w:sz="4" w:space="0" w:color="000000"/>
              <w:right w:val="single" w:sz="4" w:space="0" w:color="000000"/>
            </w:tcBorders>
          </w:tcPr>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 xml:space="preserve">Социальное  </w:t>
            </w:r>
          </w:p>
        </w:tc>
        <w:tc>
          <w:tcPr>
            <w:tcW w:w="5812" w:type="dxa"/>
            <w:tcBorders>
              <w:top w:val="single" w:sz="4" w:space="0" w:color="000000"/>
              <w:left w:val="single" w:sz="4" w:space="0" w:color="000000"/>
              <w:bottom w:val="single" w:sz="4" w:space="0" w:color="000000"/>
              <w:right w:val="single" w:sz="4" w:space="0" w:color="000000"/>
            </w:tcBorders>
          </w:tcPr>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«Я - гражданин», «Психологическая азбука»</w:t>
            </w:r>
            <w:r w:rsidR="004761C7">
              <w:rPr>
                <w:rFonts w:ascii="Times New Roman" w:hAnsi="Times New Roman"/>
                <w:sz w:val="24"/>
                <w:szCs w:val="24"/>
                <w:lang w:eastAsia="ru-RU"/>
              </w:rPr>
              <w:t>, «Мир профессий», «Орлята России»</w:t>
            </w:r>
          </w:p>
        </w:tc>
      </w:tr>
      <w:tr w:rsidR="008227E9" w:rsidRPr="00FE7219" w:rsidTr="007B1207">
        <w:trPr>
          <w:trHeight w:val="289"/>
        </w:trPr>
        <w:tc>
          <w:tcPr>
            <w:tcW w:w="3653" w:type="dxa"/>
            <w:tcBorders>
              <w:top w:val="single" w:sz="4" w:space="0" w:color="000000"/>
              <w:left w:val="single" w:sz="4" w:space="0" w:color="000000"/>
              <w:bottom w:val="single" w:sz="4" w:space="0" w:color="000000"/>
              <w:right w:val="single" w:sz="4" w:space="0" w:color="000000"/>
            </w:tcBorders>
          </w:tcPr>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 xml:space="preserve">Итого </w:t>
            </w:r>
          </w:p>
        </w:tc>
        <w:tc>
          <w:tcPr>
            <w:tcW w:w="5812" w:type="dxa"/>
            <w:tcBorders>
              <w:top w:val="single" w:sz="4" w:space="0" w:color="000000"/>
              <w:left w:val="single" w:sz="4" w:space="0" w:color="000000"/>
              <w:bottom w:val="single" w:sz="4" w:space="0" w:color="000000"/>
              <w:right w:val="single" w:sz="4" w:space="0" w:color="000000"/>
            </w:tcBorders>
          </w:tcPr>
          <w:p w:rsidR="008227E9" w:rsidRPr="00FE7219" w:rsidRDefault="003354CB"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 xml:space="preserve">От </w:t>
            </w:r>
            <w:r w:rsidR="008905B9" w:rsidRPr="00FE7219">
              <w:rPr>
                <w:rFonts w:ascii="Times New Roman" w:hAnsi="Times New Roman"/>
                <w:sz w:val="24"/>
                <w:szCs w:val="24"/>
                <w:lang w:eastAsia="ru-RU"/>
              </w:rPr>
              <w:t>8</w:t>
            </w:r>
            <w:r w:rsidRPr="00FE7219">
              <w:rPr>
                <w:rFonts w:ascii="Times New Roman" w:hAnsi="Times New Roman"/>
                <w:sz w:val="24"/>
                <w:szCs w:val="24"/>
                <w:lang w:eastAsia="ru-RU"/>
              </w:rPr>
              <w:t xml:space="preserve"> до </w:t>
            </w:r>
            <w:r w:rsidR="008905B9" w:rsidRPr="00FE7219">
              <w:rPr>
                <w:rFonts w:ascii="Times New Roman" w:hAnsi="Times New Roman"/>
                <w:sz w:val="24"/>
                <w:szCs w:val="24"/>
                <w:lang w:eastAsia="ru-RU"/>
              </w:rPr>
              <w:t>9</w:t>
            </w:r>
            <w:r w:rsidR="008227E9" w:rsidRPr="00FE7219">
              <w:rPr>
                <w:rFonts w:ascii="Times New Roman" w:hAnsi="Times New Roman"/>
                <w:sz w:val="24"/>
                <w:szCs w:val="24"/>
                <w:lang w:eastAsia="ru-RU"/>
              </w:rPr>
              <w:t xml:space="preserve"> часов в каждом классе </w:t>
            </w:r>
          </w:p>
        </w:tc>
      </w:tr>
    </w:tbl>
    <w:p w:rsidR="008227E9" w:rsidRPr="00FE7219" w:rsidRDefault="008227E9" w:rsidP="00FE7219">
      <w:pPr>
        <w:pStyle w:val="ac"/>
        <w:jc w:val="both"/>
        <w:rPr>
          <w:rFonts w:ascii="Times New Roman" w:hAnsi="Times New Roman"/>
          <w:b/>
          <w:sz w:val="24"/>
          <w:szCs w:val="24"/>
          <w:highlight w:val="yellow"/>
        </w:rPr>
      </w:pPr>
    </w:p>
    <w:p w:rsidR="008227E9" w:rsidRPr="00FE7219" w:rsidRDefault="008227E9" w:rsidP="00FE7219">
      <w:pPr>
        <w:pStyle w:val="ac"/>
        <w:jc w:val="both"/>
        <w:rPr>
          <w:rFonts w:ascii="Times New Roman" w:hAnsi="Times New Roman"/>
          <w:b/>
          <w:sz w:val="24"/>
          <w:szCs w:val="24"/>
        </w:rPr>
      </w:pPr>
      <w:r w:rsidRPr="00FE7219">
        <w:rPr>
          <w:rFonts w:ascii="Times New Roman" w:hAnsi="Times New Roman"/>
          <w:b/>
          <w:sz w:val="24"/>
          <w:szCs w:val="24"/>
        </w:rPr>
        <w:t xml:space="preserve">Основное общее образование 5-9 классы: </w:t>
      </w:r>
    </w:p>
    <w:tbl>
      <w:tblPr>
        <w:tblW w:w="9712" w:type="dxa"/>
        <w:tblInd w:w="-108" w:type="dxa"/>
        <w:tblCellMar>
          <w:top w:w="50" w:type="dxa"/>
          <w:left w:w="106" w:type="dxa"/>
          <w:right w:w="55" w:type="dxa"/>
        </w:tblCellMar>
        <w:tblLook w:val="00A0"/>
      </w:tblPr>
      <w:tblGrid>
        <w:gridCol w:w="3653"/>
        <w:gridCol w:w="6059"/>
      </w:tblGrid>
      <w:tr w:rsidR="008227E9" w:rsidRPr="00FE7219" w:rsidTr="007B1207">
        <w:trPr>
          <w:trHeight w:val="286"/>
        </w:trPr>
        <w:tc>
          <w:tcPr>
            <w:tcW w:w="3653" w:type="dxa"/>
            <w:tcBorders>
              <w:top w:val="single" w:sz="4" w:space="0" w:color="000000"/>
              <w:left w:val="single" w:sz="4" w:space="0" w:color="000000"/>
              <w:bottom w:val="single" w:sz="4" w:space="0" w:color="000000"/>
              <w:right w:val="single" w:sz="4" w:space="0" w:color="000000"/>
            </w:tcBorders>
          </w:tcPr>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lastRenderedPageBreak/>
              <w:t xml:space="preserve">Направление </w:t>
            </w:r>
          </w:p>
        </w:tc>
        <w:tc>
          <w:tcPr>
            <w:tcW w:w="6059" w:type="dxa"/>
            <w:tcBorders>
              <w:top w:val="single" w:sz="4" w:space="0" w:color="000000"/>
              <w:left w:val="single" w:sz="4" w:space="0" w:color="000000"/>
              <w:bottom w:val="single" w:sz="4" w:space="0" w:color="000000"/>
              <w:right w:val="single" w:sz="4" w:space="0" w:color="000000"/>
            </w:tcBorders>
          </w:tcPr>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 xml:space="preserve">Название курса </w:t>
            </w:r>
          </w:p>
        </w:tc>
      </w:tr>
      <w:tr w:rsidR="008227E9" w:rsidRPr="00FE7219" w:rsidTr="007B1207">
        <w:trPr>
          <w:trHeight w:val="288"/>
        </w:trPr>
        <w:tc>
          <w:tcPr>
            <w:tcW w:w="3653" w:type="dxa"/>
            <w:tcBorders>
              <w:top w:val="single" w:sz="4" w:space="0" w:color="000000"/>
              <w:left w:val="single" w:sz="4" w:space="0" w:color="000000"/>
              <w:bottom w:val="single" w:sz="4" w:space="0" w:color="000000"/>
              <w:right w:val="single" w:sz="4" w:space="0" w:color="000000"/>
            </w:tcBorders>
          </w:tcPr>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 xml:space="preserve">Спортивно-оздоровительное </w:t>
            </w:r>
          </w:p>
        </w:tc>
        <w:tc>
          <w:tcPr>
            <w:tcW w:w="6059" w:type="dxa"/>
            <w:tcBorders>
              <w:top w:val="single" w:sz="4" w:space="0" w:color="000000"/>
              <w:left w:val="single" w:sz="4" w:space="0" w:color="000000"/>
              <w:bottom w:val="single" w:sz="4" w:space="0" w:color="000000"/>
              <w:right w:val="single" w:sz="4" w:space="0" w:color="000000"/>
            </w:tcBorders>
          </w:tcPr>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 xml:space="preserve"> «Уроки здоровья и безопасность жизнедеятельности»</w:t>
            </w:r>
          </w:p>
        </w:tc>
      </w:tr>
      <w:tr w:rsidR="008227E9" w:rsidRPr="00FE7219" w:rsidTr="007B1207">
        <w:trPr>
          <w:trHeight w:val="286"/>
        </w:trPr>
        <w:tc>
          <w:tcPr>
            <w:tcW w:w="3653" w:type="dxa"/>
            <w:tcBorders>
              <w:top w:val="single" w:sz="4" w:space="0" w:color="000000"/>
              <w:left w:val="single" w:sz="4" w:space="0" w:color="000000"/>
              <w:bottom w:val="single" w:sz="4" w:space="0" w:color="000000"/>
              <w:right w:val="single" w:sz="4" w:space="0" w:color="000000"/>
            </w:tcBorders>
          </w:tcPr>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 xml:space="preserve">Общеинтеллектуальное </w:t>
            </w:r>
          </w:p>
        </w:tc>
        <w:tc>
          <w:tcPr>
            <w:tcW w:w="6059" w:type="dxa"/>
            <w:tcBorders>
              <w:top w:val="single" w:sz="4" w:space="0" w:color="000000"/>
              <w:left w:val="single" w:sz="4" w:space="0" w:color="000000"/>
              <w:bottom w:val="single" w:sz="4" w:space="0" w:color="000000"/>
              <w:right w:val="single" w:sz="4" w:space="0" w:color="000000"/>
            </w:tcBorders>
          </w:tcPr>
          <w:p w:rsidR="008227E9" w:rsidRPr="00FE7219" w:rsidRDefault="008227E9" w:rsidP="004761C7">
            <w:pPr>
              <w:pStyle w:val="ac"/>
              <w:jc w:val="both"/>
              <w:rPr>
                <w:rFonts w:ascii="Times New Roman" w:hAnsi="Times New Roman"/>
                <w:sz w:val="24"/>
                <w:szCs w:val="24"/>
                <w:lang w:eastAsia="ru-RU"/>
              </w:rPr>
            </w:pPr>
            <w:r w:rsidRPr="00FE7219">
              <w:rPr>
                <w:rFonts w:ascii="Times New Roman" w:hAnsi="Times New Roman"/>
                <w:sz w:val="24"/>
                <w:szCs w:val="24"/>
                <w:lang w:eastAsia="ru-RU"/>
              </w:rPr>
              <w:t xml:space="preserve"> </w:t>
            </w:r>
            <w:r w:rsidR="003354CB" w:rsidRPr="00FE7219">
              <w:rPr>
                <w:rFonts w:ascii="Times New Roman" w:hAnsi="Times New Roman"/>
                <w:sz w:val="24"/>
                <w:szCs w:val="24"/>
                <w:lang w:eastAsia="ru-RU"/>
              </w:rPr>
              <w:t xml:space="preserve">«Я - исследователь», </w:t>
            </w:r>
            <w:r w:rsidRPr="00FE7219">
              <w:rPr>
                <w:rFonts w:ascii="Times New Roman" w:hAnsi="Times New Roman"/>
                <w:sz w:val="24"/>
                <w:szCs w:val="24"/>
                <w:lang w:eastAsia="ru-RU"/>
              </w:rPr>
              <w:t xml:space="preserve">«Финансовая грамотность», «За страницами учебника математики», </w:t>
            </w:r>
            <w:r w:rsidR="003354CB" w:rsidRPr="00FE7219">
              <w:rPr>
                <w:rFonts w:ascii="Times New Roman" w:hAnsi="Times New Roman"/>
                <w:sz w:val="24"/>
                <w:szCs w:val="24"/>
                <w:lang w:eastAsia="ru-RU"/>
              </w:rPr>
              <w:t>«Мир цифры»,</w:t>
            </w:r>
            <w:r w:rsidR="006E06A0" w:rsidRPr="00FE7219">
              <w:rPr>
                <w:rFonts w:ascii="Times New Roman" w:hAnsi="Times New Roman"/>
                <w:sz w:val="24"/>
                <w:szCs w:val="24"/>
                <w:lang w:eastAsia="ru-RU"/>
              </w:rPr>
              <w:t xml:space="preserve"> «Практическое обществознание», </w:t>
            </w:r>
            <w:r w:rsidR="008905B9" w:rsidRPr="00FE7219">
              <w:rPr>
                <w:rFonts w:ascii="Times New Roman" w:hAnsi="Times New Roman"/>
                <w:sz w:val="24"/>
                <w:szCs w:val="24"/>
                <w:lang w:eastAsia="ru-RU"/>
              </w:rPr>
              <w:t>«Английский для общения»,</w:t>
            </w:r>
            <w:r w:rsidR="004761C7">
              <w:rPr>
                <w:rFonts w:ascii="Times New Roman" w:hAnsi="Times New Roman"/>
                <w:sz w:val="24"/>
                <w:szCs w:val="24"/>
                <w:lang w:eastAsia="ru-RU"/>
              </w:rPr>
              <w:t xml:space="preserve"> </w:t>
            </w:r>
            <w:r w:rsidR="006E06A0" w:rsidRPr="00FE7219">
              <w:rPr>
                <w:rFonts w:ascii="Times New Roman" w:hAnsi="Times New Roman"/>
                <w:sz w:val="24"/>
                <w:szCs w:val="24"/>
                <w:lang w:eastAsia="ru-RU"/>
              </w:rPr>
              <w:t xml:space="preserve">«Русский на 5», </w:t>
            </w:r>
            <w:r w:rsidR="008905B9" w:rsidRPr="00FE7219">
              <w:rPr>
                <w:rFonts w:ascii="Times New Roman" w:hAnsi="Times New Roman"/>
                <w:sz w:val="24"/>
                <w:szCs w:val="24"/>
                <w:lang w:eastAsia="ru-RU"/>
              </w:rPr>
              <w:t>«Функциональная грамотность»</w:t>
            </w:r>
          </w:p>
        </w:tc>
      </w:tr>
      <w:tr w:rsidR="008227E9" w:rsidRPr="00FE7219" w:rsidTr="007B1207">
        <w:trPr>
          <w:trHeight w:val="286"/>
        </w:trPr>
        <w:tc>
          <w:tcPr>
            <w:tcW w:w="3653" w:type="dxa"/>
            <w:tcBorders>
              <w:top w:val="single" w:sz="4" w:space="0" w:color="000000"/>
              <w:left w:val="single" w:sz="4" w:space="0" w:color="000000"/>
              <w:bottom w:val="single" w:sz="4" w:space="0" w:color="000000"/>
              <w:right w:val="single" w:sz="4" w:space="0" w:color="000000"/>
            </w:tcBorders>
          </w:tcPr>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 xml:space="preserve">Социальное  </w:t>
            </w:r>
          </w:p>
        </w:tc>
        <w:tc>
          <w:tcPr>
            <w:tcW w:w="6059" w:type="dxa"/>
            <w:tcBorders>
              <w:top w:val="single" w:sz="4" w:space="0" w:color="000000"/>
              <w:left w:val="single" w:sz="4" w:space="0" w:color="000000"/>
              <w:bottom w:val="single" w:sz="4" w:space="0" w:color="000000"/>
              <w:right w:val="single" w:sz="4" w:space="0" w:color="000000"/>
            </w:tcBorders>
          </w:tcPr>
          <w:p w:rsidR="008227E9" w:rsidRPr="00FE7219" w:rsidRDefault="008227E9" w:rsidP="004761C7">
            <w:pPr>
              <w:pStyle w:val="ac"/>
              <w:jc w:val="both"/>
              <w:rPr>
                <w:rFonts w:ascii="Times New Roman" w:hAnsi="Times New Roman"/>
                <w:sz w:val="24"/>
                <w:szCs w:val="24"/>
                <w:lang w:eastAsia="ru-RU"/>
              </w:rPr>
            </w:pPr>
            <w:r w:rsidRPr="00FE7219">
              <w:rPr>
                <w:rFonts w:ascii="Times New Roman" w:hAnsi="Times New Roman"/>
                <w:sz w:val="24"/>
                <w:szCs w:val="24"/>
                <w:lang w:eastAsia="ru-RU"/>
              </w:rPr>
              <w:t>«Школа безопасности и основы первой помощи», «Занимательная психология», «Основы семейной жизни»</w:t>
            </w:r>
            <w:r w:rsidR="006E06A0" w:rsidRPr="00FE7219">
              <w:rPr>
                <w:rFonts w:ascii="Times New Roman" w:hAnsi="Times New Roman"/>
                <w:sz w:val="24"/>
                <w:szCs w:val="24"/>
                <w:lang w:eastAsia="ru-RU"/>
              </w:rPr>
              <w:t>, «</w:t>
            </w:r>
            <w:r w:rsidR="004761C7">
              <w:rPr>
                <w:rFonts w:ascii="Times New Roman" w:hAnsi="Times New Roman"/>
                <w:sz w:val="24"/>
                <w:szCs w:val="24"/>
                <w:lang w:eastAsia="ru-RU"/>
              </w:rPr>
              <w:t>Россия – мои горизонты</w:t>
            </w:r>
            <w:r w:rsidR="006E06A0" w:rsidRPr="00FE7219">
              <w:rPr>
                <w:rFonts w:ascii="Times New Roman" w:hAnsi="Times New Roman"/>
                <w:sz w:val="24"/>
                <w:szCs w:val="24"/>
                <w:lang w:eastAsia="ru-RU"/>
              </w:rPr>
              <w:t>»</w:t>
            </w:r>
          </w:p>
        </w:tc>
      </w:tr>
      <w:tr w:rsidR="008227E9" w:rsidRPr="00FE7219" w:rsidTr="007B1207">
        <w:trPr>
          <w:trHeight w:val="562"/>
        </w:trPr>
        <w:tc>
          <w:tcPr>
            <w:tcW w:w="3653" w:type="dxa"/>
            <w:tcBorders>
              <w:top w:val="single" w:sz="4" w:space="0" w:color="000000"/>
              <w:left w:val="single" w:sz="4" w:space="0" w:color="000000"/>
              <w:bottom w:val="single" w:sz="4" w:space="0" w:color="000000"/>
              <w:right w:val="single" w:sz="4" w:space="0" w:color="000000"/>
            </w:tcBorders>
          </w:tcPr>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 xml:space="preserve">Общекультурное </w:t>
            </w:r>
          </w:p>
        </w:tc>
        <w:tc>
          <w:tcPr>
            <w:tcW w:w="6059" w:type="dxa"/>
            <w:tcBorders>
              <w:top w:val="single" w:sz="4" w:space="0" w:color="000000"/>
              <w:left w:val="single" w:sz="4" w:space="0" w:color="000000"/>
              <w:bottom w:val="single" w:sz="4" w:space="0" w:color="000000"/>
              <w:right w:val="single" w:sz="4" w:space="0" w:color="000000"/>
            </w:tcBorders>
          </w:tcPr>
          <w:p w:rsidR="008227E9" w:rsidRPr="00FE7219" w:rsidRDefault="008227E9" w:rsidP="004761C7">
            <w:pPr>
              <w:pStyle w:val="ac"/>
              <w:jc w:val="both"/>
              <w:rPr>
                <w:rFonts w:ascii="Times New Roman" w:hAnsi="Times New Roman"/>
                <w:sz w:val="24"/>
                <w:szCs w:val="24"/>
                <w:lang w:eastAsia="ru-RU"/>
              </w:rPr>
            </w:pPr>
            <w:r w:rsidRPr="00FE7219">
              <w:rPr>
                <w:rFonts w:ascii="Times New Roman" w:hAnsi="Times New Roman"/>
                <w:sz w:val="24"/>
                <w:szCs w:val="24"/>
                <w:lang w:eastAsia="ru-RU"/>
              </w:rPr>
              <w:t>«</w:t>
            </w:r>
            <w:r w:rsidR="006E06A0" w:rsidRPr="00FE7219">
              <w:rPr>
                <w:rFonts w:ascii="Times New Roman" w:hAnsi="Times New Roman"/>
                <w:sz w:val="24"/>
                <w:szCs w:val="24"/>
                <w:lang w:eastAsia="ru-RU"/>
              </w:rPr>
              <w:t>Введение в современную картографию</w:t>
            </w:r>
            <w:r w:rsidRPr="00FE7219">
              <w:rPr>
                <w:rFonts w:ascii="Times New Roman" w:hAnsi="Times New Roman"/>
                <w:sz w:val="24"/>
                <w:szCs w:val="24"/>
                <w:lang w:eastAsia="ru-RU"/>
              </w:rPr>
              <w:t xml:space="preserve">», </w:t>
            </w:r>
            <w:r w:rsidR="008905B9" w:rsidRPr="00FE7219">
              <w:rPr>
                <w:rFonts w:ascii="Times New Roman" w:hAnsi="Times New Roman"/>
                <w:sz w:val="24"/>
                <w:szCs w:val="24"/>
                <w:lang w:eastAsia="ru-RU"/>
              </w:rPr>
              <w:t>«Разговор о важном»</w:t>
            </w:r>
            <w:r w:rsidR="004761C7">
              <w:rPr>
                <w:rFonts w:ascii="Times New Roman" w:hAnsi="Times New Roman"/>
                <w:sz w:val="24"/>
                <w:szCs w:val="24"/>
                <w:lang w:eastAsia="ru-RU"/>
              </w:rPr>
              <w:t>, «Тематические внеклассные мероприятия»</w:t>
            </w:r>
          </w:p>
        </w:tc>
      </w:tr>
      <w:tr w:rsidR="008227E9" w:rsidRPr="00FE7219" w:rsidTr="007B1207">
        <w:trPr>
          <w:trHeight w:val="289"/>
        </w:trPr>
        <w:tc>
          <w:tcPr>
            <w:tcW w:w="3653" w:type="dxa"/>
            <w:tcBorders>
              <w:top w:val="single" w:sz="4" w:space="0" w:color="000000"/>
              <w:left w:val="single" w:sz="4" w:space="0" w:color="000000"/>
              <w:bottom w:val="single" w:sz="4" w:space="0" w:color="000000"/>
              <w:right w:val="single" w:sz="4" w:space="0" w:color="000000"/>
            </w:tcBorders>
          </w:tcPr>
          <w:p w:rsidR="008227E9" w:rsidRPr="00FE7219" w:rsidRDefault="008227E9"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 xml:space="preserve">Итого </w:t>
            </w:r>
          </w:p>
        </w:tc>
        <w:tc>
          <w:tcPr>
            <w:tcW w:w="6059" w:type="dxa"/>
            <w:tcBorders>
              <w:top w:val="single" w:sz="4" w:space="0" w:color="000000"/>
              <w:left w:val="single" w:sz="4" w:space="0" w:color="000000"/>
              <w:bottom w:val="single" w:sz="4" w:space="0" w:color="000000"/>
              <w:right w:val="single" w:sz="4" w:space="0" w:color="000000"/>
            </w:tcBorders>
          </w:tcPr>
          <w:p w:rsidR="008227E9" w:rsidRPr="00FE7219" w:rsidRDefault="008905B9" w:rsidP="004761C7">
            <w:pPr>
              <w:pStyle w:val="ac"/>
              <w:jc w:val="both"/>
              <w:rPr>
                <w:rFonts w:ascii="Times New Roman" w:hAnsi="Times New Roman"/>
                <w:sz w:val="24"/>
                <w:szCs w:val="24"/>
                <w:lang w:eastAsia="ru-RU"/>
              </w:rPr>
            </w:pPr>
            <w:r w:rsidRPr="00FE7219">
              <w:rPr>
                <w:rFonts w:ascii="Times New Roman" w:hAnsi="Times New Roman"/>
                <w:sz w:val="24"/>
                <w:szCs w:val="24"/>
                <w:lang w:eastAsia="ru-RU"/>
              </w:rPr>
              <w:t>7-</w:t>
            </w:r>
            <w:r w:rsidR="004761C7">
              <w:rPr>
                <w:rFonts w:ascii="Times New Roman" w:hAnsi="Times New Roman"/>
                <w:sz w:val="24"/>
                <w:szCs w:val="24"/>
                <w:lang w:eastAsia="ru-RU"/>
              </w:rPr>
              <w:t>10</w:t>
            </w:r>
            <w:r w:rsidR="008227E9" w:rsidRPr="00FE7219">
              <w:rPr>
                <w:rFonts w:ascii="Times New Roman" w:hAnsi="Times New Roman"/>
                <w:sz w:val="24"/>
                <w:szCs w:val="24"/>
                <w:lang w:eastAsia="ru-RU"/>
              </w:rPr>
              <w:t xml:space="preserve"> часов в каждом классе </w:t>
            </w:r>
          </w:p>
        </w:tc>
      </w:tr>
    </w:tbl>
    <w:p w:rsidR="008227E9" w:rsidRPr="00FE7219" w:rsidRDefault="008227E9" w:rsidP="00FE7219">
      <w:pPr>
        <w:pStyle w:val="ac"/>
        <w:jc w:val="both"/>
        <w:rPr>
          <w:rFonts w:ascii="Times New Roman" w:hAnsi="Times New Roman"/>
          <w:sz w:val="24"/>
          <w:szCs w:val="24"/>
          <w:highlight w:val="yellow"/>
        </w:rPr>
      </w:pPr>
    </w:p>
    <w:p w:rsidR="006E06A0" w:rsidRPr="00FE7219" w:rsidRDefault="006E06A0" w:rsidP="00FE7219">
      <w:pPr>
        <w:pStyle w:val="ac"/>
        <w:jc w:val="both"/>
        <w:rPr>
          <w:rFonts w:ascii="Times New Roman" w:hAnsi="Times New Roman"/>
          <w:b/>
          <w:sz w:val="24"/>
          <w:szCs w:val="24"/>
        </w:rPr>
      </w:pPr>
      <w:r w:rsidRPr="00FE7219">
        <w:rPr>
          <w:rFonts w:ascii="Times New Roman" w:hAnsi="Times New Roman"/>
          <w:b/>
          <w:sz w:val="24"/>
          <w:szCs w:val="24"/>
        </w:rPr>
        <w:t xml:space="preserve">Среднее общее образование 10-11 классы: </w:t>
      </w:r>
    </w:p>
    <w:tbl>
      <w:tblPr>
        <w:tblW w:w="9712" w:type="dxa"/>
        <w:tblInd w:w="-108" w:type="dxa"/>
        <w:tblCellMar>
          <w:top w:w="50" w:type="dxa"/>
          <w:left w:w="106" w:type="dxa"/>
          <w:right w:w="55" w:type="dxa"/>
        </w:tblCellMar>
        <w:tblLook w:val="00A0"/>
      </w:tblPr>
      <w:tblGrid>
        <w:gridCol w:w="3653"/>
        <w:gridCol w:w="6059"/>
      </w:tblGrid>
      <w:tr w:rsidR="006E06A0" w:rsidRPr="00FE7219" w:rsidTr="00962EDC">
        <w:trPr>
          <w:trHeight w:val="286"/>
        </w:trPr>
        <w:tc>
          <w:tcPr>
            <w:tcW w:w="3653" w:type="dxa"/>
            <w:tcBorders>
              <w:top w:val="single" w:sz="4" w:space="0" w:color="000000"/>
              <w:left w:val="single" w:sz="4" w:space="0" w:color="000000"/>
              <w:bottom w:val="single" w:sz="4" w:space="0" w:color="000000"/>
              <w:right w:val="single" w:sz="4" w:space="0" w:color="000000"/>
            </w:tcBorders>
          </w:tcPr>
          <w:p w:rsidR="006E06A0" w:rsidRPr="00FE7219" w:rsidRDefault="006E06A0"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 xml:space="preserve">Направление </w:t>
            </w:r>
          </w:p>
        </w:tc>
        <w:tc>
          <w:tcPr>
            <w:tcW w:w="6059" w:type="dxa"/>
            <w:tcBorders>
              <w:top w:val="single" w:sz="4" w:space="0" w:color="000000"/>
              <w:left w:val="single" w:sz="4" w:space="0" w:color="000000"/>
              <w:bottom w:val="single" w:sz="4" w:space="0" w:color="000000"/>
              <w:right w:val="single" w:sz="4" w:space="0" w:color="000000"/>
            </w:tcBorders>
          </w:tcPr>
          <w:p w:rsidR="006E06A0" w:rsidRPr="00FE7219" w:rsidRDefault="006E06A0"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 xml:space="preserve">Название курса </w:t>
            </w:r>
          </w:p>
        </w:tc>
      </w:tr>
      <w:tr w:rsidR="006E06A0" w:rsidRPr="00FE7219" w:rsidTr="00962EDC">
        <w:trPr>
          <w:trHeight w:val="288"/>
        </w:trPr>
        <w:tc>
          <w:tcPr>
            <w:tcW w:w="3653" w:type="dxa"/>
            <w:tcBorders>
              <w:top w:val="single" w:sz="4" w:space="0" w:color="000000"/>
              <w:left w:val="single" w:sz="4" w:space="0" w:color="000000"/>
              <w:bottom w:val="single" w:sz="4" w:space="0" w:color="000000"/>
              <w:right w:val="single" w:sz="4" w:space="0" w:color="000000"/>
            </w:tcBorders>
          </w:tcPr>
          <w:p w:rsidR="006E06A0" w:rsidRPr="00FE7219" w:rsidRDefault="006E06A0"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 xml:space="preserve">Спортивно-оздоровительное </w:t>
            </w:r>
          </w:p>
        </w:tc>
        <w:tc>
          <w:tcPr>
            <w:tcW w:w="6059" w:type="dxa"/>
            <w:tcBorders>
              <w:top w:val="single" w:sz="4" w:space="0" w:color="000000"/>
              <w:left w:val="single" w:sz="4" w:space="0" w:color="000000"/>
              <w:bottom w:val="single" w:sz="4" w:space="0" w:color="000000"/>
              <w:right w:val="single" w:sz="4" w:space="0" w:color="000000"/>
            </w:tcBorders>
          </w:tcPr>
          <w:p w:rsidR="006E06A0" w:rsidRPr="00FE7219" w:rsidRDefault="006E06A0"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 xml:space="preserve"> «Подготовка к ГТО»</w:t>
            </w:r>
          </w:p>
        </w:tc>
      </w:tr>
      <w:tr w:rsidR="006E06A0" w:rsidRPr="00FE7219" w:rsidTr="00962EDC">
        <w:trPr>
          <w:trHeight w:val="286"/>
        </w:trPr>
        <w:tc>
          <w:tcPr>
            <w:tcW w:w="3653" w:type="dxa"/>
            <w:tcBorders>
              <w:top w:val="single" w:sz="4" w:space="0" w:color="000000"/>
              <w:left w:val="single" w:sz="4" w:space="0" w:color="000000"/>
              <w:bottom w:val="single" w:sz="4" w:space="0" w:color="000000"/>
              <w:right w:val="single" w:sz="4" w:space="0" w:color="000000"/>
            </w:tcBorders>
          </w:tcPr>
          <w:p w:rsidR="006E06A0" w:rsidRPr="00FE7219" w:rsidRDefault="006E06A0"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 xml:space="preserve">Общеинтеллектуальное </w:t>
            </w:r>
          </w:p>
        </w:tc>
        <w:tc>
          <w:tcPr>
            <w:tcW w:w="6059" w:type="dxa"/>
            <w:tcBorders>
              <w:top w:val="single" w:sz="4" w:space="0" w:color="000000"/>
              <w:left w:val="single" w:sz="4" w:space="0" w:color="000000"/>
              <w:bottom w:val="single" w:sz="4" w:space="0" w:color="000000"/>
              <w:right w:val="single" w:sz="4" w:space="0" w:color="000000"/>
            </w:tcBorders>
          </w:tcPr>
          <w:p w:rsidR="006E06A0" w:rsidRPr="00FE7219" w:rsidRDefault="006E06A0" w:rsidP="004761C7">
            <w:pPr>
              <w:pStyle w:val="ac"/>
              <w:jc w:val="both"/>
              <w:rPr>
                <w:rFonts w:ascii="Times New Roman" w:hAnsi="Times New Roman"/>
                <w:sz w:val="24"/>
                <w:szCs w:val="24"/>
                <w:lang w:eastAsia="ru-RU"/>
              </w:rPr>
            </w:pPr>
            <w:r w:rsidRPr="00FE7219">
              <w:rPr>
                <w:rFonts w:ascii="Times New Roman" w:hAnsi="Times New Roman"/>
                <w:sz w:val="24"/>
                <w:szCs w:val="24"/>
                <w:lang w:eastAsia="ru-RU"/>
              </w:rPr>
              <w:t xml:space="preserve"> «Избранные вопросы биологии», «Практическое обществознание», «</w:t>
            </w:r>
            <w:r w:rsidR="004761C7">
              <w:rPr>
                <w:rFonts w:ascii="Times New Roman" w:hAnsi="Times New Roman"/>
                <w:sz w:val="24"/>
                <w:szCs w:val="24"/>
                <w:lang w:eastAsia="ru-RU"/>
              </w:rPr>
              <w:t>За страницами учебника математики</w:t>
            </w:r>
            <w:r w:rsidRPr="00FE7219">
              <w:rPr>
                <w:rFonts w:ascii="Times New Roman" w:hAnsi="Times New Roman"/>
                <w:sz w:val="24"/>
                <w:szCs w:val="24"/>
                <w:lang w:eastAsia="ru-RU"/>
              </w:rPr>
              <w:t>»</w:t>
            </w:r>
          </w:p>
        </w:tc>
      </w:tr>
      <w:tr w:rsidR="006E06A0" w:rsidRPr="00FE7219" w:rsidTr="00962EDC">
        <w:trPr>
          <w:trHeight w:val="286"/>
        </w:trPr>
        <w:tc>
          <w:tcPr>
            <w:tcW w:w="3653" w:type="dxa"/>
            <w:tcBorders>
              <w:top w:val="single" w:sz="4" w:space="0" w:color="000000"/>
              <w:left w:val="single" w:sz="4" w:space="0" w:color="000000"/>
              <w:bottom w:val="single" w:sz="4" w:space="0" w:color="000000"/>
              <w:right w:val="single" w:sz="4" w:space="0" w:color="000000"/>
            </w:tcBorders>
          </w:tcPr>
          <w:p w:rsidR="006E06A0" w:rsidRPr="00FE7219" w:rsidRDefault="006E06A0"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 xml:space="preserve">Социальное  </w:t>
            </w:r>
          </w:p>
        </w:tc>
        <w:tc>
          <w:tcPr>
            <w:tcW w:w="6059" w:type="dxa"/>
            <w:tcBorders>
              <w:top w:val="single" w:sz="4" w:space="0" w:color="000000"/>
              <w:left w:val="single" w:sz="4" w:space="0" w:color="000000"/>
              <w:bottom w:val="single" w:sz="4" w:space="0" w:color="000000"/>
              <w:right w:val="single" w:sz="4" w:space="0" w:color="000000"/>
            </w:tcBorders>
          </w:tcPr>
          <w:p w:rsidR="006E06A0" w:rsidRPr="00FE7219" w:rsidRDefault="006E06A0"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«Школа безопасности и основы первой помощи», «Основы семейной жизни»</w:t>
            </w:r>
            <w:r w:rsidR="004761C7">
              <w:rPr>
                <w:rFonts w:ascii="Times New Roman" w:hAnsi="Times New Roman"/>
                <w:sz w:val="24"/>
                <w:szCs w:val="24"/>
                <w:lang w:eastAsia="ru-RU"/>
              </w:rPr>
              <w:t>, «Начальная военная подготовка»,</w:t>
            </w:r>
            <w:r w:rsidR="004761C7" w:rsidRPr="00FE7219">
              <w:rPr>
                <w:rFonts w:ascii="Times New Roman" w:hAnsi="Times New Roman"/>
                <w:sz w:val="24"/>
                <w:szCs w:val="24"/>
                <w:lang w:eastAsia="ru-RU"/>
              </w:rPr>
              <w:t xml:space="preserve"> «</w:t>
            </w:r>
            <w:r w:rsidR="004761C7">
              <w:rPr>
                <w:rFonts w:ascii="Times New Roman" w:hAnsi="Times New Roman"/>
                <w:sz w:val="24"/>
                <w:szCs w:val="24"/>
                <w:lang w:eastAsia="ru-RU"/>
              </w:rPr>
              <w:t>Россия – мои горизонты</w:t>
            </w:r>
            <w:r w:rsidR="004761C7" w:rsidRPr="00FE7219">
              <w:rPr>
                <w:rFonts w:ascii="Times New Roman" w:hAnsi="Times New Roman"/>
                <w:sz w:val="24"/>
                <w:szCs w:val="24"/>
                <w:lang w:eastAsia="ru-RU"/>
              </w:rPr>
              <w:t>»</w:t>
            </w:r>
          </w:p>
        </w:tc>
      </w:tr>
      <w:tr w:rsidR="006E06A0" w:rsidRPr="00FE7219" w:rsidTr="00962EDC">
        <w:trPr>
          <w:trHeight w:val="562"/>
        </w:trPr>
        <w:tc>
          <w:tcPr>
            <w:tcW w:w="3653" w:type="dxa"/>
            <w:tcBorders>
              <w:top w:val="single" w:sz="4" w:space="0" w:color="000000"/>
              <w:left w:val="single" w:sz="4" w:space="0" w:color="000000"/>
              <w:bottom w:val="single" w:sz="4" w:space="0" w:color="000000"/>
              <w:right w:val="single" w:sz="4" w:space="0" w:color="000000"/>
            </w:tcBorders>
          </w:tcPr>
          <w:p w:rsidR="006E06A0" w:rsidRPr="00FE7219" w:rsidRDefault="006E06A0"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 xml:space="preserve">Общекультурное </w:t>
            </w:r>
          </w:p>
        </w:tc>
        <w:tc>
          <w:tcPr>
            <w:tcW w:w="6059" w:type="dxa"/>
            <w:tcBorders>
              <w:top w:val="single" w:sz="4" w:space="0" w:color="000000"/>
              <w:left w:val="single" w:sz="4" w:space="0" w:color="000000"/>
              <w:bottom w:val="single" w:sz="4" w:space="0" w:color="000000"/>
              <w:right w:val="single" w:sz="4" w:space="0" w:color="000000"/>
            </w:tcBorders>
          </w:tcPr>
          <w:p w:rsidR="006E06A0" w:rsidRPr="00FE7219" w:rsidRDefault="00DA5EB0"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 xml:space="preserve"> «Разговор о важном»</w:t>
            </w:r>
          </w:p>
        </w:tc>
      </w:tr>
      <w:tr w:rsidR="006E06A0" w:rsidRPr="00FE7219" w:rsidTr="00962EDC">
        <w:trPr>
          <w:trHeight w:val="289"/>
        </w:trPr>
        <w:tc>
          <w:tcPr>
            <w:tcW w:w="3653" w:type="dxa"/>
            <w:tcBorders>
              <w:top w:val="single" w:sz="4" w:space="0" w:color="000000"/>
              <w:left w:val="single" w:sz="4" w:space="0" w:color="000000"/>
              <w:bottom w:val="single" w:sz="4" w:space="0" w:color="000000"/>
              <w:right w:val="single" w:sz="4" w:space="0" w:color="000000"/>
            </w:tcBorders>
          </w:tcPr>
          <w:p w:rsidR="006E06A0" w:rsidRPr="00FE7219" w:rsidRDefault="006E06A0" w:rsidP="00FE7219">
            <w:pPr>
              <w:pStyle w:val="ac"/>
              <w:jc w:val="both"/>
              <w:rPr>
                <w:rFonts w:ascii="Times New Roman" w:hAnsi="Times New Roman"/>
                <w:sz w:val="24"/>
                <w:szCs w:val="24"/>
                <w:lang w:eastAsia="ru-RU"/>
              </w:rPr>
            </w:pPr>
            <w:r w:rsidRPr="00FE7219">
              <w:rPr>
                <w:rFonts w:ascii="Times New Roman" w:hAnsi="Times New Roman"/>
                <w:sz w:val="24"/>
                <w:szCs w:val="24"/>
                <w:lang w:eastAsia="ru-RU"/>
              </w:rPr>
              <w:t xml:space="preserve">Итого </w:t>
            </w:r>
          </w:p>
        </w:tc>
        <w:tc>
          <w:tcPr>
            <w:tcW w:w="6059" w:type="dxa"/>
            <w:tcBorders>
              <w:top w:val="single" w:sz="4" w:space="0" w:color="000000"/>
              <w:left w:val="single" w:sz="4" w:space="0" w:color="000000"/>
              <w:bottom w:val="single" w:sz="4" w:space="0" w:color="000000"/>
              <w:right w:val="single" w:sz="4" w:space="0" w:color="000000"/>
            </w:tcBorders>
          </w:tcPr>
          <w:p w:rsidR="006E06A0" w:rsidRPr="00FE7219" w:rsidRDefault="004761C7" w:rsidP="00FE7219">
            <w:pPr>
              <w:pStyle w:val="ac"/>
              <w:jc w:val="both"/>
              <w:rPr>
                <w:rFonts w:ascii="Times New Roman" w:hAnsi="Times New Roman"/>
                <w:sz w:val="24"/>
                <w:szCs w:val="24"/>
                <w:lang w:eastAsia="ru-RU"/>
              </w:rPr>
            </w:pPr>
            <w:r>
              <w:rPr>
                <w:rFonts w:ascii="Times New Roman" w:hAnsi="Times New Roman"/>
                <w:sz w:val="24"/>
                <w:szCs w:val="24"/>
                <w:lang w:eastAsia="ru-RU"/>
              </w:rPr>
              <w:t>9</w:t>
            </w:r>
            <w:r w:rsidR="006E06A0" w:rsidRPr="00FE7219">
              <w:rPr>
                <w:rFonts w:ascii="Times New Roman" w:hAnsi="Times New Roman"/>
                <w:sz w:val="24"/>
                <w:szCs w:val="24"/>
                <w:lang w:eastAsia="ru-RU"/>
              </w:rPr>
              <w:t xml:space="preserve"> часов в каждом классе </w:t>
            </w:r>
          </w:p>
        </w:tc>
      </w:tr>
    </w:tbl>
    <w:p w:rsidR="004761C7" w:rsidRDefault="004761C7" w:rsidP="00FE7219">
      <w:pPr>
        <w:pStyle w:val="ac"/>
        <w:jc w:val="both"/>
        <w:rPr>
          <w:rFonts w:ascii="Times New Roman" w:hAnsi="Times New Roman"/>
          <w:sz w:val="24"/>
          <w:szCs w:val="24"/>
          <w:lang w:eastAsia="ru-RU"/>
        </w:rPr>
      </w:pPr>
    </w:p>
    <w:p w:rsidR="008227E9" w:rsidRPr="007D26DD" w:rsidRDefault="008227E9" w:rsidP="00FE7219">
      <w:pPr>
        <w:pStyle w:val="ac"/>
        <w:jc w:val="both"/>
        <w:rPr>
          <w:rFonts w:ascii="Times New Roman" w:hAnsi="Times New Roman"/>
          <w:sz w:val="24"/>
          <w:szCs w:val="24"/>
          <w:lang w:eastAsia="ru-RU"/>
        </w:rPr>
      </w:pPr>
      <w:r w:rsidRPr="007D26DD">
        <w:rPr>
          <w:rFonts w:ascii="Times New Roman" w:hAnsi="Times New Roman"/>
          <w:sz w:val="24"/>
          <w:szCs w:val="24"/>
          <w:lang w:eastAsia="ru-RU"/>
        </w:rPr>
        <w:t>На каждом из уровней образования успеваемость выглядит следующим образом:</w:t>
      </w:r>
    </w:p>
    <w:tbl>
      <w:tblPr>
        <w:tblpPr w:leftFromText="180" w:rightFromText="180" w:vertAnchor="text" w:horzAnchor="margin" w:tblpY="184"/>
        <w:tblW w:w="9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36"/>
        <w:gridCol w:w="2976"/>
        <w:gridCol w:w="3084"/>
      </w:tblGrid>
      <w:tr w:rsidR="008227E9" w:rsidRPr="007D26DD" w:rsidTr="007B1207">
        <w:trPr>
          <w:trHeight w:val="276"/>
        </w:trPr>
        <w:tc>
          <w:tcPr>
            <w:tcW w:w="3936" w:type="dxa"/>
            <w:shd w:val="clear" w:color="auto" w:fill="C5D8F0"/>
          </w:tcPr>
          <w:p w:rsidR="008227E9" w:rsidRPr="007D26DD" w:rsidRDefault="008227E9" w:rsidP="00FE7219">
            <w:pPr>
              <w:pStyle w:val="ac"/>
              <w:jc w:val="both"/>
              <w:rPr>
                <w:rFonts w:ascii="Times New Roman" w:hAnsi="Times New Roman"/>
                <w:b/>
                <w:sz w:val="24"/>
                <w:szCs w:val="24"/>
                <w:lang w:eastAsia="ru-RU"/>
              </w:rPr>
            </w:pPr>
            <w:r w:rsidRPr="007D26DD">
              <w:rPr>
                <w:rFonts w:ascii="Times New Roman" w:hAnsi="Times New Roman"/>
                <w:b/>
                <w:sz w:val="24"/>
                <w:szCs w:val="24"/>
                <w:lang w:eastAsia="ru-RU"/>
              </w:rPr>
              <w:t>Уровень</w:t>
            </w:r>
          </w:p>
        </w:tc>
        <w:tc>
          <w:tcPr>
            <w:tcW w:w="2976" w:type="dxa"/>
            <w:shd w:val="clear" w:color="auto" w:fill="C5D8F0"/>
          </w:tcPr>
          <w:p w:rsidR="008227E9" w:rsidRPr="007D26DD" w:rsidRDefault="008227E9" w:rsidP="00FE7219">
            <w:pPr>
              <w:pStyle w:val="ac"/>
              <w:jc w:val="both"/>
              <w:rPr>
                <w:rFonts w:ascii="Times New Roman" w:hAnsi="Times New Roman"/>
                <w:b/>
                <w:sz w:val="24"/>
                <w:szCs w:val="24"/>
                <w:lang w:val="en-US" w:eastAsia="ru-RU"/>
              </w:rPr>
            </w:pPr>
            <w:r w:rsidRPr="007D26DD">
              <w:rPr>
                <w:rFonts w:ascii="Times New Roman" w:hAnsi="Times New Roman"/>
                <w:b/>
                <w:sz w:val="24"/>
                <w:szCs w:val="24"/>
                <w:lang w:eastAsia="ru-RU"/>
              </w:rPr>
              <w:t>Успеваемост</w:t>
            </w:r>
            <w:r w:rsidRPr="007D26DD">
              <w:rPr>
                <w:rFonts w:ascii="Times New Roman" w:hAnsi="Times New Roman"/>
                <w:b/>
                <w:sz w:val="24"/>
                <w:szCs w:val="24"/>
                <w:lang w:val="en-US" w:eastAsia="ru-RU"/>
              </w:rPr>
              <w:t>ь</w:t>
            </w:r>
          </w:p>
        </w:tc>
        <w:tc>
          <w:tcPr>
            <w:tcW w:w="3084" w:type="dxa"/>
            <w:shd w:val="clear" w:color="auto" w:fill="C5D8F0"/>
          </w:tcPr>
          <w:p w:rsidR="008227E9" w:rsidRPr="007D26DD" w:rsidRDefault="008227E9" w:rsidP="00FE7219">
            <w:pPr>
              <w:pStyle w:val="ac"/>
              <w:jc w:val="both"/>
              <w:rPr>
                <w:rFonts w:ascii="Times New Roman" w:hAnsi="Times New Roman"/>
                <w:b/>
                <w:sz w:val="24"/>
                <w:szCs w:val="24"/>
                <w:lang w:val="en-US" w:eastAsia="ru-RU"/>
              </w:rPr>
            </w:pPr>
            <w:r w:rsidRPr="007D26DD">
              <w:rPr>
                <w:rFonts w:ascii="Times New Roman" w:hAnsi="Times New Roman"/>
                <w:b/>
                <w:sz w:val="24"/>
                <w:szCs w:val="24"/>
                <w:lang w:val="en-US" w:eastAsia="ru-RU"/>
              </w:rPr>
              <w:t>Качествознаний</w:t>
            </w:r>
          </w:p>
        </w:tc>
      </w:tr>
      <w:tr w:rsidR="008227E9" w:rsidRPr="007D26DD" w:rsidTr="007B1207">
        <w:trPr>
          <w:trHeight w:val="275"/>
        </w:trPr>
        <w:tc>
          <w:tcPr>
            <w:tcW w:w="3936" w:type="dxa"/>
          </w:tcPr>
          <w:p w:rsidR="008227E9" w:rsidRPr="007D26DD" w:rsidRDefault="008227E9" w:rsidP="00FE7219">
            <w:pPr>
              <w:pStyle w:val="ac"/>
              <w:jc w:val="both"/>
              <w:rPr>
                <w:rFonts w:ascii="Times New Roman" w:hAnsi="Times New Roman"/>
                <w:sz w:val="24"/>
                <w:szCs w:val="24"/>
                <w:lang w:val="en-US" w:eastAsia="ru-RU"/>
              </w:rPr>
            </w:pPr>
            <w:r w:rsidRPr="007D26DD">
              <w:rPr>
                <w:rFonts w:ascii="Times New Roman" w:hAnsi="Times New Roman"/>
                <w:sz w:val="24"/>
                <w:szCs w:val="24"/>
                <w:lang w:val="en-US" w:eastAsia="ru-RU"/>
              </w:rPr>
              <w:t>Начальное</w:t>
            </w:r>
            <w:r w:rsidR="007D26DD">
              <w:rPr>
                <w:rFonts w:ascii="Times New Roman" w:hAnsi="Times New Roman"/>
                <w:sz w:val="24"/>
                <w:szCs w:val="24"/>
                <w:lang w:eastAsia="ru-RU"/>
              </w:rPr>
              <w:t xml:space="preserve"> </w:t>
            </w:r>
            <w:r w:rsidRPr="007D26DD">
              <w:rPr>
                <w:rFonts w:ascii="Times New Roman" w:hAnsi="Times New Roman"/>
                <w:sz w:val="24"/>
                <w:szCs w:val="24"/>
                <w:lang w:val="en-US" w:eastAsia="ru-RU"/>
              </w:rPr>
              <w:t>общее</w:t>
            </w:r>
            <w:r w:rsidR="007D26DD">
              <w:rPr>
                <w:rFonts w:ascii="Times New Roman" w:hAnsi="Times New Roman"/>
                <w:sz w:val="24"/>
                <w:szCs w:val="24"/>
                <w:lang w:eastAsia="ru-RU"/>
              </w:rPr>
              <w:t xml:space="preserve"> </w:t>
            </w:r>
            <w:r w:rsidRPr="007D26DD">
              <w:rPr>
                <w:rFonts w:ascii="Times New Roman" w:hAnsi="Times New Roman"/>
                <w:sz w:val="24"/>
                <w:szCs w:val="24"/>
                <w:lang w:val="en-US" w:eastAsia="ru-RU"/>
              </w:rPr>
              <w:t>образование</w:t>
            </w:r>
          </w:p>
        </w:tc>
        <w:tc>
          <w:tcPr>
            <w:tcW w:w="2976" w:type="dxa"/>
          </w:tcPr>
          <w:p w:rsidR="008227E9" w:rsidRPr="007D26DD" w:rsidRDefault="00DA5EB0" w:rsidP="007D26DD">
            <w:pPr>
              <w:pStyle w:val="ac"/>
              <w:jc w:val="both"/>
              <w:rPr>
                <w:rFonts w:ascii="Times New Roman" w:hAnsi="Times New Roman"/>
                <w:sz w:val="24"/>
                <w:szCs w:val="24"/>
                <w:lang w:eastAsia="ru-RU"/>
              </w:rPr>
            </w:pPr>
            <w:r w:rsidRPr="007D26DD">
              <w:rPr>
                <w:rFonts w:ascii="Times New Roman" w:hAnsi="Times New Roman"/>
                <w:sz w:val="24"/>
                <w:szCs w:val="24"/>
                <w:lang w:eastAsia="ru-RU"/>
              </w:rPr>
              <w:t>9</w:t>
            </w:r>
            <w:r w:rsidR="007D26DD">
              <w:rPr>
                <w:rFonts w:ascii="Times New Roman" w:hAnsi="Times New Roman"/>
                <w:sz w:val="24"/>
                <w:szCs w:val="24"/>
                <w:lang w:eastAsia="ru-RU"/>
              </w:rPr>
              <w:t>9</w:t>
            </w:r>
            <w:r w:rsidRPr="007D26DD">
              <w:rPr>
                <w:rFonts w:ascii="Times New Roman" w:hAnsi="Times New Roman"/>
                <w:sz w:val="24"/>
                <w:szCs w:val="24"/>
                <w:lang w:eastAsia="ru-RU"/>
              </w:rPr>
              <w:t>,</w:t>
            </w:r>
            <w:r w:rsidR="007D26DD">
              <w:rPr>
                <w:rFonts w:ascii="Times New Roman" w:hAnsi="Times New Roman"/>
                <w:sz w:val="24"/>
                <w:szCs w:val="24"/>
                <w:lang w:eastAsia="ru-RU"/>
              </w:rPr>
              <w:t>4</w:t>
            </w:r>
            <w:r w:rsidRPr="007D26DD">
              <w:rPr>
                <w:rFonts w:ascii="Times New Roman" w:hAnsi="Times New Roman"/>
                <w:sz w:val="24"/>
                <w:szCs w:val="24"/>
                <w:lang w:eastAsia="ru-RU"/>
              </w:rPr>
              <w:t xml:space="preserve"> %</w:t>
            </w:r>
          </w:p>
        </w:tc>
        <w:tc>
          <w:tcPr>
            <w:tcW w:w="3084" w:type="dxa"/>
          </w:tcPr>
          <w:p w:rsidR="008227E9" w:rsidRPr="007D26DD" w:rsidRDefault="00DA5EB0" w:rsidP="007D26DD">
            <w:pPr>
              <w:pStyle w:val="ac"/>
              <w:jc w:val="both"/>
              <w:rPr>
                <w:rFonts w:ascii="Times New Roman" w:hAnsi="Times New Roman"/>
                <w:sz w:val="24"/>
                <w:szCs w:val="24"/>
                <w:lang w:val="en-US" w:eastAsia="ru-RU"/>
              </w:rPr>
            </w:pPr>
            <w:r w:rsidRPr="007D26DD">
              <w:rPr>
                <w:rFonts w:ascii="Times New Roman" w:hAnsi="Times New Roman"/>
                <w:sz w:val="24"/>
                <w:szCs w:val="24"/>
                <w:lang w:eastAsia="ru-RU"/>
              </w:rPr>
              <w:t>6</w:t>
            </w:r>
            <w:r w:rsidR="007D26DD">
              <w:rPr>
                <w:rFonts w:ascii="Times New Roman" w:hAnsi="Times New Roman"/>
                <w:sz w:val="24"/>
                <w:szCs w:val="24"/>
                <w:lang w:eastAsia="ru-RU"/>
              </w:rPr>
              <w:t>8</w:t>
            </w:r>
            <w:r w:rsidRPr="007D26DD">
              <w:rPr>
                <w:rFonts w:ascii="Times New Roman" w:hAnsi="Times New Roman"/>
                <w:sz w:val="24"/>
                <w:szCs w:val="24"/>
                <w:lang w:eastAsia="ru-RU"/>
              </w:rPr>
              <w:t>,</w:t>
            </w:r>
            <w:r w:rsidR="007D26DD">
              <w:rPr>
                <w:rFonts w:ascii="Times New Roman" w:hAnsi="Times New Roman"/>
                <w:sz w:val="24"/>
                <w:szCs w:val="24"/>
                <w:lang w:eastAsia="ru-RU"/>
              </w:rPr>
              <w:t>7</w:t>
            </w:r>
            <w:r w:rsidR="008227E9" w:rsidRPr="007D26DD">
              <w:rPr>
                <w:rFonts w:ascii="Times New Roman" w:hAnsi="Times New Roman"/>
                <w:sz w:val="24"/>
                <w:szCs w:val="24"/>
                <w:lang w:val="en-US" w:eastAsia="ru-RU"/>
              </w:rPr>
              <w:t>%</w:t>
            </w:r>
          </w:p>
        </w:tc>
      </w:tr>
      <w:tr w:rsidR="008227E9" w:rsidRPr="007D26DD" w:rsidTr="007B1207">
        <w:trPr>
          <w:trHeight w:val="275"/>
        </w:trPr>
        <w:tc>
          <w:tcPr>
            <w:tcW w:w="3936" w:type="dxa"/>
          </w:tcPr>
          <w:p w:rsidR="008227E9" w:rsidRPr="007D26DD" w:rsidRDefault="008227E9" w:rsidP="00FE7219">
            <w:pPr>
              <w:pStyle w:val="ac"/>
              <w:jc w:val="both"/>
              <w:rPr>
                <w:rFonts w:ascii="Times New Roman" w:hAnsi="Times New Roman"/>
                <w:sz w:val="24"/>
                <w:szCs w:val="24"/>
                <w:lang w:val="en-US" w:eastAsia="ru-RU"/>
              </w:rPr>
            </w:pPr>
            <w:r w:rsidRPr="007D26DD">
              <w:rPr>
                <w:rFonts w:ascii="Times New Roman" w:hAnsi="Times New Roman"/>
                <w:sz w:val="24"/>
                <w:szCs w:val="24"/>
                <w:lang w:val="en-US" w:eastAsia="ru-RU"/>
              </w:rPr>
              <w:t>Основное</w:t>
            </w:r>
            <w:r w:rsidR="007D26DD">
              <w:rPr>
                <w:rFonts w:ascii="Times New Roman" w:hAnsi="Times New Roman"/>
                <w:sz w:val="24"/>
                <w:szCs w:val="24"/>
                <w:lang w:eastAsia="ru-RU"/>
              </w:rPr>
              <w:t xml:space="preserve"> </w:t>
            </w:r>
            <w:r w:rsidRPr="007D26DD">
              <w:rPr>
                <w:rFonts w:ascii="Times New Roman" w:hAnsi="Times New Roman"/>
                <w:sz w:val="24"/>
                <w:szCs w:val="24"/>
                <w:lang w:val="en-US" w:eastAsia="ru-RU"/>
              </w:rPr>
              <w:t>общее</w:t>
            </w:r>
            <w:r w:rsidR="007D26DD">
              <w:rPr>
                <w:rFonts w:ascii="Times New Roman" w:hAnsi="Times New Roman"/>
                <w:sz w:val="24"/>
                <w:szCs w:val="24"/>
                <w:lang w:eastAsia="ru-RU"/>
              </w:rPr>
              <w:t xml:space="preserve"> </w:t>
            </w:r>
            <w:r w:rsidRPr="007D26DD">
              <w:rPr>
                <w:rFonts w:ascii="Times New Roman" w:hAnsi="Times New Roman"/>
                <w:sz w:val="24"/>
                <w:szCs w:val="24"/>
                <w:lang w:val="en-US" w:eastAsia="ru-RU"/>
              </w:rPr>
              <w:t>образование</w:t>
            </w:r>
          </w:p>
        </w:tc>
        <w:tc>
          <w:tcPr>
            <w:tcW w:w="2976" w:type="dxa"/>
          </w:tcPr>
          <w:p w:rsidR="008227E9" w:rsidRPr="007D26DD" w:rsidRDefault="008227E9" w:rsidP="007D26DD">
            <w:pPr>
              <w:pStyle w:val="ac"/>
              <w:jc w:val="both"/>
              <w:rPr>
                <w:rFonts w:ascii="Times New Roman" w:hAnsi="Times New Roman"/>
                <w:sz w:val="24"/>
                <w:szCs w:val="24"/>
                <w:lang w:val="en-US" w:eastAsia="ru-RU"/>
              </w:rPr>
            </w:pPr>
            <w:r w:rsidRPr="007D26DD">
              <w:rPr>
                <w:rFonts w:ascii="Times New Roman" w:hAnsi="Times New Roman"/>
                <w:sz w:val="24"/>
                <w:szCs w:val="24"/>
                <w:lang w:val="en-US" w:eastAsia="ru-RU"/>
              </w:rPr>
              <w:t>9</w:t>
            </w:r>
            <w:r w:rsidR="00DA5EB0" w:rsidRPr="007D26DD">
              <w:rPr>
                <w:rFonts w:ascii="Times New Roman" w:hAnsi="Times New Roman"/>
                <w:sz w:val="24"/>
                <w:szCs w:val="24"/>
                <w:lang w:eastAsia="ru-RU"/>
              </w:rPr>
              <w:t>5</w:t>
            </w:r>
            <w:r w:rsidR="007D26DD">
              <w:rPr>
                <w:rFonts w:ascii="Times New Roman" w:hAnsi="Times New Roman"/>
                <w:sz w:val="24"/>
                <w:szCs w:val="24"/>
                <w:lang w:eastAsia="ru-RU"/>
              </w:rPr>
              <w:t>,0</w:t>
            </w:r>
            <w:r w:rsidRPr="007D26DD">
              <w:rPr>
                <w:rFonts w:ascii="Times New Roman" w:hAnsi="Times New Roman"/>
                <w:sz w:val="24"/>
                <w:szCs w:val="24"/>
                <w:lang w:val="en-US" w:eastAsia="ru-RU"/>
              </w:rPr>
              <w:t>%</w:t>
            </w:r>
          </w:p>
        </w:tc>
        <w:tc>
          <w:tcPr>
            <w:tcW w:w="3084" w:type="dxa"/>
          </w:tcPr>
          <w:p w:rsidR="008227E9" w:rsidRPr="007D26DD" w:rsidRDefault="007D26DD" w:rsidP="007D26DD">
            <w:pPr>
              <w:pStyle w:val="ac"/>
              <w:jc w:val="both"/>
              <w:rPr>
                <w:rFonts w:ascii="Times New Roman" w:hAnsi="Times New Roman"/>
                <w:sz w:val="24"/>
                <w:szCs w:val="24"/>
                <w:lang w:val="en-US" w:eastAsia="ru-RU"/>
              </w:rPr>
            </w:pPr>
            <w:r>
              <w:rPr>
                <w:rFonts w:ascii="Times New Roman" w:hAnsi="Times New Roman"/>
                <w:sz w:val="24"/>
                <w:szCs w:val="24"/>
                <w:lang w:eastAsia="ru-RU"/>
              </w:rPr>
              <w:t>32</w:t>
            </w:r>
            <w:r w:rsidR="008227E9" w:rsidRPr="007D26DD">
              <w:rPr>
                <w:rFonts w:ascii="Times New Roman" w:hAnsi="Times New Roman"/>
                <w:sz w:val="24"/>
                <w:szCs w:val="24"/>
                <w:lang w:eastAsia="ru-RU"/>
              </w:rPr>
              <w:t>,</w:t>
            </w:r>
            <w:r>
              <w:rPr>
                <w:rFonts w:ascii="Times New Roman" w:hAnsi="Times New Roman"/>
                <w:sz w:val="24"/>
                <w:szCs w:val="24"/>
                <w:lang w:eastAsia="ru-RU"/>
              </w:rPr>
              <w:t>6</w:t>
            </w:r>
            <w:r w:rsidR="008227E9" w:rsidRPr="007D26DD">
              <w:rPr>
                <w:rFonts w:ascii="Times New Roman" w:hAnsi="Times New Roman"/>
                <w:sz w:val="24"/>
                <w:szCs w:val="24"/>
                <w:lang w:val="en-US" w:eastAsia="ru-RU"/>
              </w:rPr>
              <w:t>%</w:t>
            </w:r>
          </w:p>
        </w:tc>
      </w:tr>
      <w:tr w:rsidR="008227E9" w:rsidRPr="007D26DD" w:rsidTr="007B1207">
        <w:trPr>
          <w:trHeight w:val="276"/>
        </w:trPr>
        <w:tc>
          <w:tcPr>
            <w:tcW w:w="3936" w:type="dxa"/>
          </w:tcPr>
          <w:p w:rsidR="008227E9" w:rsidRPr="007D26DD" w:rsidRDefault="008227E9" w:rsidP="00FE7219">
            <w:pPr>
              <w:pStyle w:val="ac"/>
              <w:jc w:val="both"/>
              <w:rPr>
                <w:rFonts w:ascii="Times New Roman" w:hAnsi="Times New Roman"/>
                <w:sz w:val="24"/>
                <w:szCs w:val="24"/>
                <w:lang w:val="en-US" w:eastAsia="ru-RU"/>
              </w:rPr>
            </w:pPr>
            <w:r w:rsidRPr="007D26DD">
              <w:rPr>
                <w:rFonts w:ascii="Times New Roman" w:hAnsi="Times New Roman"/>
                <w:sz w:val="24"/>
                <w:szCs w:val="24"/>
                <w:lang w:val="en-US" w:eastAsia="ru-RU"/>
              </w:rPr>
              <w:t>Среднее</w:t>
            </w:r>
            <w:r w:rsidR="007D26DD">
              <w:rPr>
                <w:rFonts w:ascii="Times New Roman" w:hAnsi="Times New Roman"/>
                <w:sz w:val="24"/>
                <w:szCs w:val="24"/>
                <w:lang w:eastAsia="ru-RU"/>
              </w:rPr>
              <w:t xml:space="preserve"> </w:t>
            </w:r>
            <w:r w:rsidRPr="007D26DD">
              <w:rPr>
                <w:rFonts w:ascii="Times New Roman" w:hAnsi="Times New Roman"/>
                <w:sz w:val="24"/>
                <w:szCs w:val="24"/>
                <w:lang w:val="en-US" w:eastAsia="ru-RU"/>
              </w:rPr>
              <w:t>общее</w:t>
            </w:r>
            <w:r w:rsidR="007D26DD">
              <w:rPr>
                <w:rFonts w:ascii="Times New Roman" w:hAnsi="Times New Roman"/>
                <w:sz w:val="24"/>
                <w:szCs w:val="24"/>
                <w:lang w:eastAsia="ru-RU"/>
              </w:rPr>
              <w:t xml:space="preserve"> </w:t>
            </w:r>
            <w:r w:rsidRPr="007D26DD">
              <w:rPr>
                <w:rFonts w:ascii="Times New Roman" w:hAnsi="Times New Roman"/>
                <w:sz w:val="24"/>
                <w:szCs w:val="24"/>
                <w:lang w:val="en-US" w:eastAsia="ru-RU"/>
              </w:rPr>
              <w:t>образование</w:t>
            </w:r>
          </w:p>
        </w:tc>
        <w:tc>
          <w:tcPr>
            <w:tcW w:w="2976" w:type="dxa"/>
          </w:tcPr>
          <w:p w:rsidR="008227E9" w:rsidRPr="007D26DD" w:rsidRDefault="007D26DD" w:rsidP="00FE7219">
            <w:pPr>
              <w:pStyle w:val="ac"/>
              <w:jc w:val="both"/>
              <w:rPr>
                <w:rFonts w:ascii="Times New Roman" w:hAnsi="Times New Roman"/>
                <w:sz w:val="24"/>
                <w:szCs w:val="24"/>
                <w:lang w:val="en-US" w:eastAsia="ru-RU"/>
              </w:rPr>
            </w:pPr>
            <w:r>
              <w:rPr>
                <w:rFonts w:ascii="Times New Roman" w:hAnsi="Times New Roman"/>
                <w:sz w:val="24"/>
                <w:szCs w:val="24"/>
                <w:lang w:eastAsia="ru-RU"/>
              </w:rPr>
              <w:t>96,4</w:t>
            </w:r>
            <w:r w:rsidR="008227E9" w:rsidRPr="007D26DD">
              <w:rPr>
                <w:rFonts w:ascii="Times New Roman" w:hAnsi="Times New Roman"/>
                <w:sz w:val="24"/>
                <w:szCs w:val="24"/>
                <w:lang w:val="en-US" w:eastAsia="ru-RU"/>
              </w:rPr>
              <w:t>%</w:t>
            </w:r>
          </w:p>
        </w:tc>
        <w:tc>
          <w:tcPr>
            <w:tcW w:w="3084" w:type="dxa"/>
          </w:tcPr>
          <w:p w:rsidR="008227E9" w:rsidRPr="007D26DD" w:rsidRDefault="007D26DD" w:rsidP="00FE7219">
            <w:pPr>
              <w:pStyle w:val="ac"/>
              <w:jc w:val="both"/>
              <w:rPr>
                <w:rFonts w:ascii="Times New Roman" w:hAnsi="Times New Roman"/>
                <w:sz w:val="24"/>
                <w:szCs w:val="24"/>
                <w:lang w:val="en-US" w:eastAsia="ru-RU"/>
              </w:rPr>
            </w:pPr>
            <w:r>
              <w:rPr>
                <w:rFonts w:ascii="Times New Roman" w:hAnsi="Times New Roman"/>
                <w:sz w:val="24"/>
                <w:szCs w:val="24"/>
                <w:lang w:eastAsia="ru-RU"/>
              </w:rPr>
              <w:t>46,4</w:t>
            </w:r>
            <w:r w:rsidR="008227E9" w:rsidRPr="007D26DD">
              <w:rPr>
                <w:rFonts w:ascii="Times New Roman" w:hAnsi="Times New Roman"/>
                <w:sz w:val="24"/>
                <w:szCs w:val="24"/>
                <w:lang w:val="en-US" w:eastAsia="ru-RU"/>
              </w:rPr>
              <w:t>%</w:t>
            </w:r>
          </w:p>
        </w:tc>
      </w:tr>
    </w:tbl>
    <w:p w:rsidR="008227E9" w:rsidRPr="007D26DD" w:rsidRDefault="008227E9" w:rsidP="00FE7219">
      <w:pPr>
        <w:pStyle w:val="ac"/>
        <w:jc w:val="both"/>
        <w:rPr>
          <w:rFonts w:ascii="Times New Roman" w:hAnsi="Times New Roman"/>
          <w:sz w:val="24"/>
          <w:szCs w:val="24"/>
          <w:lang w:eastAsia="ru-RU"/>
        </w:rPr>
      </w:pPr>
    </w:p>
    <w:p w:rsidR="008227E9" w:rsidRPr="007D26DD" w:rsidRDefault="008227E9" w:rsidP="00FE7219">
      <w:pPr>
        <w:pStyle w:val="ac"/>
        <w:ind w:firstLine="567"/>
        <w:jc w:val="both"/>
        <w:rPr>
          <w:rFonts w:ascii="Times New Roman" w:hAnsi="Times New Roman"/>
          <w:sz w:val="24"/>
          <w:szCs w:val="24"/>
          <w:lang w:eastAsia="ru-RU"/>
        </w:rPr>
      </w:pPr>
      <w:r w:rsidRPr="007D26DD">
        <w:rPr>
          <w:rFonts w:ascii="Times New Roman" w:hAnsi="Times New Roman"/>
          <w:sz w:val="24"/>
          <w:szCs w:val="24"/>
          <w:lang w:eastAsia="ru-RU"/>
        </w:rPr>
        <w:t>Реализация учебных планов Центра осуществлялась по рабочим программам, утвержденными приказом по Центру.</w:t>
      </w:r>
    </w:p>
    <w:p w:rsidR="008227E9" w:rsidRPr="007D26DD" w:rsidRDefault="008227E9" w:rsidP="00FE7219">
      <w:pPr>
        <w:pStyle w:val="ac"/>
        <w:ind w:firstLine="567"/>
        <w:jc w:val="both"/>
        <w:rPr>
          <w:rFonts w:ascii="Times New Roman" w:hAnsi="Times New Roman"/>
          <w:sz w:val="24"/>
          <w:szCs w:val="24"/>
          <w:lang w:eastAsia="ru-RU"/>
        </w:rPr>
      </w:pPr>
      <w:r w:rsidRPr="007D26DD">
        <w:rPr>
          <w:rFonts w:ascii="Times New Roman" w:hAnsi="Times New Roman"/>
          <w:sz w:val="24"/>
          <w:szCs w:val="24"/>
          <w:lang w:eastAsia="ru-RU"/>
        </w:rPr>
        <w:t>По МБОУ ЦО № 53 им. Л.Н. Толстого в 202</w:t>
      </w:r>
      <w:r w:rsidR="007D26DD" w:rsidRPr="007D26DD">
        <w:rPr>
          <w:rFonts w:ascii="Times New Roman" w:hAnsi="Times New Roman"/>
          <w:sz w:val="24"/>
          <w:szCs w:val="24"/>
          <w:lang w:eastAsia="ru-RU"/>
        </w:rPr>
        <w:t>3</w:t>
      </w:r>
      <w:r w:rsidRPr="007D26DD">
        <w:rPr>
          <w:rFonts w:ascii="Times New Roman" w:hAnsi="Times New Roman"/>
          <w:sz w:val="24"/>
          <w:szCs w:val="24"/>
          <w:lang w:eastAsia="ru-RU"/>
        </w:rPr>
        <w:t xml:space="preserve"> году успеваемость составила </w:t>
      </w:r>
      <w:r w:rsidR="007D26DD" w:rsidRPr="007D26DD">
        <w:rPr>
          <w:rFonts w:ascii="Times New Roman" w:hAnsi="Times New Roman"/>
          <w:sz w:val="24"/>
          <w:szCs w:val="24"/>
          <w:lang w:eastAsia="ru-RU"/>
        </w:rPr>
        <w:t>96,7</w:t>
      </w:r>
      <w:r w:rsidRPr="007D26DD">
        <w:rPr>
          <w:rFonts w:ascii="Times New Roman" w:hAnsi="Times New Roman"/>
          <w:sz w:val="24"/>
          <w:szCs w:val="24"/>
          <w:lang w:eastAsia="ru-RU"/>
        </w:rPr>
        <w:t xml:space="preserve"> %, что </w:t>
      </w:r>
      <w:r w:rsidR="007D26DD" w:rsidRPr="007D26DD">
        <w:rPr>
          <w:rFonts w:ascii="Times New Roman" w:hAnsi="Times New Roman"/>
          <w:sz w:val="24"/>
          <w:szCs w:val="24"/>
          <w:lang w:eastAsia="ru-RU"/>
        </w:rPr>
        <w:t>выше</w:t>
      </w:r>
      <w:r w:rsidRPr="007D26DD">
        <w:rPr>
          <w:rFonts w:ascii="Times New Roman" w:hAnsi="Times New Roman"/>
          <w:sz w:val="24"/>
          <w:szCs w:val="24"/>
          <w:lang w:eastAsia="ru-RU"/>
        </w:rPr>
        <w:t xml:space="preserve"> по сравнению с аналогичным периодом прошлого учебного года на </w:t>
      </w:r>
      <w:r w:rsidR="006E06A0" w:rsidRPr="007D26DD">
        <w:rPr>
          <w:rFonts w:ascii="Times New Roman" w:hAnsi="Times New Roman"/>
          <w:sz w:val="24"/>
          <w:szCs w:val="24"/>
          <w:lang w:eastAsia="ru-RU"/>
        </w:rPr>
        <w:t>1</w:t>
      </w:r>
      <w:r w:rsidR="007D26DD" w:rsidRPr="007D26DD">
        <w:rPr>
          <w:rFonts w:ascii="Times New Roman" w:hAnsi="Times New Roman"/>
          <w:sz w:val="24"/>
          <w:szCs w:val="24"/>
          <w:lang w:eastAsia="ru-RU"/>
        </w:rPr>
        <w:t>,3</w:t>
      </w:r>
      <w:r w:rsidRPr="007D26DD">
        <w:rPr>
          <w:rFonts w:ascii="Times New Roman" w:hAnsi="Times New Roman"/>
          <w:sz w:val="24"/>
          <w:szCs w:val="24"/>
          <w:lang w:eastAsia="ru-RU"/>
        </w:rPr>
        <w:t xml:space="preserve"> % (</w:t>
      </w:r>
      <w:r w:rsidR="007D26DD" w:rsidRPr="007D26DD">
        <w:rPr>
          <w:rFonts w:ascii="Times New Roman" w:hAnsi="Times New Roman"/>
          <w:sz w:val="24"/>
          <w:szCs w:val="24"/>
          <w:lang w:eastAsia="ru-RU"/>
        </w:rPr>
        <w:t>95,4</w:t>
      </w:r>
      <w:r w:rsidRPr="007D26DD">
        <w:rPr>
          <w:rFonts w:ascii="Times New Roman" w:hAnsi="Times New Roman"/>
          <w:sz w:val="24"/>
          <w:szCs w:val="24"/>
          <w:lang w:eastAsia="ru-RU"/>
        </w:rPr>
        <w:t xml:space="preserve">%), качественная успеваемость </w:t>
      </w:r>
      <w:r w:rsidR="007D26DD" w:rsidRPr="007D26DD">
        <w:rPr>
          <w:rFonts w:ascii="Times New Roman" w:hAnsi="Times New Roman"/>
          <w:sz w:val="24"/>
          <w:szCs w:val="24"/>
          <w:lang w:eastAsia="ru-RU"/>
        </w:rPr>
        <w:t>46,7</w:t>
      </w:r>
      <w:r w:rsidRPr="007D26DD">
        <w:rPr>
          <w:rFonts w:ascii="Times New Roman" w:hAnsi="Times New Roman"/>
          <w:sz w:val="24"/>
          <w:szCs w:val="24"/>
          <w:lang w:eastAsia="ru-RU"/>
        </w:rPr>
        <w:t xml:space="preserve"> %, что по сравнению с прошлым учебным годом </w:t>
      </w:r>
      <w:r w:rsidR="006E06A0" w:rsidRPr="007D26DD">
        <w:rPr>
          <w:rFonts w:ascii="Times New Roman" w:hAnsi="Times New Roman"/>
          <w:sz w:val="24"/>
          <w:szCs w:val="24"/>
          <w:lang w:eastAsia="ru-RU"/>
        </w:rPr>
        <w:t>ниже</w:t>
      </w:r>
      <w:r w:rsidRPr="007D26DD">
        <w:rPr>
          <w:rFonts w:ascii="Times New Roman" w:hAnsi="Times New Roman"/>
          <w:sz w:val="24"/>
          <w:szCs w:val="24"/>
          <w:lang w:eastAsia="ru-RU"/>
        </w:rPr>
        <w:t xml:space="preserve"> на </w:t>
      </w:r>
      <w:r w:rsidR="007D26DD" w:rsidRPr="007D26DD">
        <w:rPr>
          <w:rFonts w:ascii="Times New Roman" w:hAnsi="Times New Roman"/>
          <w:sz w:val="24"/>
          <w:szCs w:val="24"/>
          <w:lang w:eastAsia="ru-RU"/>
        </w:rPr>
        <w:t>6,6</w:t>
      </w:r>
      <w:r w:rsidRPr="007D26DD">
        <w:rPr>
          <w:rFonts w:ascii="Times New Roman" w:hAnsi="Times New Roman"/>
          <w:sz w:val="24"/>
          <w:szCs w:val="24"/>
          <w:lang w:eastAsia="ru-RU"/>
        </w:rPr>
        <w:t xml:space="preserve"> % (</w:t>
      </w:r>
      <w:r w:rsidR="007D26DD" w:rsidRPr="007D26DD">
        <w:rPr>
          <w:rFonts w:ascii="Times New Roman" w:hAnsi="Times New Roman"/>
          <w:sz w:val="24"/>
          <w:szCs w:val="24"/>
          <w:lang w:eastAsia="ru-RU"/>
        </w:rPr>
        <w:t>53,3</w:t>
      </w:r>
      <w:r w:rsidRPr="007D26DD">
        <w:rPr>
          <w:rFonts w:ascii="Times New Roman" w:hAnsi="Times New Roman"/>
          <w:sz w:val="24"/>
          <w:szCs w:val="24"/>
          <w:lang w:eastAsia="ru-RU"/>
        </w:rPr>
        <w:t xml:space="preserve">%). </w:t>
      </w:r>
    </w:p>
    <w:p w:rsidR="008227E9" w:rsidRPr="007D26DD" w:rsidRDefault="008227E9" w:rsidP="00FE7219">
      <w:pPr>
        <w:pStyle w:val="ac"/>
        <w:ind w:firstLine="567"/>
        <w:jc w:val="both"/>
        <w:rPr>
          <w:rFonts w:ascii="Times New Roman" w:hAnsi="Times New Roman"/>
          <w:b/>
          <w:bCs/>
          <w:sz w:val="24"/>
          <w:szCs w:val="24"/>
          <w:lang w:eastAsia="ru-RU"/>
        </w:rPr>
      </w:pPr>
      <w:r w:rsidRPr="007D26DD">
        <w:rPr>
          <w:rFonts w:ascii="Times New Roman" w:hAnsi="Times New Roman"/>
          <w:b/>
          <w:bCs/>
          <w:sz w:val="24"/>
          <w:szCs w:val="24"/>
          <w:lang w:eastAsia="ru-RU"/>
        </w:rPr>
        <w:t>Сводная таблица качества обученности за 3 года</w:t>
      </w:r>
    </w:p>
    <w:tbl>
      <w:tblPr>
        <w:tblpPr w:leftFromText="180" w:rightFromText="180" w:vertAnchor="text" w:horzAnchor="margin" w:tblpXSpec="center" w:tblpY="137"/>
        <w:tblW w:w="10032" w:type="dxa"/>
        <w:tblBorders>
          <w:top w:val="single" w:sz="8" w:space="0" w:color="4E80BC"/>
          <w:left w:val="single" w:sz="8" w:space="0" w:color="4E80BC"/>
          <w:bottom w:val="single" w:sz="8" w:space="0" w:color="4E80BC"/>
          <w:right w:val="single" w:sz="8" w:space="0" w:color="4E80BC"/>
          <w:insideH w:val="single" w:sz="8" w:space="0" w:color="4E80BC"/>
          <w:insideV w:val="single" w:sz="8" w:space="0" w:color="4E80BC"/>
        </w:tblBorders>
        <w:tblLayout w:type="fixed"/>
        <w:tblCellMar>
          <w:left w:w="0" w:type="dxa"/>
          <w:right w:w="0" w:type="dxa"/>
        </w:tblCellMar>
        <w:tblLook w:val="01E0"/>
      </w:tblPr>
      <w:tblGrid>
        <w:gridCol w:w="1854"/>
        <w:gridCol w:w="1216"/>
        <w:gridCol w:w="1335"/>
        <w:gridCol w:w="1417"/>
        <w:gridCol w:w="1418"/>
        <w:gridCol w:w="1417"/>
        <w:gridCol w:w="1276"/>
        <w:gridCol w:w="99"/>
      </w:tblGrid>
      <w:tr w:rsidR="007D26DD" w:rsidRPr="007D26DD" w:rsidTr="007D26DD">
        <w:trPr>
          <w:trHeight w:val="552"/>
        </w:trPr>
        <w:tc>
          <w:tcPr>
            <w:tcW w:w="1854" w:type="dxa"/>
            <w:vMerge w:val="restart"/>
            <w:tcBorders>
              <w:bottom w:val="nil"/>
            </w:tcBorders>
            <w:shd w:val="clear" w:color="auto" w:fill="C5D8F0"/>
          </w:tcPr>
          <w:p w:rsidR="007D26DD" w:rsidRPr="007D26DD" w:rsidRDefault="007D26DD" w:rsidP="007D26DD">
            <w:pPr>
              <w:pStyle w:val="ac"/>
              <w:jc w:val="both"/>
              <w:rPr>
                <w:rFonts w:ascii="Times New Roman" w:hAnsi="Times New Roman"/>
                <w:sz w:val="24"/>
                <w:szCs w:val="24"/>
                <w:lang w:eastAsia="ru-RU"/>
              </w:rPr>
            </w:pPr>
          </w:p>
        </w:tc>
        <w:tc>
          <w:tcPr>
            <w:tcW w:w="2551" w:type="dxa"/>
            <w:gridSpan w:val="2"/>
            <w:shd w:val="clear" w:color="auto" w:fill="C5D8F0"/>
          </w:tcPr>
          <w:p w:rsidR="007D26DD" w:rsidRPr="007D26DD" w:rsidRDefault="007D26DD" w:rsidP="007D26DD">
            <w:pPr>
              <w:pStyle w:val="ac"/>
              <w:jc w:val="center"/>
              <w:rPr>
                <w:rFonts w:ascii="Times New Roman" w:hAnsi="Times New Roman"/>
                <w:b/>
                <w:sz w:val="24"/>
                <w:szCs w:val="24"/>
                <w:lang w:eastAsia="ru-RU"/>
              </w:rPr>
            </w:pPr>
            <w:r w:rsidRPr="007D26DD">
              <w:rPr>
                <w:rFonts w:ascii="Times New Roman" w:hAnsi="Times New Roman"/>
                <w:b/>
                <w:sz w:val="24"/>
                <w:szCs w:val="24"/>
                <w:lang w:val="en-US" w:eastAsia="ru-RU"/>
              </w:rPr>
              <w:t>20</w:t>
            </w:r>
            <w:r>
              <w:rPr>
                <w:rFonts w:ascii="Times New Roman" w:hAnsi="Times New Roman"/>
                <w:b/>
                <w:sz w:val="24"/>
                <w:szCs w:val="24"/>
                <w:lang w:eastAsia="ru-RU"/>
              </w:rPr>
              <w:t>20</w:t>
            </w:r>
            <w:r w:rsidRPr="007D26DD">
              <w:rPr>
                <w:rFonts w:ascii="Times New Roman" w:hAnsi="Times New Roman"/>
                <w:b/>
                <w:sz w:val="24"/>
                <w:szCs w:val="24"/>
                <w:lang w:val="en-US" w:eastAsia="ru-RU"/>
              </w:rPr>
              <w:t xml:space="preserve"> – 20</w:t>
            </w:r>
            <w:r w:rsidRPr="007D26DD">
              <w:rPr>
                <w:rFonts w:ascii="Times New Roman" w:hAnsi="Times New Roman"/>
                <w:b/>
                <w:sz w:val="24"/>
                <w:szCs w:val="24"/>
                <w:lang w:eastAsia="ru-RU"/>
              </w:rPr>
              <w:t>2</w:t>
            </w:r>
            <w:r>
              <w:rPr>
                <w:rFonts w:ascii="Times New Roman" w:hAnsi="Times New Roman"/>
                <w:b/>
                <w:sz w:val="24"/>
                <w:szCs w:val="24"/>
                <w:lang w:eastAsia="ru-RU"/>
              </w:rPr>
              <w:t>1</w:t>
            </w:r>
          </w:p>
          <w:p w:rsidR="007D26DD" w:rsidRPr="007D26DD" w:rsidRDefault="007D26DD" w:rsidP="007D26DD">
            <w:pPr>
              <w:pStyle w:val="ac"/>
              <w:jc w:val="center"/>
              <w:rPr>
                <w:rFonts w:ascii="Times New Roman" w:hAnsi="Times New Roman"/>
                <w:b/>
                <w:sz w:val="24"/>
                <w:szCs w:val="24"/>
                <w:lang w:val="en-US" w:eastAsia="ru-RU"/>
              </w:rPr>
            </w:pPr>
            <w:r>
              <w:rPr>
                <w:rFonts w:ascii="Times New Roman" w:hAnsi="Times New Roman"/>
                <w:b/>
                <w:sz w:val="24"/>
                <w:szCs w:val="24"/>
                <w:lang w:eastAsia="ru-RU"/>
              </w:rPr>
              <w:t>у</w:t>
            </w:r>
            <w:r w:rsidRPr="007D26DD">
              <w:rPr>
                <w:rFonts w:ascii="Times New Roman" w:hAnsi="Times New Roman"/>
                <w:b/>
                <w:sz w:val="24"/>
                <w:szCs w:val="24"/>
                <w:lang w:val="en-US" w:eastAsia="ru-RU"/>
              </w:rPr>
              <w:t>чебный</w:t>
            </w:r>
            <w:r>
              <w:rPr>
                <w:rFonts w:ascii="Times New Roman" w:hAnsi="Times New Roman"/>
                <w:b/>
                <w:sz w:val="24"/>
                <w:szCs w:val="24"/>
                <w:lang w:eastAsia="ru-RU"/>
              </w:rPr>
              <w:t xml:space="preserve"> </w:t>
            </w:r>
            <w:r w:rsidRPr="007D26DD">
              <w:rPr>
                <w:rFonts w:ascii="Times New Roman" w:hAnsi="Times New Roman"/>
                <w:b/>
                <w:sz w:val="24"/>
                <w:szCs w:val="24"/>
                <w:lang w:val="en-US" w:eastAsia="ru-RU"/>
              </w:rPr>
              <w:t>год</w:t>
            </w:r>
          </w:p>
        </w:tc>
        <w:tc>
          <w:tcPr>
            <w:tcW w:w="2835" w:type="dxa"/>
            <w:gridSpan w:val="2"/>
            <w:tcBorders>
              <w:right w:val="single" w:sz="4" w:space="0" w:color="auto"/>
            </w:tcBorders>
            <w:shd w:val="clear" w:color="auto" w:fill="C5D8F0"/>
          </w:tcPr>
          <w:p w:rsidR="007D26DD" w:rsidRPr="007D26DD" w:rsidRDefault="007D26DD" w:rsidP="007D26DD">
            <w:pPr>
              <w:pStyle w:val="ac"/>
              <w:jc w:val="center"/>
              <w:rPr>
                <w:rFonts w:ascii="Times New Roman" w:hAnsi="Times New Roman"/>
                <w:b/>
                <w:sz w:val="24"/>
                <w:szCs w:val="24"/>
                <w:lang w:eastAsia="ru-RU"/>
              </w:rPr>
            </w:pPr>
            <w:r w:rsidRPr="007D26DD">
              <w:rPr>
                <w:rFonts w:ascii="Times New Roman" w:hAnsi="Times New Roman"/>
                <w:b/>
                <w:sz w:val="24"/>
                <w:szCs w:val="24"/>
                <w:lang w:val="en-US" w:eastAsia="ru-RU"/>
              </w:rPr>
              <w:t>20</w:t>
            </w:r>
            <w:r w:rsidRPr="007D26DD">
              <w:rPr>
                <w:rFonts w:ascii="Times New Roman" w:hAnsi="Times New Roman"/>
                <w:b/>
                <w:sz w:val="24"/>
                <w:szCs w:val="24"/>
                <w:lang w:eastAsia="ru-RU"/>
              </w:rPr>
              <w:t>21</w:t>
            </w:r>
            <w:r w:rsidRPr="007D26DD">
              <w:rPr>
                <w:rFonts w:ascii="Times New Roman" w:hAnsi="Times New Roman"/>
                <w:b/>
                <w:sz w:val="24"/>
                <w:szCs w:val="24"/>
                <w:lang w:val="en-US" w:eastAsia="ru-RU"/>
              </w:rPr>
              <w:t xml:space="preserve"> – 20</w:t>
            </w:r>
            <w:r w:rsidRPr="007D26DD">
              <w:rPr>
                <w:rFonts w:ascii="Times New Roman" w:hAnsi="Times New Roman"/>
                <w:b/>
                <w:sz w:val="24"/>
                <w:szCs w:val="24"/>
                <w:lang w:eastAsia="ru-RU"/>
              </w:rPr>
              <w:t>22</w:t>
            </w:r>
          </w:p>
          <w:p w:rsidR="007D26DD" w:rsidRPr="007D26DD" w:rsidRDefault="007D26DD" w:rsidP="007D26DD">
            <w:pPr>
              <w:pStyle w:val="ac"/>
              <w:jc w:val="center"/>
              <w:rPr>
                <w:rFonts w:ascii="Times New Roman" w:hAnsi="Times New Roman"/>
                <w:b/>
                <w:sz w:val="24"/>
                <w:szCs w:val="24"/>
                <w:lang w:val="en-US" w:eastAsia="ru-RU"/>
              </w:rPr>
            </w:pPr>
            <w:r>
              <w:rPr>
                <w:rFonts w:ascii="Times New Roman" w:hAnsi="Times New Roman"/>
                <w:b/>
                <w:sz w:val="24"/>
                <w:szCs w:val="24"/>
                <w:lang w:eastAsia="ru-RU"/>
              </w:rPr>
              <w:t>у</w:t>
            </w:r>
            <w:r w:rsidRPr="007D26DD">
              <w:rPr>
                <w:rFonts w:ascii="Times New Roman" w:hAnsi="Times New Roman"/>
                <w:b/>
                <w:sz w:val="24"/>
                <w:szCs w:val="24"/>
                <w:lang w:val="en-US" w:eastAsia="ru-RU"/>
              </w:rPr>
              <w:t>чебный</w:t>
            </w:r>
            <w:r>
              <w:rPr>
                <w:rFonts w:ascii="Times New Roman" w:hAnsi="Times New Roman"/>
                <w:b/>
                <w:sz w:val="24"/>
                <w:szCs w:val="24"/>
                <w:lang w:eastAsia="ru-RU"/>
              </w:rPr>
              <w:t xml:space="preserve"> </w:t>
            </w:r>
            <w:r w:rsidRPr="007D26DD">
              <w:rPr>
                <w:rFonts w:ascii="Times New Roman" w:hAnsi="Times New Roman"/>
                <w:b/>
                <w:sz w:val="24"/>
                <w:szCs w:val="24"/>
                <w:lang w:val="en-US" w:eastAsia="ru-RU"/>
              </w:rPr>
              <w:t>год</w:t>
            </w:r>
          </w:p>
        </w:tc>
        <w:tc>
          <w:tcPr>
            <w:tcW w:w="2693" w:type="dxa"/>
            <w:gridSpan w:val="2"/>
            <w:tcBorders>
              <w:left w:val="single" w:sz="4" w:space="0" w:color="auto"/>
              <w:right w:val="single" w:sz="4" w:space="0" w:color="auto"/>
            </w:tcBorders>
            <w:shd w:val="clear" w:color="auto" w:fill="C5D8F0"/>
          </w:tcPr>
          <w:p w:rsidR="007D26DD" w:rsidRPr="007D26DD" w:rsidRDefault="007D26DD" w:rsidP="007D26DD">
            <w:pPr>
              <w:pStyle w:val="ac"/>
              <w:jc w:val="center"/>
              <w:rPr>
                <w:rFonts w:ascii="Times New Roman" w:hAnsi="Times New Roman"/>
                <w:b/>
                <w:sz w:val="24"/>
                <w:szCs w:val="24"/>
                <w:lang w:eastAsia="ru-RU"/>
              </w:rPr>
            </w:pPr>
            <w:r w:rsidRPr="007D26DD">
              <w:rPr>
                <w:rFonts w:ascii="Times New Roman" w:hAnsi="Times New Roman"/>
                <w:b/>
                <w:sz w:val="24"/>
                <w:szCs w:val="24"/>
                <w:lang w:val="en-US" w:eastAsia="ru-RU"/>
              </w:rPr>
              <w:t>20</w:t>
            </w:r>
            <w:r w:rsidRPr="007D26DD">
              <w:rPr>
                <w:rFonts w:ascii="Times New Roman" w:hAnsi="Times New Roman"/>
                <w:b/>
                <w:sz w:val="24"/>
                <w:szCs w:val="24"/>
                <w:lang w:eastAsia="ru-RU"/>
              </w:rPr>
              <w:t>2</w:t>
            </w:r>
            <w:r>
              <w:rPr>
                <w:rFonts w:ascii="Times New Roman" w:hAnsi="Times New Roman"/>
                <w:b/>
                <w:sz w:val="24"/>
                <w:szCs w:val="24"/>
                <w:lang w:eastAsia="ru-RU"/>
              </w:rPr>
              <w:t>2</w:t>
            </w:r>
            <w:r w:rsidRPr="007D26DD">
              <w:rPr>
                <w:rFonts w:ascii="Times New Roman" w:hAnsi="Times New Roman"/>
                <w:b/>
                <w:sz w:val="24"/>
                <w:szCs w:val="24"/>
                <w:lang w:val="en-US" w:eastAsia="ru-RU"/>
              </w:rPr>
              <w:t xml:space="preserve"> – 20</w:t>
            </w:r>
            <w:r w:rsidRPr="007D26DD">
              <w:rPr>
                <w:rFonts w:ascii="Times New Roman" w:hAnsi="Times New Roman"/>
                <w:b/>
                <w:sz w:val="24"/>
                <w:szCs w:val="24"/>
                <w:lang w:eastAsia="ru-RU"/>
              </w:rPr>
              <w:t>2</w:t>
            </w:r>
            <w:r>
              <w:rPr>
                <w:rFonts w:ascii="Times New Roman" w:hAnsi="Times New Roman"/>
                <w:b/>
                <w:sz w:val="24"/>
                <w:szCs w:val="24"/>
                <w:lang w:eastAsia="ru-RU"/>
              </w:rPr>
              <w:t>3</w:t>
            </w:r>
          </w:p>
          <w:p w:rsidR="007D26DD" w:rsidRPr="007D26DD" w:rsidRDefault="007D26DD" w:rsidP="007D26DD">
            <w:pPr>
              <w:pStyle w:val="ac"/>
              <w:jc w:val="center"/>
              <w:rPr>
                <w:rFonts w:ascii="Times New Roman" w:hAnsi="Times New Roman"/>
                <w:b/>
                <w:sz w:val="24"/>
                <w:szCs w:val="24"/>
                <w:lang w:val="en-US" w:eastAsia="ru-RU"/>
              </w:rPr>
            </w:pPr>
            <w:r>
              <w:rPr>
                <w:rFonts w:ascii="Times New Roman" w:hAnsi="Times New Roman"/>
                <w:b/>
                <w:sz w:val="24"/>
                <w:szCs w:val="24"/>
                <w:lang w:eastAsia="ru-RU"/>
              </w:rPr>
              <w:t>у</w:t>
            </w:r>
            <w:r w:rsidRPr="007D26DD">
              <w:rPr>
                <w:rFonts w:ascii="Times New Roman" w:hAnsi="Times New Roman"/>
                <w:b/>
                <w:sz w:val="24"/>
                <w:szCs w:val="24"/>
                <w:lang w:val="en-US" w:eastAsia="ru-RU"/>
              </w:rPr>
              <w:t>чебный</w:t>
            </w:r>
            <w:r>
              <w:rPr>
                <w:rFonts w:ascii="Times New Roman" w:hAnsi="Times New Roman"/>
                <w:b/>
                <w:sz w:val="24"/>
                <w:szCs w:val="24"/>
                <w:lang w:eastAsia="ru-RU"/>
              </w:rPr>
              <w:t xml:space="preserve"> </w:t>
            </w:r>
            <w:r w:rsidRPr="007D26DD">
              <w:rPr>
                <w:rFonts w:ascii="Times New Roman" w:hAnsi="Times New Roman"/>
                <w:b/>
                <w:sz w:val="24"/>
                <w:szCs w:val="24"/>
                <w:lang w:val="en-US" w:eastAsia="ru-RU"/>
              </w:rPr>
              <w:t>год</w:t>
            </w:r>
          </w:p>
        </w:tc>
        <w:tc>
          <w:tcPr>
            <w:tcW w:w="99" w:type="dxa"/>
            <w:vMerge w:val="restart"/>
            <w:tcBorders>
              <w:top w:val="nil"/>
              <w:left w:val="single" w:sz="4" w:space="0" w:color="auto"/>
              <w:bottom w:val="single" w:sz="4" w:space="0" w:color="000000"/>
              <w:right w:val="nil"/>
            </w:tcBorders>
          </w:tcPr>
          <w:p w:rsidR="007D26DD" w:rsidRPr="007D26DD" w:rsidRDefault="007D26DD" w:rsidP="007D26DD">
            <w:pPr>
              <w:pStyle w:val="ac"/>
              <w:jc w:val="both"/>
              <w:rPr>
                <w:rFonts w:ascii="Times New Roman" w:hAnsi="Times New Roman"/>
                <w:sz w:val="24"/>
                <w:szCs w:val="24"/>
                <w:lang w:val="en-US" w:eastAsia="ru-RU"/>
              </w:rPr>
            </w:pPr>
          </w:p>
        </w:tc>
      </w:tr>
      <w:tr w:rsidR="008227E9" w:rsidRPr="007D26DD" w:rsidTr="007D26DD">
        <w:trPr>
          <w:trHeight w:val="551"/>
        </w:trPr>
        <w:tc>
          <w:tcPr>
            <w:tcW w:w="1854" w:type="dxa"/>
            <w:vMerge/>
            <w:tcBorders>
              <w:top w:val="nil"/>
              <w:bottom w:val="nil"/>
            </w:tcBorders>
            <w:shd w:val="clear" w:color="auto" w:fill="C5D8F0"/>
          </w:tcPr>
          <w:p w:rsidR="008227E9" w:rsidRPr="007D26DD" w:rsidRDefault="008227E9" w:rsidP="007D26DD">
            <w:pPr>
              <w:pStyle w:val="ac"/>
              <w:jc w:val="both"/>
              <w:rPr>
                <w:rFonts w:ascii="Times New Roman" w:hAnsi="Times New Roman"/>
                <w:sz w:val="24"/>
                <w:szCs w:val="24"/>
                <w:lang w:val="en-US" w:eastAsia="ru-RU"/>
              </w:rPr>
            </w:pPr>
          </w:p>
        </w:tc>
        <w:tc>
          <w:tcPr>
            <w:tcW w:w="1216" w:type="dxa"/>
          </w:tcPr>
          <w:p w:rsidR="008227E9" w:rsidRPr="007D26DD" w:rsidRDefault="008227E9" w:rsidP="007D26DD">
            <w:pPr>
              <w:pStyle w:val="ac"/>
              <w:jc w:val="both"/>
              <w:rPr>
                <w:rFonts w:ascii="Times New Roman" w:hAnsi="Times New Roman"/>
                <w:sz w:val="24"/>
                <w:szCs w:val="24"/>
                <w:lang w:val="en-US" w:eastAsia="ru-RU"/>
              </w:rPr>
            </w:pPr>
            <w:r w:rsidRPr="007D26DD">
              <w:rPr>
                <w:rFonts w:ascii="Times New Roman" w:hAnsi="Times New Roman"/>
                <w:sz w:val="24"/>
                <w:szCs w:val="24"/>
                <w:lang w:val="en-US" w:eastAsia="ru-RU"/>
              </w:rPr>
              <w:t>Успевае- мость, %</w:t>
            </w:r>
          </w:p>
        </w:tc>
        <w:tc>
          <w:tcPr>
            <w:tcW w:w="1335" w:type="dxa"/>
          </w:tcPr>
          <w:p w:rsidR="008227E9" w:rsidRPr="007D26DD" w:rsidRDefault="008227E9" w:rsidP="007D26DD">
            <w:pPr>
              <w:pStyle w:val="ac"/>
              <w:jc w:val="both"/>
              <w:rPr>
                <w:rFonts w:ascii="Times New Roman" w:hAnsi="Times New Roman"/>
                <w:sz w:val="24"/>
                <w:szCs w:val="24"/>
                <w:lang w:val="en-US" w:eastAsia="ru-RU"/>
              </w:rPr>
            </w:pPr>
            <w:r w:rsidRPr="007D26DD">
              <w:rPr>
                <w:rFonts w:ascii="Times New Roman" w:hAnsi="Times New Roman"/>
                <w:sz w:val="24"/>
                <w:szCs w:val="24"/>
                <w:lang w:val="en-US" w:eastAsia="ru-RU"/>
              </w:rPr>
              <w:t>Качество, %</w:t>
            </w:r>
          </w:p>
        </w:tc>
        <w:tc>
          <w:tcPr>
            <w:tcW w:w="1417" w:type="dxa"/>
          </w:tcPr>
          <w:p w:rsidR="008227E9" w:rsidRPr="007D26DD" w:rsidRDefault="008227E9" w:rsidP="007D26DD">
            <w:pPr>
              <w:pStyle w:val="ac"/>
              <w:jc w:val="both"/>
              <w:rPr>
                <w:rFonts w:ascii="Times New Roman" w:hAnsi="Times New Roman"/>
                <w:sz w:val="24"/>
                <w:szCs w:val="24"/>
                <w:lang w:val="en-US" w:eastAsia="ru-RU"/>
              </w:rPr>
            </w:pPr>
            <w:r w:rsidRPr="007D26DD">
              <w:rPr>
                <w:rFonts w:ascii="Times New Roman" w:hAnsi="Times New Roman"/>
                <w:sz w:val="24"/>
                <w:szCs w:val="24"/>
                <w:lang w:val="en-US" w:eastAsia="ru-RU"/>
              </w:rPr>
              <w:t>Успевае- мость, %</w:t>
            </w:r>
          </w:p>
        </w:tc>
        <w:tc>
          <w:tcPr>
            <w:tcW w:w="1418" w:type="dxa"/>
            <w:tcBorders>
              <w:right w:val="single" w:sz="4" w:space="0" w:color="auto"/>
            </w:tcBorders>
          </w:tcPr>
          <w:p w:rsidR="008227E9" w:rsidRPr="007D26DD" w:rsidRDefault="008227E9" w:rsidP="007D26DD">
            <w:pPr>
              <w:pStyle w:val="ac"/>
              <w:jc w:val="both"/>
              <w:rPr>
                <w:rFonts w:ascii="Times New Roman" w:hAnsi="Times New Roman"/>
                <w:sz w:val="24"/>
                <w:szCs w:val="24"/>
                <w:lang w:val="en-US" w:eastAsia="ru-RU"/>
              </w:rPr>
            </w:pPr>
            <w:r w:rsidRPr="007D26DD">
              <w:rPr>
                <w:rFonts w:ascii="Times New Roman" w:hAnsi="Times New Roman"/>
                <w:sz w:val="24"/>
                <w:szCs w:val="24"/>
                <w:lang w:val="en-US" w:eastAsia="ru-RU"/>
              </w:rPr>
              <w:t>Качество,</w:t>
            </w:r>
          </w:p>
          <w:p w:rsidR="008227E9" w:rsidRPr="007D26DD" w:rsidRDefault="008227E9" w:rsidP="007D26DD">
            <w:pPr>
              <w:pStyle w:val="ac"/>
              <w:jc w:val="both"/>
              <w:rPr>
                <w:rFonts w:ascii="Times New Roman" w:hAnsi="Times New Roman"/>
                <w:sz w:val="24"/>
                <w:szCs w:val="24"/>
                <w:lang w:val="en-US" w:eastAsia="ru-RU"/>
              </w:rPr>
            </w:pPr>
            <w:r w:rsidRPr="007D26DD">
              <w:rPr>
                <w:rFonts w:ascii="Times New Roman" w:hAnsi="Times New Roman"/>
                <w:sz w:val="24"/>
                <w:szCs w:val="24"/>
                <w:lang w:val="en-US" w:eastAsia="ru-RU"/>
              </w:rPr>
              <w:t>%</w:t>
            </w:r>
          </w:p>
        </w:tc>
        <w:tc>
          <w:tcPr>
            <w:tcW w:w="1417" w:type="dxa"/>
            <w:tcBorders>
              <w:left w:val="single" w:sz="4" w:space="0" w:color="auto"/>
            </w:tcBorders>
          </w:tcPr>
          <w:p w:rsidR="008227E9" w:rsidRPr="007D26DD" w:rsidRDefault="008227E9" w:rsidP="007D26DD">
            <w:pPr>
              <w:pStyle w:val="ac"/>
              <w:jc w:val="both"/>
              <w:rPr>
                <w:rFonts w:ascii="Times New Roman" w:hAnsi="Times New Roman"/>
                <w:sz w:val="24"/>
                <w:szCs w:val="24"/>
                <w:lang w:val="en-US" w:eastAsia="ru-RU"/>
              </w:rPr>
            </w:pPr>
            <w:r w:rsidRPr="007D26DD">
              <w:rPr>
                <w:rFonts w:ascii="Times New Roman" w:hAnsi="Times New Roman"/>
                <w:sz w:val="24"/>
                <w:szCs w:val="24"/>
                <w:lang w:val="en-US" w:eastAsia="ru-RU"/>
              </w:rPr>
              <w:t>Успевае- мость, %</w:t>
            </w:r>
          </w:p>
        </w:tc>
        <w:tc>
          <w:tcPr>
            <w:tcW w:w="1276" w:type="dxa"/>
            <w:tcBorders>
              <w:right w:val="single" w:sz="4" w:space="0" w:color="auto"/>
            </w:tcBorders>
          </w:tcPr>
          <w:p w:rsidR="008227E9" w:rsidRPr="007D26DD" w:rsidRDefault="008227E9" w:rsidP="007D26DD">
            <w:pPr>
              <w:pStyle w:val="ac"/>
              <w:jc w:val="both"/>
              <w:rPr>
                <w:rFonts w:ascii="Times New Roman" w:hAnsi="Times New Roman"/>
                <w:sz w:val="24"/>
                <w:szCs w:val="24"/>
                <w:lang w:val="en-US" w:eastAsia="ru-RU"/>
              </w:rPr>
            </w:pPr>
            <w:r w:rsidRPr="007D26DD">
              <w:rPr>
                <w:rFonts w:ascii="Times New Roman" w:hAnsi="Times New Roman"/>
                <w:sz w:val="24"/>
                <w:szCs w:val="24"/>
                <w:lang w:val="en-US" w:eastAsia="ru-RU"/>
              </w:rPr>
              <w:t>Качество, %</w:t>
            </w:r>
          </w:p>
        </w:tc>
        <w:tc>
          <w:tcPr>
            <w:tcW w:w="99" w:type="dxa"/>
            <w:vMerge/>
            <w:tcBorders>
              <w:top w:val="nil"/>
              <w:left w:val="single" w:sz="4" w:space="0" w:color="auto"/>
              <w:bottom w:val="single" w:sz="4" w:space="0" w:color="000000"/>
              <w:right w:val="nil"/>
            </w:tcBorders>
          </w:tcPr>
          <w:p w:rsidR="008227E9" w:rsidRPr="007D26DD" w:rsidRDefault="008227E9" w:rsidP="007D26DD">
            <w:pPr>
              <w:pStyle w:val="ac"/>
              <w:jc w:val="both"/>
              <w:rPr>
                <w:rFonts w:ascii="Times New Roman" w:hAnsi="Times New Roman"/>
                <w:sz w:val="24"/>
                <w:szCs w:val="24"/>
                <w:lang w:val="en-US" w:eastAsia="ru-RU"/>
              </w:rPr>
            </w:pPr>
          </w:p>
        </w:tc>
      </w:tr>
      <w:tr w:rsidR="007D26DD" w:rsidRPr="007D26DD" w:rsidTr="007D26DD">
        <w:trPr>
          <w:trHeight w:val="578"/>
        </w:trPr>
        <w:tc>
          <w:tcPr>
            <w:tcW w:w="1854" w:type="dxa"/>
            <w:tcBorders>
              <w:top w:val="nil"/>
            </w:tcBorders>
            <w:vAlign w:val="center"/>
          </w:tcPr>
          <w:p w:rsidR="007D26DD" w:rsidRPr="007D26DD" w:rsidRDefault="007D26DD" w:rsidP="007D26DD">
            <w:pPr>
              <w:pStyle w:val="ac"/>
              <w:jc w:val="both"/>
              <w:rPr>
                <w:rFonts w:ascii="Times New Roman" w:hAnsi="Times New Roman"/>
                <w:sz w:val="24"/>
                <w:szCs w:val="24"/>
                <w:lang w:val="en-US" w:eastAsia="ru-RU"/>
              </w:rPr>
            </w:pPr>
            <w:r w:rsidRPr="007D26DD">
              <w:rPr>
                <w:rFonts w:ascii="Times New Roman" w:hAnsi="Times New Roman"/>
                <w:sz w:val="24"/>
                <w:szCs w:val="24"/>
                <w:lang w:val="en-US" w:eastAsia="ru-RU"/>
              </w:rPr>
              <w:t>Начальноеобщее</w:t>
            </w:r>
          </w:p>
          <w:p w:rsidR="007D26DD" w:rsidRPr="007D26DD" w:rsidRDefault="007D26DD" w:rsidP="007D26DD">
            <w:pPr>
              <w:pStyle w:val="ac"/>
              <w:jc w:val="both"/>
              <w:rPr>
                <w:rFonts w:ascii="Times New Roman" w:hAnsi="Times New Roman"/>
                <w:sz w:val="24"/>
                <w:szCs w:val="24"/>
                <w:lang w:val="en-US" w:eastAsia="ru-RU"/>
              </w:rPr>
            </w:pPr>
            <w:r w:rsidRPr="007D26DD">
              <w:rPr>
                <w:rFonts w:ascii="Times New Roman" w:hAnsi="Times New Roman"/>
                <w:sz w:val="24"/>
                <w:szCs w:val="24"/>
                <w:lang w:val="en-US" w:eastAsia="ru-RU"/>
              </w:rPr>
              <w:t>образование</w:t>
            </w:r>
          </w:p>
        </w:tc>
        <w:tc>
          <w:tcPr>
            <w:tcW w:w="1216" w:type="dxa"/>
          </w:tcPr>
          <w:p w:rsidR="007D26DD" w:rsidRPr="007D26DD" w:rsidRDefault="007D26DD" w:rsidP="007D26DD">
            <w:pPr>
              <w:pStyle w:val="ac"/>
              <w:jc w:val="both"/>
              <w:rPr>
                <w:rFonts w:ascii="Times New Roman" w:hAnsi="Times New Roman"/>
                <w:sz w:val="24"/>
                <w:szCs w:val="24"/>
                <w:lang w:val="en-US" w:eastAsia="ru-RU"/>
              </w:rPr>
            </w:pPr>
            <w:r w:rsidRPr="007D26DD">
              <w:rPr>
                <w:rFonts w:ascii="Times New Roman" w:hAnsi="Times New Roman"/>
                <w:sz w:val="24"/>
                <w:szCs w:val="24"/>
                <w:lang w:val="en-US" w:eastAsia="ru-RU"/>
              </w:rPr>
              <w:t>100</w:t>
            </w:r>
          </w:p>
        </w:tc>
        <w:tc>
          <w:tcPr>
            <w:tcW w:w="1335" w:type="dxa"/>
          </w:tcPr>
          <w:p w:rsidR="007D26DD" w:rsidRPr="007D26DD" w:rsidRDefault="007D26DD" w:rsidP="007D26DD">
            <w:pPr>
              <w:pStyle w:val="ac"/>
              <w:jc w:val="both"/>
              <w:rPr>
                <w:rFonts w:ascii="Times New Roman" w:hAnsi="Times New Roman"/>
                <w:sz w:val="24"/>
                <w:szCs w:val="24"/>
                <w:lang w:val="en-US" w:eastAsia="ru-RU"/>
              </w:rPr>
            </w:pPr>
            <w:r w:rsidRPr="007D26DD">
              <w:rPr>
                <w:rFonts w:ascii="Times New Roman" w:hAnsi="Times New Roman"/>
                <w:sz w:val="24"/>
                <w:szCs w:val="24"/>
                <w:lang w:val="en-US" w:eastAsia="ru-RU"/>
              </w:rPr>
              <w:t>7</w:t>
            </w:r>
            <w:r w:rsidRPr="007D26DD">
              <w:rPr>
                <w:rFonts w:ascii="Times New Roman" w:hAnsi="Times New Roman"/>
                <w:sz w:val="24"/>
                <w:szCs w:val="24"/>
                <w:lang w:eastAsia="ru-RU"/>
              </w:rPr>
              <w:t>0,2</w:t>
            </w:r>
          </w:p>
        </w:tc>
        <w:tc>
          <w:tcPr>
            <w:tcW w:w="1417" w:type="dxa"/>
          </w:tcPr>
          <w:p w:rsidR="007D26DD" w:rsidRPr="007D26DD" w:rsidRDefault="007D26DD" w:rsidP="007D26DD">
            <w:pPr>
              <w:pStyle w:val="ac"/>
              <w:jc w:val="both"/>
              <w:rPr>
                <w:rFonts w:ascii="Times New Roman" w:hAnsi="Times New Roman"/>
                <w:sz w:val="24"/>
                <w:szCs w:val="24"/>
                <w:lang w:eastAsia="ru-RU"/>
              </w:rPr>
            </w:pPr>
            <w:r w:rsidRPr="007D26DD">
              <w:rPr>
                <w:rFonts w:ascii="Times New Roman" w:hAnsi="Times New Roman"/>
                <w:sz w:val="24"/>
                <w:szCs w:val="24"/>
                <w:lang w:eastAsia="ru-RU"/>
              </w:rPr>
              <w:t>98,7</w:t>
            </w:r>
          </w:p>
        </w:tc>
        <w:tc>
          <w:tcPr>
            <w:tcW w:w="1418" w:type="dxa"/>
          </w:tcPr>
          <w:p w:rsidR="007D26DD" w:rsidRPr="007D26DD" w:rsidRDefault="007D26DD" w:rsidP="007D26DD">
            <w:pPr>
              <w:pStyle w:val="ac"/>
              <w:jc w:val="both"/>
              <w:rPr>
                <w:rFonts w:ascii="Times New Roman" w:hAnsi="Times New Roman"/>
                <w:sz w:val="24"/>
                <w:szCs w:val="24"/>
                <w:lang w:val="en-US" w:eastAsia="ru-RU"/>
              </w:rPr>
            </w:pPr>
            <w:r w:rsidRPr="007D26DD">
              <w:rPr>
                <w:rFonts w:ascii="Times New Roman" w:hAnsi="Times New Roman"/>
                <w:sz w:val="24"/>
                <w:szCs w:val="24"/>
                <w:lang w:eastAsia="ru-RU"/>
              </w:rPr>
              <w:t>69,6</w:t>
            </w:r>
          </w:p>
        </w:tc>
        <w:tc>
          <w:tcPr>
            <w:tcW w:w="1417" w:type="dxa"/>
          </w:tcPr>
          <w:p w:rsidR="007D26DD" w:rsidRPr="007D26DD" w:rsidRDefault="007D26DD" w:rsidP="007D26DD">
            <w:pPr>
              <w:pStyle w:val="ac"/>
              <w:jc w:val="both"/>
              <w:rPr>
                <w:rFonts w:ascii="Times New Roman" w:hAnsi="Times New Roman"/>
                <w:sz w:val="24"/>
                <w:szCs w:val="24"/>
                <w:lang w:eastAsia="ru-RU"/>
              </w:rPr>
            </w:pPr>
            <w:r w:rsidRPr="007D26DD">
              <w:rPr>
                <w:rFonts w:ascii="Times New Roman" w:hAnsi="Times New Roman"/>
                <w:sz w:val="24"/>
                <w:szCs w:val="24"/>
                <w:lang w:eastAsia="ru-RU"/>
              </w:rPr>
              <w:t>9</w:t>
            </w:r>
            <w:r>
              <w:rPr>
                <w:rFonts w:ascii="Times New Roman" w:hAnsi="Times New Roman"/>
                <w:sz w:val="24"/>
                <w:szCs w:val="24"/>
                <w:lang w:eastAsia="ru-RU"/>
              </w:rPr>
              <w:t>9</w:t>
            </w:r>
            <w:r w:rsidRPr="007D26DD">
              <w:rPr>
                <w:rFonts w:ascii="Times New Roman" w:hAnsi="Times New Roman"/>
                <w:sz w:val="24"/>
                <w:szCs w:val="24"/>
                <w:lang w:eastAsia="ru-RU"/>
              </w:rPr>
              <w:t>,</w:t>
            </w:r>
            <w:r>
              <w:rPr>
                <w:rFonts w:ascii="Times New Roman" w:hAnsi="Times New Roman"/>
                <w:sz w:val="24"/>
                <w:szCs w:val="24"/>
                <w:lang w:eastAsia="ru-RU"/>
              </w:rPr>
              <w:t>4</w:t>
            </w:r>
            <w:r w:rsidRPr="007D26DD">
              <w:rPr>
                <w:rFonts w:ascii="Times New Roman" w:hAnsi="Times New Roman"/>
                <w:sz w:val="24"/>
                <w:szCs w:val="24"/>
                <w:lang w:eastAsia="ru-RU"/>
              </w:rPr>
              <w:t xml:space="preserve"> %</w:t>
            </w:r>
          </w:p>
        </w:tc>
        <w:tc>
          <w:tcPr>
            <w:tcW w:w="1276" w:type="dxa"/>
            <w:tcBorders>
              <w:right w:val="single" w:sz="4" w:space="0" w:color="auto"/>
            </w:tcBorders>
          </w:tcPr>
          <w:p w:rsidR="007D26DD" w:rsidRPr="007D26DD" w:rsidRDefault="007D26DD" w:rsidP="007D26DD">
            <w:pPr>
              <w:pStyle w:val="ac"/>
              <w:jc w:val="both"/>
              <w:rPr>
                <w:rFonts w:ascii="Times New Roman" w:hAnsi="Times New Roman"/>
                <w:sz w:val="24"/>
                <w:szCs w:val="24"/>
                <w:lang w:val="en-US" w:eastAsia="ru-RU"/>
              </w:rPr>
            </w:pPr>
            <w:r w:rsidRPr="007D26DD">
              <w:rPr>
                <w:rFonts w:ascii="Times New Roman" w:hAnsi="Times New Roman"/>
                <w:sz w:val="24"/>
                <w:szCs w:val="24"/>
                <w:lang w:eastAsia="ru-RU"/>
              </w:rPr>
              <w:t>6</w:t>
            </w:r>
            <w:r>
              <w:rPr>
                <w:rFonts w:ascii="Times New Roman" w:hAnsi="Times New Roman"/>
                <w:sz w:val="24"/>
                <w:szCs w:val="24"/>
                <w:lang w:eastAsia="ru-RU"/>
              </w:rPr>
              <w:t>8</w:t>
            </w:r>
            <w:r w:rsidRPr="007D26DD">
              <w:rPr>
                <w:rFonts w:ascii="Times New Roman" w:hAnsi="Times New Roman"/>
                <w:sz w:val="24"/>
                <w:szCs w:val="24"/>
                <w:lang w:eastAsia="ru-RU"/>
              </w:rPr>
              <w:t>,</w:t>
            </w:r>
            <w:r>
              <w:rPr>
                <w:rFonts w:ascii="Times New Roman" w:hAnsi="Times New Roman"/>
                <w:sz w:val="24"/>
                <w:szCs w:val="24"/>
                <w:lang w:eastAsia="ru-RU"/>
              </w:rPr>
              <w:t>7</w:t>
            </w:r>
            <w:r w:rsidRPr="007D26DD">
              <w:rPr>
                <w:rFonts w:ascii="Times New Roman" w:hAnsi="Times New Roman"/>
                <w:sz w:val="24"/>
                <w:szCs w:val="24"/>
                <w:lang w:val="en-US" w:eastAsia="ru-RU"/>
              </w:rPr>
              <w:t>%</w:t>
            </w:r>
          </w:p>
        </w:tc>
        <w:tc>
          <w:tcPr>
            <w:tcW w:w="99" w:type="dxa"/>
            <w:vMerge/>
            <w:tcBorders>
              <w:top w:val="nil"/>
              <w:left w:val="single" w:sz="4" w:space="0" w:color="auto"/>
              <w:bottom w:val="single" w:sz="4" w:space="0" w:color="000000"/>
              <w:right w:val="nil"/>
            </w:tcBorders>
          </w:tcPr>
          <w:p w:rsidR="007D26DD" w:rsidRPr="007D26DD" w:rsidRDefault="007D26DD" w:rsidP="007D26DD">
            <w:pPr>
              <w:pStyle w:val="ac"/>
              <w:jc w:val="both"/>
              <w:rPr>
                <w:rFonts w:ascii="Times New Roman" w:hAnsi="Times New Roman"/>
                <w:sz w:val="24"/>
                <w:szCs w:val="24"/>
                <w:lang w:val="en-US" w:eastAsia="ru-RU"/>
              </w:rPr>
            </w:pPr>
          </w:p>
        </w:tc>
      </w:tr>
      <w:tr w:rsidR="007D26DD" w:rsidRPr="007D26DD" w:rsidTr="007D26DD">
        <w:trPr>
          <w:trHeight w:val="575"/>
        </w:trPr>
        <w:tc>
          <w:tcPr>
            <w:tcW w:w="1854" w:type="dxa"/>
            <w:vAlign w:val="center"/>
          </w:tcPr>
          <w:p w:rsidR="007D26DD" w:rsidRPr="007D26DD" w:rsidRDefault="007D26DD" w:rsidP="007D26DD">
            <w:pPr>
              <w:pStyle w:val="ac"/>
              <w:jc w:val="both"/>
              <w:rPr>
                <w:rFonts w:ascii="Times New Roman" w:hAnsi="Times New Roman"/>
                <w:sz w:val="24"/>
                <w:szCs w:val="24"/>
                <w:lang w:val="en-US" w:eastAsia="ru-RU"/>
              </w:rPr>
            </w:pPr>
            <w:r w:rsidRPr="007D26DD">
              <w:rPr>
                <w:rFonts w:ascii="Times New Roman" w:hAnsi="Times New Roman"/>
                <w:sz w:val="24"/>
                <w:szCs w:val="24"/>
                <w:lang w:val="en-US" w:eastAsia="ru-RU"/>
              </w:rPr>
              <w:lastRenderedPageBreak/>
              <w:t>Основноеобщее</w:t>
            </w:r>
          </w:p>
          <w:p w:rsidR="007D26DD" w:rsidRPr="007D26DD" w:rsidRDefault="007D26DD" w:rsidP="007D26DD">
            <w:pPr>
              <w:pStyle w:val="ac"/>
              <w:jc w:val="both"/>
              <w:rPr>
                <w:rFonts w:ascii="Times New Roman" w:hAnsi="Times New Roman"/>
                <w:sz w:val="24"/>
                <w:szCs w:val="24"/>
                <w:lang w:val="en-US" w:eastAsia="ru-RU"/>
              </w:rPr>
            </w:pPr>
            <w:r w:rsidRPr="007D26DD">
              <w:rPr>
                <w:rFonts w:ascii="Times New Roman" w:hAnsi="Times New Roman"/>
                <w:sz w:val="24"/>
                <w:szCs w:val="24"/>
                <w:lang w:val="en-US" w:eastAsia="ru-RU"/>
              </w:rPr>
              <w:t>образование</w:t>
            </w:r>
          </w:p>
        </w:tc>
        <w:tc>
          <w:tcPr>
            <w:tcW w:w="1216" w:type="dxa"/>
          </w:tcPr>
          <w:p w:rsidR="007D26DD" w:rsidRPr="007D26DD" w:rsidRDefault="007D26DD" w:rsidP="007D26DD">
            <w:pPr>
              <w:pStyle w:val="ac"/>
              <w:jc w:val="both"/>
              <w:rPr>
                <w:rFonts w:ascii="Times New Roman" w:hAnsi="Times New Roman"/>
                <w:sz w:val="24"/>
                <w:szCs w:val="24"/>
                <w:lang w:val="en-US" w:eastAsia="ru-RU"/>
              </w:rPr>
            </w:pPr>
            <w:r w:rsidRPr="007D26DD">
              <w:rPr>
                <w:rFonts w:ascii="Times New Roman" w:hAnsi="Times New Roman"/>
                <w:sz w:val="24"/>
                <w:szCs w:val="24"/>
                <w:lang w:val="en-US" w:eastAsia="ru-RU"/>
              </w:rPr>
              <w:t>9</w:t>
            </w:r>
            <w:r w:rsidRPr="007D26DD">
              <w:rPr>
                <w:rFonts w:ascii="Times New Roman" w:hAnsi="Times New Roman"/>
                <w:sz w:val="24"/>
                <w:szCs w:val="24"/>
                <w:lang w:eastAsia="ru-RU"/>
              </w:rPr>
              <w:t>4,2</w:t>
            </w:r>
          </w:p>
        </w:tc>
        <w:tc>
          <w:tcPr>
            <w:tcW w:w="1335" w:type="dxa"/>
          </w:tcPr>
          <w:p w:rsidR="007D26DD" w:rsidRPr="007D26DD" w:rsidRDefault="007D26DD" w:rsidP="007D26DD">
            <w:pPr>
              <w:pStyle w:val="ac"/>
              <w:jc w:val="both"/>
              <w:rPr>
                <w:rFonts w:ascii="Times New Roman" w:hAnsi="Times New Roman"/>
                <w:sz w:val="24"/>
                <w:szCs w:val="24"/>
                <w:lang w:val="en-US" w:eastAsia="ru-RU"/>
              </w:rPr>
            </w:pPr>
            <w:r w:rsidRPr="007D26DD">
              <w:rPr>
                <w:rFonts w:ascii="Times New Roman" w:hAnsi="Times New Roman"/>
                <w:sz w:val="24"/>
                <w:szCs w:val="24"/>
                <w:lang w:eastAsia="ru-RU"/>
              </w:rPr>
              <w:t>40,9</w:t>
            </w:r>
          </w:p>
        </w:tc>
        <w:tc>
          <w:tcPr>
            <w:tcW w:w="1417" w:type="dxa"/>
          </w:tcPr>
          <w:p w:rsidR="007D26DD" w:rsidRPr="007D26DD" w:rsidRDefault="007D26DD" w:rsidP="007D26DD">
            <w:pPr>
              <w:pStyle w:val="ac"/>
              <w:jc w:val="both"/>
              <w:rPr>
                <w:rFonts w:ascii="Times New Roman" w:hAnsi="Times New Roman"/>
                <w:sz w:val="24"/>
                <w:szCs w:val="24"/>
                <w:lang w:val="en-US" w:eastAsia="ru-RU"/>
              </w:rPr>
            </w:pPr>
            <w:r w:rsidRPr="007D26DD">
              <w:rPr>
                <w:rFonts w:ascii="Times New Roman" w:hAnsi="Times New Roman"/>
                <w:sz w:val="24"/>
                <w:szCs w:val="24"/>
                <w:lang w:val="en-US" w:eastAsia="ru-RU"/>
              </w:rPr>
              <w:t>9</w:t>
            </w:r>
            <w:r w:rsidRPr="007D26DD">
              <w:rPr>
                <w:rFonts w:ascii="Times New Roman" w:hAnsi="Times New Roman"/>
                <w:sz w:val="24"/>
                <w:szCs w:val="24"/>
                <w:lang w:eastAsia="ru-RU"/>
              </w:rPr>
              <w:t>2,5</w:t>
            </w:r>
          </w:p>
        </w:tc>
        <w:tc>
          <w:tcPr>
            <w:tcW w:w="1418" w:type="dxa"/>
          </w:tcPr>
          <w:p w:rsidR="007D26DD" w:rsidRPr="007D26DD" w:rsidRDefault="007D26DD" w:rsidP="007D26DD">
            <w:pPr>
              <w:pStyle w:val="ac"/>
              <w:jc w:val="both"/>
              <w:rPr>
                <w:rFonts w:ascii="Times New Roman" w:hAnsi="Times New Roman"/>
                <w:sz w:val="24"/>
                <w:szCs w:val="24"/>
                <w:lang w:val="en-US" w:eastAsia="ru-RU"/>
              </w:rPr>
            </w:pPr>
            <w:r w:rsidRPr="007D26DD">
              <w:rPr>
                <w:rFonts w:ascii="Times New Roman" w:hAnsi="Times New Roman"/>
                <w:sz w:val="24"/>
                <w:szCs w:val="24"/>
                <w:lang w:eastAsia="ru-RU"/>
              </w:rPr>
              <w:t>40,1</w:t>
            </w:r>
          </w:p>
        </w:tc>
        <w:tc>
          <w:tcPr>
            <w:tcW w:w="1417" w:type="dxa"/>
          </w:tcPr>
          <w:p w:rsidR="007D26DD" w:rsidRPr="007D26DD" w:rsidRDefault="007D26DD" w:rsidP="007D26DD">
            <w:pPr>
              <w:pStyle w:val="ac"/>
              <w:jc w:val="both"/>
              <w:rPr>
                <w:rFonts w:ascii="Times New Roman" w:hAnsi="Times New Roman"/>
                <w:sz w:val="24"/>
                <w:szCs w:val="24"/>
                <w:lang w:val="en-US" w:eastAsia="ru-RU"/>
              </w:rPr>
            </w:pPr>
            <w:r w:rsidRPr="007D26DD">
              <w:rPr>
                <w:rFonts w:ascii="Times New Roman" w:hAnsi="Times New Roman"/>
                <w:sz w:val="24"/>
                <w:szCs w:val="24"/>
                <w:lang w:val="en-US" w:eastAsia="ru-RU"/>
              </w:rPr>
              <w:t>9</w:t>
            </w:r>
            <w:r w:rsidRPr="007D26DD">
              <w:rPr>
                <w:rFonts w:ascii="Times New Roman" w:hAnsi="Times New Roman"/>
                <w:sz w:val="24"/>
                <w:szCs w:val="24"/>
                <w:lang w:eastAsia="ru-RU"/>
              </w:rPr>
              <w:t>5</w:t>
            </w:r>
            <w:r>
              <w:rPr>
                <w:rFonts w:ascii="Times New Roman" w:hAnsi="Times New Roman"/>
                <w:sz w:val="24"/>
                <w:szCs w:val="24"/>
                <w:lang w:eastAsia="ru-RU"/>
              </w:rPr>
              <w:t>,0</w:t>
            </w:r>
            <w:r w:rsidRPr="007D26DD">
              <w:rPr>
                <w:rFonts w:ascii="Times New Roman" w:hAnsi="Times New Roman"/>
                <w:sz w:val="24"/>
                <w:szCs w:val="24"/>
                <w:lang w:val="en-US" w:eastAsia="ru-RU"/>
              </w:rPr>
              <w:t>%</w:t>
            </w:r>
          </w:p>
        </w:tc>
        <w:tc>
          <w:tcPr>
            <w:tcW w:w="1276" w:type="dxa"/>
            <w:tcBorders>
              <w:right w:val="single" w:sz="4" w:space="0" w:color="auto"/>
            </w:tcBorders>
          </w:tcPr>
          <w:p w:rsidR="007D26DD" w:rsidRPr="007D26DD" w:rsidRDefault="007D26DD" w:rsidP="007D26DD">
            <w:pPr>
              <w:pStyle w:val="ac"/>
              <w:jc w:val="both"/>
              <w:rPr>
                <w:rFonts w:ascii="Times New Roman" w:hAnsi="Times New Roman"/>
                <w:sz w:val="24"/>
                <w:szCs w:val="24"/>
                <w:lang w:val="en-US" w:eastAsia="ru-RU"/>
              </w:rPr>
            </w:pPr>
            <w:r>
              <w:rPr>
                <w:rFonts w:ascii="Times New Roman" w:hAnsi="Times New Roman"/>
                <w:sz w:val="24"/>
                <w:szCs w:val="24"/>
                <w:lang w:eastAsia="ru-RU"/>
              </w:rPr>
              <w:t>32</w:t>
            </w:r>
            <w:r w:rsidRPr="007D26DD">
              <w:rPr>
                <w:rFonts w:ascii="Times New Roman" w:hAnsi="Times New Roman"/>
                <w:sz w:val="24"/>
                <w:szCs w:val="24"/>
                <w:lang w:eastAsia="ru-RU"/>
              </w:rPr>
              <w:t>,</w:t>
            </w:r>
            <w:r>
              <w:rPr>
                <w:rFonts w:ascii="Times New Roman" w:hAnsi="Times New Roman"/>
                <w:sz w:val="24"/>
                <w:szCs w:val="24"/>
                <w:lang w:eastAsia="ru-RU"/>
              </w:rPr>
              <w:t>6</w:t>
            </w:r>
            <w:r w:rsidRPr="007D26DD">
              <w:rPr>
                <w:rFonts w:ascii="Times New Roman" w:hAnsi="Times New Roman"/>
                <w:sz w:val="24"/>
                <w:szCs w:val="24"/>
                <w:lang w:val="en-US" w:eastAsia="ru-RU"/>
              </w:rPr>
              <w:t>%</w:t>
            </w:r>
          </w:p>
        </w:tc>
        <w:tc>
          <w:tcPr>
            <w:tcW w:w="99" w:type="dxa"/>
            <w:vMerge/>
            <w:tcBorders>
              <w:top w:val="nil"/>
              <w:left w:val="single" w:sz="4" w:space="0" w:color="auto"/>
              <w:bottom w:val="single" w:sz="4" w:space="0" w:color="000000"/>
              <w:right w:val="nil"/>
            </w:tcBorders>
          </w:tcPr>
          <w:p w:rsidR="007D26DD" w:rsidRPr="007D26DD" w:rsidRDefault="007D26DD" w:rsidP="007D26DD">
            <w:pPr>
              <w:pStyle w:val="ac"/>
              <w:jc w:val="both"/>
              <w:rPr>
                <w:rFonts w:ascii="Times New Roman" w:hAnsi="Times New Roman"/>
                <w:sz w:val="24"/>
                <w:szCs w:val="24"/>
                <w:lang w:val="en-US" w:eastAsia="ru-RU"/>
              </w:rPr>
            </w:pPr>
          </w:p>
        </w:tc>
      </w:tr>
      <w:tr w:rsidR="007D26DD" w:rsidRPr="007D26DD" w:rsidTr="007D26DD">
        <w:trPr>
          <w:trHeight w:val="578"/>
        </w:trPr>
        <w:tc>
          <w:tcPr>
            <w:tcW w:w="1854" w:type="dxa"/>
            <w:tcBorders>
              <w:bottom w:val="double" w:sz="2" w:space="0" w:color="4E80BC"/>
            </w:tcBorders>
            <w:vAlign w:val="center"/>
          </w:tcPr>
          <w:p w:rsidR="007D26DD" w:rsidRPr="007D26DD" w:rsidRDefault="007D26DD" w:rsidP="007D26DD">
            <w:pPr>
              <w:pStyle w:val="ac"/>
              <w:jc w:val="both"/>
              <w:rPr>
                <w:rFonts w:ascii="Times New Roman" w:hAnsi="Times New Roman"/>
                <w:sz w:val="24"/>
                <w:szCs w:val="24"/>
                <w:lang w:val="en-US" w:eastAsia="ru-RU"/>
              </w:rPr>
            </w:pPr>
            <w:r w:rsidRPr="007D26DD">
              <w:rPr>
                <w:rFonts w:ascii="Times New Roman" w:hAnsi="Times New Roman"/>
                <w:sz w:val="24"/>
                <w:szCs w:val="24"/>
                <w:lang w:val="en-US" w:eastAsia="ru-RU"/>
              </w:rPr>
              <w:t>Среднееобщее</w:t>
            </w:r>
          </w:p>
          <w:p w:rsidR="007D26DD" w:rsidRPr="007D26DD" w:rsidRDefault="007D26DD" w:rsidP="007D26DD">
            <w:pPr>
              <w:pStyle w:val="ac"/>
              <w:jc w:val="both"/>
              <w:rPr>
                <w:rFonts w:ascii="Times New Roman" w:hAnsi="Times New Roman"/>
                <w:sz w:val="24"/>
                <w:szCs w:val="24"/>
                <w:lang w:val="en-US" w:eastAsia="ru-RU"/>
              </w:rPr>
            </w:pPr>
            <w:r w:rsidRPr="007D26DD">
              <w:rPr>
                <w:rFonts w:ascii="Times New Roman" w:hAnsi="Times New Roman"/>
                <w:sz w:val="24"/>
                <w:szCs w:val="24"/>
                <w:lang w:val="en-US" w:eastAsia="ru-RU"/>
              </w:rPr>
              <w:t>образование</w:t>
            </w:r>
          </w:p>
        </w:tc>
        <w:tc>
          <w:tcPr>
            <w:tcW w:w="1216" w:type="dxa"/>
            <w:tcBorders>
              <w:bottom w:val="double" w:sz="2" w:space="0" w:color="4E80BC"/>
            </w:tcBorders>
          </w:tcPr>
          <w:p w:rsidR="007D26DD" w:rsidRPr="007D26DD" w:rsidRDefault="007D26DD" w:rsidP="007D26DD">
            <w:pPr>
              <w:pStyle w:val="ac"/>
              <w:jc w:val="both"/>
              <w:rPr>
                <w:rFonts w:ascii="Times New Roman" w:hAnsi="Times New Roman"/>
                <w:sz w:val="24"/>
                <w:szCs w:val="24"/>
                <w:lang w:val="en-US" w:eastAsia="ru-RU"/>
              </w:rPr>
            </w:pPr>
            <w:r w:rsidRPr="007D26DD">
              <w:rPr>
                <w:rFonts w:ascii="Times New Roman" w:hAnsi="Times New Roman"/>
                <w:sz w:val="24"/>
                <w:szCs w:val="24"/>
                <w:lang w:eastAsia="ru-RU"/>
              </w:rPr>
              <w:t>100</w:t>
            </w:r>
          </w:p>
        </w:tc>
        <w:tc>
          <w:tcPr>
            <w:tcW w:w="1335" w:type="dxa"/>
            <w:tcBorders>
              <w:bottom w:val="double" w:sz="2" w:space="0" w:color="4E80BC"/>
            </w:tcBorders>
          </w:tcPr>
          <w:p w:rsidR="007D26DD" w:rsidRPr="007D26DD" w:rsidRDefault="007D26DD" w:rsidP="007D26DD">
            <w:pPr>
              <w:pStyle w:val="ac"/>
              <w:jc w:val="both"/>
              <w:rPr>
                <w:rFonts w:ascii="Times New Roman" w:hAnsi="Times New Roman"/>
                <w:sz w:val="24"/>
                <w:szCs w:val="24"/>
                <w:lang w:val="en-US" w:eastAsia="ru-RU"/>
              </w:rPr>
            </w:pPr>
            <w:r w:rsidRPr="007D26DD">
              <w:rPr>
                <w:rFonts w:ascii="Times New Roman" w:hAnsi="Times New Roman"/>
                <w:sz w:val="24"/>
                <w:szCs w:val="24"/>
                <w:lang w:val="en-US" w:eastAsia="ru-RU"/>
              </w:rPr>
              <w:t>8</w:t>
            </w:r>
            <w:r w:rsidRPr="007D26DD">
              <w:rPr>
                <w:rFonts w:ascii="Times New Roman" w:hAnsi="Times New Roman"/>
                <w:sz w:val="24"/>
                <w:szCs w:val="24"/>
                <w:lang w:eastAsia="ru-RU"/>
              </w:rPr>
              <w:t>2,4</w:t>
            </w:r>
          </w:p>
        </w:tc>
        <w:tc>
          <w:tcPr>
            <w:tcW w:w="1417" w:type="dxa"/>
            <w:tcBorders>
              <w:bottom w:val="double" w:sz="2" w:space="0" w:color="4E80BC"/>
            </w:tcBorders>
          </w:tcPr>
          <w:p w:rsidR="007D26DD" w:rsidRPr="007D26DD" w:rsidRDefault="007D26DD" w:rsidP="007D26DD">
            <w:pPr>
              <w:pStyle w:val="ac"/>
              <w:jc w:val="both"/>
              <w:rPr>
                <w:rFonts w:ascii="Times New Roman" w:hAnsi="Times New Roman"/>
                <w:sz w:val="24"/>
                <w:szCs w:val="24"/>
                <w:lang w:val="en-US" w:eastAsia="ru-RU"/>
              </w:rPr>
            </w:pPr>
            <w:r w:rsidRPr="007D26DD">
              <w:rPr>
                <w:rFonts w:ascii="Times New Roman" w:hAnsi="Times New Roman"/>
                <w:sz w:val="24"/>
                <w:szCs w:val="24"/>
                <w:lang w:eastAsia="ru-RU"/>
              </w:rPr>
              <w:t>100</w:t>
            </w:r>
          </w:p>
        </w:tc>
        <w:tc>
          <w:tcPr>
            <w:tcW w:w="1418" w:type="dxa"/>
            <w:tcBorders>
              <w:bottom w:val="double" w:sz="2" w:space="0" w:color="4E80BC"/>
            </w:tcBorders>
          </w:tcPr>
          <w:p w:rsidR="007D26DD" w:rsidRPr="007D26DD" w:rsidRDefault="007D26DD" w:rsidP="007D26DD">
            <w:pPr>
              <w:pStyle w:val="ac"/>
              <w:jc w:val="both"/>
              <w:rPr>
                <w:rFonts w:ascii="Times New Roman" w:hAnsi="Times New Roman"/>
                <w:sz w:val="24"/>
                <w:szCs w:val="24"/>
                <w:lang w:val="en-US" w:eastAsia="ru-RU"/>
              </w:rPr>
            </w:pPr>
            <w:r w:rsidRPr="007D26DD">
              <w:rPr>
                <w:rFonts w:ascii="Times New Roman" w:hAnsi="Times New Roman"/>
                <w:sz w:val="24"/>
                <w:szCs w:val="24"/>
                <w:lang w:eastAsia="ru-RU"/>
              </w:rPr>
              <w:t>65</w:t>
            </w:r>
          </w:p>
        </w:tc>
        <w:tc>
          <w:tcPr>
            <w:tcW w:w="1417" w:type="dxa"/>
          </w:tcPr>
          <w:p w:rsidR="007D26DD" w:rsidRPr="007D26DD" w:rsidRDefault="007D26DD" w:rsidP="007D26DD">
            <w:pPr>
              <w:pStyle w:val="ac"/>
              <w:jc w:val="both"/>
              <w:rPr>
                <w:rFonts w:ascii="Times New Roman" w:hAnsi="Times New Roman"/>
                <w:sz w:val="24"/>
                <w:szCs w:val="24"/>
                <w:lang w:val="en-US" w:eastAsia="ru-RU"/>
              </w:rPr>
            </w:pPr>
            <w:r>
              <w:rPr>
                <w:rFonts w:ascii="Times New Roman" w:hAnsi="Times New Roman"/>
                <w:sz w:val="24"/>
                <w:szCs w:val="24"/>
                <w:lang w:eastAsia="ru-RU"/>
              </w:rPr>
              <w:t>96,4</w:t>
            </w:r>
            <w:r w:rsidRPr="007D26DD">
              <w:rPr>
                <w:rFonts w:ascii="Times New Roman" w:hAnsi="Times New Roman"/>
                <w:sz w:val="24"/>
                <w:szCs w:val="24"/>
                <w:lang w:val="en-US" w:eastAsia="ru-RU"/>
              </w:rPr>
              <w:t>%</w:t>
            </w:r>
          </w:p>
        </w:tc>
        <w:tc>
          <w:tcPr>
            <w:tcW w:w="1276" w:type="dxa"/>
            <w:tcBorders>
              <w:right w:val="single" w:sz="4" w:space="0" w:color="auto"/>
            </w:tcBorders>
          </w:tcPr>
          <w:p w:rsidR="007D26DD" w:rsidRPr="007D26DD" w:rsidRDefault="007D26DD" w:rsidP="007D26DD">
            <w:pPr>
              <w:pStyle w:val="ac"/>
              <w:jc w:val="both"/>
              <w:rPr>
                <w:rFonts w:ascii="Times New Roman" w:hAnsi="Times New Roman"/>
                <w:sz w:val="24"/>
                <w:szCs w:val="24"/>
                <w:lang w:val="en-US" w:eastAsia="ru-RU"/>
              </w:rPr>
            </w:pPr>
            <w:r>
              <w:rPr>
                <w:rFonts w:ascii="Times New Roman" w:hAnsi="Times New Roman"/>
                <w:sz w:val="24"/>
                <w:szCs w:val="24"/>
                <w:lang w:eastAsia="ru-RU"/>
              </w:rPr>
              <w:t>46,4</w:t>
            </w:r>
            <w:r w:rsidRPr="007D26DD">
              <w:rPr>
                <w:rFonts w:ascii="Times New Roman" w:hAnsi="Times New Roman"/>
                <w:sz w:val="24"/>
                <w:szCs w:val="24"/>
                <w:lang w:val="en-US" w:eastAsia="ru-RU"/>
              </w:rPr>
              <w:t>%</w:t>
            </w:r>
          </w:p>
        </w:tc>
        <w:tc>
          <w:tcPr>
            <w:tcW w:w="99" w:type="dxa"/>
            <w:vMerge/>
            <w:tcBorders>
              <w:top w:val="nil"/>
              <w:left w:val="single" w:sz="4" w:space="0" w:color="auto"/>
              <w:bottom w:val="single" w:sz="4" w:space="0" w:color="000000"/>
              <w:right w:val="nil"/>
            </w:tcBorders>
          </w:tcPr>
          <w:p w:rsidR="007D26DD" w:rsidRPr="007D26DD" w:rsidRDefault="007D26DD" w:rsidP="007D26DD">
            <w:pPr>
              <w:pStyle w:val="ac"/>
              <w:jc w:val="both"/>
              <w:rPr>
                <w:rFonts w:ascii="Times New Roman" w:hAnsi="Times New Roman"/>
                <w:sz w:val="24"/>
                <w:szCs w:val="24"/>
                <w:lang w:val="en-US" w:eastAsia="ru-RU"/>
              </w:rPr>
            </w:pPr>
          </w:p>
        </w:tc>
      </w:tr>
      <w:tr w:rsidR="007D26DD" w:rsidRPr="007D26DD" w:rsidTr="007D26DD">
        <w:trPr>
          <w:trHeight w:val="274"/>
        </w:trPr>
        <w:tc>
          <w:tcPr>
            <w:tcW w:w="1854" w:type="dxa"/>
            <w:tcBorders>
              <w:top w:val="double" w:sz="2" w:space="0" w:color="4E80BC"/>
              <w:bottom w:val="single" w:sz="12" w:space="0" w:color="4E80BC"/>
            </w:tcBorders>
          </w:tcPr>
          <w:p w:rsidR="007D26DD" w:rsidRPr="007D26DD" w:rsidRDefault="007D26DD" w:rsidP="007D26DD">
            <w:pPr>
              <w:pStyle w:val="ac"/>
              <w:jc w:val="both"/>
              <w:rPr>
                <w:rFonts w:ascii="Times New Roman" w:hAnsi="Times New Roman"/>
                <w:sz w:val="24"/>
                <w:szCs w:val="24"/>
                <w:lang w:val="en-US" w:eastAsia="ru-RU"/>
              </w:rPr>
            </w:pPr>
            <w:r w:rsidRPr="007D26DD">
              <w:rPr>
                <w:rFonts w:ascii="Times New Roman" w:hAnsi="Times New Roman"/>
                <w:sz w:val="24"/>
                <w:szCs w:val="24"/>
                <w:lang w:val="en-US" w:eastAsia="ru-RU"/>
              </w:rPr>
              <w:t>По ОУ</w:t>
            </w:r>
          </w:p>
        </w:tc>
        <w:tc>
          <w:tcPr>
            <w:tcW w:w="1216" w:type="dxa"/>
            <w:tcBorders>
              <w:top w:val="double" w:sz="2" w:space="0" w:color="4E80BC"/>
              <w:bottom w:val="single" w:sz="12" w:space="0" w:color="4E80BC"/>
            </w:tcBorders>
          </w:tcPr>
          <w:p w:rsidR="007D26DD" w:rsidRPr="007D26DD" w:rsidRDefault="007D26DD" w:rsidP="007D26DD">
            <w:pPr>
              <w:pStyle w:val="ac"/>
              <w:jc w:val="both"/>
              <w:rPr>
                <w:rFonts w:ascii="Times New Roman" w:hAnsi="Times New Roman"/>
                <w:sz w:val="24"/>
                <w:szCs w:val="24"/>
                <w:lang w:eastAsia="ru-RU"/>
              </w:rPr>
            </w:pPr>
            <w:r w:rsidRPr="007D26DD">
              <w:rPr>
                <w:rFonts w:ascii="Times New Roman" w:hAnsi="Times New Roman"/>
                <w:sz w:val="24"/>
                <w:szCs w:val="24"/>
                <w:lang w:eastAsia="ru-RU"/>
              </w:rPr>
              <w:t>96,4</w:t>
            </w:r>
          </w:p>
        </w:tc>
        <w:tc>
          <w:tcPr>
            <w:tcW w:w="1335" w:type="dxa"/>
            <w:tcBorders>
              <w:top w:val="double" w:sz="2" w:space="0" w:color="4E80BC"/>
              <w:bottom w:val="single" w:sz="12" w:space="0" w:color="4E80BC"/>
            </w:tcBorders>
          </w:tcPr>
          <w:p w:rsidR="007D26DD" w:rsidRPr="007D26DD" w:rsidRDefault="007D26DD" w:rsidP="007D26DD">
            <w:pPr>
              <w:pStyle w:val="ac"/>
              <w:jc w:val="both"/>
              <w:rPr>
                <w:rFonts w:ascii="Times New Roman" w:hAnsi="Times New Roman"/>
                <w:sz w:val="24"/>
                <w:szCs w:val="24"/>
                <w:lang w:eastAsia="ru-RU"/>
              </w:rPr>
            </w:pPr>
            <w:r w:rsidRPr="007D26DD">
              <w:rPr>
                <w:rFonts w:ascii="Times New Roman" w:hAnsi="Times New Roman"/>
                <w:sz w:val="24"/>
                <w:szCs w:val="24"/>
                <w:lang w:eastAsia="ru-RU"/>
              </w:rPr>
              <w:t>54,1</w:t>
            </w:r>
          </w:p>
        </w:tc>
        <w:tc>
          <w:tcPr>
            <w:tcW w:w="1417" w:type="dxa"/>
            <w:tcBorders>
              <w:top w:val="double" w:sz="2" w:space="0" w:color="4E80BC"/>
              <w:bottom w:val="single" w:sz="12" w:space="0" w:color="4E80BC"/>
            </w:tcBorders>
          </w:tcPr>
          <w:p w:rsidR="007D26DD" w:rsidRPr="007D26DD" w:rsidRDefault="007D26DD" w:rsidP="007D26DD">
            <w:pPr>
              <w:pStyle w:val="ac"/>
              <w:jc w:val="both"/>
              <w:rPr>
                <w:rFonts w:ascii="Times New Roman" w:hAnsi="Times New Roman"/>
                <w:sz w:val="24"/>
                <w:szCs w:val="24"/>
                <w:lang w:eastAsia="ru-RU"/>
              </w:rPr>
            </w:pPr>
            <w:r w:rsidRPr="007D26DD">
              <w:rPr>
                <w:rFonts w:ascii="Times New Roman" w:hAnsi="Times New Roman"/>
                <w:sz w:val="24"/>
                <w:szCs w:val="24"/>
                <w:lang w:eastAsia="ru-RU"/>
              </w:rPr>
              <w:t>95,4</w:t>
            </w:r>
          </w:p>
        </w:tc>
        <w:tc>
          <w:tcPr>
            <w:tcW w:w="1418" w:type="dxa"/>
            <w:tcBorders>
              <w:top w:val="double" w:sz="2" w:space="0" w:color="4E80BC"/>
              <w:bottom w:val="single" w:sz="12" w:space="0" w:color="4E80BC"/>
            </w:tcBorders>
          </w:tcPr>
          <w:p w:rsidR="007D26DD" w:rsidRPr="007D26DD" w:rsidRDefault="007D26DD" w:rsidP="007D26DD">
            <w:pPr>
              <w:pStyle w:val="ac"/>
              <w:jc w:val="both"/>
              <w:rPr>
                <w:rFonts w:ascii="Times New Roman" w:hAnsi="Times New Roman"/>
                <w:sz w:val="24"/>
                <w:szCs w:val="24"/>
                <w:lang w:eastAsia="ru-RU"/>
              </w:rPr>
            </w:pPr>
            <w:r w:rsidRPr="007D26DD">
              <w:rPr>
                <w:rFonts w:ascii="Times New Roman" w:hAnsi="Times New Roman"/>
                <w:sz w:val="24"/>
                <w:szCs w:val="24"/>
                <w:lang w:eastAsia="ru-RU"/>
              </w:rPr>
              <w:t>53,3</w:t>
            </w:r>
          </w:p>
        </w:tc>
        <w:tc>
          <w:tcPr>
            <w:tcW w:w="1417" w:type="dxa"/>
            <w:tcBorders>
              <w:top w:val="double" w:sz="2" w:space="0" w:color="4E80BC"/>
              <w:bottom w:val="single" w:sz="12" w:space="0" w:color="4E80BC"/>
            </w:tcBorders>
          </w:tcPr>
          <w:p w:rsidR="007D26DD" w:rsidRPr="007D26DD" w:rsidRDefault="007D26DD" w:rsidP="007D26DD">
            <w:pPr>
              <w:pStyle w:val="ac"/>
              <w:jc w:val="both"/>
              <w:rPr>
                <w:rFonts w:ascii="Times New Roman" w:hAnsi="Times New Roman"/>
                <w:sz w:val="24"/>
                <w:szCs w:val="24"/>
                <w:lang w:eastAsia="ru-RU"/>
              </w:rPr>
            </w:pPr>
            <w:r w:rsidRPr="007D26DD">
              <w:rPr>
                <w:rFonts w:ascii="Times New Roman" w:hAnsi="Times New Roman"/>
                <w:sz w:val="24"/>
                <w:szCs w:val="24"/>
                <w:lang w:eastAsia="ru-RU"/>
              </w:rPr>
              <w:t>9</w:t>
            </w:r>
            <w:r>
              <w:rPr>
                <w:rFonts w:ascii="Times New Roman" w:hAnsi="Times New Roman"/>
                <w:sz w:val="24"/>
                <w:szCs w:val="24"/>
                <w:lang w:eastAsia="ru-RU"/>
              </w:rPr>
              <w:t>6,7</w:t>
            </w:r>
          </w:p>
        </w:tc>
        <w:tc>
          <w:tcPr>
            <w:tcW w:w="1276" w:type="dxa"/>
            <w:tcBorders>
              <w:top w:val="double" w:sz="2" w:space="0" w:color="4E80BC"/>
              <w:bottom w:val="single" w:sz="12" w:space="0" w:color="4E80BC"/>
              <w:right w:val="single" w:sz="4" w:space="0" w:color="auto"/>
            </w:tcBorders>
          </w:tcPr>
          <w:p w:rsidR="007D26DD" w:rsidRPr="007D26DD" w:rsidRDefault="007D26DD" w:rsidP="007D26DD">
            <w:pPr>
              <w:pStyle w:val="ac"/>
              <w:jc w:val="both"/>
              <w:rPr>
                <w:rFonts w:ascii="Times New Roman" w:hAnsi="Times New Roman"/>
                <w:sz w:val="24"/>
                <w:szCs w:val="24"/>
                <w:lang w:eastAsia="ru-RU"/>
              </w:rPr>
            </w:pPr>
            <w:r>
              <w:rPr>
                <w:rFonts w:ascii="Times New Roman" w:hAnsi="Times New Roman"/>
                <w:sz w:val="24"/>
                <w:szCs w:val="24"/>
                <w:lang w:eastAsia="ru-RU"/>
              </w:rPr>
              <w:t>46,7</w:t>
            </w:r>
          </w:p>
        </w:tc>
        <w:tc>
          <w:tcPr>
            <w:tcW w:w="99" w:type="dxa"/>
            <w:vMerge/>
            <w:tcBorders>
              <w:top w:val="nil"/>
              <w:left w:val="single" w:sz="4" w:space="0" w:color="auto"/>
              <w:bottom w:val="single" w:sz="4" w:space="0" w:color="000000"/>
              <w:right w:val="nil"/>
            </w:tcBorders>
          </w:tcPr>
          <w:p w:rsidR="007D26DD" w:rsidRPr="007D26DD" w:rsidRDefault="007D26DD" w:rsidP="007D26DD">
            <w:pPr>
              <w:pStyle w:val="ac"/>
              <w:jc w:val="both"/>
              <w:rPr>
                <w:rFonts w:ascii="Times New Roman" w:hAnsi="Times New Roman"/>
                <w:sz w:val="24"/>
                <w:szCs w:val="24"/>
                <w:lang w:val="en-US" w:eastAsia="ru-RU"/>
              </w:rPr>
            </w:pPr>
          </w:p>
        </w:tc>
      </w:tr>
    </w:tbl>
    <w:p w:rsidR="008227E9" w:rsidRPr="007D26DD" w:rsidRDefault="008227E9" w:rsidP="00FE7219">
      <w:pPr>
        <w:pStyle w:val="ac"/>
        <w:jc w:val="both"/>
        <w:rPr>
          <w:rFonts w:ascii="Times New Roman" w:hAnsi="Times New Roman"/>
          <w:b/>
          <w:sz w:val="24"/>
          <w:szCs w:val="24"/>
          <w:lang w:eastAsia="ru-RU"/>
        </w:rPr>
      </w:pPr>
    </w:p>
    <w:p w:rsidR="008227E9" w:rsidRPr="007D26DD" w:rsidRDefault="008227E9" w:rsidP="00FE7219">
      <w:pPr>
        <w:pStyle w:val="ac"/>
        <w:jc w:val="both"/>
        <w:rPr>
          <w:rFonts w:ascii="Times New Roman" w:hAnsi="Times New Roman"/>
          <w:sz w:val="24"/>
          <w:szCs w:val="24"/>
          <w:lang w:eastAsia="ru-RU"/>
        </w:rPr>
      </w:pPr>
      <w:r w:rsidRPr="007D26DD">
        <w:rPr>
          <w:rFonts w:ascii="Times New Roman" w:hAnsi="Times New Roman"/>
          <w:sz w:val="24"/>
          <w:szCs w:val="24"/>
          <w:lang w:eastAsia="ru-RU"/>
        </w:rPr>
        <w:t>Из представленной таблицы</w:t>
      </w:r>
      <w:r w:rsidRPr="007D26DD">
        <w:rPr>
          <w:rFonts w:ascii="Times New Roman" w:hAnsi="Times New Roman"/>
          <w:sz w:val="24"/>
          <w:szCs w:val="24"/>
          <w:lang w:eastAsia="ru-RU"/>
        </w:rPr>
        <w:tab/>
        <w:t>видно,</w:t>
      </w:r>
      <w:r w:rsidRPr="007D26DD">
        <w:rPr>
          <w:rFonts w:ascii="Times New Roman" w:hAnsi="Times New Roman"/>
          <w:sz w:val="24"/>
          <w:szCs w:val="24"/>
          <w:lang w:eastAsia="ru-RU"/>
        </w:rPr>
        <w:tab/>
        <w:t xml:space="preserve">что имеется тенденция к </w:t>
      </w:r>
      <w:r w:rsidR="006E06A0" w:rsidRPr="007D26DD">
        <w:rPr>
          <w:rFonts w:ascii="Times New Roman" w:hAnsi="Times New Roman"/>
          <w:sz w:val="24"/>
          <w:szCs w:val="24"/>
          <w:lang w:eastAsia="ru-RU"/>
        </w:rPr>
        <w:t>понижению</w:t>
      </w:r>
      <w:r w:rsidR="007D26DD">
        <w:rPr>
          <w:rFonts w:ascii="Times New Roman" w:hAnsi="Times New Roman"/>
          <w:sz w:val="24"/>
          <w:szCs w:val="24"/>
          <w:lang w:eastAsia="ru-RU"/>
        </w:rPr>
        <w:t xml:space="preserve"> </w:t>
      </w:r>
      <w:r w:rsidRPr="007D26DD">
        <w:rPr>
          <w:rFonts w:ascii="Times New Roman" w:hAnsi="Times New Roman"/>
          <w:spacing w:val="-3"/>
          <w:sz w:val="24"/>
          <w:szCs w:val="24"/>
          <w:lang w:eastAsia="ru-RU"/>
        </w:rPr>
        <w:t xml:space="preserve">качества </w:t>
      </w:r>
      <w:r w:rsidRPr="007D26DD">
        <w:rPr>
          <w:rFonts w:ascii="Times New Roman" w:hAnsi="Times New Roman"/>
          <w:sz w:val="24"/>
          <w:szCs w:val="24"/>
          <w:lang w:eastAsia="ru-RU"/>
        </w:rPr>
        <w:t>образования.</w:t>
      </w:r>
    </w:p>
    <w:p w:rsidR="00FE7219" w:rsidRPr="004761C7" w:rsidRDefault="00FE7219" w:rsidP="00FE7219">
      <w:pPr>
        <w:pStyle w:val="ac"/>
        <w:jc w:val="both"/>
        <w:rPr>
          <w:rFonts w:ascii="Times New Roman" w:hAnsi="Times New Roman"/>
          <w:b/>
          <w:sz w:val="24"/>
          <w:szCs w:val="24"/>
          <w:highlight w:val="yellow"/>
          <w:lang w:eastAsia="ru-RU"/>
        </w:rPr>
      </w:pPr>
    </w:p>
    <w:p w:rsidR="008227E9" w:rsidRPr="007D26DD" w:rsidRDefault="008227E9" w:rsidP="00FE7219">
      <w:pPr>
        <w:pStyle w:val="ac"/>
        <w:jc w:val="both"/>
        <w:rPr>
          <w:rFonts w:ascii="Times New Roman" w:hAnsi="Times New Roman"/>
          <w:b/>
          <w:sz w:val="24"/>
          <w:szCs w:val="24"/>
          <w:lang w:eastAsia="ru-RU"/>
        </w:rPr>
      </w:pPr>
      <w:r w:rsidRPr="007D26DD">
        <w:rPr>
          <w:rFonts w:ascii="Times New Roman" w:hAnsi="Times New Roman"/>
          <w:b/>
          <w:sz w:val="24"/>
          <w:szCs w:val="24"/>
          <w:lang w:eastAsia="ru-RU"/>
        </w:rPr>
        <w:t>Итоговая аттестация (ЕГЭ, ОГЭ)</w:t>
      </w:r>
    </w:p>
    <w:p w:rsidR="008227E9" w:rsidRPr="007D26DD" w:rsidRDefault="008227E9" w:rsidP="00FE7219">
      <w:pPr>
        <w:pStyle w:val="ac"/>
        <w:ind w:firstLine="567"/>
        <w:jc w:val="both"/>
        <w:rPr>
          <w:rFonts w:ascii="Times New Roman" w:hAnsi="Times New Roman"/>
          <w:sz w:val="24"/>
          <w:szCs w:val="24"/>
        </w:rPr>
      </w:pPr>
      <w:r w:rsidRPr="007D26DD">
        <w:rPr>
          <w:rStyle w:val="ad"/>
          <w:rFonts w:ascii="Times New Roman" w:hAnsi="Times New Roman"/>
          <w:sz w:val="24"/>
          <w:szCs w:val="24"/>
        </w:rPr>
        <w:t>В течение 20</w:t>
      </w:r>
      <w:r w:rsidR="009040DC" w:rsidRPr="007D26DD">
        <w:rPr>
          <w:rStyle w:val="ad"/>
          <w:rFonts w:ascii="Times New Roman" w:hAnsi="Times New Roman"/>
          <w:sz w:val="24"/>
          <w:szCs w:val="24"/>
        </w:rPr>
        <w:t>2</w:t>
      </w:r>
      <w:r w:rsidR="007D26DD">
        <w:rPr>
          <w:rStyle w:val="ad"/>
          <w:rFonts w:ascii="Times New Roman" w:hAnsi="Times New Roman"/>
          <w:sz w:val="24"/>
          <w:szCs w:val="24"/>
        </w:rPr>
        <w:t>2</w:t>
      </w:r>
      <w:r w:rsidRPr="007D26DD">
        <w:rPr>
          <w:rStyle w:val="ad"/>
          <w:rFonts w:ascii="Times New Roman" w:hAnsi="Times New Roman"/>
          <w:sz w:val="24"/>
          <w:szCs w:val="24"/>
        </w:rPr>
        <w:t>-202</w:t>
      </w:r>
      <w:r w:rsidR="007D26DD">
        <w:rPr>
          <w:rStyle w:val="ad"/>
          <w:rFonts w:ascii="Times New Roman" w:hAnsi="Times New Roman"/>
          <w:sz w:val="24"/>
          <w:szCs w:val="24"/>
        </w:rPr>
        <w:t>3</w:t>
      </w:r>
      <w:r w:rsidRPr="007D26DD">
        <w:rPr>
          <w:rStyle w:val="ad"/>
          <w:rFonts w:ascii="Times New Roman" w:hAnsi="Times New Roman"/>
          <w:sz w:val="24"/>
          <w:szCs w:val="24"/>
        </w:rPr>
        <w:t xml:space="preserve"> учебного года в ЦО велась целенаправленная, планомерная, систематическая подготовка участников педагогического процесса к ГИА-9. В соответствии с нормативно-правовыми документами по организации и проведению ГИА-9, был разработан план-график подготовки </w:t>
      </w:r>
      <w:r w:rsidR="009E18C5" w:rsidRPr="007D26DD">
        <w:rPr>
          <w:rStyle w:val="ad"/>
          <w:rFonts w:ascii="Times New Roman" w:hAnsi="Times New Roman"/>
          <w:sz w:val="24"/>
          <w:szCs w:val="24"/>
        </w:rPr>
        <w:t>учащихся к</w:t>
      </w:r>
      <w:r w:rsidRPr="007D26DD">
        <w:rPr>
          <w:rStyle w:val="ad"/>
          <w:rFonts w:ascii="Times New Roman" w:hAnsi="Times New Roman"/>
          <w:sz w:val="24"/>
          <w:szCs w:val="24"/>
        </w:rPr>
        <w:t xml:space="preserve"> ОГЭ, который был вынесен </w:t>
      </w:r>
      <w:r w:rsidR="009E18C5" w:rsidRPr="007D26DD">
        <w:rPr>
          <w:rStyle w:val="ad"/>
          <w:rFonts w:ascii="Times New Roman" w:hAnsi="Times New Roman"/>
          <w:sz w:val="24"/>
          <w:szCs w:val="24"/>
        </w:rPr>
        <w:t>на обсуждение</w:t>
      </w:r>
      <w:r w:rsidR="007D26DD">
        <w:rPr>
          <w:rStyle w:val="ad"/>
          <w:rFonts w:ascii="Times New Roman" w:hAnsi="Times New Roman"/>
          <w:sz w:val="24"/>
          <w:szCs w:val="24"/>
        </w:rPr>
        <w:t xml:space="preserve"> </w:t>
      </w:r>
      <w:r w:rsidR="009E18C5" w:rsidRPr="007D26DD">
        <w:rPr>
          <w:rStyle w:val="ad"/>
          <w:rFonts w:ascii="Times New Roman" w:hAnsi="Times New Roman"/>
          <w:sz w:val="24"/>
          <w:szCs w:val="24"/>
        </w:rPr>
        <w:t>методических предметных</w:t>
      </w:r>
      <w:r w:rsidRPr="007D26DD">
        <w:rPr>
          <w:rStyle w:val="ad"/>
          <w:rFonts w:ascii="Times New Roman" w:hAnsi="Times New Roman"/>
          <w:sz w:val="24"/>
          <w:szCs w:val="24"/>
        </w:rPr>
        <w:t xml:space="preserve"> объединений школы и утвержден директором ЦО. В соответствии с данным</w:t>
      </w:r>
      <w:r w:rsidRPr="007D26DD">
        <w:rPr>
          <w:rFonts w:ascii="Times New Roman" w:hAnsi="Times New Roman"/>
          <w:sz w:val="24"/>
          <w:szCs w:val="24"/>
        </w:rPr>
        <w:t xml:space="preserve"> планом директор, заместитель </w:t>
      </w:r>
      <w:r w:rsidR="009E18C5" w:rsidRPr="007D26DD">
        <w:rPr>
          <w:rFonts w:ascii="Times New Roman" w:hAnsi="Times New Roman"/>
          <w:sz w:val="24"/>
          <w:szCs w:val="24"/>
        </w:rPr>
        <w:t>директора, методические</w:t>
      </w:r>
      <w:r w:rsidRPr="007D26DD">
        <w:rPr>
          <w:rFonts w:ascii="Times New Roman" w:hAnsi="Times New Roman"/>
          <w:sz w:val="24"/>
          <w:szCs w:val="24"/>
        </w:rPr>
        <w:t xml:space="preserve"> объединения, также составили планы работы по подготовке учащихся к государственной итоговой аттестации. </w:t>
      </w:r>
    </w:p>
    <w:p w:rsidR="008227E9" w:rsidRPr="007D26DD" w:rsidRDefault="008227E9" w:rsidP="00FE7219">
      <w:pPr>
        <w:pStyle w:val="ac"/>
        <w:ind w:firstLine="567"/>
        <w:jc w:val="both"/>
        <w:rPr>
          <w:rFonts w:ascii="Times New Roman" w:hAnsi="Times New Roman"/>
          <w:sz w:val="24"/>
          <w:szCs w:val="24"/>
        </w:rPr>
      </w:pPr>
      <w:r w:rsidRPr="007D26DD">
        <w:rPr>
          <w:rFonts w:ascii="Times New Roman" w:hAnsi="Times New Roman"/>
          <w:sz w:val="24"/>
          <w:szCs w:val="24"/>
        </w:rPr>
        <w:t xml:space="preserve">В </w:t>
      </w:r>
      <w:r w:rsidR="00E17BE4">
        <w:rPr>
          <w:rFonts w:ascii="Times New Roman" w:hAnsi="Times New Roman"/>
          <w:sz w:val="24"/>
          <w:szCs w:val="24"/>
        </w:rPr>
        <w:t>течение 2022</w:t>
      </w:r>
      <w:r w:rsidRPr="007D26DD">
        <w:rPr>
          <w:rFonts w:ascii="Times New Roman" w:hAnsi="Times New Roman"/>
          <w:sz w:val="24"/>
          <w:szCs w:val="24"/>
        </w:rPr>
        <w:t>-202</w:t>
      </w:r>
      <w:r w:rsidR="00E17BE4">
        <w:rPr>
          <w:rFonts w:ascii="Times New Roman" w:hAnsi="Times New Roman"/>
          <w:sz w:val="24"/>
          <w:szCs w:val="24"/>
        </w:rPr>
        <w:t>3</w:t>
      </w:r>
      <w:r w:rsidRPr="007D26DD">
        <w:rPr>
          <w:rFonts w:ascii="Times New Roman" w:hAnsi="Times New Roman"/>
          <w:sz w:val="24"/>
          <w:szCs w:val="24"/>
        </w:rPr>
        <w:t xml:space="preserve"> учебного года для учителей-предметников </w:t>
      </w:r>
      <w:r w:rsidR="003D3A06" w:rsidRPr="007D26DD">
        <w:rPr>
          <w:rFonts w:ascii="Times New Roman" w:hAnsi="Times New Roman"/>
          <w:sz w:val="24"/>
          <w:szCs w:val="24"/>
        </w:rPr>
        <w:t>проводились совещания</w:t>
      </w:r>
      <w:r w:rsidRPr="007D26DD">
        <w:rPr>
          <w:rFonts w:ascii="Times New Roman" w:hAnsi="Times New Roman"/>
          <w:sz w:val="24"/>
          <w:szCs w:val="24"/>
        </w:rPr>
        <w:t xml:space="preserve">, на которых </w:t>
      </w:r>
      <w:r w:rsidR="003D3A06" w:rsidRPr="007D26DD">
        <w:rPr>
          <w:rFonts w:ascii="Times New Roman" w:hAnsi="Times New Roman"/>
          <w:sz w:val="24"/>
          <w:szCs w:val="24"/>
        </w:rPr>
        <w:t>были рассмотрены</w:t>
      </w:r>
      <w:r w:rsidRPr="007D26DD">
        <w:rPr>
          <w:rFonts w:ascii="Times New Roman" w:hAnsi="Times New Roman"/>
          <w:sz w:val="24"/>
          <w:szCs w:val="24"/>
        </w:rPr>
        <w:t xml:space="preserve"> результаты ОГЭ и </w:t>
      </w:r>
      <w:r w:rsidR="003D3A06" w:rsidRPr="007D26DD">
        <w:rPr>
          <w:rFonts w:ascii="Times New Roman" w:hAnsi="Times New Roman"/>
          <w:sz w:val="24"/>
          <w:szCs w:val="24"/>
        </w:rPr>
        <w:t>ЕГЭ 202</w:t>
      </w:r>
      <w:r w:rsidR="00E17BE4">
        <w:rPr>
          <w:rFonts w:ascii="Times New Roman" w:hAnsi="Times New Roman"/>
          <w:sz w:val="24"/>
          <w:szCs w:val="24"/>
        </w:rPr>
        <w:t>2</w:t>
      </w:r>
      <w:r w:rsidRPr="007D26DD">
        <w:rPr>
          <w:rFonts w:ascii="Times New Roman" w:hAnsi="Times New Roman"/>
          <w:sz w:val="24"/>
          <w:szCs w:val="24"/>
        </w:rPr>
        <w:t xml:space="preserve"> года. </w:t>
      </w:r>
    </w:p>
    <w:p w:rsidR="008227E9" w:rsidRPr="007D26DD" w:rsidRDefault="008227E9" w:rsidP="00FE7219">
      <w:pPr>
        <w:pStyle w:val="ac"/>
        <w:ind w:firstLine="567"/>
        <w:jc w:val="both"/>
        <w:rPr>
          <w:rFonts w:ascii="Times New Roman" w:hAnsi="Times New Roman"/>
          <w:sz w:val="24"/>
          <w:szCs w:val="24"/>
        </w:rPr>
      </w:pPr>
      <w:r w:rsidRPr="007D26DD">
        <w:rPr>
          <w:rFonts w:ascii="Times New Roman" w:hAnsi="Times New Roman"/>
          <w:sz w:val="24"/>
          <w:szCs w:val="24"/>
        </w:rPr>
        <w:t xml:space="preserve">В начале </w:t>
      </w:r>
      <w:r w:rsidR="00E17BE4">
        <w:rPr>
          <w:rFonts w:ascii="Times New Roman" w:hAnsi="Times New Roman"/>
          <w:sz w:val="24"/>
          <w:szCs w:val="24"/>
        </w:rPr>
        <w:t>2022</w:t>
      </w:r>
      <w:r w:rsidR="00E17BE4" w:rsidRPr="007D26DD">
        <w:rPr>
          <w:rFonts w:ascii="Times New Roman" w:hAnsi="Times New Roman"/>
          <w:sz w:val="24"/>
          <w:szCs w:val="24"/>
        </w:rPr>
        <w:t>-202</w:t>
      </w:r>
      <w:r w:rsidR="00E17BE4">
        <w:rPr>
          <w:rFonts w:ascii="Times New Roman" w:hAnsi="Times New Roman"/>
          <w:sz w:val="24"/>
          <w:szCs w:val="24"/>
        </w:rPr>
        <w:t>3</w:t>
      </w:r>
      <w:r w:rsidR="00E17BE4" w:rsidRPr="007D26DD">
        <w:rPr>
          <w:rFonts w:ascii="Times New Roman" w:hAnsi="Times New Roman"/>
          <w:sz w:val="24"/>
          <w:szCs w:val="24"/>
        </w:rPr>
        <w:t xml:space="preserve"> </w:t>
      </w:r>
      <w:r w:rsidRPr="007D26DD">
        <w:rPr>
          <w:rFonts w:ascii="Times New Roman" w:hAnsi="Times New Roman"/>
          <w:sz w:val="24"/>
          <w:szCs w:val="24"/>
        </w:rPr>
        <w:t>учебного года сформирована база данных по обучающимся ЦО для сдачи ОГЭ-202</w:t>
      </w:r>
      <w:r w:rsidR="00E17BE4">
        <w:rPr>
          <w:rFonts w:ascii="Times New Roman" w:hAnsi="Times New Roman"/>
          <w:sz w:val="24"/>
          <w:szCs w:val="24"/>
        </w:rPr>
        <w:t>2</w:t>
      </w:r>
      <w:r w:rsidRPr="007D26DD">
        <w:rPr>
          <w:rFonts w:ascii="Times New Roman" w:hAnsi="Times New Roman"/>
          <w:sz w:val="24"/>
          <w:szCs w:val="24"/>
        </w:rPr>
        <w:t>, которая обновлялась в течение года, оформлен информационный стенд, посвященный ГИА-9, 11. Учителя-предметники уделяли большое внимание разбору различных вариантов тестовых заданий на уроках, элективных курсах, дополнительных и индивидуальных занятиях. Проведены внутришкольные пробные экзамены по русскому языку и математике и по материалам ОГЭ и ЕГЭ.</w:t>
      </w:r>
    </w:p>
    <w:p w:rsidR="008227E9" w:rsidRPr="007D26DD" w:rsidRDefault="008227E9" w:rsidP="00FE7219">
      <w:pPr>
        <w:pStyle w:val="ac"/>
        <w:ind w:firstLine="567"/>
        <w:jc w:val="both"/>
        <w:rPr>
          <w:rFonts w:ascii="Times New Roman" w:hAnsi="Times New Roman"/>
          <w:sz w:val="24"/>
          <w:szCs w:val="24"/>
          <w:lang w:eastAsia="ru-RU"/>
        </w:rPr>
      </w:pPr>
      <w:r w:rsidRPr="007D26DD">
        <w:rPr>
          <w:rFonts w:ascii="Times New Roman" w:hAnsi="Times New Roman"/>
          <w:sz w:val="24"/>
          <w:szCs w:val="24"/>
          <w:lang w:eastAsia="ru-RU"/>
        </w:rPr>
        <w:t xml:space="preserve">В течение года осуществлялось постоянное информирование обучающихся </w:t>
      </w:r>
      <w:r w:rsidR="009E18C5" w:rsidRPr="007D26DD">
        <w:rPr>
          <w:rFonts w:ascii="Times New Roman" w:hAnsi="Times New Roman"/>
          <w:sz w:val="24"/>
          <w:szCs w:val="24"/>
          <w:lang w:eastAsia="ru-RU"/>
        </w:rPr>
        <w:t>9 и</w:t>
      </w:r>
      <w:r w:rsidRPr="007D26DD">
        <w:rPr>
          <w:rFonts w:ascii="Times New Roman" w:hAnsi="Times New Roman"/>
          <w:sz w:val="24"/>
          <w:szCs w:val="24"/>
          <w:lang w:eastAsia="ru-RU"/>
        </w:rPr>
        <w:t xml:space="preserve"> 11-х классов и их родителей по вопросам подготовки к ГИА-9, 11 через родительские и ученические собрания, на которых они знакомились с перечнем нормативно-правовой документации, методическими рекомендациями по организации деятельности выпускников во время подготовки и прохождения ГИА. Данная информация зафиксирована в протоколах родительских и ученических собраний, которые содержат дату проведения, тему собрания, темы и список выступающих, список присутствующих, их росписи в получении соответствующей информации.</w:t>
      </w:r>
    </w:p>
    <w:p w:rsidR="008227E9" w:rsidRPr="007D26DD" w:rsidRDefault="008227E9" w:rsidP="00FE7219">
      <w:pPr>
        <w:pStyle w:val="ac"/>
        <w:ind w:firstLine="567"/>
        <w:jc w:val="both"/>
        <w:rPr>
          <w:rFonts w:ascii="Times New Roman" w:hAnsi="Times New Roman"/>
          <w:sz w:val="24"/>
          <w:szCs w:val="24"/>
        </w:rPr>
      </w:pPr>
      <w:r w:rsidRPr="007D26DD">
        <w:rPr>
          <w:rFonts w:ascii="Times New Roman" w:hAnsi="Times New Roman"/>
          <w:sz w:val="24"/>
          <w:szCs w:val="24"/>
        </w:rPr>
        <w:t xml:space="preserve">До сведения обучающихся и их родителей своевременно доводились </w:t>
      </w:r>
      <w:r w:rsidR="003D3A06" w:rsidRPr="007D26DD">
        <w:rPr>
          <w:rFonts w:ascii="Times New Roman" w:hAnsi="Times New Roman"/>
          <w:sz w:val="24"/>
          <w:szCs w:val="24"/>
        </w:rPr>
        <w:t>результаты диагностических</w:t>
      </w:r>
      <w:r w:rsidRPr="007D26DD">
        <w:rPr>
          <w:rFonts w:ascii="Times New Roman" w:hAnsi="Times New Roman"/>
          <w:sz w:val="24"/>
          <w:szCs w:val="24"/>
        </w:rPr>
        <w:t xml:space="preserve"> работ, учителя-предметники проводили анализ работ с целью выявления причин </w:t>
      </w:r>
      <w:r w:rsidR="009E18C5" w:rsidRPr="007D26DD">
        <w:rPr>
          <w:rFonts w:ascii="Times New Roman" w:hAnsi="Times New Roman"/>
          <w:sz w:val="24"/>
          <w:szCs w:val="24"/>
        </w:rPr>
        <w:t>неудач,</w:t>
      </w:r>
      <w:r w:rsidRPr="007D26DD">
        <w:rPr>
          <w:rFonts w:ascii="Times New Roman" w:hAnsi="Times New Roman"/>
          <w:sz w:val="24"/>
          <w:szCs w:val="24"/>
        </w:rPr>
        <w:t xml:space="preserve"> обучающихся и устранения пробелов в знаниях, на протяжении года проводились корректировки работы планов мероприятий по подготовке к ГИА-202</w:t>
      </w:r>
      <w:r w:rsidR="00E17BE4">
        <w:rPr>
          <w:rFonts w:ascii="Times New Roman" w:hAnsi="Times New Roman"/>
          <w:sz w:val="24"/>
          <w:szCs w:val="24"/>
        </w:rPr>
        <w:t>3</w:t>
      </w:r>
      <w:r w:rsidRPr="007D26DD">
        <w:rPr>
          <w:rFonts w:ascii="Times New Roman" w:hAnsi="Times New Roman"/>
          <w:sz w:val="24"/>
          <w:szCs w:val="24"/>
        </w:rPr>
        <w:t>.</w:t>
      </w:r>
    </w:p>
    <w:p w:rsidR="008227E9" w:rsidRPr="007D26DD" w:rsidRDefault="008227E9" w:rsidP="00FE7219">
      <w:pPr>
        <w:pStyle w:val="ac"/>
        <w:ind w:firstLine="567"/>
        <w:jc w:val="both"/>
        <w:rPr>
          <w:rFonts w:ascii="Times New Roman" w:hAnsi="Times New Roman"/>
          <w:color w:val="000000"/>
          <w:sz w:val="24"/>
          <w:szCs w:val="24"/>
          <w:lang w:eastAsia="ru-RU"/>
        </w:rPr>
      </w:pPr>
      <w:r w:rsidRPr="007D26DD">
        <w:rPr>
          <w:rFonts w:ascii="Times New Roman" w:hAnsi="Times New Roman"/>
          <w:sz w:val="24"/>
          <w:szCs w:val="24"/>
          <w:lang w:eastAsia="ru-RU"/>
        </w:rPr>
        <w:t>Вопрос подготовки к ГИА-202</w:t>
      </w:r>
      <w:r w:rsidR="00E17BE4">
        <w:rPr>
          <w:rFonts w:ascii="Times New Roman" w:hAnsi="Times New Roman"/>
          <w:sz w:val="24"/>
          <w:szCs w:val="24"/>
          <w:lang w:eastAsia="ru-RU"/>
        </w:rPr>
        <w:t>3</w:t>
      </w:r>
      <w:r w:rsidRPr="007D26DD">
        <w:rPr>
          <w:rFonts w:ascii="Times New Roman" w:hAnsi="Times New Roman"/>
          <w:sz w:val="24"/>
          <w:szCs w:val="24"/>
          <w:lang w:eastAsia="ru-RU"/>
        </w:rPr>
        <w:t xml:space="preserve"> в течение года был на внутришкольном контроле. Просматривалась работа с бланками, КИМами, посещаемость </w:t>
      </w:r>
      <w:r w:rsidR="009E18C5" w:rsidRPr="007D26DD">
        <w:rPr>
          <w:rFonts w:ascii="Times New Roman" w:hAnsi="Times New Roman"/>
          <w:sz w:val="24"/>
          <w:szCs w:val="24"/>
          <w:lang w:eastAsia="ru-RU"/>
        </w:rPr>
        <w:t>занятий обучающимися</w:t>
      </w:r>
      <w:r w:rsidRPr="007D26DD">
        <w:rPr>
          <w:rFonts w:ascii="Times New Roman" w:hAnsi="Times New Roman"/>
          <w:sz w:val="24"/>
          <w:szCs w:val="24"/>
          <w:lang w:eastAsia="ru-RU"/>
        </w:rPr>
        <w:t xml:space="preserve">, организация подготовки к ОГЭ на уроках и индивидуальных занятиях. </w:t>
      </w:r>
    </w:p>
    <w:p w:rsidR="008227E9" w:rsidRPr="007D26DD" w:rsidRDefault="008227E9" w:rsidP="00FE7219">
      <w:pPr>
        <w:pStyle w:val="ac"/>
        <w:ind w:firstLine="567"/>
        <w:jc w:val="both"/>
        <w:rPr>
          <w:rFonts w:ascii="Times New Roman" w:hAnsi="Times New Roman"/>
          <w:sz w:val="24"/>
          <w:szCs w:val="24"/>
          <w:lang w:eastAsia="ru-RU"/>
        </w:rPr>
      </w:pPr>
      <w:r w:rsidRPr="007D26DD">
        <w:rPr>
          <w:rFonts w:ascii="Times New Roman" w:hAnsi="Times New Roman"/>
          <w:sz w:val="24"/>
          <w:szCs w:val="24"/>
          <w:lang w:eastAsia="ru-RU"/>
        </w:rPr>
        <w:t>В соответствии с планом внутришкольного контроля администрацией центра образования были проведены тематические проверки и проанализирована работа по следующим показателям:</w:t>
      </w:r>
    </w:p>
    <w:p w:rsidR="008227E9" w:rsidRPr="007D26DD" w:rsidRDefault="008227E9" w:rsidP="00FE7219">
      <w:pPr>
        <w:pStyle w:val="ac"/>
        <w:ind w:firstLine="567"/>
        <w:jc w:val="both"/>
        <w:rPr>
          <w:rFonts w:ascii="Times New Roman" w:hAnsi="Times New Roman"/>
          <w:sz w:val="24"/>
          <w:szCs w:val="24"/>
          <w:lang w:eastAsia="ru-RU"/>
        </w:rPr>
      </w:pPr>
      <w:r w:rsidRPr="007D26DD">
        <w:rPr>
          <w:rFonts w:ascii="Times New Roman" w:hAnsi="Times New Roman"/>
          <w:sz w:val="24"/>
          <w:szCs w:val="24"/>
          <w:lang w:eastAsia="ru-RU"/>
        </w:rPr>
        <w:t>выполнение общеобразовательных программ в выпускном классе;</w:t>
      </w:r>
    </w:p>
    <w:p w:rsidR="008227E9" w:rsidRPr="00FE7219" w:rsidRDefault="008227E9" w:rsidP="00FE7219">
      <w:pPr>
        <w:pStyle w:val="ac"/>
        <w:ind w:firstLine="567"/>
        <w:jc w:val="both"/>
        <w:rPr>
          <w:rFonts w:ascii="Times New Roman" w:hAnsi="Times New Roman"/>
          <w:sz w:val="24"/>
          <w:szCs w:val="24"/>
          <w:lang w:eastAsia="ru-RU"/>
        </w:rPr>
      </w:pPr>
      <w:r w:rsidRPr="007D26DD">
        <w:rPr>
          <w:rFonts w:ascii="Times New Roman" w:hAnsi="Times New Roman"/>
          <w:sz w:val="24"/>
          <w:szCs w:val="24"/>
          <w:lang w:eastAsia="ru-RU"/>
        </w:rPr>
        <w:t>организация повторения учебного материала;</w:t>
      </w:r>
    </w:p>
    <w:p w:rsidR="008227E9" w:rsidRPr="00FE7219" w:rsidRDefault="008227E9" w:rsidP="00FE7219">
      <w:pPr>
        <w:pStyle w:val="ac"/>
        <w:ind w:firstLine="567"/>
        <w:jc w:val="both"/>
        <w:rPr>
          <w:rFonts w:ascii="Times New Roman" w:hAnsi="Times New Roman"/>
          <w:sz w:val="24"/>
          <w:szCs w:val="24"/>
          <w:lang w:eastAsia="ru-RU"/>
        </w:rPr>
      </w:pPr>
      <w:r w:rsidRPr="00FE7219">
        <w:rPr>
          <w:rFonts w:ascii="Times New Roman" w:hAnsi="Times New Roman"/>
          <w:sz w:val="24"/>
          <w:szCs w:val="24"/>
          <w:lang w:eastAsia="ru-RU"/>
        </w:rPr>
        <w:t>соответствие уровня знаний выпускников 9 класса обязательному минимуму содержания основного общего образования и требованиям к уровню подготовки выпускников (административные контрольные работы);</w:t>
      </w:r>
    </w:p>
    <w:p w:rsidR="008227E9" w:rsidRPr="00FE7219" w:rsidRDefault="008227E9" w:rsidP="00FE7219">
      <w:pPr>
        <w:pStyle w:val="ac"/>
        <w:ind w:firstLine="567"/>
        <w:jc w:val="both"/>
        <w:rPr>
          <w:rFonts w:ascii="Times New Roman" w:hAnsi="Times New Roman"/>
          <w:sz w:val="24"/>
          <w:szCs w:val="24"/>
          <w:lang w:eastAsia="ru-RU"/>
        </w:rPr>
      </w:pPr>
      <w:r w:rsidRPr="00FE7219">
        <w:rPr>
          <w:rFonts w:ascii="Times New Roman" w:hAnsi="Times New Roman"/>
          <w:sz w:val="24"/>
          <w:szCs w:val="24"/>
          <w:lang w:eastAsia="ru-RU"/>
        </w:rPr>
        <w:t>готовность ОУ к проведению государственной итоговой аттестации;</w:t>
      </w:r>
    </w:p>
    <w:p w:rsidR="008227E9" w:rsidRPr="00FE7219" w:rsidRDefault="008227E9" w:rsidP="00FE7219">
      <w:pPr>
        <w:pStyle w:val="ac"/>
        <w:ind w:firstLine="567"/>
        <w:jc w:val="both"/>
        <w:rPr>
          <w:rFonts w:ascii="Times New Roman" w:hAnsi="Times New Roman"/>
          <w:sz w:val="24"/>
          <w:szCs w:val="24"/>
          <w:lang w:eastAsia="ru-RU"/>
        </w:rPr>
      </w:pPr>
      <w:r w:rsidRPr="00FE7219">
        <w:rPr>
          <w:rFonts w:ascii="Times New Roman" w:hAnsi="Times New Roman"/>
          <w:sz w:val="24"/>
          <w:szCs w:val="24"/>
          <w:lang w:eastAsia="ru-RU"/>
        </w:rPr>
        <w:t>выполнение указаний к ведению классного журнала, устранение замечаний по ведению журнала;</w:t>
      </w:r>
    </w:p>
    <w:p w:rsidR="008227E9" w:rsidRPr="00FE7219" w:rsidRDefault="008227E9" w:rsidP="00FE7219">
      <w:pPr>
        <w:pStyle w:val="ac"/>
        <w:ind w:firstLine="567"/>
        <w:jc w:val="both"/>
        <w:rPr>
          <w:rFonts w:ascii="Times New Roman" w:hAnsi="Times New Roman"/>
          <w:sz w:val="24"/>
          <w:szCs w:val="24"/>
          <w:lang w:eastAsia="ru-RU"/>
        </w:rPr>
      </w:pPr>
      <w:r w:rsidRPr="00FE7219">
        <w:rPr>
          <w:rFonts w:ascii="Times New Roman" w:hAnsi="Times New Roman"/>
          <w:sz w:val="24"/>
          <w:szCs w:val="24"/>
          <w:lang w:eastAsia="ru-RU"/>
        </w:rPr>
        <w:t xml:space="preserve">система учета знаний учащихся; </w:t>
      </w:r>
    </w:p>
    <w:p w:rsidR="008227E9" w:rsidRPr="00FE7219" w:rsidRDefault="008227E9" w:rsidP="00FE7219">
      <w:pPr>
        <w:pStyle w:val="ac"/>
        <w:ind w:firstLine="567"/>
        <w:jc w:val="both"/>
        <w:rPr>
          <w:rFonts w:ascii="Times New Roman" w:hAnsi="Times New Roman"/>
          <w:sz w:val="24"/>
          <w:szCs w:val="24"/>
          <w:lang w:eastAsia="ru-RU"/>
        </w:rPr>
      </w:pPr>
      <w:r w:rsidRPr="00FE7219">
        <w:rPr>
          <w:rFonts w:ascii="Times New Roman" w:hAnsi="Times New Roman"/>
          <w:sz w:val="24"/>
          <w:szCs w:val="24"/>
          <w:lang w:eastAsia="ru-RU"/>
        </w:rPr>
        <w:lastRenderedPageBreak/>
        <w:t>выполнение требований к заполнению аттестатов и приложений к ним.</w:t>
      </w:r>
    </w:p>
    <w:p w:rsidR="008227E9" w:rsidRPr="00FE7219" w:rsidRDefault="008227E9" w:rsidP="00FE7219">
      <w:pPr>
        <w:pStyle w:val="ac"/>
        <w:ind w:firstLine="567"/>
        <w:jc w:val="both"/>
        <w:rPr>
          <w:rFonts w:ascii="Times New Roman" w:hAnsi="Times New Roman"/>
          <w:sz w:val="24"/>
          <w:szCs w:val="24"/>
          <w:lang w:eastAsia="ru-RU"/>
        </w:rPr>
      </w:pPr>
      <w:r w:rsidRPr="00FE7219">
        <w:rPr>
          <w:rFonts w:ascii="Times New Roman" w:hAnsi="Times New Roman"/>
          <w:sz w:val="24"/>
          <w:szCs w:val="24"/>
          <w:lang w:eastAsia="ru-RU"/>
        </w:rPr>
        <w:t>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 и способствовало её организованному проведению.</w:t>
      </w:r>
    </w:p>
    <w:p w:rsidR="008227E9" w:rsidRPr="00FE7219" w:rsidRDefault="008227E9" w:rsidP="00FE7219">
      <w:pPr>
        <w:pStyle w:val="ac"/>
        <w:ind w:firstLine="567"/>
        <w:jc w:val="both"/>
        <w:rPr>
          <w:rFonts w:ascii="Times New Roman" w:hAnsi="Times New Roman"/>
          <w:sz w:val="24"/>
          <w:szCs w:val="24"/>
        </w:rPr>
      </w:pPr>
      <w:r w:rsidRPr="00FE7219">
        <w:rPr>
          <w:rFonts w:ascii="Times New Roman" w:hAnsi="Times New Roman"/>
          <w:sz w:val="24"/>
          <w:szCs w:val="24"/>
        </w:rPr>
        <w:t xml:space="preserve">Проверяя данное направление подготовки к государственной итоговой аттестации отмечаем: </w:t>
      </w:r>
    </w:p>
    <w:p w:rsidR="008227E9" w:rsidRPr="00FE7219" w:rsidRDefault="008227E9" w:rsidP="00FE7219">
      <w:pPr>
        <w:pStyle w:val="ac"/>
        <w:ind w:firstLine="567"/>
        <w:jc w:val="both"/>
        <w:rPr>
          <w:rFonts w:ascii="Times New Roman" w:hAnsi="Times New Roman"/>
          <w:i/>
          <w:sz w:val="24"/>
          <w:szCs w:val="24"/>
        </w:rPr>
      </w:pPr>
      <w:r w:rsidRPr="00FE7219">
        <w:rPr>
          <w:rFonts w:ascii="Times New Roman" w:hAnsi="Times New Roman"/>
          <w:sz w:val="24"/>
          <w:szCs w:val="24"/>
        </w:rPr>
        <w:t xml:space="preserve">Строгое соблюдение порядка проведения государственной итоговой аттестации основного общего и среднего общего образования. </w:t>
      </w:r>
    </w:p>
    <w:p w:rsidR="008227E9" w:rsidRPr="00FE7219" w:rsidRDefault="008227E9" w:rsidP="00FE7219">
      <w:pPr>
        <w:pStyle w:val="ac"/>
        <w:ind w:firstLine="567"/>
        <w:jc w:val="both"/>
        <w:rPr>
          <w:rFonts w:ascii="Times New Roman" w:hAnsi="Times New Roman"/>
          <w:i/>
          <w:sz w:val="24"/>
          <w:szCs w:val="24"/>
        </w:rPr>
      </w:pPr>
      <w:r w:rsidRPr="00FE7219">
        <w:rPr>
          <w:rFonts w:ascii="Times New Roman" w:hAnsi="Times New Roman"/>
          <w:sz w:val="24"/>
          <w:szCs w:val="24"/>
        </w:rPr>
        <w:t>Составление диагностических карт и таблиц для сбора, обработки следующих сведений:</w:t>
      </w:r>
    </w:p>
    <w:p w:rsidR="008227E9" w:rsidRPr="00FE7219" w:rsidRDefault="008227E9" w:rsidP="00FE7219">
      <w:pPr>
        <w:pStyle w:val="ac"/>
        <w:ind w:firstLine="567"/>
        <w:jc w:val="both"/>
        <w:rPr>
          <w:rFonts w:ascii="Times New Roman" w:hAnsi="Times New Roman"/>
          <w:sz w:val="24"/>
          <w:szCs w:val="24"/>
          <w:lang w:eastAsia="ru-RU"/>
        </w:rPr>
      </w:pPr>
      <w:r w:rsidRPr="00FE7219">
        <w:rPr>
          <w:rFonts w:ascii="Times New Roman" w:hAnsi="Times New Roman"/>
          <w:sz w:val="24"/>
          <w:szCs w:val="24"/>
          <w:lang w:eastAsia="ru-RU"/>
        </w:rPr>
        <w:t>результаты ОГЭ и ЕГЭ по русскому языку и математики;</w:t>
      </w:r>
    </w:p>
    <w:p w:rsidR="008227E9" w:rsidRPr="00FE7219" w:rsidRDefault="008227E9" w:rsidP="00FE7219">
      <w:pPr>
        <w:pStyle w:val="ac"/>
        <w:ind w:firstLine="567"/>
        <w:jc w:val="both"/>
        <w:rPr>
          <w:rFonts w:ascii="Times New Roman" w:hAnsi="Times New Roman"/>
          <w:sz w:val="24"/>
          <w:szCs w:val="24"/>
          <w:lang w:eastAsia="ru-RU"/>
        </w:rPr>
      </w:pPr>
      <w:r w:rsidRPr="00FE7219">
        <w:rPr>
          <w:rFonts w:ascii="Times New Roman" w:hAnsi="Times New Roman"/>
          <w:sz w:val="24"/>
          <w:szCs w:val="24"/>
          <w:lang w:eastAsia="ru-RU"/>
        </w:rPr>
        <w:t xml:space="preserve">результаты </w:t>
      </w:r>
      <w:r w:rsidR="009E18C5" w:rsidRPr="00FE7219">
        <w:rPr>
          <w:rFonts w:ascii="Times New Roman" w:hAnsi="Times New Roman"/>
          <w:sz w:val="24"/>
          <w:szCs w:val="24"/>
          <w:lang w:eastAsia="ru-RU"/>
        </w:rPr>
        <w:t>ОГЭ и</w:t>
      </w:r>
      <w:r w:rsidRPr="00FE7219">
        <w:rPr>
          <w:rFonts w:ascii="Times New Roman" w:hAnsi="Times New Roman"/>
          <w:sz w:val="24"/>
          <w:szCs w:val="24"/>
          <w:lang w:eastAsia="ru-RU"/>
        </w:rPr>
        <w:t xml:space="preserve"> ЕГЭ по предметам по выбору;</w:t>
      </w:r>
    </w:p>
    <w:p w:rsidR="008227E9" w:rsidRPr="00FE7219" w:rsidRDefault="008227E9" w:rsidP="00FE7219">
      <w:pPr>
        <w:pStyle w:val="ac"/>
        <w:ind w:firstLine="567"/>
        <w:jc w:val="both"/>
        <w:rPr>
          <w:rFonts w:ascii="Times New Roman" w:hAnsi="Times New Roman"/>
          <w:sz w:val="24"/>
          <w:szCs w:val="24"/>
          <w:lang w:eastAsia="ru-RU"/>
        </w:rPr>
      </w:pPr>
      <w:r w:rsidRPr="00FE7219">
        <w:rPr>
          <w:rFonts w:ascii="Times New Roman" w:hAnsi="Times New Roman"/>
          <w:sz w:val="24"/>
          <w:szCs w:val="24"/>
          <w:lang w:eastAsia="ru-RU"/>
        </w:rPr>
        <w:t>распределение выпускников;</w:t>
      </w:r>
    </w:p>
    <w:p w:rsidR="008227E9" w:rsidRPr="00FE7219" w:rsidRDefault="008227E9" w:rsidP="00FE7219">
      <w:pPr>
        <w:pStyle w:val="ac"/>
        <w:ind w:firstLine="567"/>
        <w:jc w:val="both"/>
        <w:rPr>
          <w:rFonts w:ascii="Times New Roman" w:hAnsi="Times New Roman"/>
          <w:sz w:val="24"/>
          <w:szCs w:val="24"/>
          <w:lang w:eastAsia="ru-RU"/>
        </w:rPr>
      </w:pPr>
      <w:r w:rsidRPr="00FE7219">
        <w:rPr>
          <w:rFonts w:ascii="Times New Roman" w:hAnsi="Times New Roman"/>
          <w:sz w:val="24"/>
          <w:szCs w:val="24"/>
          <w:lang w:eastAsia="ru-RU"/>
        </w:rPr>
        <w:t>анализ уровня подготовки и проведения государственной итоговой аттестации;</w:t>
      </w:r>
    </w:p>
    <w:p w:rsidR="008227E9" w:rsidRPr="00FE7219" w:rsidRDefault="008227E9" w:rsidP="00FE7219">
      <w:pPr>
        <w:pStyle w:val="ac"/>
        <w:ind w:firstLine="567"/>
        <w:jc w:val="both"/>
        <w:rPr>
          <w:rFonts w:ascii="Times New Roman" w:hAnsi="Times New Roman"/>
          <w:sz w:val="24"/>
          <w:szCs w:val="24"/>
          <w:lang w:eastAsia="ru-RU"/>
        </w:rPr>
      </w:pPr>
      <w:r w:rsidRPr="00FE7219">
        <w:rPr>
          <w:rFonts w:ascii="Times New Roman" w:hAnsi="Times New Roman"/>
          <w:sz w:val="24"/>
          <w:szCs w:val="24"/>
          <w:lang w:eastAsia="ru-RU"/>
        </w:rPr>
        <w:t>сравнение результатов обучения выпускников по итогам года и результатов экзаменов;</w:t>
      </w:r>
    </w:p>
    <w:p w:rsidR="008227E9" w:rsidRPr="00FE7219" w:rsidRDefault="008227E9" w:rsidP="00FE7219">
      <w:pPr>
        <w:pStyle w:val="ac"/>
        <w:ind w:firstLine="567"/>
        <w:jc w:val="both"/>
        <w:rPr>
          <w:rFonts w:ascii="Times New Roman" w:hAnsi="Times New Roman"/>
          <w:sz w:val="24"/>
          <w:szCs w:val="24"/>
          <w:lang w:eastAsia="ru-RU"/>
        </w:rPr>
      </w:pPr>
      <w:r w:rsidRPr="00FE7219">
        <w:rPr>
          <w:rFonts w:ascii="Times New Roman" w:hAnsi="Times New Roman"/>
          <w:sz w:val="24"/>
          <w:szCs w:val="24"/>
          <w:lang w:eastAsia="ru-RU"/>
        </w:rPr>
        <w:t>динамика результатов государственной итоговой аттестации выпускников за несколько лет;</w:t>
      </w:r>
    </w:p>
    <w:p w:rsidR="008227E9" w:rsidRPr="00FE7219" w:rsidRDefault="008227E9" w:rsidP="00FE7219">
      <w:pPr>
        <w:pStyle w:val="ac"/>
        <w:ind w:firstLine="567"/>
        <w:jc w:val="both"/>
        <w:rPr>
          <w:rFonts w:ascii="Times New Roman" w:hAnsi="Times New Roman"/>
          <w:sz w:val="24"/>
          <w:szCs w:val="24"/>
          <w:lang w:eastAsia="ru-RU"/>
        </w:rPr>
      </w:pPr>
      <w:r w:rsidRPr="00FE7219">
        <w:rPr>
          <w:rFonts w:ascii="Times New Roman" w:hAnsi="Times New Roman"/>
          <w:sz w:val="24"/>
          <w:szCs w:val="24"/>
          <w:lang w:eastAsia="ru-RU"/>
        </w:rPr>
        <w:t xml:space="preserve">итоги государственной итоговой аттестации выпускников. </w:t>
      </w:r>
    </w:p>
    <w:p w:rsidR="008227E9" w:rsidRPr="00FE7219" w:rsidRDefault="008227E9" w:rsidP="00FE7219">
      <w:pPr>
        <w:pStyle w:val="ac"/>
        <w:ind w:firstLine="567"/>
        <w:jc w:val="both"/>
        <w:rPr>
          <w:rFonts w:ascii="Times New Roman" w:hAnsi="Times New Roman"/>
          <w:sz w:val="24"/>
          <w:szCs w:val="24"/>
          <w:lang w:eastAsia="ru-RU"/>
        </w:rPr>
      </w:pPr>
      <w:r w:rsidRPr="00FE7219">
        <w:rPr>
          <w:rFonts w:ascii="Times New Roman" w:hAnsi="Times New Roman"/>
          <w:sz w:val="24"/>
          <w:szCs w:val="24"/>
          <w:lang w:eastAsia="ru-RU"/>
        </w:rPr>
        <w:t xml:space="preserve">На заседании ШМО рассматривались вопросы: </w:t>
      </w:r>
    </w:p>
    <w:p w:rsidR="008227E9" w:rsidRPr="00FE7219" w:rsidRDefault="008227E9" w:rsidP="00FE7219">
      <w:pPr>
        <w:pStyle w:val="ac"/>
        <w:ind w:firstLine="567"/>
        <w:jc w:val="both"/>
        <w:rPr>
          <w:rFonts w:ascii="Times New Roman" w:hAnsi="Times New Roman"/>
          <w:sz w:val="24"/>
          <w:szCs w:val="24"/>
        </w:rPr>
      </w:pPr>
      <w:r w:rsidRPr="00FE7219">
        <w:rPr>
          <w:rFonts w:ascii="Times New Roman" w:hAnsi="Times New Roman"/>
          <w:sz w:val="24"/>
          <w:szCs w:val="24"/>
        </w:rPr>
        <w:t xml:space="preserve">Ознакомление с нормативно-правовыми актами, регулирующими порядок проведения государственной итоговой аттестации выпускников; </w:t>
      </w:r>
    </w:p>
    <w:p w:rsidR="008227E9" w:rsidRPr="00FE7219" w:rsidRDefault="008227E9" w:rsidP="00FE7219">
      <w:pPr>
        <w:pStyle w:val="ac"/>
        <w:ind w:firstLine="567"/>
        <w:jc w:val="both"/>
        <w:rPr>
          <w:rFonts w:ascii="Times New Roman" w:hAnsi="Times New Roman"/>
          <w:sz w:val="24"/>
          <w:szCs w:val="24"/>
        </w:rPr>
      </w:pPr>
      <w:r w:rsidRPr="00FE7219">
        <w:rPr>
          <w:rFonts w:ascii="Times New Roman" w:hAnsi="Times New Roman"/>
          <w:sz w:val="24"/>
          <w:szCs w:val="24"/>
        </w:rPr>
        <w:t>Формы проведения экзаменов;</w:t>
      </w:r>
    </w:p>
    <w:p w:rsidR="008227E9" w:rsidRPr="00FE7219" w:rsidRDefault="008227E9" w:rsidP="00FE7219">
      <w:pPr>
        <w:pStyle w:val="ac"/>
        <w:ind w:firstLine="567"/>
        <w:jc w:val="both"/>
        <w:rPr>
          <w:rFonts w:ascii="Times New Roman" w:hAnsi="Times New Roman"/>
          <w:bCs/>
          <w:iCs/>
          <w:sz w:val="24"/>
          <w:szCs w:val="24"/>
          <w:u w:val="single"/>
        </w:rPr>
      </w:pPr>
      <w:r w:rsidRPr="00FE7219">
        <w:rPr>
          <w:rFonts w:ascii="Times New Roman" w:hAnsi="Times New Roman"/>
          <w:sz w:val="24"/>
          <w:szCs w:val="24"/>
        </w:rPr>
        <w:t>Анализ качества образования обучающихся 9 классов за учебный год.</w:t>
      </w:r>
    </w:p>
    <w:p w:rsidR="008227E9" w:rsidRPr="00FE7219" w:rsidRDefault="008227E9" w:rsidP="00FE7219">
      <w:pPr>
        <w:pStyle w:val="ac"/>
        <w:ind w:firstLine="567"/>
        <w:jc w:val="both"/>
        <w:rPr>
          <w:rFonts w:ascii="Times New Roman" w:hAnsi="Times New Roman"/>
          <w:b/>
          <w:bCs/>
          <w:iCs/>
          <w:sz w:val="24"/>
          <w:szCs w:val="24"/>
          <w:highlight w:val="yellow"/>
          <w:u w:val="single"/>
        </w:rPr>
      </w:pPr>
    </w:p>
    <w:p w:rsidR="008227E9" w:rsidRPr="00FE7219" w:rsidRDefault="008227E9" w:rsidP="00FE7219">
      <w:pPr>
        <w:pStyle w:val="ac"/>
        <w:ind w:firstLine="567"/>
        <w:jc w:val="both"/>
        <w:rPr>
          <w:rFonts w:ascii="Times New Roman" w:hAnsi="Times New Roman"/>
          <w:sz w:val="24"/>
          <w:szCs w:val="24"/>
        </w:rPr>
      </w:pPr>
      <w:r w:rsidRPr="00895F19">
        <w:rPr>
          <w:rFonts w:ascii="Times New Roman" w:hAnsi="Times New Roman"/>
          <w:sz w:val="24"/>
          <w:szCs w:val="24"/>
        </w:rPr>
        <w:t>В 202</w:t>
      </w:r>
      <w:r w:rsidR="00E17BE4" w:rsidRPr="00895F19">
        <w:rPr>
          <w:rFonts w:ascii="Times New Roman" w:hAnsi="Times New Roman"/>
          <w:sz w:val="24"/>
          <w:szCs w:val="24"/>
        </w:rPr>
        <w:t>3</w:t>
      </w:r>
      <w:r w:rsidRPr="00895F19">
        <w:rPr>
          <w:rFonts w:ascii="Times New Roman" w:hAnsi="Times New Roman"/>
          <w:sz w:val="24"/>
          <w:szCs w:val="24"/>
        </w:rPr>
        <w:t xml:space="preserve"> году аттестаты об основном общем </w:t>
      </w:r>
      <w:r w:rsidR="00965824" w:rsidRPr="00895F19">
        <w:rPr>
          <w:rFonts w:ascii="Times New Roman" w:hAnsi="Times New Roman"/>
          <w:sz w:val="24"/>
          <w:szCs w:val="24"/>
        </w:rPr>
        <w:t xml:space="preserve">образовании с отличием получил </w:t>
      </w:r>
      <w:r w:rsidR="00895F19" w:rsidRPr="00895F19">
        <w:rPr>
          <w:rFonts w:ascii="Times New Roman" w:hAnsi="Times New Roman"/>
          <w:sz w:val="24"/>
          <w:szCs w:val="24"/>
        </w:rPr>
        <w:t>3</w:t>
      </w:r>
      <w:r w:rsidR="00965824" w:rsidRPr="00895F19">
        <w:rPr>
          <w:rFonts w:ascii="Times New Roman" w:hAnsi="Times New Roman"/>
          <w:sz w:val="24"/>
          <w:szCs w:val="24"/>
        </w:rPr>
        <w:t xml:space="preserve"> обучающихся</w:t>
      </w:r>
      <w:r w:rsidRPr="00895F19">
        <w:rPr>
          <w:rFonts w:ascii="Times New Roman" w:hAnsi="Times New Roman"/>
          <w:sz w:val="24"/>
          <w:szCs w:val="24"/>
        </w:rPr>
        <w:t xml:space="preserve">, аттестаты об основном общем образовании – </w:t>
      </w:r>
      <w:r w:rsidR="00895F19">
        <w:rPr>
          <w:rFonts w:ascii="Times New Roman" w:hAnsi="Times New Roman"/>
          <w:sz w:val="24"/>
          <w:szCs w:val="24"/>
        </w:rPr>
        <w:t>46</w:t>
      </w:r>
      <w:r w:rsidRPr="00895F19">
        <w:rPr>
          <w:rFonts w:ascii="Times New Roman" w:hAnsi="Times New Roman"/>
          <w:sz w:val="24"/>
          <w:szCs w:val="24"/>
        </w:rPr>
        <w:t xml:space="preserve"> обучающийся</w:t>
      </w:r>
    </w:p>
    <w:p w:rsidR="00FE7219" w:rsidRDefault="00FE7219" w:rsidP="00FE7219">
      <w:pPr>
        <w:pStyle w:val="ac"/>
        <w:ind w:firstLine="567"/>
        <w:jc w:val="both"/>
        <w:rPr>
          <w:rFonts w:ascii="Times New Roman" w:hAnsi="Times New Roman"/>
          <w:b/>
          <w:sz w:val="24"/>
          <w:szCs w:val="24"/>
        </w:rPr>
      </w:pPr>
    </w:p>
    <w:p w:rsidR="008227E9" w:rsidRPr="00FE7219" w:rsidRDefault="008227E9" w:rsidP="00FE7219">
      <w:pPr>
        <w:pStyle w:val="ac"/>
        <w:ind w:firstLine="567"/>
        <w:jc w:val="both"/>
        <w:rPr>
          <w:rFonts w:ascii="Times New Roman" w:hAnsi="Times New Roman"/>
          <w:b/>
          <w:sz w:val="24"/>
          <w:szCs w:val="24"/>
        </w:rPr>
      </w:pPr>
      <w:r w:rsidRPr="00FE7219">
        <w:rPr>
          <w:rFonts w:ascii="Times New Roman" w:hAnsi="Times New Roman"/>
          <w:b/>
          <w:sz w:val="24"/>
          <w:szCs w:val="24"/>
        </w:rPr>
        <w:t>Динамика результатов ОГЭ за 4 года:</w:t>
      </w:r>
    </w:p>
    <w:tbl>
      <w:tblPr>
        <w:tblW w:w="99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1"/>
        <w:gridCol w:w="1680"/>
        <w:gridCol w:w="1680"/>
        <w:gridCol w:w="1661"/>
        <w:gridCol w:w="1412"/>
        <w:gridCol w:w="1412"/>
      </w:tblGrid>
      <w:tr w:rsidR="00E17BE4" w:rsidRPr="00FE7219" w:rsidTr="00E17BE4">
        <w:trPr>
          <w:trHeight w:val="1026"/>
        </w:trPr>
        <w:tc>
          <w:tcPr>
            <w:tcW w:w="2081" w:type="dxa"/>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 xml:space="preserve">Предмет </w:t>
            </w:r>
          </w:p>
        </w:tc>
        <w:tc>
          <w:tcPr>
            <w:tcW w:w="1680" w:type="dxa"/>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Средний балл по школе в 2020</w:t>
            </w:r>
          </w:p>
        </w:tc>
        <w:tc>
          <w:tcPr>
            <w:tcW w:w="1680" w:type="dxa"/>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Средний балл по школе в 2021</w:t>
            </w:r>
          </w:p>
        </w:tc>
        <w:tc>
          <w:tcPr>
            <w:tcW w:w="1661" w:type="dxa"/>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Средний балл по школе в 2022</w:t>
            </w:r>
          </w:p>
        </w:tc>
        <w:tc>
          <w:tcPr>
            <w:tcW w:w="1412" w:type="dxa"/>
          </w:tcPr>
          <w:p w:rsidR="00E17BE4" w:rsidRPr="00895F19" w:rsidRDefault="00E17BE4" w:rsidP="00FE7219">
            <w:pPr>
              <w:pStyle w:val="ac"/>
              <w:jc w:val="both"/>
              <w:rPr>
                <w:rFonts w:ascii="Times New Roman" w:hAnsi="Times New Roman"/>
                <w:sz w:val="24"/>
                <w:szCs w:val="24"/>
              </w:rPr>
            </w:pPr>
            <w:r w:rsidRPr="00895F19">
              <w:rPr>
                <w:rFonts w:ascii="Times New Roman" w:hAnsi="Times New Roman"/>
                <w:sz w:val="24"/>
                <w:szCs w:val="24"/>
              </w:rPr>
              <w:t>Средний балл по школе в 2023</w:t>
            </w:r>
          </w:p>
        </w:tc>
        <w:tc>
          <w:tcPr>
            <w:tcW w:w="1412" w:type="dxa"/>
          </w:tcPr>
          <w:p w:rsidR="00E17BE4" w:rsidRPr="00675608" w:rsidRDefault="00E17BE4" w:rsidP="00FE7219">
            <w:pPr>
              <w:pStyle w:val="ac"/>
              <w:jc w:val="both"/>
              <w:rPr>
                <w:rFonts w:ascii="Times New Roman" w:hAnsi="Times New Roman"/>
                <w:sz w:val="24"/>
                <w:szCs w:val="24"/>
              </w:rPr>
            </w:pPr>
            <w:r w:rsidRPr="00675608">
              <w:rPr>
                <w:rFonts w:ascii="Times New Roman" w:hAnsi="Times New Roman"/>
                <w:sz w:val="24"/>
                <w:szCs w:val="24"/>
              </w:rPr>
              <w:t>Динамика</w:t>
            </w:r>
          </w:p>
        </w:tc>
      </w:tr>
      <w:tr w:rsidR="00E17BE4" w:rsidRPr="00FE7219" w:rsidTr="00E17BE4">
        <w:tc>
          <w:tcPr>
            <w:tcW w:w="2081" w:type="dxa"/>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Русский язык</w:t>
            </w:r>
          </w:p>
        </w:tc>
        <w:tc>
          <w:tcPr>
            <w:tcW w:w="1680" w:type="dxa"/>
            <w:vMerge w:val="restart"/>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Не сдавали ОГЭ</w:t>
            </w:r>
          </w:p>
          <w:p w:rsidR="00E17BE4" w:rsidRPr="00FE7219" w:rsidRDefault="00E17BE4" w:rsidP="00FE7219">
            <w:pPr>
              <w:pStyle w:val="ac"/>
              <w:jc w:val="both"/>
              <w:rPr>
                <w:rFonts w:ascii="Times New Roman" w:hAnsi="Times New Roman"/>
                <w:sz w:val="24"/>
                <w:szCs w:val="24"/>
              </w:rPr>
            </w:pPr>
          </w:p>
        </w:tc>
        <w:tc>
          <w:tcPr>
            <w:tcW w:w="1680" w:type="dxa"/>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3,9</w:t>
            </w:r>
          </w:p>
        </w:tc>
        <w:tc>
          <w:tcPr>
            <w:tcW w:w="1661" w:type="dxa"/>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3,67</w:t>
            </w:r>
          </w:p>
        </w:tc>
        <w:tc>
          <w:tcPr>
            <w:tcW w:w="1412" w:type="dxa"/>
          </w:tcPr>
          <w:p w:rsidR="00E17BE4" w:rsidRPr="00895F19" w:rsidRDefault="000518BE" w:rsidP="00FE7219">
            <w:pPr>
              <w:pStyle w:val="ac"/>
              <w:jc w:val="both"/>
              <w:rPr>
                <w:rFonts w:ascii="Times New Roman" w:hAnsi="Times New Roman"/>
                <w:sz w:val="24"/>
                <w:szCs w:val="24"/>
              </w:rPr>
            </w:pPr>
            <w:r>
              <w:rPr>
                <w:rFonts w:ascii="Times New Roman" w:hAnsi="Times New Roman"/>
                <w:sz w:val="24"/>
                <w:szCs w:val="24"/>
              </w:rPr>
              <w:t>3,64</w:t>
            </w:r>
          </w:p>
        </w:tc>
        <w:tc>
          <w:tcPr>
            <w:tcW w:w="1412" w:type="dxa"/>
          </w:tcPr>
          <w:p w:rsidR="00E17BE4" w:rsidRPr="00675608" w:rsidRDefault="00675608" w:rsidP="00FE7219">
            <w:pPr>
              <w:pStyle w:val="ac"/>
              <w:jc w:val="both"/>
              <w:rPr>
                <w:rFonts w:ascii="Times New Roman" w:hAnsi="Times New Roman"/>
                <w:sz w:val="24"/>
                <w:szCs w:val="24"/>
              </w:rPr>
            </w:pPr>
            <w:r>
              <w:rPr>
                <w:rFonts w:ascii="Times New Roman" w:hAnsi="Times New Roman"/>
                <w:sz w:val="24"/>
                <w:szCs w:val="24"/>
              </w:rPr>
              <w:t>-0,03</w:t>
            </w:r>
          </w:p>
        </w:tc>
      </w:tr>
      <w:tr w:rsidR="00E17BE4" w:rsidRPr="00FE7219" w:rsidTr="00E17BE4">
        <w:tc>
          <w:tcPr>
            <w:tcW w:w="2081" w:type="dxa"/>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Математика</w:t>
            </w:r>
          </w:p>
        </w:tc>
        <w:tc>
          <w:tcPr>
            <w:tcW w:w="1680" w:type="dxa"/>
            <w:vMerge/>
          </w:tcPr>
          <w:p w:rsidR="00E17BE4" w:rsidRPr="00FE7219" w:rsidRDefault="00E17BE4" w:rsidP="00FE7219">
            <w:pPr>
              <w:pStyle w:val="ac"/>
              <w:jc w:val="both"/>
              <w:rPr>
                <w:rFonts w:ascii="Times New Roman" w:hAnsi="Times New Roman"/>
                <w:sz w:val="24"/>
                <w:szCs w:val="24"/>
              </w:rPr>
            </w:pPr>
          </w:p>
        </w:tc>
        <w:tc>
          <w:tcPr>
            <w:tcW w:w="1680" w:type="dxa"/>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3,49</w:t>
            </w:r>
          </w:p>
        </w:tc>
        <w:tc>
          <w:tcPr>
            <w:tcW w:w="1661" w:type="dxa"/>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3,28</w:t>
            </w:r>
          </w:p>
        </w:tc>
        <w:tc>
          <w:tcPr>
            <w:tcW w:w="1412" w:type="dxa"/>
          </w:tcPr>
          <w:p w:rsidR="00E17BE4" w:rsidRPr="00895F19" w:rsidRDefault="00895F19" w:rsidP="00FE7219">
            <w:pPr>
              <w:pStyle w:val="ac"/>
              <w:jc w:val="both"/>
              <w:rPr>
                <w:rFonts w:ascii="Times New Roman" w:hAnsi="Times New Roman"/>
                <w:sz w:val="24"/>
                <w:szCs w:val="24"/>
              </w:rPr>
            </w:pPr>
            <w:r w:rsidRPr="00895F19">
              <w:rPr>
                <w:rFonts w:ascii="Times New Roman" w:hAnsi="Times New Roman"/>
                <w:sz w:val="24"/>
                <w:szCs w:val="24"/>
              </w:rPr>
              <w:t>3,66</w:t>
            </w:r>
          </w:p>
        </w:tc>
        <w:tc>
          <w:tcPr>
            <w:tcW w:w="1412" w:type="dxa"/>
          </w:tcPr>
          <w:p w:rsidR="00E17BE4" w:rsidRPr="00675608" w:rsidRDefault="00675608" w:rsidP="00FE7219">
            <w:pPr>
              <w:pStyle w:val="ac"/>
              <w:jc w:val="both"/>
              <w:rPr>
                <w:rFonts w:ascii="Times New Roman" w:hAnsi="Times New Roman"/>
                <w:sz w:val="24"/>
                <w:szCs w:val="24"/>
              </w:rPr>
            </w:pPr>
            <w:r>
              <w:rPr>
                <w:rFonts w:ascii="Times New Roman" w:hAnsi="Times New Roman"/>
                <w:sz w:val="24"/>
                <w:szCs w:val="24"/>
              </w:rPr>
              <w:t>+0,38</w:t>
            </w:r>
          </w:p>
        </w:tc>
      </w:tr>
      <w:tr w:rsidR="00E17BE4" w:rsidRPr="00FE7219" w:rsidTr="00E17BE4">
        <w:tc>
          <w:tcPr>
            <w:tcW w:w="2081" w:type="dxa"/>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Обществознание</w:t>
            </w:r>
          </w:p>
        </w:tc>
        <w:tc>
          <w:tcPr>
            <w:tcW w:w="1680" w:type="dxa"/>
            <w:vMerge/>
          </w:tcPr>
          <w:p w:rsidR="00E17BE4" w:rsidRPr="00FE7219" w:rsidRDefault="00E17BE4" w:rsidP="00FE7219">
            <w:pPr>
              <w:pStyle w:val="ac"/>
              <w:jc w:val="both"/>
              <w:rPr>
                <w:rFonts w:ascii="Times New Roman" w:hAnsi="Times New Roman"/>
                <w:sz w:val="24"/>
                <w:szCs w:val="24"/>
              </w:rPr>
            </w:pPr>
          </w:p>
        </w:tc>
        <w:tc>
          <w:tcPr>
            <w:tcW w:w="1680" w:type="dxa"/>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w:t>
            </w:r>
          </w:p>
        </w:tc>
        <w:tc>
          <w:tcPr>
            <w:tcW w:w="1661" w:type="dxa"/>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3,38</w:t>
            </w:r>
          </w:p>
        </w:tc>
        <w:tc>
          <w:tcPr>
            <w:tcW w:w="1412" w:type="dxa"/>
          </w:tcPr>
          <w:p w:rsidR="00E17BE4" w:rsidRPr="00895F19" w:rsidRDefault="000518BE" w:rsidP="00FE7219">
            <w:pPr>
              <w:pStyle w:val="ac"/>
              <w:jc w:val="both"/>
              <w:rPr>
                <w:rFonts w:ascii="Times New Roman" w:hAnsi="Times New Roman"/>
                <w:sz w:val="24"/>
                <w:szCs w:val="24"/>
              </w:rPr>
            </w:pPr>
            <w:r>
              <w:rPr>
                <w:rFonts w:ascii="Times New Roman" w:hAnsi="Times New Roman"/>
                <w:sz w:val="24"/>
                <w:szCs w:val="24"/>
              </w:rPr>
              <w:t>3,26</w:t>
            </w:r>
          </w:p>
        </w:tc>
        <w:tc>
          <w:tcPr>
            <w:tcW w:w="1412" w:type="dxa"/>
          </w:tcPr>
          <w:p w:rsidR="00E17BE4" w:rsidRPr="00675608" w:rsidRDefault="00675608" w:rsidP="00FE7219">
            <w:pPr>
              <w:pStyle w:val="ac"/>
              <w:jc w:val="both"/>
              <w:rPr>
                <w:rFonts w:ascii="Times New Roman" w:hAnsi="Times New Roman"/>
                <w:sz w:val="24"/>
                <w:szCs w:val="24"/>
              </w:rPr>
            </w:pPr>
            <w:r>
              <w:rPr>
                <w:rFonts w:ascii="Times New Roman" w:hAnsi="Times New Roman"/>
                <w:sz w:val="24"/>
                <w:szCs w:val="24"/>
              </w:rPr>
              <w:t>-0,12</w:t>
            </w:r>
          </w:p>
        </w:tc>
      </w:tr>
      <w:tr w:rsidR="00E17BE4" w:rsidRPr="00FE7219" w:rsidTr="00E17BE4">
        <w:tc>
          <w:tcPr>
            <w:tcW w:w="2081" w:type="dxa"/>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Информатика</w:t>
            </w:r>
          </w:p>
        </w:tc>
        <w:tc>
          <w:tcPr>
            <w:tcW w:w="1680" w:type="dxa"/>
            <w:vMerge/>
          </w:tcPr>
          <w:p w:rsidR="00E17BE4" w:rsidRPr="00FE7219" w:rsidRDefault="00E17BE4" w:rsidP="00FE7219">
            <w:pPr>
              <w:pStyle w:val="ac"/>
              <w:jc w:val="both"/>
              <w:rPr>
                <w:rFonts w:ascii="Times New Roman" w:hAnsi="Times New Roman"/>
                <w:sz w:val="24"/>
                <w:szCs w:val="24"/>
              </w:rPr>
            </w:pPr>
          </w:p>
        </w:tc>
        <w:tc>
          <w:tcPr>
            <w:tcW w:w="1680" w:type="dxa"/>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w:t>
            </w:r>
          </w:p>
        </w:tc>
        <w:tc>
          <w:tcPr>
            <w:tcW w:w="1661" w:type="dxa"/>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3,36</w:t>
            </w:r>
          </w:p>
        </w:tc>
        <w:tc>
          <w:tcPr>
            <w:tcW w:w="1412" w:type="dxa"/>
          </w:tcPr>
          <w:p w:rsidR="00E17BE4" w:rsidRPr="00895F19" w:rsidRDefault="00474ACA" w:rsidP="00FE7219">
            <w:pPr>
              <w:pStyle w:val="ac"/>
              <w:jc w:val="both"/>
              <w:rPr>
                <w:rFonts w:ascii="Times New Roman" w:hAnsi="Times New Roman"/>
                <w:sz w:val="24"/>
                <w:szCs w:val="24"/>
              </w:rPr>
            </w:pPr>
            <w:r>
              <w:rPr>
                <w:rFonts w:ascii="Times New Roman" w:hAnsi="Times New Roman"/>
                <w:sz w:val="24"/>
                <w:szCs w:val="24"/>
              </w:rPr>
              <w:t>3,51</w:t>
            </w:r>
          </w:p>
        </w:tc>
        <w:tc>
          <w:tcPr>
            <w:tcW w:w="1412" w:type="dxa"/>
          </w:tcPr>
          <w:p w:rsidR="00E17BE4" w:rsidRPr="00675608" w:rsidRDefault="00675608" w:rsidP="00FE7219">
            <w:pPr>
              <w:pStyle w:val="ac"/>
              <w:jc w:val="both"/>
              <w:rPr>
                <w:rFonts w:ascii="Times New Roman" w:hAnsi="Times New Roman"/>
                <w:sz w:val="24"/>
                <w:szCs w:val="24"/>
              </w:rPr>
            </w:pPr>
            <w:r>
              <w:rPr>
                <w:rFonts w:ascii="Times New Roman" w:hAnsi="Times New Roman"/>
                <w:sz w:val="24"/>
                <w:szCs w:val="24"/>
              </w:rPr>
              <w:t>+0,15</w:t>
            </w:r>
          </w:p>
        </w:tc>
      </w:tr>
      <w:tr w:rsidR="00E17BE4" w:rsidRPr="00FE7219" w:rsidTr="00E17BE4">
        <w:tc>
          <w:tcPr>
            <w:tcW w:w="2081" w:type="dxa"/>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География</w:t>
            </w:r>
          </w:p>
        </w:tc>
        <w:tc>
          <w:tcPr>
            <w:tcW w:w="1680" w:type="dxa"/>
            <w:vMerge/>
          </w:tcPr>
          <w:p w:rsidR="00E17BE4" w:rsidRPr="00FE7219" w:rsidRDefault="00E17BE4" w:rsidP="00FE7219">
            <w:pPr>
              <w:pStyle w:val="ac"/>
              <w:jc w:val="both"/>
              <w:rPr>
                <w:rFonts w:ascii="Times New Roman" w:hAnsi="Times New Roman"/>
                <w:sz w:val="24"/>
                <w:szCs w:val="24"/>
              </w:rPr>
            </w:pPr>
          </w:p>
        </w:tc>
        <w:tc>
          <w:tcPr>
            <w:tcW w:w="1680" w:type="dxa"/>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w:t>
            </w:r>
          </w:p>
        </w:tc>
        <w:tc>
          <w:tcPr>
            <w:tcW w:w="1661" w:type="dxa"/>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4</w:t>
            </w:r>
          </w:p>
        </w:tc>
        <w:tc>
          <w:tcPr>
            <w:tcW w:w="1412" w:type="dxa"/>
          </w:tcPr>
          <w:p w:rsidR="00E17BE4" w:rsidRPr="00895F19" w:rsidRDefault="000518BE" w:rsidP="00FE7219">
            <w:pPr>
              <w:pStyle w:val="ac"/>
              <w:jc w:val="both"/>
              <w:rPr>
                <w:rFonts w:ascii="Times New Roman" w:hAnsi="Times New Roman"/>
                <w:sz w:val="24"/>
                <w:szCs w:val="24"/>
              </w:rPr>
            </w:pPr>
            <w:r>
              <w:rPr>
                <w:rFonts w:ascii="Times New Roman" w:hAnsi="Times New Roman"/>
                <w:sz w:val="24"/>
                <w:szCs w:val="24"/>
              </w:rPr>
              <w:t>4,36</w:t>
            </w:r>
          </w:p>
        </w:tc>
        <w:tc>
          <w:tcPr>
            <w:tcW w:w="1412" w:type="dxa"/>
          </w:tcPr>
          <w:p w:rsidR="00E17BE4" w:rsidRPr="00675608" w:rsidRDefault="00675608" w:rsidP="00FE7219">
            <w:pPr>
              <w:pStyle w:val="ac"/>
              <w:jc w:val="both"/>
              <w:rPr>
                <w:rFonts w:ascii="Times New Roman" w:hAnsi="Times New Roman"/>
                <w:sz w:val="24"/>
                <w:szCs w:val="24"/>
              </w:rPr>
            </w:pPr>
            <w:r>
              <w:rPr>
                <w:rFonts w:ascii="Times New Roman" w:hAnsi="Times New Roman"/>
                <w:sz w:val="24"/>
                <w:szCs w:val="24"/>
              </w:rPr>
              <w:t>+0,36</w:t>
            </w:r>
          </w:p>
        </w:tc>
      </w:tr>
      <w:tr w:rsidR="00E17BE4" w:rsidRPr="00FE7219" w:rsidTr="00E17BE4">
        <w:tc>
          <w:tcPr>
            <w:tcW w:w="2081" w:type="dxa"/>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Английский язык</w:t>
            </w:r>
          </w:p>
        </w:tc>
        <w:tc>
          <w:tcPr>
            <w:tcW w:w="1680" w:type="dxa"/>
            <w:vMerge/>
          </w:tcPr>
          <w:p w:rsidR="00E17BE4" w:rsidRPr="00FE7219" w:rsidRDefault="00E17BE4" w:rsidP="00FE7219">
            <w:pPr>
              <w:pStyle w:val="ac"/>
              <w:jc w:val="both"/>
              <w:rPr>
                <w:rFonts w:ascii="Times New Roman" w:hAnsi="Times New Roman"/>
                <w:sz w:val="24"/>
                <w:szCs w:val="24"/>
              </w:rPr>
            </w:pPr>
          </w:p>
        </w:tc>
        <w:tc>
          <w:tcPr>
            <w:tcW w:w="1680" w:type="dxa"/>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w:t>
            </w:r>
          </w:p>
        </w:tc>
        <w:tc>
          <w:tcPr>
            <w:tcW w:w="1661" w:type="dxa"/>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3</w:t>
            </w:r>
          </w:p>
        </w:tc>
        <w:tc>
          <w:tcPr>
            <w:tcW w:w="1412" w:type="dxa"/>
          </w:tcPr>
          <w:p w:rsidR="00E17BE4" w:rsidRPr="00895F19" w:rsidRDefault="000518BE" w:rsidP="00FE7219">
            <w:pPr>
              <w:pStyle w:val="ac"/>
              <w:jc w:val="both"/>
              <w:rPr>
                <w:rFonts w:ascii="Times New Roman" w:hAnsi="Times New Roman"/>
                <w:sz w:val="24"/>
                <w:szCs w:val="24"/>
              </w:rPr>
            </w:pPr>
            <w:r>
              <w:rPr>
                <w:rFonts w:ascii="Times New Roman" w:hAnsi="Times New Roman"/>
                <w:sz w:val="24"/>
                <w:szCs w:val="24"/>
              </w:rPr>
              <w:t>4,5</w:t>
            </w:r>
          </w:p>
        </w:tc>
        <w:tc>
          <w:tcPr>
            <w:tcW w:w="1412" w:type="dxa"/>
          </w:tcPr>
          <w:p w:rsidR="00E17BE4" w:rsidRPr="00675608" w:rsidRDefault="00675608" w:rsidP="00FE7219">
            <w:pPr>
              <w:pStyle w:val="ac"/>
              <w:jc w:val="both"/>
              <w:rPr>
                <w:rFonts w:ascii="Times New Roman" w:hAnsi="Times New Roman"/>
                <w:sz w:val="24"/>
                <w:szCs w:val="24"/>
              </w:rPr>
            </w:pPr>
            <w:r>
              <w:rPr>
                <w:rFonts w:ascii="Times New Roman" w:hAnsi="Times New Roman"/>
                <w:sz w:val="24"/>
                <w:szCs w:val="24"/>
              </w:rPr>
              <w:t>+1,5</w:t>
            </w:r>
          </w:p>
        </w:tc>
      </w:tr>
      <w:tr w:rsidR="00E17BE4" w:rsidRPr="00FE7219" w:rsidTr="00E17BE4">
        <w:tc>
          <w:tcPr>
            <w:tcW w:w="2081" w:type="dxa"/>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Биология</w:t>
            </w:r>
          </w:p>
        </w:tc>
        <w:tc>
          <w:tcPr>
            <w:tcW w:w="1680" w:type="dxa"/>
            <w:vMerge/>
          </w:tcPr>
          <w:p w:rsidR="00E17BE4" w:rsidRPr="00FE7219" w:rsidRDefault="00E17BE4" w:rsidP="00FE7219">
            <w:pPr>
              <w:pStyle w:val="ac"/>
              <w:jc w:val="both"/>
              <w:rPr>
                <w:rFonts w:ascii="Times New Roman" w:hAnsi="Times New Roman"/>
                <w:sz w:val="24"/>
                <w:szCs w:val="24"/>
              </w:rPr>
            </w:pPr>
          </w:p>
        </w:tc>
        <w:tc>
          <w:tcPr>
            <w:tcW w:w="1680" w:type="dxa"/>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w:t>
            </w:r>
          </w:p>
        </w:tc>
        <w:tc>
          <w:tcPr>
            <w:tcW w:w="1661" w:type="dxa"/>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3,57</w:t>
            </w:r>
          </w:p>
        </w:tc>
        <w:tc>
          <w:tcPr>
            <w:tcW w:w="1412" w:type="dxa"/>
          </w:tcPr>
          <w:p w:rsidR="00E17BE4" w:rsidRPr="00895F19" w:rsidRDefault="000518BE" w:rsidP="00FE7219">
            <w:pPr>
              <w:pStyle w:val="ac"/>
              <w:jc w:val="both"/>
              <w:rPr>
                <w:rFonts w:ascii="Times New Roman" w:hAnsi="Times New Roman"/>
                <w:sz w:val="24"/>
                <w:szCs w:val="24"/>
              </w:rPr>
            </w:pPr>
            <w:r>
              <w:rPr>
                <w:rFonts w:ascii="Times New Roman" w:hAnsi="Times New Roman"/>
                <w:sz w:val="24"/>
                <w:szCs w:val="24"/>
              </w:rPr>
              <w:t>3</w:t>
            </w:r>
          </w:p>
        </w:tc>
        <w:tc>
          <w:tcPr>
            <w:tcW w:w="1412" w:type="dxa"/>
          </w:tcPr>
          <w:p w:rsidR="00E17BE4" w:rsidRPr="00675608" w:rsidRDefault="00675608" w:rsidP="00FE7219">
            <w:pPr>
              <w:pStyle w:val="ac"/>
              <w:jc w:val="both"/>
              <w:rPr>
                <w:rFonts w:ascii="Times New Roman" w:hAnsi="Times New Roman"/>
                <w:sz w:val="24"/>
                <w:szCs w:val="24"/>
              </w:rPr>
            </w:pPr>
            <w:r>
              <w:rPr>
                <w:rFonts w:ascii="Times New Roman" w:hAnsi="Times New Roman"/>
                <w:sz w:val="24"/>
                <w:szCs w:val="24"/>
              </w:rPr>
              <w:t>-0,57</w:t>
            </w:r>
          </w:p>
        </w:tc>
      </w:tr>
      <w:tr w:rsidR="00E17BE4" w:rsidRPr="00FE7219" w:rsidTr="00E17BE4">
        <w:tc>
          <w:tcPr>
            <w:tcW w:w="2081" w:type="dxa"/>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Физика</w:t>
            </w:r>
          </w:p>
        </w:tc>
        <w:tc>
          <w:tcPr>
            <w:tcW w:w="1680" w:type="dxa"/>
            <w:vMerge/>
          </w:tcPr>
          <w:p w:rsidR="00E17BE4" w:rsidRPr="00FE7219" w:rsidRDefault="00E17BE4" w:rsidP="00FE7219">
            <w:pPr>
              <w:pStyle w:val="ac"/>
              <w:jc w:val="both"/>
              <w:rPr>
                <w:rFonts w:ascii="Times New Roman" w:hAnsi="Times New Roman"/>
                <w:sz w:val="24"/>
                <w:szCs w:val="24"/>
              </w:rPr>
            </w:pPr>
          </w:p>
        </w:tc>
        <w:tc>
          <w:tcPr>
            <w:tcW w:w="1680" w:type="dxa"/>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w:t>
            </w:r>
          </w:p>
        </w:tc>
        <w:tc>
          <w:tcPr>
            <w:tcW w:w="1661" w:type="dxa"/>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3,5</w:t>
            </w:r>
          </w:p>
        </w:tc>
        <w:tc>
          <w:tcPr>
            <w:tcW w:w="1412" w:type="dxa"/>
          </w:tcPr>
          <w:p w:rsidR="00E17BE4" w:rsidRPr="00895F19" w:rsidRDefault="000518BE" w:rsidP="00FE7219">
            <w:pPr>
              <w:pStyle w:val="ac"/>
              <w:jc w:val="both"/>
              <w:rPr>
                <w:rFonts w:ascii="Times New Roman" w:hAnsi="Times New Roman"/>
                <w:sz w:val="24"/>
                <w:szCs w:val="24"/>
              </w:rPr>
            </w:pPr>
            <w:r>
              <w:rPr>
                <w:rFonts w:ascii="Times New Roman" w:hAnsi="Times New Roman"/>
                <w:sz w:val="24"/>
                <w:szCs w:val="24"/>
              </w:rPr>
              <w:t>3</w:t>
            </w:r>
          </w:p>
        </w:tc>
        <w:tc>
          <w:tcPr>
            <w:tcW w:w="1412" w:type="dxa"/>
          </w:tcPr>
          <w:p w:rsidR="00E17BE4" w:rsidRPr="00675608" w:rsidRDefault="00675608" w:rsidP="00FE7219">
            <w:pPr>
              <w:pStyle w:val="ac"/>
              <w:jc w:val="both"/>
              <w:rPr>
                <w:rFonts w:ascii="Times New Roman" w:hAnsi="Times New Roman"/>
                <w:sz w:val="24"/>
                <w:szCs w:val="24"/>
              </w:rPr>
            </w:pPr>
            <w:r>
              <w:rPr>
                <w:rFonts w:ascii="Times New Roman" w:hAnsi="Times New Roman"/>
                <w:sz w:val="24"/>
                <w:szCs w:val="24"/>
              </w:rPr>
              <w:t>-0,5</w:t>
            </w:r>
          </w:p>
        </w:tc>
      </w:tr>
      <w:tr w:rsidR="000518BE" w:rsidRPr="00FE7219" w:rsidTr="00E17BE4">
        <w:tc>
          <w:tcPr>
            <w:tcW w:w="2081" w:type="dxa"/>
          </w:tcPr>
          <w:p w:rsidR="000518BE" w:rsidRPr="00FE7219" w:rsidRDefault="000518BE" w:rsidP="00FE7219">
            <w:pPr>
              <w:pStyle w:val="ac"/>
              <w:jc w:val="both"/>
              <w:rPr>
                <w:rFonts w:ascii="Times New Roman" w:hAnsi="Times New Roman"/>
                <w:sz w:val="24"/>
                <w:szCs w:val="24"/>
              </w:rPr>
            </w:pPr>
            <w:r>
              <w:rPr>
                <w:rFonts w:ascii="Times New Roman" w:hAnsi="Times New Roman"/>
                <w:sz w:val="24"/>
                <w:szCs w:val="24"/>
              </w:rPr>
              <w:t xml:space="preserve">История </w:t>
            </w:r>
          </w:p>
        </w:tc>
        <w:tc>
          <w:tcPr>
            <w:tcW w:w="1680" w:type="dxa"/>
          </w:tcPr>
          <w:p w:rsidR="000518BE" w:rsidRPr="00FE7219" w:rsidRDefault="000518BE" w:rsidP="00FE7219">
            <w:pPr>
              <w:pStyle w:val="ac"/>
              <w:jc w:val="both"/>
              <w:rPr>
                <w:rFonts w:ascii="Times New Roman" w:hAnsi="Times New Roman"/>
                <w:sz w:val="24"/>
                <w:szCs w:val="24"/>
              </w:rPr>
            </w:pPr>
          </w:p>
        </w:tc>
        <w:tc>
          <w:tcPr>
            <w:tcW w:w="1680" w:type="dxa"/>
          </w:tcPr>
          <w:p w:rsidR="000518BE" w:rsidRPr="00FE7219" w:rsidRDefault="000518BE" w:rsidP="00FE7219">
            <w:pPr>
              <w:pStyle w:val="ac"/>
              <w:jc w:val="both"/>
              <w:rPr>
                <w:rFonts w:ascii="Times New Roman" w:hAnsi="Times New Roman"/>
                <w:sz w:val="24"/>
                <w:szCs w:val="24"/>
              </w:rPr>
            </w:pPr>
          </w:p>
        </w:tc>
        <w:tc>
          <w:tcPr>
            <w:tcW w:w="1661" w:type="dxa"/>
          </w:tcPr>
          <w:p w:rsidR="000518BE" w:rsidRPr="00FE7219" w:rsidRDefault="000518BE" w:rsidP="00FE7219">
            <w:pPr>
              <w:pStyle w:val="ac"/>
              <w:jc w:val="both"/>
              <w:rPr>
                <w:rFonts w:ascii="Times New Roman" w:hAnsi="Times New Roman"/>
                <w:sz w:val="24"/>
                <w:szCs w:val="24"/>
              </w:rPr>
            </w:pPr>
          </w:p>
        </w:tc>
        <w:tc>
          <w:tcPr>
            <w:tcW w:w="1412" w:type="dxa"/>
          </w:tcPr>
          <w:p w:rsidR="000518BE" w:rsidRPr="00895F19" w:rsidRDefault="000518BE" w:rsidP="00FE7219">
            <w:pPr>
              <w:pStyle w:val="ac"/>
              <w:jc w:val="both"/>
              <w:rPr>
                <w:rFonts w:ascii="Times New Roman" w:hAnsi="Times New Roman"/>
                <w:sz w:val="24"/>
                <w:szCs w:val="24"/>
              </w:rPr>
            </w:pPr>
            <w:r>
              <w:rPr>
                <w:rFonts w:ascii="Times New Roman" w:hAnsi="Times New Roman"/>
                <w:sz w:val="24"/>
                <w:szCs w:val="24"/>
              </w:rPr>
              <w:t>3</w:t>
            </w:r>
          </w:p>
        </w:tc>
        <w:tc>
          <w:tcPr>
            <w:tcW w:w="1412" w:type="dxa"/>
          </w:tcPr>
          <w:p w:rsidR="000518BE" w:rsidRPr="00675608" w:rsidRDefault="00675608" w:rsidP="00FE7219">
            <w:pPr>
              <w:pStyle w:val="ac"/>
              <w:jc w:val="both"/>
              <w:rPr>
                <w:rFonts w:ascii="Times New Roman" w:hAnsi="Times New Roman"/>
                <w:sz w:val="24"/>
                <w:szCs w:val="24"/>
              </w:rPr>
            </w:pPr>
            <w:r>
              <w:rPr>
                <w:rFonts w:ascii="Times New Roman" w:hAnsi="Times New Roman"/>
                <w:sz w:val="24"/>
                <w:szCs w:val="24"/>
              </w:rPr>
              <w:t>---</w:t>
            </w:r>
          </w:p>
        </w:tc>
      </w:tr>
    </w:tbl>
    <w:p w:rsidR="008227E9" w:rsidRPr="00FE7219" w:rsidRDefault="008227E9" w:rsidP="00FE7219">
      <w:pPr>
        <w:pStyle w:val="ac"/>
        <w:jc w:val="both"/>
        <w:rPr>
          <w:rFonts w:ascii="Times New Roman" w:hAnsi="Times New Roman"/>
          <w:sz w:val="24"/>
          <w:szCs w:val="24"/>
        </w:rPr>
      </w:pPr>
      <w:r w:rsidRPr="00FE7219">
        <w:rPr>
          <w:rFonts w:ascii="Times New Roman" w:hAnsi="Times New Roman"/>
          <w:sz w:val="24"/>
          <w:szCs w:val="24"/>
        </w:rPr>
        <w:t xml:space="preserve">Наблюдается </w:t>
      </w:r>
      <w:r w:rsidR="00822EB9" w:rsidRPr="00FE7219">
        <w:rPr>
          <w:rFonts w:ascii="Times New Roman" w:hAnsi="Times New Roman"/>
          <w:sz w:val="24"/>
          <w:szCs w:val="24"/>
        </w:rPr>
        <w:t xml:space="preserve">отрицательная динамика по </w:t>
      </w:r>
      <w:r w:rsidR="001E139C" w:rsidRPr="00FE7219">
        <w:rPr>
          <w:rFonts w:ascii="Times New Roman" w:hAnsi="Times New Roman"/>
          <w:sz w:val="24"/>
          <w:szCs w:val="24"/>
        </w:rPr>
        <w:t>русскому языку</w:t>
      </w:r>
      <w:r w:rsidR="00675608">
        <w:rPr>
          <w:rFonts w:ascii="Times New Roman" w:hAnsi="Times New Roman"/>
          <w:sz w:val="24"/>
          <w:szCs w:val="24"/>
        </w:rPr>
        <w:t>, обществознанию и физике</w:t>
      </w:r>
      <w:r w:rsidR="00822EB9" w:rsidRPr="00FE7219">
        <w:rPr>
          <w:rFonts w:ascii="Times New Roman" w:hAnsi="Times New Roman"/>
          <w:sz w:val="24"/>
          <w:szCs w:val="24"/>
        </w:rPr>
        <w:t>.</w:t>
      </w:r>
    </w:p>
    <w:p w:rsidR="008227E9" w:rsidRPr="00FE7219" w:rsidRDefault="008227E9" w:rsidP="00FE7219">
      <w:pPr>
        <w:pStyle w:val="ac"/>
        <w:jc w:val="both"/>
        <w:rPr>
          <w:rFonts w:ascii="Times New Roman" w:hAnsi="Times New Roman"/>
          <w:b/>
          <w:sz w:val="24"/>
          <w:szCs w:val="24"/>
        </w:rPr>
      </w:pPr>
    </w:p>
    <w:p w:rsidR="008227E9" w:rsidRPr="00FE7219" w:rsidRDefault="008227E9" w:rsidP="00FE7219">
      <w:pPr>
        <w:pStyle w:val="ac"/>
        <w:jc w:val="both"/>
        <w:rPr>
          <w:rFonts w:ascii="Times New Roman" w:hAnsi="Times New Roman"/>
          <w:b/>
          <w:sz w:val="24"/>
          <w:szCs w:val="24"/>
        </w:rPr>
      </w:pPr>
      <w:r w:rsidRPr="00FE7219">
        <w:rPr>
          <w:rFonts w:ascii="Times New Roman" w:hAnsi="Times New Roman"/>
          <w:b/>
          <w:sz w:val="24"/>
          <w:szCs w:val="24"/>
        </w:rPr>
        <w:t>Динамика результатов ЕГЭ за 4 года:</w:t>
      </w:r>
    </w:p>
    <w:tbl>
      <w:tblPr>
        <w:tblW w:w="4878" w:type="pct"/>
        <w:tblInd w:w="-279" w:type="dxa"/>
        <w:tblLayout w:type="fixed"/>
        <w:tblCellMar>
          <w:left w:w="0" w:type="dxa"/>
          <w:right w:w="0" w:type="dxa"/>
        </w:tblCellMar>
        <w:tblLook w:val="00A0"/>
      </w:tblPr>
      <w:tblGrid>
        <w:gridCol w:w="1797"/>
        <w:gridCol w:w="1851"/>
        <w:gridCol w:w="1504"/>
        <w:gridCol w:w="1504"/>
        <w:gridCol w:w="1504"/>
        <w:gridCol w:w="1504"/>
        <w:gridCol w:w="25"/>
      </w:tblGrid>
      <w:tr w:rsidR="00E17BE4" w:rsidRPr="00FE7219" w:rsidTr="00E17BE4">
        <w:trPr>
          <w:gridAfter w:val="1"/>
          <w:wAfter w:w="13" w:type="pct"/>
          <w:trHeight w:val="758"/>
        </w:trPr>
        <w:tc>
          <w:tcPr>
            <w:tcW w:w="927" w:type="pct"/>
            <w:tcBorders>
              <w:top w:val="single" w:sz="4" w:space="0" w:color="auto"/>
              <w:left w:val="single" w:sz="4" w:space="0" w:color="auto"/>
              <w:bottom w:val="nil"/>
              <w:right w:val="nil"/>
            </w:tcBorders>
            <w:vAlign w:val="center"/>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color w:val="000000"/>
                <w:sz w:val="24"/>
                <w:szCs w:val="24"/>
              </w:rPr>
              <w:t>Предмет</w:t>
            </w:r>
          </w:p>
        </w:tc>
        <w:tc>
          <w:tcPr>
            <w:tcW w:w="955" w:type="pct"/>
            <w:tcBorders>
              <w:top w:val="single" w:sz="4" w:space="0" w:color="auto"/>
              <w:left w:val="single" w:sz="4" w:space="0" w:color="auto"/>
              <w:bottom w:val="single" w:sz="4" w:space="0" w:color="auto"/>
              <w:right w:val="single" w:sz="4" w:space="0" w:color="auto"/>
            </w:tcBorders>
            <w:shd w:val="clear" w:color="auto" w:fill="FFFFFF"/>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Средний балл  по школе 2020 год</w:t>
            </w:r>
          </w:p>
        </w:tc>
        <w:tc>
          <w:tcPr>
            <w:tcW w:w="776" w:type="pct"/>
            <w:tcBorders>
              <w:top w:val="single" w:sz="4" w:space="0" w:color="auto"/>
              <w:left w:val="single" w:sz="4" w:space="0" w:color="auto"/>
              <w:bottom w:val="single" w:sz="4" w:space="0" w:color="auto"/>
              <w:right w:val="single" w:sz="4" w:space="0" w:color="auto"/>
            </w:tcBorders>
            <w:shd w:val="clear" w:color="auto" w:fill="FFFFFF"/>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Средний балл  по школе 2021 год</w:t>
            </w:r>
          </w:p>
        </w:tc>
        <w:tc>
          <w:tcPr>
            <w:tcW w:w="776" w:type="pct"/>
            <w:tcBorders>
              <w:top w:val="single" w:sz="4" w:space="0" w:color="auto"/>
              <w:left w:val="single" w:sz="4" w:space="0" w:color="auto"/>
              <w:bottom w:val="single" w:sz="4" w:space="0" w:color="auto"/>
              <w:right w:val="single" w:sz="4" w:space="0" w:color="auto"/>
            </w:tcBorders>
            <w:shd w:val="clear" w:color="auto" w:fill="FFFFFF"/>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Средний балл  по школе 2022 год</w:t>
            </w:r>
          </w:p>
        </w:tc>
        <w:tc>
          <w:tcPr>
            <w:tcW w:w="776" w:type="pct"/>
            <w:tcBorders>
              <w:top w:val="single" w:sz="4" w:space="0" w:color="auto"/>
              <w:left w:val="single" w:sz="4" w:space="0" w:color="auto"/>
              <w:bottom w:val="single" w:sz="4" w:space="0" w:color="auto"/>
              <w:right w:val="single" w:sz="4" w:space="0" w:color="auto"/>
            </w:tcBorders>
            <w:shd w:val="clear" w:color="auto" w:fill="FFFFFF"/>
          </w:tcPr>
          <w:p w:rsidR="00E17BE4" w:rsidRPr="00675608" w:rsidRDefault="00E17BE4" w:rsidP="00E17BE4">
            <w:pPr>
              <w:pStyle w:val="ac"/>
              <w:jc w:val="both"/>
              <w:rPr>
                <w:rFonts w:ascii="Times New Roman" w:hAnsi="Times New Roman"/>
                <w:sz w:val="24"/>
                <w:szCs w:val="24"/>
              </w:rPr>
            </w:pPr>
            <w:r w:rsidRPr="00675608">
              <w:rPr>
                <w:rFonts w:ascii="Times New Roman" w:hAnsi="Times New Roman"/>
                <w:sz w:val="24"/>
                <w:szCs w:val="24"/>
              </w:rPr>
              <w:t>Средний балл  по школе 2023 год</w:t>
            </w:r>
          </w:p>
        </w:tc>
        <w:tc>
          <w:tcPr>
            <w:tcW w:w="776" w:type="pct"/>
            <w:tcBorders>
              <w:top w:val="single" w:sz="4" w:space="0" w:color="auto"/>
              <w:left w:val="single" w:sz="4" w:space="0" w:color="auto"/>
              <w:bottom w:val="single" w:sz="4" w:space="0" w:color="auto"/>
              <w:right w:val="single" w:sz="4" w:space="0" w:color="auto"/>
            </w:tcBorders>
            <w:shd w:val="clear" w:color="auto" w:fill="FFFFFF"/>
            <w:vAlign w:val="center"/>
          </w:tcPr>
          <w:p w:rsidR="00E17BE4" w:rsidRPr="00675608" w:rsidRDefault="00E17BE4" w:rsidP="00FE7219">
            <w:pPr>
              <w:pStyle w:val="ac"/>
              <w:jc w:val="both"/>
              <w:rPr>
                <w:rFonts w:ascii="Times New Roman" w:hAnsi="Times New Roman"/>
                <w:sz w:val="24"/>
                <w:szCs w:val="24"/>
              </w:rPr>
            </w:pPr>
            <w:r w:rsidRPr="00675608">
              <w:rPr>
                <w:rFonts w:ascii="Times New Roman" w:hAnsi="Times New Roman"/>
                <w:sz w:val="24"/>
                <w:szCs w:val="24"/>
              </w:rPr>
              <w:t>ДИНАМИКА</w:t>
            </w:r>
          </w:p>
        </w:tc>
      </w:tr>
      <w:tr w:rsidR="00E17BE4" w:rsidRPr="00FE7219" w:rsidTr="00E17BE4">
        <w:trPr>
          <w:trHeight w:val="289"/>
        </w:trPr>
        <w:tc>
          <w:tcPr>
            <w:tcW w:w="927" w:type="pct"/>
            <w:tcBorders>
              <w:top w:val="single" w:sz="4" w:space="0" w:color="auto"/>
              <w:left w:val="single" w:sz="4" w:space="0" w:color="auto"/>
              <w:bottom w:val="nil"/>
              <w:right w:val="nil"/>
            </w:tcBorders>
            <w:shd w:val="clear" w:color="auto" w:fill="FFFFFF"/>
            <w:vAlign w:val="center"/>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color w:val="000000"/>
                <w:sz w:val="24"/>
                <w:szCs w:val="24"/>
              </w:rPr>
              <w:t>Русский язык</w:t>
            </w:r>
          </w:p>
        </w:tc>
        <w:tc>
          <w:tcPr>
            <w:tcW w:w="955" w:type="pct"/>
            <w:tcBorders>
              <w:top w:val="single" w:sz="4" w:space="0" w:color="auto"/>
              <w:left w:val="single" w:sz="4" w:space="0" w:color="auto"/>
              <w:bottom w:val="single" w:sz="4" w:space="0" w:color="auto"/>
              <w:right w:val="single" w:sz="4" w:space="0" w:color="auto"/>
            </w:tcBorders>
            <w:vAlign w:val="center"/>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76</w:t>
            </w:r>
          </w:p>
        </w:tc>
        <w:tc>
          <w:tcPr>
            <w:tcW w:w="776" w:type="pct"/>
            <w:tcBorders>
              <w:top w:val="single" w:sz="4" w:space="0" w:color="auto"/>
              <w:left w:val="single" w:sz="4" w:space="0" w:color="auto"/>
              <w:bottom w:val="single" w:sz="4" w:space="0" w:color="auto"/>
              <w:right w:val="single" w:sz="4" w:space="0" w:color="auto"/>
            </w:tcBorders>
            <w:vAlign w:val="center"/>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76,6</w:t>
            </w:r>
          </w:p>
        </w:tc>
        <w:tc>
          <w:tcPr>
            <w:tcW w:w="776" w:type="pct"/>
            <w:tcBorders>
              <w:top w:val="single" w:sz="4" w:space="0" w:color="auto"/>
              <w:left w:val="single" w:sz="4" w:space="0" w:color="auto"/>
              <w:bottom w:val="single" w:sz="4" w:space="0" w:color="auto"/>
              <w:right w:val="single" w:sz="4" w:space="0" w:color="auto"/>
            </w:tcBorders>
            <w:vAlign w:val="center"/>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68,5</w:t>
            </w:r>
          </w:p>
        </w:tc>
        <w:tc>
          <w:tcPr>
            <w:tcW w:w="776" w:type="pct"/>
            <w:tcBorders>
              <w:top w:val="single" w:sz="4" w:space="0" w:color="auto"/>
              <w:left w:val="single" w:sz="4" w:space="0" w:color="auto"/>
              <w:bottom w:val="single" w:sz="4" w:space="0" w:color="auto"/>
              <w:right w:val="single" w:sz="4" w:space="0" w:color="auto"/>
            </w:tcBorders>
          </w:tcPr>
          <w:p w:rsidR="00E17BE4" w:rsidRPr="00675608" w:rsidRDefault="00675608" w:rsidP="00FE7219">
            <w:pPr>
              <w:pStyle w:val="ac"/>
              <w:jc w:val="both"/>
              <w:rPr>
                <w:rFonts w:ascii="Times New Roman" w:hAnsi="Times New Roman"/>
                <w:sz w:val="24"/>
                <w:szCs w:val="24"/>
              </w:rPr>
            </w:pPr>
            <w:r w:rsidRPr="00675608">
              <w:rPr>
                <w:rFonts w:ascii="Times New Roman" w:hAnsi="Times New Roman"/>
                <w:sz w:val="24"/>
                <w:szCs w:val="24"/>
              </w:rPr>
              <w:t>65</w:t>
            </w:r>
          </w:p>
        </w:tc>
        <w:tc>
          <w:tcPr>
            <w:tcW w:w="776" w:type="pct"/>
            <w:tcBorders>
              <w:top w:val="single" w:sz="4" w:space="0" w:color="auto"/>
              <w:left w:val="single" w:sz="4" w:space="0" w:color="auto"/>
              <w:bottom w:val="single" w:sz="4" w:space="0" w:color="auto"/>
              <w:right w:val="single" w:sz="4" w:space="0" w:color="auto"/>
            </w:tcBorders>
            <w:vAlign w:val="center"/>
          </w:tcPr>
          <w:p w:rsidR="00E17BE4" w:rsidRPr="00675608" w:rsidRDefault="00675608" w:rsidP="00FE7219">
            <w:pPr>
              <w:pStyle w:val="ac"/>
              <w:jc w:val="both"/>
              <w:rPr>
                <w:rFonts w:ascii="Times New Roman" w:hAnsi="Times New Roman"/>
                <w:sz w:val="24"/>
                <w:szCs w:val="24"/>
              </w:rPr>
            </w:pPr>
            <w:r>
              <w:rPr>
                <w:rFonts w:ascii="Times New Roman" w:hAnsi="Times New Roman"/>
                <w:sz w:val="24"/>
                <w:szCs w:val="24"/>
              </w:rPr>
              <w:t>-3,5</w:t>
            </w:r>
          </w:p>
        </w:tc>
        <w:tc>
          <w:tcPr>
            <w:tcW w:w="13" w:type="pct"/>
            <w:vMerge w:val="restart"/>
            <w:tcBorders>
              <w:top w:val="single" w:sz="4" w:space="0" w:color="auto"/>
              <w:left w:val="single" w:sz="4" w:space="0" w:color="auto"/>
              <w:bottom w:val="single" w:sz="4" w:space="0" w:color="auto"/>
              <w:right w:val="nil"/>
            </w:tcBorders>
          </w:tcPr>
          <w:p w:rsidR="00E17BE4" w:rsidRPr="00FE7219" w:rsidRDefault="00E17BE4" w:rsidP="00FE7219">
            <w:pPr>
              <w:pStyle w:val="ac"/>
              <w:jc w:val="both"/>
              <w:rPr>
                <w:rFonts w:ascii="Times New Roman" w:hAnsi="Times New Roman"/>
                <w:sz w:val="24"/>
                <w:szCs w:val="24"/>
              </w:rPr>
            </w:pPr>
          </w:p>
          <w:p w:rsidR="00E17BE4" w:rsidRPr="00FE7219" w:rsidRDefault="00E17BE4" w:rsidP="00FE7219">
            <w:pPr>
              <w:pStyle w:val="ac"/>
              <w:jc w:val="both"/>
              <w:rPr>
                <w:rFonts w:ascii="Times New Roman" w:hAnsi="Times New Roman"/>
                <w:sz w:val="24"/>
                <w:szCs w:val="24"/>
              </w:rPr>
            </w:pPr>
          </w:p>
          <w:p w:rsidR="00E17BE4" w:rsidRPr="00FE7219" w:rsidRDefault="00E17BE4" w:rsidP="00FE7219">
            <w:pPr>
              <w:pStyle w:val="ac"/>
              <w:jc w:val="both"/>
              <w:rPr>
                <w:rFonts w:ascii="Times New Roman" w:hAnsi="Times New Roman"/>
                <w:sz w:val="24"/>
                <w:szCs w:val="24"/>
              </w:rPr>
            </w:pPr>
          </w:p>
          <w:p w:rsidR="00E17BE4" w:rsidRPr="00FE7219" w:rsidRDefault="00E17BE4" w:rsidP="00FE7219">
            <w:pPr>
              <w:pStyle w:val="ac"/>
              <w:jc w:val="both"/>
              <w:rPr>
                <w:rFonts w:ascii="Times New Roman" w:hAnsi="Times New Roman"/>
                <w:sz w:val="24"/>
                <w:szCs w:val="24"/>
              </w:rPr>
            </w:pPr>
          </w:p>
          <w:p w:rsidR="00E17BE4" w:rsidRPr="00FE7219" w:rsidRDefault="00E17BE4" w:rsidP="00FE7219">
            <w:pPr>
              <w:pStyle w:val="ac"/>
              <w:jc w:val="both"/>
              <w:rPr>
                <w:rFonts w:ascii="Times New Roman" w:hAnsi="Times New Roman"/>
                <w:sz w:val="24"/>
                <w:szCs w:val="24"/>
              </w:rPr>
            </w:pPr>
          </w:p>
          <w:p w:rsidR="00E17BE4" w:rsidRPr="00FE7219" w:rsidRDefault="00E17BE4" w:rsidP="00FE7219">
            <w:pPr>
              <w:pStyle w:val="ac"/>
              <w:jc w:val="both"/>
              <w:rPr>
                <w:rFonts w:ascii="Times New Roman" w:hAnsi="Times New Roman"/>
                <w:sz w:val="24"/>
                <w:szCs w:val="24"/>
              </w:rPr>
            </w:pPr>
          </w:p>
          <w:p w:rsidR="00E17BE4" w:rsidRPr="00FE7219" w:rsidRDefault="00E17BE4" w:rsidP="00FE7219">
            <w:pPr>
              <w:pStyle w:val="ac"/>
              <w:jc w:val="both"/>
              <w:rPr>
                <w:rFonts w:ascii="Times New Roman" w:hAnsi="Times New Roman"/>
                <w:sz w:val="24"/>
                <w:szCs w:val="24"/>
              </w:rPr>
            </w:pPr>
          </w:p>
          <w:p w:rsidR="00E17BE4" w:rsidRPr="00FE7219" w:rsidRDefault="00E17BE4" w:rsidP="00FE7219">
            <w:pPr>
              <w:pStyle w:val="ac"/>
              <w:jc w:val="both"/>
              <w:rPr>
                <w:rFonts w:ascii="Times New Roman" w:hAnsi="Times New Roman"/>
                <w:sz w:val="24"/>
                <w:szCs w:val="24"/>
              </w:rPr>
            </w:pPr>
          </w:p>
          <w:p w:rsidR="00E17BE4" w:rsidRPr="00FE7219" w:rsidRDefault="00E17BE4" w:rsidP="00FE7219">
            <w:pPr>
              <w:pStyle w:val="ac"/>
              <w:jc w:val="both"/>
              <w:rPr>
                <w:rFonts w:ascii="Times New Roman" w:hAnsi="Times New Roman"/>
                <w:sz w:val="24"/>
                <w:szCs w:val="24"/>
              </w:rPr>
            </w:pPr>
          </w:p>
          <w:p w:rsidR="00E17BE4" w:rsidRPr="00FE7219" w:rsidRDefault="00E17BE4" w:rsidP="00FE7219">
            <w:pPr>
              <w:pStyle w:val="ac"/>
              <w:jc w:val="both"/>
              <w:rPr>
                <w:rFonts w:ascii="Times New Roman" w:hAnsi="Times New Roman"/>
                <w:sz w:val="24"/>
                <w:szCs w:val="24"/>
              </w:rPr>
            </w:pPr>
          </w:p>
        </w:tc>
      </w:tr>
      <w:tr w:rsidR="00E17BE4" w:rsidRPr="00FE7219" w:rsidTr="00E17BE4">
        <w:trPr>
          <w:trHeight w:hRule="exact" w:val="279"/>
        </w:trPr>
        <w:tc>
          <w:tcPr>
            <w:tcW w:w="927" w:type="pct"/>
            <w:tcBorders>
              <w:top w:val="single" w:sz="4" w:space="0" w:color="auto"/>
              <w:left w:val="single" w:sz="4" w:space="0" w:color="auto"/>
              <w:bottom w:val="nil"/>
              <w:right w:val="nil"/>
            </w:tcBorders>
            <w:shd w:val="clear" w:color="auto" w:fill="FFFFFF"/>
            <w:vAlign w:val="center"/>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color w:val="000000"/>
                <w:sz w:val="24"/>
                <w:szCs w:val="24"/>
              </w:rPr>
              <w:t xml:space="preserve">Математика </w:t>
            </w:r>
            <w:r w:rsidRPr="00FE7219">
              <w:rPr>
                <w:rFonts w:ascii="Times New Roman" w:hAnsi="Times New Roman"/>
                <w:i/>
                <w:iCs/>
                <w:color w:val="000000"/>
                <w:sz w:val="24"/>
                <w:szCs w:val="24"/>
              </w:rPr>
              <w:t>база</w:t>
            </w:r>
          </w:p>
        </w:tc>
        <w:tc>
          <w:tcPr>
            <w:tcW w:w="955" w:type="pct"/>
            <w:tcBorders>
              <w:top w:val="single" w:sz="4" w:space="0" w:color="auto"/>
              <w:left w:val="single" w:sz="4" w:space="0" w:color="auto"/>
              <w:bottom w:val="single" w:sz="4" w:space="0" w:color="auto"/>
              <w:right w:val="single" w:sz="4" w:space="0" w:color="auto"/>
            </w:tcBorders>
            <w:vAlign w:val="center"/>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w:t>
            </w:r>
          </w:p>
        </w:tc>
        <w:tc>
          <w:tcPr>
            <w:tcW w:w="776" w:type="pct"/>
            <w:tcBorders>
              <w:top w:val="single" w:sz="4" w:space="0" w:color="auto"/>
              <w:left w:val="single" w:sz="4" w:space="0" w:color="auto"/>
              <w:bottom w:val="single" w:sz="4" w:space="0" w:color="auto"/>
              <w:right w:val="single" w:sz="4" w:space="0" w:color="auto"/>
            </w:tcBorders>
            <w:vAlign w:val="center"/>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w:t>
            </w:r>
          </w:p>
        </w:tc>
        <w:tc>
          <w:tcPr>
            <w:tcW w:w="776" w:type="pct"/>
            <w:tcBorders>
              <w:top w:val="single" w:sz="4" w:space="0" w:color="auto"/>
              <w:left w:val="single" w:sz="4" w:space="0" w:color="auto"/>
              <w:bottom w:val="single" w:sz="4" w:space="0" w:color="auto"/>
              <w:right w:val="single" w:sz="4" w:space="0" w:color="auto"/>
            </w:tcBorders>
            <w:vAlign w:val="center"/>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4,25</w:t>
            </w:r>
          </w:p>
        </w:tc>
        <w:tc>
          <w:tcPr>
            <w:tcW w:w="776" w:type="pct"/>
            <w:tcBorders>
              <w:top w:val="single" w:sz="4" w:space="0" w:color="auto"/>
              <w:left w:val="single" w:sz="4" w:space="0" w:color="auto"/>
              <w:bottom w:val="single" w:sz="4" w:space="0" w:color="auto"/>
              <w:right w:val="single" w:sz="4" w:space="0" w:color="auto"/>
            </w:tcBorders>
          </w:tcPr>
          <w:p w:rsidR="00E17BE4" w:rsidRPr="00675608" w:rsidRDefault="00675608" w:rsidP="00FE7219">
            <w:pPr>
              <w:pStyle w:val="ac"/>
              <w:jc w:val="both"/>
              <w:rPr>
                <w:rFonts w:ascii="Times New Roman" w:hAnsi="Times New Roman"/>
                <w:sz w:val="24"/>
                <w:szCs w:val="24"/>
              </w:rPr>
            </w:pPr>
            <w:r w:rsidRPr="00675608">
              <w:rPr>
                <w:rFonts w:ascii="Times New Roman" w:hAnsi="Times New Roman"/>
                <w:sz w:val="24"/>
                <w:szCs w:val="24"/>
              </w:rPr>
              <w:t>3,25</w:t>
            </w:r>
          </w:p>
        </w:tc>
        <w:tc>
          <w:tcPr>
            <w:tcW w:w="776" w:type="pct"/>
            <w:tcBorders>
              <w:top w:val="single" w:sz="4" w:space="0" w:color="auto"/>
              <w:left w:val="single" w:sz="4" w:space="0" w:color="auto"/>
              <w:bottom w:val="single" w:sz="4" w:space="0" w:color="auto"/>
              <w:right w:val="single" w:sz="4" w:space="0" w:color="auto"/>
            </w:tcBorders>
            <w:vAlign w:val="center"/>
          </w:tcPr>
          <w:p w:rsidR="00E17BE4" w:rsidRPr="00675608" w:rsidRDefault="00675608" w:rsidP="00FE7219">
            <w:pPr>
              <w:pStyle w:val="ac"/>
              <w:jc w:val="both"/>
              <w:rPr>
                <w:rFonts w:ascii="Times New Roman" w:hAnsi="Times New Roman"/>
                <w:sz w:val="24"/>
                <w:szCs w:val="24"/>
              </w:rPr>
            </w:pPr>
            <w:r>
              <w:rPr>
                <w:rFonts w:ascii="Times New Roman" w:hAnsi="Times New Roman"/>
                <w:sz w:val="24"/>
                <w:szCs w:val="24"/>
              </w:rPr>
              <w:t>-1</w:t>
            </w:r>
          </w:p>
        </w:tc>
        <w:tc>
          <w:tcPr>
            <w:tcW w:w="13" w:type="pct"/>
            <w:vMerge/>
            <w:tcBorders>
              <w:top w:val="single" w:sz="4" w:space="0" w:color="auto"/>
              <w:left w:val="single" w:sz="4" w:space="0" w:color="auto"/>
              <w:bottom w:val="single" w:sz="4" w:space="0" w:color="auto"/>
              <w:right w:val="nil"/>
            </w:tcBorders>
            <w:vAlign w:val="center"/>
          </w:tcPr>
          <w:p w:rsidR="00E17BE4" w:rsidRPr="00FE7219" w:rsidRDefault="00E17BE4" w:rsidP="00FE7219">
            <w:pPr>
              <w:pStyle w:val="ac"/>
              <w:jc w:val="both"/>
              <w:rPr>
                <w:rFonts w:ascii="Times New Roman" w:hAnsi="Times New Roman"/>
                <w:sz w:val="24"/>
                <w:szCs w:val="24"/>
              </w:rPr>
            </w:pPr>
          </w:p>
        </w:tc>
      </w:tr>
      <w:tr w:rsidR="00E17BE4" w:rsidRPr="00FE7219" w:rsidTr="00675608">
        <w:trPr>
          <w:trHeight w:hRule="exact" w:val="854"/>
        </w:trPr>
        <w:tc>
          <w:tcPr>
            <w:tcW w:w="927" w:type="pct"/>
            <w:tcBorders>
              <w:top w:val="single" w:sz="4" w:space="0" w:color="auto"/>
              <w:left w:val="single" w:sz="4" w:space="0" w:color="auto"/>
              <w:bottom w:val="single" w:sz="4" w:space="0" w:color="auto"/>
              <w:right w:val="nil"/>
            </w:tcBorders>
            <w:shd w:val="clear" w:color="auto" w:fill="FFFFFF"/>
            <w:vAlign w:val="center"/>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Математика</w:t>
            </w:r>
          </w:p>
          <w:p w:rsidR="00E17BE4" w:rsidRPr="00FE7219" w:rsidRDefault="00E17BE4" w:rsidP="00FE7219">
            <w:pPr>
              <w:pStyle w:val="ac"/>
              <w:jc w:val="both"/>
              <w:rPr>
                <w:rFonts w:ascii="Times New Roman" w:hAnsi="Times New Roman"/>
                <w:sz w:val="24"/>
                <w:szCs w:val="24"/>
              </w:rPr>
            </w:pPr>
            <w:r w:rsidRPr="00FE7219">
              <w:rPr>
                <w:rFonts w:ascii="Times New Roman" w:hAnsi="Times New Roman"/>
                <w:i/>
                <w:iCs/>
                <w:sz w:val="24"/>
                <w:szCs w:val="24"/>
              </w:rPr>
              <w:t>профильный уровень</w:t>
            </w:r>
          </w:p>
        </w:tc>
        <w:tc>
          <w:tcPr>
            <w:tcW w:w="955" w:type="pct"/>
            <w:tcBorders>
              <w:top w:val="single" w:sz="4" w:space="0" w:color="auto"/>
              <w:left w:val="single" w:sz="4" w:space="0" w:color="auto"/>
              <w:bottom w:val="single" w:sz="4" w:space="0" w:color="auto"/>
              <w:right w:val="single" w:sz="4" w:space="0" w:color="auto"/>
            </w:tcBorders>
            <w:vAlign w:val="center"/>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27</w:t>
            </w:r>
          </w:p>
        </w:tc>
        <w:tc>
          <w:tcPr>
            <w:tcW w:w="776" w:type="pct"/>
            <w:tcBorders>
              <w:top w:val="single" w:sz="4" w:space="0" w:color="auto"/>
              <w:left w:val="single" w:sz="4" w:space="0" w:color="auto"/>
              <w:bottom w:val="single" w:sz="4" w:space="0" w:color="auto"/>
              <w:right w:val="single" w:sz="4" w:space="0" w:color="auto"/>
            </w:tcBorders>
            <w:vAlign w:val="center"/>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57,4</w:t>
            </w:r>
          </w:p>
        </w:tc>
        <w:tc>
          <w:tcPr>
            <w:tcW w:w="776" w:type="pct"/>
            <w:tcBorders>
              <w:top w:val="single" w:sz="4" w:space="0" w:color="auto"/>
              <w:left w:val="single" w:sz="4" w:space="0" w:color="auto"/>
              <w:bottom w:val="single" w:sz="4" w:space="0" w:color="auto"/>
              <w:right w:val="single" w:sz="4" w:space="0" w:color="auto"/>
            </w:tcBorders>
            <w:vAlign w:val="center"/>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46,25</w:t>
            </w:r>
          </w:p>
        </w:tc>
        <w:tc>
          <w:tcPr>
            <w:tcW w:w="776" w:type="pct"/>
            <w:tcBorders>
              <w:top w:val="single" w:sz="4" w:space="0" w:color="auto"/>
              <w:left w:val="single" w:sz="4" w:space="0" w:color="auto"/>
              <w:bottom w:val="single" w:sz="4" w:space="0" w:color="auto"/>
              <w:right w:val="single" w:sz="4" w:space="0" w:color="auto"/>
            </w:tcBorders>
          </w:tcPr>
          <w:p w:rsidR="00E17BE4" w:rsidRPr="00675608" w:rsidRDefault="00675608" w:rsidP="00FE7219">
            <w:pPr>
              <w:pStyle w:val="ac"/>
              <w:jc w:val="both"/>
              <w:rPr>
                <w:rFonts w:ascii="Times New Roman" w:hAnsi="Times New Roman"/>
                <w:sz w:val="24"/>
                <w:szCs w:val="24"/>
              </w:rPr>
            </w:pPr>
            <w:r w:rsidRPr="00675608">
              <w:rPr>
                <w:rFonts w:ascii="Times New Roman" w:hAnsi="Times New Roman"/>
                <w:sz w:val="24"/>
                <w:szCs w:val="24"/>
              </w:rPr>
              <w:t>41,71</w:t>
            </w:r>
          </w:p>
        </w:tc>
        <w:tc>
          <w:tcPr>
            <w:tcW w:w="776" w:type="pct"/>
            <w:tcBorders>
              <w:top w:val="single" w:sz="4" w:space="0" w:color="auto"/>
              <w:left w:val="single" w:sz="4" w:space="0" w:color="auto"/>
              <w:bottom w:val="single" w:sz="4" w:space="0" w:color="auto"/>
              <w:right w:val="single" w:sz="4" w:space="0" w:color="auto"/>
            </w:tcBorders>
            <w:vAlign w:val="center"/>
          </w:tcPr>
          <w:p w:rsidR="00E17BE4" w:rsidRPr="00675608" w:rsidRDefault="00675608" w:rsidP="00FE7219">
            <w:pPr>
              <w:pStyle w:val="ac"/>
              <w:jc w:val="both"/>
              <w:rPr>
                <w:rFonts w:ascii="Times New Roman" w:hAnsi="Times New Roman"/>
                <w:sz w:val="24"/>
                <w:szCs w:val="24"/>
              </w:rPr>
            </w:pPr>
            <w:r>
              <w:rPr>
                <w:rFonts w:ascii="Times New Roman" w:hAnsi="Times New Roman"/>
                <w:sz w:val="24"/>
                <w:szCs w:val="24"/>
              </w:rPr>
              <w:t>-4,54</w:t>
            </w:r>
          </w:p>
        </w:tc>
        <w:tc>
          <w:tcPr>
            <w:tcW w:w="13" w:type="pct"/>
            <w:vMerge/>
            <w:tcBorders>
              <w:top w:val="single" w:sz="4" w:space="0" w:color="auto"/>
              <w:left w:val="single" w:sz="4" w:space="0" w:color="auto"/>
              <w:bottom w:val="single" w:sz="4" w:space="0" w:color="auto"/>
              <w:right w:val="nil"/>
            </w:tcBorders>
            <w:vAlign w:val="center"/>
          </w:tcPr>
          <w:p w:rsidR="00E17BE4" w:rsidRPr="00FE7219" w:rsidRDefault="00E17BE4" w:rsidP="00FE7219">
            <w:pPr>
              <w:pStyle w:val="ac"/>
              <w:jc w:val="both"/>
              <w:rPr>
                <w:rFonts w:ascii="Times New Roman" w:hAnsi="Times New Roman"/>
                <w:sz w:val="24"/>
                <w:szCs w:val="24"/>
              </w:rPr>
            </w:pPr>
          </w:p>
        </w:tc>
      </w:tr>
      <w:tr w:rsidR="00E17BE4" w:rsidRPr="00FE7219" w:rsidTr="00E17BE4">
        <w:trPr>
          <w:trHeight w:hRule="exact" w:val="342"/>
        </w:trPr>
        <w:tc>
          <w:tcPr>
            <w:tcW w:w="927" w:type="pct"/>
            <w:tcBorders>
              <w:top w:val="single" w:sz="4" w:space="0" w:color="auto"/>
              <w:left w:val="single" w:sz="4" w:space="0" w:color="auto"/>
              <w:bottom w:val="single" w:sz="4" w:space="0" w:color="auto"/>
              <w:right w:val="nil"/>
            </w:tcBorders>
            <w:shd w:val="clear" w:color="auto" w:fill="FFFFFF"/>
            <w:vAlign w:val="center"/>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color w:val="000000"/>
                <w:sz w:val="24"/>
                <w:szCs w:val="24"/>
              </w:rPr>
              <w:lastRenderedPageBreak/>
              <w:t>Физика</w:t>
            </w:r>
          </w:p>
        </w:tc>
        <w:tc>
          <w:tcPr>
            <w:tcW w:w="955" w:type="pct"/>
            <w:tcBorders>
              <w:top w:val="single" w:sz="4" w:space="0" w:color="auto"/>
              <w:left w:val="single" w:sz="4" w:space="0" w:color="auto"/>
              <w:bottom w:val="single" w:sz="4" w:space="0" w:color="auto"/>
              <w:right w:val="single" w:sz="4" w:space="0" w:color="auto"/>
            </w:tcBorders>
            <w:vAlign w:val="center"/>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49</w:t>
            </w:r>
          </w:p>
        </w:tc>
        <w:tc>
          <w:tcPr>
            <w:tcW w:w="776" w:type="pct"/>
            <w:tcBorders>
              <w:top w:val="single" w:sz="4" w:space="0" w:color="auto"/>
              <w:left w:val="single" w:sz="4" w:space="0" w:color="auto"/>
              <w:bottom w:val="single" w:sz="4" w:space="0" w:color="auto"/>
              <w:right w:val="single" w:sz="4" w:space="0" w:color="auto"/>
            </w:tcBorders>
            <w:vAlign w:val="center"/>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53,75</w:t>
            </w:r>
          </w:p>
        </w:tc>
        <w:tc>
          <w:tcPr>
            <w:tcW w:w="776" w:type="pct"/>
            <w:tcBorders>
              <w:top w:val="single" w:sz="4" w:space="0" w:color="auto"/>
              <w:left w:val="single" w:sz="4" w:space="0" w:color="auto"/>
              <w:bottom w:val="single" w:sz="4" w:space="0" w:color="auto"/>
              <w:right w:val="single" w:sz="4" w:space="0" w:color="auto"/>
            </w:tcBorders>
            <w:vAlign w:val="center"/>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41</w:t>
            </w:r>
          </w:p>
        </w:tc>
        <w:tc>
          <w:tcPr>
            <w:tcW w:w="776" w:type="pct"/>
            <w:tcBorders>
              <w:top w:val="single" w:sz="4" w:space="0" w:color="auto"/>
              <w:left w:val="single" w:sz="4" w:space="0" w:color="auto"/>
              <w:bottom w:val="single" w:sz="4" w:space="0" w:color="auto"/>
              <w:right w:val="single" w:sz="4" w:space="0" w:color="auto"/>
            </w:tcBorders>
          </w:tcPr>
          <w:p w:rsidR="00E17BE4" w:rsidRPr="00675608" w:rsidRDefault="00675608" w:rsidP="00FE7219">
            <w:pPr>
              <w:pStyle w:val="ac"/>
              <w:jc w:val="both"/>
              <w:rPr>
                <w:rFonts w:ascii="Times New Roman" w:hAnsi="Times New Roman"/>
                <w:sz w:val="24"/>
                <w:szCs w:val="24"/>
              </w:rPr>
            </w:pPr>
            <w:r w:rsidRPr="00675608">
              <w:rPr>
                <w:rFonts w:ascii="Times New Roman" w:hAnsi="Times New Roman"/>
                <w:sz w:val="24"/>
                <w:szCs w:val="24"/>
              </w:rPr>
              <w:t>42</w:t>
            </w:r>
          </w:p>
        </w:tc>
        <w:tc>
          <w:tcPr>
            <w:tcW w:w="776" w:type="pct"/>
            <w:tcBorders>
              <w:top w:val="single" w:sz="4" w:space="0" w:color="auto"/>
              <w:left w:val="single" w:sz="4" w:space="0" w:color="auto"/>
              <w:bottom w:val="single" w:sz="4" w:space="0" w:color="auto"/>
              <w:right w:val="single" w:sz="4" w:space="0" w:color="auto"/>
            </w:tcBorders>
            <w:vAlign w:val="center"/>
          </w:tcPr>
          <w:p w:rsidR="00E17BE4" w:rsidRPr="00675608" w:rsidRDefault="00675608" w:rsidP="00FE7219">
            <w:pPr>
              <w:pStyle w:val="ac"/>
              <w:jc w:val="both"/>
              <w:rPr>
                <w:rFonts w:ascii="Times New Roman" w:hAnsi="Times New Roman"/>
                <w:sz w:val="24"/>
                <w:szCs w:val="24"/>
              </w:rPr>
            </w:pPr>
            <w:r>
              <w:rPr>
                <w:rFonts w:ascii="Times New Roman" w:hAnsi="Times New Roman"/>
                <w:sz w:val="24"/>
                <w:szCs w:val="24"/>
              </w:rPr>
              <w:t>+1</w:t>
            </w:r>
          </w:p>
        </w:tc>
        <w:tc>
          <w:tcPr>
            <w:tcW w:w="13" w:type="pct"/>
            <w:vMerge/>
            <w:tcBorders>
              <w:top w:val="single" w:sz="4" w:space="0" w:color="auto"/>
              <w:left w:val="single" w:sz="4" w:space="0" w:color="auto"/>
              <w:bottom w:val="single" w:sz="4" w:space="0" w:color="auto"/>
              <w:right w:val="nil"/>
            </w:tcBorders>
            <w:vAlign w:val="center"/>
          </w:tcPr>
          <w:p w:rsidR="00E17BE4" w:rsidRPr="00FE7219" w:rsidRDefault="00E17BE4" w:rsidP="00FE7219">
            <w:pPr>
              <w:pStyle w:val="ac"/>
              <w:jc w:val="both"/>
              <w:rPr>
                <w:rFonts w:ascii="Times New Roman" w:hAnsi="Times New Roman"/>
                <w:sz w:val="24"/>
                <w:szCs w:val="24"/>
              </w:rPr>
            </w:pPr>
          </w:p>
        </w:tc>
      </w:tr>
      <w:tr w:rsidR="00E17BE4" w:rsidRPr="00FE7219" w:rsidTr="00E17BE4">
        <w:trPr>
          <w:trHeight w:hRule="exact" w:val="302"/>
        </w:trPr>
        <w:tc>
          <w:tcPr>
            <w:tcW w:w="927" w:type="pct"/>
            <w:tcBorders>
              <w:top w:val="single" w:sz="4" w:space="0" w:color="auto"/>
              <w:left w:val="single" w:sz="4" w:space="0" w:color="auto"/>
              <w:bottom w:val="nil"/>
              <w:right w:val="nil"/>
            </w:tcBorders>
            <w:shd w:val="clear" w:color="auto" w:fill="FFFFFF"/>
            <w:vAlign w:val="center"/>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color w:val="000000"/>
                <w:sz w:val="24"/>
                <w:szCs w:val="24"/>
              </w:rPr>
              <w:lastRenderedPageBreak/>
              <w:t>Биология</w:t>
            </w:r>
          </w:p>
        </w:tc>
        <w:tc>
          <w:tcPr>
            <w:tcW w:w="955" w:type="pct"/>
            <w:tcBorders>
              <w:top w:val="single" w:sz="4" w:space="0" w:color="auto"/>
              <w:left w:val="single" w:sz="4" w:space="0" w:color="auto"/>
              <w:bottom w:val="single" w:sz="4" w:space="0" w:color="auto"/>
              <w:right w:val="single" w:sz="4" w:space="0" w:color="auto"/>
            </w:tcBorders>
            <w:vAlign w:val="center"/>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52</w:t>
            </w:r>
          </w:p>
        </w:tc>
        <w:tc>
          <w:tcPr>
            <w:tcW w:w="776" w:type="pct"/>
            <w:tcBorders>
              <w:top w:val="single" w:sz="4" w:space="0" w:color="auto"/>
              <w:left w:val="single" w:sz="4" w:space="0" w:color="auto"/>
              <w:bottom w:val="single" w:sz="4" w:space="0" w:color="auto"/>
              <w:right w:val="single" w:sz="4" w:space="0" w:color="auto"/>
            </w:tcBorders>
            <w:vAlign w:val="center"/>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w:t>
            </w:r>
          </w:p>
        </w:tc>
        <w:tc>
          <w:tcPr>
            <w:tcW w:w="776" w:type="pct"/>
            <w:tcBorders>
              <w:top w:val="single" w:sz="4" w:space="0" w:color="auto"/>
              <w:left w:val="single" w:sz="4" w:space="0" w:color="auto"/>
              <w:bottom w:val="single" w:sz="4" w:space="0" w:color="auto"/>
              <w:right w:val="single" w:sz="4" w:space="0" w:color="auto"/>
            </w:tcBorders>
            <w:vAlign w:val="center"/>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42</w:t>
            </w:r>
          </w:p>
        </w:tc>
        <w:tc>
          <w:tcPr>
            <w:tcW w:w="776" w:type="pct"/>
            <w:tcBorders>
              <w:top w:val="single" w:sz="4" w:space="0" w:color="auto"/>
              <w:left w:val="single" w:sz="4" w:space="0" w:color="auto"/>
              <w:bottom w:val="single" w:sz="4" w:space="0" w:color="auto"/>
              <w:right w:val="single" w:sz="4" w:space="0" w:color="auto"/>
            </w:tcBorders>
          </w:tcPr>
          <w:p w:rsidR="00E17BE4" w:rsidRPr="00675608" w:rsidRDefault="00675608" w:rsidP="00FE7219">
            <w:pPr>
              <w:pStyle w:val="ac"/>
              <w:jc w:val="both"/>
              <w:rPr>
                <w:rFonts w:ascii="Times New Roman" w:hAnsi="Times New Roman"/>
                <w:sz w:val="24"/>
                <w:szCs w:val="24"/>
              </w:rPr>
            </w:pPr>
            <w:r w:rsidRPr="00675608">
              <w:rPr>
                <w:rFonts w:ascii="Times New Roman" w:hAnsi="Times New Roman"/>
                <w:sz w:val="24"/>
                <w:szCs w:val="24"/>
              </w:rPr>
              <w:t>24</w:t>
            </w:r>
          </w:p>
        </w:tc>
        <w:tc>
          <w:tcPr>
            <w:tcW w:w="776" w:type="pct"/>
            <w:tcBorders>
              <w:top w:val="single" w:sz="4" w:space="0" w:color="auto"/>
              <w:left w:val="single" w:sz="4" w:space="0" w:color="auto"/>
              <w:bottom w:val="single" w:sz="4" w:space="0" w:color="auto"/>
              <w:right w:val="single" w:sz="4" w:space="0" w:color="auto"/>
            </w:tcBorders>
            <w:vAlign w:val="center"/>
          </w:tcPr>
          <w:p w:rsidR="00E17BE4" w:rsidRPr="00675608" w:rsidRDefault="00675608" w:rsidP="00FE7219">
            <w:pPr>
              <w:pStyle w:val="ac"/>
              <w:jc w:val="both"/>
              <w:rPr>
                <w:rFonts w:ascii="Times New Roman" w:hAnsi="Times New Roman"/>
                <w:sz w:val="24"/>
                <w:szCs w:val="24"/>
              </w:rPr>
            </w:pPr>
            <w:r>
              <w:rPr>
                <w:rFonts w:ascii="Times New Roman" w:hAnsi="Times New Roman"/>
                <w:sz w:val="24"/>
                <w:szCs w:val="24"/>
              </w:rPr>
              <w:t>-18</w:t>
            </w:r>
          </w:p>
        </w:tc>
        <w:tc>
          <w:tcPr>
            <w:tcW w:w="13" w:type="pct"/>
            <w:vMerge/>
            <w:tcBorders>
              <w:top w:val="single" w:sz="4" w:space="0" w:color="auto"/>
              <w:left w:val="single" w:sz="4" w:space="0" w:color="auto"/>
              <w:bottom w:val="single" w:sz="4" w:space="0" w:color="auto"/>
              <w:right w:val="nil"/>
            </w:tcBorders>
            <w:vAlign w:val="center"/>
          </w:tcPr>
          <w:p w:rsidR="00E17BE4" w:rsidRPr="00FE7219" w:rsidRDefault="00E17BE4" w:rsidP="00FE7219">
            <w:pPr>
              <w:pStyle w:val="ac"/>
              <w:jc w:val="both"/>
              <w:rPr>
                <w:rFonts w:ascii="Times New Roman" w:hAnsi="Times New Roman"/>
                <w:sz w:val="24"/>
                <w:szCs w:val="24"/>
              </w:rPr>
            </w:pPr>
          </w:p>
        </w:tc>
      </w:tr>
      <w:tr w:rsidR="00E17BE4" w:rsidRPr="00FE7219" w:rsidTr="00E17BE4">
        <w:trPr>
          <w:trHeight w:hRule="exact" w:val="278"/>
        </w:trPr>
        <w:tc>
          <w:tcPr>
            <w:tcW w:w="927" w:type="pct"/>
            <w:tcBorders>
              <w:top w:val="single" w:sz="4" w:space="0" w:color="auto"/>
              <w:left w:val="single" w:sz="4" w:space="0" w:color="auto"/>
              <w:bottom w:val="single" w:sz="4" w:space="0" w:color="auto"/>
              <w:right w:val="nil"/>
            </w:tcBorders>
            <w:shd w:val="clear" w:color="auto" w:fill="FFFFFF"/>
            <w:vAlign w:val="center"/>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color w:val="000000"/>
                <w:sz w:val="24"/>
                <w:szCs w:val="24"/>
              </w:rPr>
              <w:t>История</w:t>
            </w:r>
          </w:p>
        </w:tc>
        <w:tc>
          <w:tcPr>
            <w:tcW w:w="955" w:type="pct"/>
            <w:tcBorders>
              <w:top w:val="single" w:sz="4" w:space="0" w:color="auto"/>
              <w:left w:val="single" w:sz="4" w:space="0" w:color="auto"/>
              <w:bottom w:val="single" w:sz="4" w:space="0" w:color="auto"/>
              <w:right w:val="single" w:sz="4" w:space="0" w:color="auto"/>
            </w:tcBorders>
            <w:vAlign w:val="center"/>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w:t>
            </w:r>
          </w:p>
        </w:tc>
        <w:tc>
          <w:tcPr>
            <w:tcW w:w="776" w:type="pct"/>
            <w:tcBorders>
              <w:top w:val="single" w:sz="4" w:space="0" w:color="auto"/>
              <w:left w:val="single" w:sz="4" w:space="0" w:color="auto"/>
              <w:bottom w:val="single" w:sz="4" w:space="0" w:color="auto"/>
              <w:right w:val="single" w:sz="4" w:space="0" w:color="auto"/>
            </w:tcBorders>
            <w:vAlign w:val="center"/>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51,5</w:t>
            </w:r>
          </w:p>
        </w:tc>
        <w:tc>
          <w:tcPr>
            <w:tcW w:w="776" w:type="pct"/>
            <w:tcBorders>
              <w:top w:val="single" w:sz="4" w:space="0" w:color="auto"/>
              <w:left w:val="single" w:sz="4" w:space="0" w:color="auto"/>
              <w:bottom w:val="single" w:sz="4" w:space="0" w:color="auto"/>
              <w:right w:val="single" w:sz="4" w:space="0" w:color="auto"/>
            </w:tcBorders>
            <w:vAlign w:val="center"/>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78</w:t>
            </w:r>
          </w:p>
        </w:tc>
        <w:tc>
          <w:tcPr>
            <w:tcW w:w="776" w:type="pct"/>
            <w:tcBorders>
              <w:top w:val="single" w:sz="4" w:space="0" w:color="auto"/>
              <w:left w:val="single" w:sz="4" w:space="0" w:color="auto"/>
              <w:bottom w:val="single" w:sz="4" w:space="0" w:color="auto"/>
              <w:right w:val="single" w:sz="4" w:space="0" w:color="auto"/>
            </w:tcBorders>
          </w:tcPr>
          <w:p w:rsidR="00E17BE4" w:rsidRPr="00675608" w:rsidRDefault="00675608" w:rsidP="00FE7219">
            <w:pPr>
              <w:pStyle w:val="ac"/>
              <w:jc w:val="both"/>
              <w:rPr>
                <w:rFonts w:ascii="Times New Roman" w:hAnsi="Times New Roman"/>
                <w:sz w:val="24"/>
                <w:szCs w:val="24"/>
              </w:rPr>
            </w:pPr>
            <w:r w:rsidRPr="00675608">
              <w:rPr>
                <w:rFonts w:ascii="Times New Roman" w:hAnsi="Times New Roman"/>
                <w:sz w:val="24"/>
                <w:szCs w:val="24"/>
              </w:rPr>
              <w:t>51</w:t>
            </w:r>
          </w:p>
        </w:tc>
        <w:tc>
          <w:tcPr>
            <w:tcW w:w="776" w:type="pct"/>
            <w:tcBorders>
              <w:top w:val="single" w:sz="4" w:space="0" w:color="auto"/>
              <w:left w:val="single" w:sz="4" w:space="0" w:color="auto"/>
              <w:bottom w:val="single" w:sz="4" w:space="0" w:color="auto"/>
              <w:right w:val="single" w:sz="4" w:space="0" w:color="auto"/>
            </w:tcBorders>
            <w:vAlign w:val="center"/>
          </w:tcPr>
          <w:p w:rsidR="00E17BE4" w:rsidRPr="00675608" w:rsidRDefault="00675608" w:rsidP="00FE7219">
            <w:pPr>
              <w:pStyle w:val="ac"/>
              <w:jc w:val="both"/>
              <w:rPr>
                <w:rFonts w:ascii="Times New Roman" w:hAnsi="Times New Roman"/>
                <w:sz w:val="24"/>
                <w:szCs w:val="24"/>
              </w:rPr>
            </w:pPr>
            <w:r>
              <w:rPr>
                <w:rFonts w:ascii="Times New Roman" w:hAnsi="Times New Roman"/>
                <w:sz w:val="24"/>
                <w:szCs w:val="24"/>
              </w:rPr>
              <w:t>-27</w:t>
            </w:r>
          </w:p>
        </w:tc>
        <w:tc>
          <w:tcPr>
            <w:tcW w:w="13" w:type="pct"/>
            <w:vMerge/>
            <w:tcBorders>
              <w:top w:val="single" w:sz="4" w:space="0" w:color="auto"/>
              <w:left w:val="single" w:sz="4" w:space="0" w:color="auto"/>
              <w:bottom w:val="single" w:sz="4" w:space="0" w:color="auto"/>
              <w:right w:val="nil"/>
            </w:tcBorders>
            <w:vAlign w:val="center"/>
          </w:tcPr>
          <w:p w:rsidR="00E17BE4" w:rsidRPr="00FE7219" w:rsidRDefault="00E17BE4" w:rsidP="00FE7219">
            <w:pPr>
              <w:pStyle w:val="ac"/>
              <w:jc w:val="both"/>
              <w:rPr>
                <w:rFonts w:ascii="Times New Roman" w:hAnsi="Times New Roman"/>
                <w:sz w:val="24"/>
                <w:szCs w:val="24"/>
              </w:rPr>
            </w:pPr>
          </w:p>
        </w:tc>
      </w:tr>
      <w:tr w:rsidR="00E17BE4" w:rsidRPr="00FE7219" w:rsidTr="00E17BE4">
        <w:trPr>
          <w:trHeight w:hRule="exact" w:val="327"/>
        </w:trPr>
        <w:tc>
          <w:tcPr>
            <w:tcW w:w="927" w:type="pct"/>
            <w:tcBorders>
              <w:top w:val="single" w:sz="4" w:space="0" w:color="auto"/>
              <w:left w:val="single" w:sz="4" w:space="0" w:color="auto"/>
              <w:bottom w:val="single" w:sz="4" w:space="0" w:color="auto"/>
              <w:right w:val="nil"/>
            </w:tcBorders>
            <w:shd w:val="clear" w:color="auto" w:fill="FFFFFF"/>
            <w:vAlign w:val="center"/>
          </w:tcPr>
          <w:p w:rsidR="00E17BE4" w:rsidRPr="00FE7219" w:rsidRDefault="00E17BE4" w:rsidP="00FE7219">
            <w:pPr>
              <w:pStyle w:val="ac"/>
              <w:jc w:val="both"/>
              <w:rPr>
                <w:rFonts w:ascii="Times New Roman" w:hAnsi="Times New Roman"/>
                <w:color w:val="000000"/>
                <w:sz w:val="24"/>
                <w:szCs w:val="24"/>
              </w:rPr>
            </w:pPr>
            <w:r w:rsidRPr="00FE7219">
              <w:rPr>
                <w:rFonts w:ascii="Times New Roman" w:hAnsi="Times New Roman"/>
                <w:color w:val="000000"/>
                <w:sz w:val="24"/>
                <w:szCs w:val="24"/>
              </w:rPr>
              <w:t xml:space="preserve">Литература </w:t>
            </w:r>
          </w:p>
        </w:tc>
        <w:tc>
          <w:tcPr>
            <w:tcW w:w="955" w:type="pct"/>
            <w:tcBorders>
              <w:top w:val="single" w:sz="4" w:space="0" w:color="auto"/>
              <w:left w:val="single" w:sz="4" w:space="0" w:color="auto"/>
              <w:bottom w:val="single" w:sz="4" w:space="0" w:color="auto"/>
              <w:right w:val="single" w:sz="4" w:space="0" w:color="auto"/>
            </w:tcBorders>
            <w:vAlign w:val="center"/>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w:t>
            </w:r>
          </w:p>
        </w:tc>
        <w:tc>
          <w:tcPr>
            <w:tcW w:w="776" w:type="pct"/>
            <w:tcBorders>
              <w:top w:val="single" w:sz="4" w:space="0" w:color="auto"/>
              <w:left w:val="single" w:sz="4" w:space="0" w:color="auto"/>
              <w:bottom w:val="single" w:sz="4" w:space="0" w:color="auto"/>
              <w:right w:val="single" w:sz="4" w:space="0" w:color="auto"/>
            </w:tcBorders>
            <w:vAlign w:val="center"/>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90</w:t>
            </w:r>
          </w:p>
        </w:tc>
        <w:tc>
          <w:tcPr>
            <w:tcW w:w="776" w:type="pct"/>
            <w:tcBorders>
              <w:top w:val="single" w:sz="4" w:space="0" w:color="auto"/>
              <w:left w:val="single" w:sz="4" w:space="0" w:color="auto"/>
              <w:bottom w:val="single" w:sz="4" w:space="0" w:color="auto"/>
              <w:right w:val="single" w:sz="4" w:space="0" w:color="auto"/>
            </w:tcBorders>
            <w:vAlign w:val="center"/>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w:t>
            </w:r>
          </w:p>
        </w:tc>
        <w:tc>
          <w:tcPr>
            <w:tcW w:w="776" w:type="pct"/>
            <w:tcBorders>
              <w:top w:val="single" w:sz="4" w:space="0" w:color="auto"/>
              <w:left w:val="single" w:sz="4" w:space="0" w:color="auto"/>
              <w:bottom w:val="single" w:sz="4" w:space="0" w:color="auto"/>
              <w:right w:val="single" w:sz="4" w:space="0" w:color="auto"/>
            </w:tcBorders>
          </w:tcPr>
          <w:p w:rsidR="00E17BE4" w:rsidRPr="00675608" w:rsidRDefault="00E17BE4" w:rsidP="00FE7219">
            <w:pPr>
              <w:pStyle w:val="ac"/>
              <w:jc w:val="both"/>
              <w:rPr>
                <w:rFonts w:ascii="Times New Roman" w:hAnsi="Times New Roman"/>
                <w:sz w:val="24"/>
                <w:szCs w:val="24"/>
              </w:rPr>
            </w:pPr>
          </w:p>
        </w:tc>
        <w:tc>
          <w:tcPr>
            <w:tcW w:w="776" w:type="pct"/>
            <w:tcBorders>
              <w:top w:val="single" w:sz="4" w:space="0" w:color="auto"/>
              <w:left w:val="single" w:sz="4" w:space="0" w:color="auto"/>
              <w:bottom w:val="single" w:sz="4" w:space="0" w:color="auto"/>
              <w:right w:val="single" w:sz="4" w:space="0" w:color="auto"/>
            </w:tcBorders>
            <w:vAlign w:val="center"/>
          </w:tcPr>
          <w:p w:rsidR="00E17BE4" w:rsidRPr="00675608" w:rsidRDefault="00675608" w:rsidP="00FE7219">
            <w:pPr>
              <w:pStyle w:val="ac"/>
              <w:jc w:val="both"/>
              <w:rPr>
                <w:rFonts w:ascii="Times New Roman" w:hAnsi="Times New Roman"/>
                <w:sz w:val="24"/>
                <w:szCs w:val="24"/>
              </w:rPr>
            </w:pPr>
            <w:r>
              <w:rPr>
                <w:rFonts w:ascii="Times New Roman" w:hAnsi="Times New Roman"/>
                <w:sz w:val="24"/>
                <w:szCs w:val="24"/>
              </w:rPr>
              <w:t>---</w:t>
            </w:r>
          </w:p>
        </w:tc>
        <w:tc>
          <w:tcPr>
            <w:tcW w:w="13" w:type="pct"/>
            <w:vMerge/>
            <w:tcBorders>
              <w:top w:val="single" w:sz="4" w:space="0" w:color="auto"/>
              <w:left w:val="single" w:sz="4" w:space="0" w:color="auto"/>
              <w:bottom w:val="single" w:sz="4" w:space="0" w:color="auto"/>
              <w:right w:val="nil"/>
            </w:tcBorders>
            <w:vAlign w:val="center"/>
          </w:tcPr>
          <w:p w:rsidR="00E17BE4" w:rsidRPr="00FE7219" w:rsidRDefault="00E17BE4" w:rsidP="00FE7219">
            <w:pPr>
              <w:pStyle w:val="ac"/>
              <w:jc w:val="both"/>
              <w:rPr>
                <w:rFonts w:ascii="Times New Roman" w:hAnsi="Times New Roman"/>
                <w:sz w:val="24"/>
                <w:szCs w:val="24"/>
              </w:rPr>
            </w:pPr>
          </w:p>
        </w:tc>
      </w:tr>
      <w:tr w:rsidR="00E17BE4" w:rsidRPr="00FE7219" w:rsidTr="00E17BE4">
        <w:trPr>
          <w:trHeight w:hRule="exact" w:val="327"/>
        </w:trPr>
        <w:tc>
          <w:tcPr>
            <w:tcW w:w="927" w:type="pct"/>
            <w:tcBorders>
              <w:top w:val="single" w:sz="4" w:space="0" w:color="auto"/>
              <w:left w:val="single" w:sz="4" w:space="0" w:color="auto"/>
              <w:bottom w:val="single" w:sz="4" w:space="0" w:color="auto"/>
              <w:right w:val="nil"/>
            </w:tcBorders>
            <w:shd w:val="clear" w:color="auto" w:fill="FFFFFF"/>
            <w:vAlign w:val="center"/>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color w:val="000000"/>
                <w:sz w:val="24"/>
                <w:szCs w:val="24"/>
              </w:rPr>
              <w:t>Обществознание</w:t>
            </w:r>
          </w:p>
        </w:tc>
        <w:tc>
          <w:tcPr>
            <w:tcW w:w="955" w:type="pct"/>
            <w:tcBorders>
              <w:top w:val="single" w:sz="4" w:space="0" w:color="auto"/>
              <w:left w:val="single" w:sz="4" w:space="0" w:color="auto"/>
              <w:bottom w:val="single" w:sz="4" w:space="0" w:color="auto"/>
              <w:right w:val="single" w:sz="4" w:space="0" w:color="auto"/>
            </w:tcBorders>
            <w:vAlign w:val="center"/>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45</w:t>
            </w:r>
          </w:p>
        </w:tc>
        <w:tc>
          <w:tcPr>
            <w:tcW w:w="776" w:type="pct"/>
            <w:tcBorders>
              <w:top w:val="single" w:sz="4" w:space="0" w:color="auto"/>
              <w:left w:val="single" w:sz="4" w:space="0" w:color="auto"/>
              <w:bottom w:val="single" w:sz="4" w:space="0" w:color="auto"/>
              <w:right w:val="single" w:sz="4" w:space="0" w:color="auto"/>
            </w:tcBorders>
            <w:vAlign w:val="center"/>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61</w:t>
            </w:r>
          </w:p>
        </w:tc>
        <w:tc>
          <w:tcPr>
            <w:tcW w:w="776" w:type="pct"/>
            <w:tcBorders>
              <w:top w:val="single" w:sz="4" w:space="0" w:color="auto"/>
              <w:left w:val="single" w:sz="4" w:space="0" w:color="auto"/>
              <w:bottom w:val="single" w:sz="4" w:space="0" w:color="auto"/>
              <w:right w:val="single" w:sz="4" w:space="0" w:color="auto"/>
            </w:tcBorders>
            <w:vAlign w:val="center"/>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54,6</w:t>
            </w:r>
          </w:p>
        </w:tc>
        <w:tc>
          <w:tcPr>
            <w:tcW w:w="776" w:type="pct"/>
            <w:tcBorders>
              <w:top w:val="single" w:sz="4" w:space="0" w:color="auto"/>
              <w:left w:val="single" w:sz="4" w:space="0" w:color="auto"/>
              <w:bottom w:val="single" w:sz="4" w:space="0" w:color="auto"/>
              <w:right w:val="single" w:sz="4" w:space="0" w:color="auto"/>
            </w:tcBorders>
          </w:tcPr>
          <w:p w:rsidR="00E17BE4" w:rsidRPr="00675608" w:rsidRDefault="00675608" w:rsidP="00FE7219">
            <w:pPr>
              <w:pStyle w:val="ac"/>
              <w:jc w:val="both"/>
              <w:rPr>
                <w:rFonts w:ascii="Times New Roman" w:hAnsi="Times New Roman"/>
                <w:sz w:val="24"/>
                <w:szCs w:val="24"/>
              </w:rPr>
            </w:pPr>
            <w:r w:rsidRPr="00675608">
              <w:rPr>
                <w:rFonts w:ascii="Times New Roman" w:hAnsi="Times New Roman"/>
                <w:sz w:val="24"/>
                <w:szCs w:val="24"/>
              </w:rPr>
              <w:t>34</w:t>
            </w:r>
          </w:p>
        </w:tc>
        <w:tc>
          <w:tcPr>
            <w:tcW w:w="776" w:type="pct"/>
            <w:tcBorders>
              <w:top w:val="single" w:sz="4" w:space="0" w:color="auto"/>
              <w:left w:val="single" w:sz="4" w:space="0" w:color="auto"/>
              <w:bottom w:val="single" w:sz="4" w:space="0" w:color="auto"/>
              <w:right w:val="single" w:sz="4" w:space="0" w:color="auto"/>
            </w:tcBorders>
            <w:vAlign w:val="center"/>
          </w:tcPr>
          <w:p w:rsidR="00E17BE4" w:rsidRPr="00675608" w:rsidRDefault="00675608" w:rsidP="00FE7219">
            <w:pPr>
              <w:pStyle w:val="ac"/>
              <w:jc w:val="both"/>
              <w:rPr>
                <w:rFonts w:ascii="Times New Roman" w:hAnsi="Times New Roman"/>
                <w:sz w:val="24"/>
                <w:szCs w:val="24"/>
              </w:rPr>
            </w:pPr>
            <w:r>
              <w:rPr>
                <w:rFonts w:ascii="Times New Roman" w:hAnsi="Times New Roman"/>
                <w:sz w:val="24"/>
                <w:szCs w:val="24"/>
              </w:rPr>
              <w:t>-20,6</w:t>
            </w:r>
          </w:p>
        </w:tc>
        <w:tc>
          <w:tcPr>
            <w:tcW w:w="13" w:type="pct"/>
            <w:vMerge/>
            <w:tcBorders>
              <w:top w:val="single" w:sz="4" w:space="0" w:color="auto"/>
              <w:left w:val="single" w:sz="4" w:space="0" w:color="auto"/>
              <w:bottom w:val="single" w:sz="4" w:space="0" w:color="auto"/>
              <w:right w:val="nil"/>
            </w:tcBorders>
            <w:vAlign w:val="center"/>
          </w:tcPr>
          <w:p w:rsidR="00E17BE4" w:rsidRPr="00FE7219" w:rsidRDefault="00E17BE4" w:rsidP="00FE7219">
            <w:pPr>
              <w:pStyle w:val="ac"/>
              <w:jc w:val="both"/>
              <w:rPr>
                <w:rFonts w:ascii="Times New Roman" w:hAnsi="Times New Roman"/>
                <w:sz w:val="24"/>
                <w:szCs w:val="24"/>
              </w:rPr>
            </w:pPr>
          </w:p>
        </w:tc>
      </w:tr>
      <w:tr w:rsidR="00E17BE4" w:rsidRPr="00FE7219" w:rsidTr="00E17BE4">
        <w:trPr>
          <w:trHeight w:hRule="exact" w:val="286"/>
        </w:trPr>
        <w:tc>
          <w:tcPr>
            <w:tcW w:w="927" w:type="pct"/>
            <w:tcBorders>
              <w:top w:val="single" w:sz="4" w:space="0" w:color="auto"/>
              <w:left w:val="single" w:sz="4" w:space="0" w:color="auto"/>
              <w:bottom w:val="single" w:sz="4" w:space="0" w:color="auto"/>
              <w:right w:val="nil"/>
            </w:tcBorders>
            <w:shd w:val="clear" w:color="auto" w:fill="FFFFFF"/>
            <w:vAlign w:val="center"/>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color w:val="000000"/>
                <w:sz w:val="24"/>
                <w:szCs w:val="24"/>
              </w:rPr>
              <w:t>Английский язык</w:t>
            </w:r>
          </w:p>
        </w:tc>
        <w:tc>
          <w:tcPr>
            <w:tcW w:w="955" w:type="pct"/>
            <w:tcBorders>
              <w:top w:val="single" w:sz="4" w:space="0" w:color="auto"/>
              <w:left w:val="single" w:sz="4" w:space="0" w:color="auto"/>
              <w:bottom w:val="single" w:sz="4" w:space="0" w:color="auto"/>
              <w:right w:val="single" w:sz="4" w:space="0" w:color="auto"/>
            </w:tcBorders>
            <w:vAlign w:val="center"/>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w:t>
            </w:r>
          </w:p>
        </w:tc>
        <w:tc>
          <w:tcPr>
            <w:tcW w:w="776" w:type="pct"/>
            <w:tcBorders>
              <w:top w:val="single" w:sz="4" w:space="0" w:color="auto"/>
              <w:left w:val="single" w:sz="4" w:space="0" w:color="auto"/>
              <w:bottom w:val="single" w:sz="4" w:space="0" w:color="auto"/>
              <w:right w:val="single" w:sz="4" w:space="0" w:color="auto"/>
            </w:tcBorders>
            <w:vAlign w:val="center"/>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w:t>
            </w:r>
          </w:p>
        </w:tc>
        <w:tc>
          <w:tcPr>
            <w:tcW w:w="776" w:type="pct"/>
            <w:tcBorders>
              <w:top w:val="single" w:sz="4" w:space="0" w:color="auto"/>
              <w:left w:val="single" w:sz="4" w:space="0" w:color="auto"/>
              <w:bottom w:val="single" w:sz="4" w:space="0" w:color="auto"/>
              <w:right w:val="single" w:sz="4" w:space="0" w:color="auto"/>
            </w:tcBorders>
            <w:vAlign w:val="center"/>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75</w:t>
            </w:r>
          </w:p>
        </w:tc>
        <w:tc>
          <w:tcPr>
            <w:tcW w:w="776" w:type="pct"/>
            <w:tcBorders>
              <w:top w:val="single" w:sz="4" w:space="0" w:color="auto"/>
              <w:left w:val="single" w:sz="4" w:space="0" w:color="auto"/>
              <w:bottom w:val="single" w:sz="4" w:space="0" w:color="auto"/>
              <w:right w:val="single" w:sz="4" w:space="0" w:color="auto"/>
            </w:tcBorders>
          </w:tcPr>
          <w:p w:rsidR="00E17BE4" w:rsidRPr="00675608" w:rsidRDefault="00E17BE4" w:rsidP="00FE7219">
            <w:pPr>
              <w:pStyle w:val="ac"/>
              <w:jc w:val="both"/>
              <w:rPr>
                <w:rFonts w:ascii="Times New Roman" w:hAnsi="Times New Roman"/>
                <w:sz w:val="24"/>
                <w:szCs w:val="24"/>
              </w:rPr>
            </w:pPr>
          </w:p>
        </w:tc>
        <w:tc>
          <w:tcPr>
            <w:tcW w:w="776" w:type="pct"/>
            <w:tcBorders>
              <w:top w:val="single" w:sz="4" w:space="0" w:color="auto"/>
              <w:left w:val="single" w:sz="4" w:space="0" w:color="auto"/>
              <w:bottom w:val="single" w:sz="4" w:space="0" w:color="auto"/>
              <w:right w:val="single" w:sz="4" w:space="0" w:color="auto"/>
            </w:tcBorders>
            <w:vAlign w:val="center"/>
          </w:tcPr>
          <w:p w:rsidR="00E17BE4" w:rsidRPr="00675608" w:rsidRDefault="00675608" w:rsidP="00FE7219">
            <w:pPr>
              <w:pStyle w:val="ac"/>
              <w:jc w:val="both"/>
              <w:rPr>
                <w:rFonts w:ascii="Times New Roman" w:hAnsi="Times New Roman"/>
                <w:sz w:val="24"/>
                <w:szCs w:val="24"/>
              </w:rPr>
            </w:pPr>
            <w:r>
              <w:rPr>
                <w:rFonts w:ascii="Times New Roman" w:hAnsi="Times New Roman"/>
                <w:sz w:val="24"/>
                <w:szCs w:val="24"/>
              </w:rPr>
              <w:t>---</w:t>
            </w:r>
          </w:p>
        </w:tc>
        <w:tc>
          <w:tcPr>
            <w:tcW w:w="13" w:type="pct"/>
            <w:vMerge/>
            <w:tcBorders>
              <w:top w:val="single" w:sz="4" w:space="0" w:color="auto"/>
              <w:left w:val="single" w:sz="4" w:space="0" w:color="auto"/>
              <w:bottom w:val="single" w:sz="4" w:space="0" w:color="auto"/>
              <w:right w:val="nil"/>
            </w:tcBorders>
            <w:vAlign w:val="center"/>
          </w:tcPr>
          <w:p w:rsidR="00E17BE4" w:rsidRPr="00FE7219" w:rsidRDefault="00E17BE4" w:rsidP="00FE7219">
            <w:pPr>
              <w:pStyle w:val="ac"/>
              <w:jc w:val="both"/>
              <w:rPr>
                <w:rFonts w:ascii="Times New Roman" w:hAnsi="Times New Roman"/>
                <w:sz w:val="24"/>
                <w:szCs w:val="24"/>
              </w:rPr>
            </w:pPr>
          </w:p>
        </w:tc>
      </w:tr>
      <w:tr w:rsidR="00E17BE4" w:rsidRPr="00FE7219" w:rsidTr="00E17BE4">
        <w:trPr>
          <w:trHeight w:hRule="exact" w:val="286"/>
        </w:trPr>
        <w:tc>
          <w:tcPr>
            <w:tcW w:w="927" w:type="pct"/>
            <w:tcBorders>
              <w:top w:val="single" w:sz="4" w:space="0" w:color="auto"/>
              <w:left w:val="single" w:sz="4" w:space="0" w:color="auto"/>
              <w:bottom w:val="single" w:sz="4" w:space="0" w:color="auto"/>
              <w:right w:val="nil"/>
            </w:tcBorders>
            <w:shd w:val="clear" w:color="auto" w:fill="FFFFFF"/>
            <w:vAlign w:val="center"/>
          </w:tcPr>
          <w:p w:rsidR="00E17BE4" w:rsidRPr="00FE7219" w:rsidRDefault="00E17BE4" w:rsidP="00FE7219">
            <w:pPr>
              <w:pStyle w:val="ac"/>
              <w:jc w:val="both"/>
              <w:rPr>
                <w:rFonts w:ascii="Times New Roman" w:hAnsi="Times New Roman"/>
                <w:color w:val="000000"/>
                <w:sz w:val="24"/>
                <w:szCs w:val="24"/>
              </w:rPr>
            </w:pPr>
            <w:r w:rsidRPr="00FE7219">
              <w:rPr>
                <w:rFonts w:ascii="Times New Roman" w:hAnsi="Times New Roman"/>
                <w:color w:val="000000"/>
                <w:sz w:val="24"/>
                <w:szCs w:val="24"/>
              </w:rPr>
              <w:t>Химия</w:t>
            </w:r>
          </w:p>
        </w:tc>
        <w:tc>
          <w:tcPr>
            <w:tcW w:w="955" w:type="pct"/>
            <w:tcBorders>
              <w:top w:val="single" w:sz="4" w:space="0" w:color="auto"/>
              <w:left w:val="single" w:sz="4" w:space="0" w:color="auto"/>
              <w:bottom w:val="single" w:sz="4" w:space="0" w:color="auto"/>
              <w:right w:val="single" w:sz="4" w:space="0" w:color="auto"/>
            </w:tcBorders>
            <w:vAlign w:val="center"/>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65</w:t>
            </w:r>
          </w:p>
        </w:tc>
        <w:tc>
          <w:tcPr>
            <w:tcW w:w="776" w:type="pct"/>
            <w:tcBorders>
              <w:top w:val="single" w:sz="4" w:space="0" w:color="auto"/>
              <w:left w:val="single" w:sz="4" w:space="0" w:color="auto"/>
              <w:bottom w:val="single" w:sz="4" w:space="0" w:color="auto"/>
              <w:right w:val="single" w:sz="4" w:space="0" w:color="auto"/>
            </w:tcBorders>
            <w:vAlign w:val="center"/>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w:t>
            </w:r>
          </w:p>
        </w:tc>
        <w:tc>
          <w:tcPr>
            <w:tcW w:w="776" w:type="pct"/>
            <w:tcBorders>
              <w:top w:val="single" w:sz="4" w:space="0" w:color="auto"/>
              <w:left w:val="single" w:sz="4" w:space="0" w:color="auto"/>
              <w:bottom w:val="single" w:sz="4" w:space="0" w:color="auto"/>
              <w:right w:val="single" w:sz="4" w:space="0" w:color="auto"/>
            </w:tcBorders>
            <w:vAlign w:val="center"/>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14</w:t>
            </w:r>
          </w:p>
        </w:tc>
        <w:tc>
          <w:tcPr>
            <w:tcW w:w="776" w:type="pct"/>
            <w:tcBorders>
              <w:top w:val="single" w:sz="4" w:space="0" w:color="auto"/>
              <w:left w:val="single" w:sz="4" w:space="0" w:color="auto"/>
              <w:bottom w:val="single" w:sz="4" w:space="0" w:color="auto"/>
              <w:right w:val="single" w:sz="4" w:space="0" w:color="auto"/>
            </w:tcBorders>
          </w:tcPr>
          <w:p w:rsidR="00E17BE4" w:rsidRPr="00675608" w:rsidRDefault="00E17BE4" w:rsidP="00FE7219">
            <w:pPr>
              <w:pStyle w:val="ac"/>
              <w:jc w:val="both"/>
              <w:rPr>
                <w:rFonts w:ascii="Times New Roman" w:hAnsi="Times New Roman"/>
                <w:sz w:val="24"/>
                <w:szCs w:val="24"/>
              </w:rPr>
            </w:pPr>
          </w:p>
        </w:tc>
        <w:tc>
          <w:tcPr>
            <w:tcW w:w="776" w:type="pct"/>
            <w:tcBorders>
              <w:top w:val="single" w:sz="4" w:space="0" w:color="auto"/>
              <w:left w:val="single" w:sz="4" w:space="0" w:color="auto"/>
              <w:bottom w:val="single" w:sz="4" w:space="0" w:color="auto"/>
              <w:right w:val="single" w:sz="4" w:space="0" w:color="auto"/>
            </w:tcBorders>
            <w:vAlign w:val="center"/>
          </w:tcPr>
          <w:p w:rsidR="00E17BE4" w:rsidRPr="00675608" w:rsidRDefault="00675608" w:rsidP="00FE7219">
            <w:pPr>
              <w:pStyle w:val="ac"/>
              <w:jc w:val="both"/>
              <w:rPr>
                <w:rFonts w:ascii="Times New Roman" w:hAnsi="Times New Roman"/>
                <w:sz w:val="24"/>
                <w:szCs w:val="24"/>
              </w:rPr>
            </w:pPr>
            <w:r>
              <w:rPr>
                <w:rFonts w:ascii="Times New Roman" w:hAnsi="Times New Roman"/>
                <w:sz w:val="24"/>
                <w:szCs w:val="24"/>
              </w:rPr>
              <w:t>---</w:t>
            </w:r>
          </w:p>
        </w:tc>
        <w:tc>
          <w:tcPr>
            <w:tcW w:w="13" w:type="pct"/>
            <w:tcBorders>
              <w:top w:val="single" w:sz="4" w:space="0" w:color="auto"/>
              <w:left w:val="single" w:sz="4" w:space="0" w:color="auto"/>
              <w:bottom w:val="single" w:sz="4" w:space="0" w:color="auto"/>
              <w:right w:val="nil"/>
            </w:tcBorders>
            <w:vAlign w:val="center"/>
          </w:tcPr>
          <w:p w:rsidR="00E17BE4" w:rsidRPr="00FE7219" w:rsidRDefault="00E17BE4" w:rsidP="00FE7219">
            <w:pPr>
              <w:pStyle w:val="ac"/>
              <w:jc w:val="both"/>
              <w:rPr>
                <w:rFonts w:ascii="Times New Roman" w:hAnsi="Times New Roman"/>
                <w:sz w:val="24"/>
                <w:szCs w:val="24"/>
              </w:rPr>
            </w:pPr>
          </w:p>
          <w:p w:rsidR="00E17BE4" w:rsidRPr="00FE7219" w:rsidRDefault="00E17BE4" w:rsidP="00FE7219">
            <w:pPr>
              <w:pStyle w:val="ac"/>
              <w:jc w:val="both"/>
              <w:rPr>
                <w:rFonts w:ascii="Times New Roman" w:hAnsi="Times New Roman"/>
                <w:sz w:val="24"/>
                <w:szCs w:val="24"/>
              </w:rPr>
            </w:pPr>
          </w:p>
        </w:tc>
      </w:tr>
      <w:tr w:rsidR="00E17BE4" w:rsidRPr="00FE7219" w:rsidTr="00E17BE4">
        <w:trPr>
          <w:trHeight w:hRule="exact" w:val="286"/>
        </w:trPr>
        <w:tc>
          <w:tcPr>
            <w:tcW w:w="927" w:type="pct"/>
            <w:tcBorders>
              <w:top w:val="single" w:sz="4" w:space="0" w:color="auto"/>
              <w:left w:val="single" w:sz="4" w:space="0" w:color="auto"/>
              <w:bottom w:val="single" w:sz="4" w:space="0" w:color="auto"/>
              <w:right w:val="nil"/>
            </w:tcBorders>
            <w:shd w:val="clear" w:color="auto" w:fill="FFFFFF"/>
            <w:vAlign w:val="center"/>
          </w:tcPr>
          <w:p w:rsidR="00E17BE4" w:rsidRPr="00FE7219" w:rsidRDefault="00E17BE4" w:rsidP="00FE7219">
            <w:pPr>
              <w:pStyle w:val="ac"/>
              <w:jc w:val="both"/>
              <w:rPr>
                <w:rFonts w:ascii="Times New Roman" w:hAnsi="Times New Roman"/>
                <w:color w:val="000000"/>
                <w:sz w:val="24"/>
                <w:szCs w:val="24"/>
              </w:rPr>
            </w:pPr>
            <w:r w:rsidRPr="00FE7219">
              <w:rPr>
                <w:rFonts w:ascii="Times New Roman" w:hAnsi="Times New Roman"/>
                <w:color w:val="000000"/>
                <w:sz w:val="24"/>
                <w:szCs w:val="24"/>
              </w:rPr>
              <w:t>Информатика</w:t>
            </w:r>
          </w:p>
        </w:tc>
        <w:tc>
          <w:tcPr>
            <w:tcW w:w="955" w:type="pct"/>
            <w:tcBorders>
              <w:top w:val="single" w:sz="4" w:space="0" w:color="auto"/>
              <w:left w:val="single" w:sz="4" w:space="0" w:color="auto"/>
              <w:bottom w:val="single" w:sz="4" w:space="0" w:color="auto"/>
              <w:right w:val="single" w:sz="4" w:space="0" w:color="auto"/>
            </w:tcBorders>
            <w:vAlign w:val="center"/>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w:t>
            </w:r>
          </w:p>
        </w:tc>
        <w:tc>
          <w:tcPr>
            <w:tcW w:w="776" w:type="pct"/>
            <w:tcBorders>
              <w:top w:val="single" w:sz="4" w:space="0" w:color="auto"/>
              <w:left w:val="single" w:sz="4" w:space="0" w:color="auto"/>
              <w:bottom w:val="single" w:sz="4" w:space="0" w:color="auto"/>
              <w:right w:val="single" w:sz="4" w:space="0" w:color="auto"/>
            </w:tcBorders>
            <w:vAlign w:val="center"/>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w:t>
            </w:r>
          </w:p>
        </w:tc>
        <w:tc>
          <w:tcPr>
            <w:tcW w:w="776" w:type="pct"/>
            <w:tcBorders>
              <w:top w:val="single" w:sz="4" w:space="0" w:color="auto"/>
              <w:left w:val="single" w:sz="4" w:space="0" w:color="auto"/>
              <w:bottom w:val="single" w:sz="4" w:space="0" w:color="auto"/>
              <w:right w:val="single" w:sz="4" w:space="0" w:color="auto"/>
            </w:tcBorders>
            <w:vAlign w:val="center"/>
          </w:tcPr>
          <w:p w:rsidR="00E17BE4" w:rsidRPr="00FE7219" w:rsidRDefault="00E17BE4" w:rsidP="00FE7219">
            <w:pPr>
              <w:pStyle w:val="ac"/>
              <w:jc w:val="both"/>
              <w:rPr>
                <w:rFonts w:ascii="Times New Roman" w:hAnsi="Times New Roman"/>
                <w:sz w:val="24"/>
                <w:szCs w:val="24"/>
              </w:rPr>
            </w:pPr>
            <w:r w:rsidRPr="00FE7219">
              <w:rPr>
                <w:rFonts w:ascii="Times New Roman" w:hAnsi="Times New Roman"/>
                <w:sz w:val="24"/>
                <w:szCs w:val="24"/>
              </w:rPr>
              <w:t>64</w:t>
            </w:r>
          </w:p>
        </w:tc>
        <w:tc>
          <w:tcPr>
            <w:tcW w:w="776" w:type="pct"/>
            <w:tcBorders>
              <w:top w:val="single" w:sz="4" w:space="0" w:color="auto"/>
              <w:left w:val="single" w:sz="4" w:space="0" w:color="auto"/>
              <w:bottom w:val="single" w:sz="4" w:space="0" w:color="auto"/>
              <w:right w:val="single" w:sz="4" w:space="0" w:color="auto"/>
            </w:tcBorders>
          </w:tcPr>
          <w:p w:rsidR="00E17BE4" w:rsidRPr="00675608" w:rsidRDefault="00675608" w:rsidP="00FE7219">
            <w:pPr>
              <w:pStyle w:val="ac"/>
              <w:jc w:val="both"/>
              <w:rPr>
                <w:rFonts w:ascii="Times New Roman" w:hAnsi="Times New Roman"/>
                <w:sz w:val="24"/>
                <w:szCs w:val="24"/>
              </w:rPr>
            </w:pPr>
            <w:r w:rsidRPr="00675608">
              <w:rPr>
                <w:rFonts w:ascii="Times New Roman" w:hAnsi="Times New Roman"/>
                <w:sz w:val="24"/>
                <w:szCs w:val="24"/>
              </w:rPr>
              <w:t>44</w:t>
            </w:r>
          </w:p>
        </w:tc>
        <w:tc>
          <w:tcPr>
            <w:tcW w:w="776" w:type="pct"/>
            <w:tcBorders>
              <w:top w:val="single" w:sz="4" w:space="0" w:color="auto"/>
              <w:left w:val="single" w:sz="4" w:space="0" w:color="auto"/>
              <w:bottom w:val="single" w:sz="4" w:space="0" w:color="auto"/>
              <w:right w:val="single" w:sz="4" w:space="0" w:color="auto"/>
            </w:tcBorders>
            <w:vAlign w:val="center"/>
          </w:tcPr>
          <w:p w:rsidR="00E17BE4" w:rsidRPr="00675608" w:rsidRDefault="00675608" w:rsidP="00FE7219">
            <w:pPr>
              <w:pStyle w:val="ac"/>
              <w:jc w:val="both"/>
              <w:rPr>
                <w:rFonts w:ascii="Times New Roman" w:hAnsi="Times New Roman"/>
                <w:sz w:val="24"/>
                <w:szCs w:val="24"/>
              </w:rPr>
            </w:pPr>
            <w:r>
              <w:rPr>
                <w:rFonts w:ascii="Times New Roman" w:hAnsi="Times New Roman"/>
                <w:sz w:val="24"/>
                <w:szCs w:val="24"/>
              </w:rPr>
              <w:t>-20</w:t>
            </w:r>
          </w:p>
        </w:tc>
        <w:tc>
          <w:tcPr>
            <w:tcW w:w="13" w:type="pct"/>
            <w:tcBorders>
              <w:top w:val="single" w:sz="4" w:space="0" w:color="auto"/>
              <w:left w:val="single" w:sz="4" w:space="0" w:color="auto"/>
              <w:bottom w:val="single" w:sz="4" w:space="0" w:color="auto"/>
              <w:right w:val="nil"/>
            </w:tcBorders>
            <w:vAlign w:val="center"/>
          </w:tcPr>
          <w:p w:rsidR="00E17BE4" w:rsidRPr="00FE7219" w:rsidRDefault="00E17BE4" w:rsidP="00FE7219">
            <w:pPr>
              <w:pStyle w:val="ac"/>
              <w:jc w:val="both"/>
              <w:rPr>
                <w:rFonts w:ascii="Times New Roman" w:hAnsi="Times New Roman"/>
                <w:sz w:val="24"/>
                <w:szCs w:val="24"/>
              </w:rPr>
            </w:pPr>
          </w:p>
        </w:tc>
      </w:tr>
    </w:tbl>
    <w:p w:rsidR="008227E9" w:rsidRPr="00FE7219" w:rsidRDefault="008227E9" w:rsidP="00FE7219">
      <w:pPr>
        <w:pStyle w:val="ac"/>
        <w:jc w:val="both"/>
        <w:rPr>
          <w:rFonts w:ascii="Times New Roman" w:hAnsi="Times New Roman"/>
          <w:sz w:val="24"/>
          <w:szCs w:val="24"/>
          <w:highlight w:val="yellow"/>
        </w:rPr>
      </w:pPr>
    </w:p>
    <w:p w:rsidR="00CA539C" w:rsidRPr="00FE7219" w:rsidRDefault="00CA539C" w:rsidP="00FE7219">
      <w:pPr>
        <w:pStyle w:val="ac"/>
        <w:jc w:val="both"/>
        <w:rPr>
          <w:rFonts w:ascii="Times New Roman" w:hAnsi="Times New Roman"/>
          <w:b/>
          <w:sz w:val="24"/>
          <w:szCs w:val="24"/>
          <w:highlight w:val="yellow"/>
        </w:rPr>
      </w:pPr>
    </w:p>
    <w:p w:rsidR="00CA539C" w:rsidRPr="00FE7219" w:rsidRDefault="00CA539C" w:rsidP="00FE7219">
      <w:pPr>
        <w:pStyle w:val="ac"/>
        <w:jc w:val="both"/>
        <w:rPr>
          <w:rFonts w:ascii="Times New Roman" w:hAnsi="Times New Roman"/>
          <w:b/>
          <w:sz w:val="24"/>
          <w:szCs w:val="24"/>
          <w:highlight w:val="yellow"/>
        </w:rPr>
      </w:pPr>
    </w:p>
    <w:p w:rsidR="00596265" w:rsidRPr="00675608" w:rsidRDefault="00596265" w:rsidP="00FE7219">
      <w:pPr>
        <w:pStyle w:val="ac"/>
        <w:ind w:firstLine="567"/>
        <w:jc w:val="both"/>
        <w:rPr>
          <w:rFonts w:ascii="Times New Roman" w:hAnsi="Times New Roman"/>
          <w:sz w:val="24"/>
          <w:szCs w:val="24"/>
        </w:rPr>
      </w:pPr>
      <w:r w:rsidRPr="00675608">
        <w:rPr>
          <w:rFonts w:ascii="Times New Roman" w:hAnsi="Times New Roman"/>
          <w:sz w:val="24"/>
          <w:szCs w:val="24"/>
        </w:rPr>
        <w:t>В 202</w:t>
      </w:r>
      <w:r w:rsidR="00675608">
        <w:rPr>
          <w:rFonts w:ascii="Times New Roman" w:hAnsi="Times New Roman"/>
          <w:sz w:val="24"/>
          <w:szCs w:val="24"/>
        </w:rPr>
        <w:t>3</w:t>
      </w:r>
      <w:r w:rsidRPr="00675608">
        <w:rPr>
          <w:rFonts w:ascii="Times New Roman" w:hAnsi="Times New Roman"/>
          <w:sz w:val="24"/>
          <w:szCs w:val="24"/>
        </w:rPr>
        <w:t xml:space="preserve"> году аттестаты о среднем общем образовании</w:t>
      </w:r>
      <w:r w:rsidR="00A00D09" w:rsidRPr="00675608">
        <w:rPr>
          <w:rFonts w:ascii="Times New Roman" w:hAnsi="Times New Roman"/>
          <w:sz w:val="24"/>
          <w:szCs w:val="24"/>
        </w:rPr>
        <w:t xml:space="preserve"> получили </w:t>
      </w:r>
      <w:r w:rsidR="00675608">
        <w:rPr>
          <w:rFonts w:ascii="Times New Roman" w:hAnsi="Times New Roman"/>
          <w:sz w:val="24"/>
          <w:szCs w:val="24"/>
        </w:rPr>
        <w:t>11</w:t>
      </w:r>
      <w:r w:rsidRPr="00675608">
        <w:rPr>
          <w:rFonts w:ascii="Times New Roman" w:hAnsi="Times New Roman"/>
          <w:sz w:val="24"/>
          <w:szCs w:val="24"/>
        </w:rPr>
        <w:t xml:space="preserve"> обучающийся</w:t>
      </w:r>
    </w:p>
    <w:p w:rsidR="008227E9" w:rsidRPr="00E17BE4" w:rsidRDefault="008227E9" w:rsidP="00FE7219">
      <w:pPr>
        <w:pStyle w:val="ac"/>
        <w:ind w:firstLine="567"/>
        <w:jc w:val="both"/>
        <w:rPr>
          <w:rFonts w:ascii="Times New Roman" w:hAnsi="Times New Roman"/>
          <w:b/>
          <w:sz w:val="24"/>
          <w:szCs w:val="24"/>
          <w:highlight w:val="yellow"/>
          <w:lang w:eastAsia="ru-RU"/>
        </w:rPr>
      </w:pPr>
    </w:p>
    <w:p w:rsidR="005B1A29" w:rsidRPr="00372E37" w:rsidRDefault="005B1A29" w:rsidP="005B1A29">
      <w:pPr>
        <w:pStyle w:val="ac"/>
        <w:ind w:firstLine="567"/>
        <w:jc w:val="both"/>
        <w:rPr>
          <w:rFonts w:ascii="Times New Roman" w:hAnsi="Times New Roman"/>
          <w:b/>
          <w:sz w:val="24"/>
          <w:szCs w:val="24"/>
          <w:lang w:eastAsia="ru-RU"/>
        </w:rPr>
      </w:pPr>
      <w:r w:rsidRPr="00372E37">
        <w:rPr>
          <w:rFonts w:ascii="Times New Roman" w:hAnsi="Times New Roman"/>
          <w:b/>
          <w:sz w:val="24"/>
          <w:szCs w:val="24"/>
          <w:lang w:eastAsia="ru-RU"/>
        </w:rPr>
        <w:t>Результаты предметных олимпиад.</w:t>
      </w:r>
    </w:p>
    <w:p w:rsidR="005B1A29" w:rsidRPr="00372E37" w:rsidRDefault="005B1A29" w:rsidP="005B1A29">
      <w:pPr>
        <w:pStyle w:val="ac"/>
        <w:ind w:firstLine="567"/>
        <w:jc w:val="both"/>
        <w:rPr>
          <w:rFonts w:ascii="Times New Roman" w:hAnsi="Times New Roman"/>
          <w:sz w:val="24"/>
          <w:szCs w:val="24"/>
          <w:lang w:eastAsia="ru-RU"/>
        </w:rPr>
      </w:pPr>
      <w:r w:rsidRPr="00372E37">
        <w:rPr>
          <w:rFonts w:ascii="Times New Roman" w:hAnsi="Times New Roman"/>
          <w:sz w:val="24"/>
          <w:szCs w:val="24"/>
          <w:lang w:eastAsia="ru-RU"/>
        </w:rPr>
        <w:t xml:space="preserve">В школьном этапе олимпиад распределение участников следующее: 5-6 классы – </w:t>
      </w:r>
      <w:r>
        <w:rPr>
          <w:rFonts w:ascii="Times New Roman" w:hAnsi="Times New Roman"/>
          <w:sz w:val="24"/>
          <w:szCs w:val="24"/>
          <w:lang w:eastAsia="ru-RU"/>
        </w:rPr>
        <w:t>23</w:t>
      </w:r>
      <w:r w:rsidRPr="00372E37">
        <w:rPr>
          <w:rFonts w:ascii="Times New Roman" w:hAnsi="Times New Roman"/>
          <w:sz w:val="24"/>
          <w:szCs w:val="24"/>
          <w:lang w:eastAsia="ru-RU"/>
        </w:rPr>
        <w:t xml:space="preserve"> учеников (</w:t>
      </w:r>
      <w:r>
        <w:rPr>
          <w:rFonts w:ascii="Times New Roman" w:hAnsi="Times New Roman"/>
          <w:sz w:val="24"/>
          <w:szCs w:val="24"/>
          <w:lang w:eastAsia="ru-RU"/>
        </w:rPr>
        <w:t>24,47</w:t>
      </w:r>
      <w:r w:rsidRPr="00372E37">
        <w:rPr>
          <w:rFonts w:ascii="Times New Roman" w:hAnsi="Times New Roman"/>
          <w:sz w:val="24"/>
          <w:szCs w:val="24"/>
          <w:lang w:eastAsia="ru-RU"/>
        </w:rPr>
        <w:t xml:space="preserve"> % от общего числа), 7 – 8 классы- </w:t>
      </w:r>
      <w:r>
        <w:rPr>
          <w:rFonts w:ascii="Times New Roman" w:hAnsi="Times New Roman"/>
          <w:sz w:val="24"/>
          <w:szCs w:val="24"/>
          <w:lang w:eastAsia="ru-RU"/>
        </w:rPr>
        <w:t>37</w:t>
      </w:r>
      <w:r w:rsidRPr="00372E37">
        <w:rPr>
          <w:rFonts w:ascii="Times New Roman" w:hAnsi="Times New Roman"/>
          <w:sz w:val="24"/>
          <w:szCs w:val="24"/>
          <w:lang w:eastAsia="ru-RU"/>
        </w:rPr>
        <w:t xml:space="preserve"> учеников (</w:t>
      </w:r>
      <w:r>
        <w:rPr>
          <w:rFonts w:ascii="Times New Roman" w:hAnsi="Times New Roman"/>
          <w:sz w:val="24"/>
          <w:szCs w:val="24"/>
          <w:lang w:eastAsia="ru-RU"/>
        </w:rPr>
        <w:t>46,84</w:t>
      </w:r>
      <w:r w:rsidRPr="00372E37">
        <w:rPr>
          <w:rFonts w:ascii="Times New Roman" w:hAnsi="Times New Roman"/>
          <w:sz w:val="24"/>
          <w:szCs w:val="24"/>
          <w:lang w:eastAsia="ru-RU"/>
        </w:rPr>
        <w:t xml:space="preserve"> %), 9-11 классы – </w:t>
      </w:r>
      <w:r>
        <w:rPr>
          <w:rFonts w:ascii="Times New Roman" w:hAnsi="Times New Roman"/>
          <w:sz w:val="24"/>
          <w:szCs w:val="24"/>
          <w:lang w:eastAsia="ru-RU"/>
        </w:rPr>
        <w:t>25</w:t>
      </w:r>
      <w:r w:rsidRPr="00372E37">
        <w:rPr>
          <w:rFonts w:ascii="Times New Roman" w:hAnsi="Times New Roman"/>
          <w:sz w:val="24"/>
          <w:szCs w:val="24"/>
          <w:lang w:eastAsia="ru-RU"/>
        </w:rPr>
        <w:t xml:space="preserve"> ученика (</w:t>
      </w:r>
      <w:r>
        <w:rPr>
          <w:rFonts w:ascii="Times New Roman" w:hAnsi="Times New Roman"/>
          <w:sz w:val="24"/>
          <w:szCs w:val="24"/>
          <w:lang w:eastAsia="ru-RU"/>
        </w:rPr>
        <w:t>36,23</w:t>
      </w:r>
      <w:r w:rsidRPr="00372E37">
        <w:rPr>
          <w:rFonts w:ascii="Times New Roman" w:hAnsi="Times New Roman"/>
          <w:sz w:val="24"/>
          <w:szCs w:val="24"/>
          <w:lang w:eastAsia="ru-RU"/>
        </w:rPr>
        <w:t xml:space="preserve"> от общего числа). </w:t>
      </w:r>
      <w:r w:rsidRPr="00372E37">
        <w:rPr>
          <w:rFonts w:ascii="Times New Roman" w:hAnsi="Times New Roman"/>
          <w:iCs/>
          <w:sz w:val="24"/>
          <w:szCs w:val="24"/>
          <w:lang w:eastAsia="ru-RU"/>
        </w:rPr>
        <w:t>Многие участвовали в нескольких олимпиадах и стали победителями и призёрами</w:t>
      </w:r>
      <w:r w:rsidRPr="00372E37">
        <w:rPr>
          <w:rFonts w:ascii="Times New Roman" w:hAnsi="Times New Roman"/>
          <w:sz w:val="24"/>
          <w:szCs w:val="24"/>
          <w:lang w:eastAsia="ru-RU"/>
        </w:rPr>
        <w:t xml:space="preserve">. </w:t>
      </w:r>
    </w:p>
    <w:p w:rsidR="005B1A29" w:rsidRPr="00372E37" w:rsidRDefault="005B1A29" w:rsidP="005B1A29">
      <w:pPr>
        <w:pStyle w:val="ac"/>
        <w:jc w:val="both"/>
        <w:rPr>
          <w:rFonts w:ascii="Times New Roman" w:hAnsi="Times New Roman"/>
          <w:sz w:val="24"/>
          <w:szCs w:val="24"/>
          <w:lang w:eastAsia="ru-RU"/>
        </w:rPr>
      </w:pPr>
    </w:p>
    <w:tbl>
      <w:tblPr>
        <w:tblW w:w="10194" w:type="dxa"/>
        <w:tblLook w:val="00A0"/>
      </w:tblPr>
      <w:tblGrid>
        <w:gridCol w:w="456"/>
        <w:gridCol w:w="1941"/>
        <w:gridCol w:w="1822"/>
        <w:gridCol w:w="550"/>
        <w:gridCol w:w="550"/>
        <w:gridCol w:w="550"/>
        <w:gridCol w:w="550"/>
        <w:gridCol w:w="550"/>
        <w:gridCol w:w="550"/>
        <w:gridCol w:w="550"/>
        <w:gridCol w:w="550"/>
        <w:gridCol w:w="1575"/>
      </w:tblGrid>
      <w:tr w:rsidR="005B1A29" w:rsidRPr="00372E37" w:rsidTr="00F62003">
        <w:trPr>
          <w:trHeight w:val="330"/>
        </w:trPr>
        <w:tc>
          <w:tcPr>
            <w:tcW w:w="456" w:type="dxa"/>
            <w:vMerge w:val="restart"/>
            <w:tcBorders>
              <w:top w:val="single" w:sz="4" w:space="0" w:color="auto"/>
              <w:left w:val="single" w:sz="4" w:space="0" w:color="auto"/>
              <w:bottom w:val="single" w:sz="4" w:space="0" w:color="auto"/>
              <w:right w:val="single" w:sz="4" w:space="0" w:color="auto"/>
            </w:tcBorders>
          </w:tcPr>
          <w:p w:rsidR="005B1A29" w:rsidRPr="00372E37" w:rsidRDefault="005B1A29" w:rsidP="00F62003">
            <w:pPr>
              <w:pStyle w:val="ac"/>
              <w:jc w:val="both"/>
              <w:rPr>
                <w:rFonts w:ascii="Times New Roman" w:hAnsi="Times New Roman"/>
                <w:sz w:val="24"/>
                <w:szCs w:val="24"/>
                <w:lang w:eastAsia="ru-RU"/>
              </w:rPr>
            </w:pPr>
            <w:r w:rsidRPr="00372E37">
              <w:rPr>
                <w:rFonts w:ascii="Times New Roman" w:hAnsi="Times New Roman"/>
                <w:sz w:val="24"/>
                <w:szCs w:val="24"/>
                <w:lang w:eastAsia="ru-RU"/>
              </w:rPr>
              <w:t> </w:t>
            </w:r>
          </w:p>
        </w:tc>
        <w:tc>
          <w:tcPr>
            <w:tcW w:w="1941" w:type="dxa"/>
            <w:vMerge w:val="restart"/>
            <w:tcBorders>
              <w:top w:val="single" w:sz="4" w:space="0" w:color="auto"/>
              <w:left w:val="single" w:sz="4" w:space="0" w:color="auto"/>
              <w:bottom w:val="single" w:sz="4" w:space="0" w:color="auto"/>
              <w:right w:val="single" w:sz="4" w:space="0" w:color="auto"/>
            </w:tcBorders>
          </w:tcPr>
          <w:p w:rsidR="005B1A29" w:rsidRPr="00372E37" w:rsidRDefault="005B1A29" w:rsidP="00F62003">
            <w:pPr>
              <w:pStyle w:val="ac"/>
              <w:jc w:val="both"/>
              <w:rPr>
                <w:rFonts w:ascii="Times New Roman" w:hAnsi="Times New Roman"/>
                <w:b/>
                <w:bCs/>
                <w:sz w:val="24"/>
                <w:szCs w:val="24"/>
                <w:lang w:eastAsia="ru-RU"/>
              </w:rPr>
            </w:pPr>
            <w:r w:rsidRPr="00372E37">
              <w:rPr>
                <w:rFonts w:ascii="Times New Roman" w:hAnsi="Times New Roman"/>
                <w:b/>
                <w:bCs/>
                <w:sz w:val="24"/>
                <w:szCs w:val="24"/>
                <w:lang w:eastAsia="ru-RU"/>
              </w:rPr>
              <w:t>Предмет</w:t>
            </w:r>
          </w:p>
        </w:tc>
        <w:tc>
          <w:tcPr>
            <w:tcW w:w="1822" w:type="dxa"/>
            <w:vMerge w:val="restart"/>
            <w:tcBorders>
              <w:top w:val="single" w:sz="4" w:space="0" w:color="auto"/>
              <w:left w:val="single" w:sz="4" w:space="0" w:color="auto"/>
              <w:bottom w:val="single" w:sz="4" w:space="0" w:color="auto"/>
              <w:right w:val="single" w:sz="4" w:space="0" w:color="auto"/>
            </w:tcBorders>
          </w:tcPr>
          <w:p w:rsidR="005B1A29" w:rsidRPr="00372E37" w:rsidRDefault="005B1A29" w:rsidP="00F62003">
            <w:pPr>
              <w:pStyle w:val="ac"/>
              <w:jc w:val="both"/>
              <w:rPr>
                <w:rFonts w:ascii="Times New Roman" w:hAnsi="Times New Roman"/>
                <w:sz w:val="24"/>
                <w:szCs w:val="24"/>
                <w:lang w:eastAsia="ru-RU"/>
              </w:rPr>
            </w:pPr>
            <w:r w:rsidRPr="00372E37">
              <w:rPr>
                <w:rFonts w:ascii="Times New Roman" w:hAnsi="Times New Roman"/>
                <w:sz w:val="24"/>
                <w:szCs w:val="24"/>
                <w:lang w:eastAsia="ru-RU"/>
              </w:rPr>
              <w:t>Дата проведения</w:t>
            </w:r>
          </w:p>
        </w:tc>
        <w:tc>
          <w:tcPr>
            <w:tcW w:w="550" w:type="dxa"/>
            <w:tcBorders>
              <w:top w:val="single" w:sz="4" w:space="0" w:color="auto"/>
              <w:left w:val="nil"/>
              <w:bottom w:val="single" w:sz="4" w:space="0" w:color="auto"/>
              <w:right w:val="nil"/>
            </w:tcBorders>
          </w:tcPr>
          <w:p w:rsidR="005B1A29" w:rsidRPr="00372E37" w:rsidRDefault="005B1A29" w:rsidP="00F62003">
            <w:pPr>
              <w:pStyle w:val="ac"/>
              <w:jc w:val="both"/>
              <w:rPr>
                <w:rFonts w:ascii="Times New Roman" w:hAnsi="Times New Roman"/>
                <w:sz w:val="24"/>
                <w:szCs w:val="24"/>
                <w:lang w:eastAsia="ru-RU"/>
              </w:rPr>
            </w:pPr>
          </w:p>
        </w:tc>
        <w:tc>
          <w:tcPr>
            <w:tcW w:w="5425" w:type="dxa"/>
            <w:gridSpan w:val="8"/>
            <w:tcBorders>
              <w:top w:val="single" w:sz="4" w:space="0" w:color="auto"/>
              <w:left w:val="nil"/>
              <w:bottom w:val="single" w:sz="4" w:space="0" w:color="auto"/>
              <w:right w:val="single" w:sz="4" w:space="0" w:color="auto"/>
            </w:tcBorders>
          </w:tcPr>
          <w:p w:rsidR="005B1A29" w:rsidRPr="00372E37" w:rsidRDefault="005B1A29" w:rsidP="00F62003">
            <w:pPr>
              <w:pStyle w:val="ac"/>
              <w:jc w:val="both"/>
              <w:rPr>
                <w:rFonts w:ascii="Times New Roman" w:hAnsi="Times New Roman"/>
                <w:sz w:val="24"/>
                <w:szCs w:val="24"/>
                <w:lang w:eastAsia="ru-RU"/>
              </w:rPr>
            </w:pPr>
            <w:r w:rsidRPr="00372E37">
              <w:rPr>
                <w:rFonts w:ascii="Times New Roman" w:hAnsi="Times New Roman"/>
                <w:sz w:val="24"/>
                <w:szCs w:val="24"/>
                <w:lang w:eastAsia="ru-RU"/>
              </w:rPr>
              <w:t>Участники олимпиады</w:t>
            </w:r>
          </w:p>
        </w:tc>
      </w:tr>
      <w:tr w:rsidR="005B1A29" w:rsidRPr="00372E37" w:rsidTr="00F62003">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5B1A29" w:rsidRPr="00372E37" w:rsidRDefault="005B1A29" w:rsidP="00F62003">
            <w:pPr>
              <w:pStyle w:val="ac"/>
              <w:jc w:val="both"/>
              <w:rPr>
                <w:rFonts w:ascii="Times New Roman" w:hAnsi="Times New Roman"/>
                <w:sz w:val="24"/>
                <w:szCs w:val="24"/>
                <w:lang w:eastAsia="ru-RU"/>
              </w:rPr>
            </w:pPr>
          </w:p>
        </w:tc>
        <w:tc>
          <w:tcPr>
            <w:tcW w:w="1941" w:type="dxa"/>
            <w:vMerge/>
            <w:tcBorders>
              <w:top w:val="single" w:sz="4" w:space="0" w:color="auto"/>
              <w:left w:val="single" w:sz="4" w:space="0" w:color="auto"/>
              <w:bottom w:val="single" w:sz="4" w:space="0" w:color="auto"/>
              <w:right w:val="single" w:sz="4" w:space="0" w:color="auto"/>
            </w:tcBorders>
            <w:vAlign w:val="center"/>
          </w:tcPr>
          <w:p w:rsidR="005B1A29" w:rsidRPr="00372E37" w:rsidRDefault="005B1A29" w:rsidP="00F62003">
            <w:pPr>
              <w:pStyle w:val="ac"/>
              <w:jc w:val="both"/>
              <w:rPr>
                <w:rFonts w:ascii="Times New Roman" w:hAnsi="Times New Roman"/>
                <w:b/>
                <w:bCs/>
                <w:sz w:val="24"/>
                <w:szCs w:val="24"/>
                <w:lang w:eastAsia="ru-RU"/>
              </w:rPr>
            </w:pPr>
          </w:p>
        </w:tc>
        <w:tc>
          <w:tcPr>
            <w:tcW w:w="1822" w:type="dxa"/>
            <w:vMerge/>
            <w:tcBorders>
              <w:top w:val="single" w:sz="4" w:space="0" w:color="auto"/>
              <w:left w:val="single" w:sz="4" w:space="0" w:color="auto"/>
              <w:bottom w:val="single" w:sz="4" w:space="0" w:color="auto"/>
              <w:right w:val="single" w:sz="4" w:space="0" w:color="auto"/>
            </w:tcBorders>
            <w:vAlign w:val="center"/>
          </w:tcPr>
          <w:p w:rsidR="005B1A29" w:rsidRPr="00372E37" w:rsidRDefault="005B1A29" w:rsidP="00F62003">
            <w:pPr>
              <w:pStyle w:val="ac"/>
              <w:jc w:val="both"/>
              <w:rPr>
                <w:rFonts w:ascii="Times New Roman" w:hAnsi="Times New Roman"/>
                <w:sz w:val="24"/>
                <w:szCs w:val="24"/>
                <w:lang w:eastAsia="ru-RU"/>
              </w:rPr>
            </w:pPr>
          </w:p>
        </w:tc>
        <w:tc>
          <w:tcPr>
            <w:tcW w:w="550" w:type="dxa"/>
            <w:tcBorders>
              <w:top w:val="nil"/>
              <w:left w:val="nil"/>
              <w:bottom w:val="single" w:sz="4" w:space="0" w:color="auto"/>
              <w:right w:val="single" w:sz="4" w:space="0" w:color="auto"/>
            </w:tcBorders>
          </w:tcPr>
          <w:p w:rsidR="005B1A29" w:rsidRPr="00372E37" w:rsidRDefault="005B1A29" w:rsidP="00F62003">
            <w:pPr>
              <w:pStyle w:val="ac"/>
              <w:jc w:val="both"/>
              <w:rPr>
                <w:rFonts w:ascii="Times New Roman" w:hAnsi="Times New Roman"/>
                <w:sz w:val="24"/>
                <w:szCs w:val="24"/>
                <w:lang w:eastAsia="ru-RU"/>
              </w:rPr>
            </w:pPr>
            <w:r w:rsidRPr="00372E37">
              <w:rPr>
                <w:rFonts w:ascii="Times New Roman" w:hAnsi="Times New Roman"/>
                <w:sz w:val="24"/>
                <w:szCs w:val="24"/>
                <w:lang w:eastAsia="ru-RU"/>
              </w:rPr>
              <w:t>4 кл.</w:t>
            </w:r>
          </w:p>
        </w:tc>
        <w:tc>
          <w:tcPr>
            <w:tcW w:w="550" w:type="dxa"/>
            <w:tcBorders>
              <w:top w:val="nil"/>
              <w:left w:val="single" w:sz="4" w:space="0" w:color="auto"/>
              <w:bottom w:val="single" w:sz="4" w:space="0" w:color="auto"/>
              <w:right w:val="single" w:sz="4" w:space="0" w:color="auto"/>
            </w:tcBorders>
          </w:tcPr>
          <w:p w:rsidR="005B1A29" w:rsidRPr="00372E37" w:rsidRDefault="005B1A29" w:rsidP="00F62003">
            <w:pPr>
              <w:pStyle w:val="ac"/>
              <w:jc w:val="both"/>
              <w:rPr>
                <w:rFonts w:ascii="Times New Roman" w:hAnsi="Times New Roman"/>
                <w:sz w:val="24"/>
                <w:szCs w:val="24"/>
                <w:lang w:eastAsia="ru-RU"/>
              </w:rPr>
            </w:pPr>
            <w:r w:rsidRPr="00372E37">
              <w:rPr>
                <w:rFonts w:ascii="Times New Roman" w:hAnsi="Times New Roman"/>
                <w:sz w:val="24"/>
                <w:szCs w:val="24"/>
                <w:lang w:eastAsia="ru-RU"/>
              </w:rPr>
              <w:t>5 кл.</w:t>
            </w:r>
          </w:p>
        </w:tc>
        <w:tc>
          <w:tcPr>
            <w:tcW w:w="550" w:type="dxa"/>
            <w:tcBorders>
              <w:top w:val="nil"/>
              <w:left w:val="nil"/>
              <w:bottom w:val="single" w:sz="4" w:space="0" w:color="auto"/>
              <w:right w:val="single" w:sz="4" w:space="0" w:color="auto"/>
            </w:tcBorders>
          </w:tcPr>
          <w:p w:rsidR="005B1A29" w:rsidRPr="00372E37" w:rsidRDefault="005B1A29" w:rsidP="00F62003">
            <w:pPr>
              <w:pStyle w:val="ac"/>
              <w:jc w:val="both"/>
              <w:rPr>
                <w:rFonts w:ascii="Times New Roman" w:hAnsi="Times New Roman"/>
                <w:sz w:val="24"/>
                <w:szCs w:val="24"/>
                <w:lang w:eastAsia="ru-RU"/>
              </w:rPr>
            </w:pPr>
            <w:r w:rsidRPr="00372E37">
              <w:rPr>
                <w:rFonts w:ascii="Times New Roman" w:hAnsi="Times New Roman"/>
                <w:sz w:val="24"/>
                <w:szCs w:val="24"/>
                <w:lang w:eastAsia="ru-RU"/>
              </w:rPr>
              <w:t>6 кл.</w:t>
            </w:r>
          </w:p>
        </w:tc>
        <w:tc>
          <w:tcPr>
            <w:tcW w:w="550" w:type="dxa"/>
            <w:tcBorders>
              <w:top w:val="nil"/>
              <w:left w:val="nil"/>
              <w:bottom w:val="single" w:sz="4" w:space="0" w:color="auto"/>
              <w:right w:val="single" w:sz="4" w:space="0" w:color="auto"/>
            </w:tcBorders>
          </w:tcPr>
          <w:p w:rsidR="005B1A29" w:rsidRPr="00372E37" w:rsidRDefault="005B1A29" w:rsidP="00F62003">
            <w:pPr>
              <w:pStyle w:val="ac"/>
              <w:jc w:val="both"/>
              <w:rPr>
                <w:rFonts w:ascii="Times New Roman" w:hAnsi="Times New Roman"/>
                <w:sz w:val="24"/>
                <w:szCs w:val="24"/>
                <w:lang w:eastAsia="ru-RU"/>
              </w:rPr>
            </w:pPr>
            <w:r w:rsidRPr="00372E37">
              <w:rPr>
                <w:rFonts w:ascii="Times New Roman" w:hAnsi="Times New Roman"/>
                <w:sz w:val="24"/>
                <w:szCs w:val="24"/>
                <w:lang w:eastAsia="ru-RU"/>
              </w:rPr>
              <w:t>7 кл.</w:t>
            </w:r>
          </w:p>
        </w:tc>
        <w:tc>
          <w:tcPr>
            <w:tcW w:w="550" w:type="dxa"/>
            <w:tcBorders>
              <w:top w:val="nil"/>
              <w:left w:val="nil"/>
              <w:bottom w:val="single" w:sz="4" w:space="0" w:color="auto"/>
              <w:right w:val="single" w:sz="4" w:space="0" w:color="auto"/>
            </w:tcBorders>
          </w:tcPr>
          <w:p w:rsidR="005B1A29" w:rsidRPr="00372E37" w:rsidRDefault="005B1A29" w:rsidP="00F62003">
            <w:pPr>
              <w:pStyle w:val="ac"/>
              <w:jc w:val="both"/>
              <w:rPr>
                <w:rFonts w:ascii="Times New Roman" w:hAnsi="Times New Roman"/>
                <w:sz w:val="24"/>
                <w:szCs w:val="24"/>
                <w:lang w:eastAsia="ru-RU"/>
              </w:rPr>
            </w:pPr>
            <w:r w:rsidRPr="00372E37">
              <w:rPr>
                <w:rFonts w:ascii="Times New Roman" w:hAnsi="Times New Roman"/>
                <w:sz w:val="24"/>
                <w:szCs w:val="24"/>
                <w:lang w:eastAsia="ru-RU"/>
              </w:rPr>
              <w:t>8 кл.</w:t>
            </w:r>
          </w:p>
        </w:tc>
        <w:tc>
          <w:tcPr>
            <w:tcW w:w="550" w:type="dxa"/>
            <w:tcBorders>
              <w:top w:val="nil"/>
              <w:left w:val="nil"/>
              <w:bottom w:val="single" w:sz="4" w:space="0" w:color="auto"/>
              <w:right w:val="single" w:sz="4" w:space="0" w:color="auto"/>
            </w:tcBorders>
          </w:tcPr>
          <w:p w:rsidR="005B1A29" w:rsidRPr="00372E37" w:rsidRDefault="005B1A29" w:rsidP="00F62003">
            <w:pPr>
              <w:pStyle w:val="ac"/>
              <w:jc w:val="both"/>
              <w:rPr>
                <w:rFonts w:ascii="Times New Roman" w:hAnsi="Times New Roman"/>
                <w:sz w:val="24"/>
                <w:szCs w:val="24"/>
                <w:lang w:eastAsia="ru-RU"/>
              </w:rPr>
            </w:pPr>
            <w:r w:rsidRPr="00372E37">
              <w:rPr>
                <w:rFonts w:ascii="Times New Roman" w:hAnsi="Times New Roman"/>
                <w:sz w:val="24"/>
                <w:szCs w:val="24"/>
                <w:lang w:eastAsia="ru-RU"/>
              </w:rPr>
              <w:t>9 кл.</w:t>
            </w:r>
          </w:p>
        </w:tc>
        <w:tc>
          <w:tcPr>
            <w:tcW w:w="550" w:type="dxa"/>
            <w:tcBorders>
              <w:top w:val="nil"/>
              <w:left w:val="nil"/>
              <w:bottom w:val="single" w:sz="4" w:space="0" w:color="auto"/>
              <w:right w:val="single" w:sz="4" w:space="0" w:color="auto"/>
            </w:tcBorders>
          </w:tcPr>
          <w:p w:rsidR="005B1A29" w:rsidRPr="00372E37" w:rsidRDefault="005B1A29" w:rsidP="00F62003">
            <w:pPr>
              <w:pStyle w:val="ac"/>
              <w:jc w:val="both"/>
              <w:rPr>
                <w:rFonts w:ascii="Times New Roman" w:hAnsi="Times New Roman"/>
                <w:sz w:val="24"/>
                <w:szCs w:val="24"/>
                <w:lang w:eastAsia="ru-RU"/>
              </w:rPr>
            </w:pPr>
            <w:r w:rsidRPr="00372E37">
              <w:rPr>
                <w:rFonts w:ascii="Times New Roman" w:hAnsi="Times New Roman"/>
                <w:sz w:val="24"/>
                <w:szCs w:val="24"/>
                <w:lang w:eastAsia="ru-RU"/>
              </w:rPr>
              <w:t>10 кл.</w:t>
            </w:r>
          </w:p>
        </w:tc>
        <w:tc>
          <w:tcPr>
            <w:tcW w:w="550" w:type="dxa"/>
            <w:tcBorders>
              <w:top w:val="nil"/>
              <w:left w:val="nil"/>
              <w:bottom w:val="single" w:sz="4" w:space="0" w:color="auto"/>
              <w:right w:val="single" w:sz="4" w:space="0" w:color="auto"/>
            </w:tcBorders>
          </w:tcPr>
          <w:p w:rsidR="005B1A29" w:rsidRPr="00372E37" w:rsidRDefault="005B1A29" w:rsidP="00F62003">
            <w:pPr>
              <w:pStyle w:val="ac"/>
              <w:jc w:val="both"/>
              <w:rPr>
                <w:rFonts w:ascii="Times New Roman" w:hAnsi="Times New Roman"/>
                <w:sz w:val="24"/>
                <w:szCs w:val="24"/>
                <w:lang w:eastAsia="ru-RU"/>
              </w:rPr>
            </w:pPr>
            <w:r w:rsidRPr="00372E37">
              <w:rPr>
                <w:rFonts w:ascii="Times New Roman" w:hAnsi="Times New Roman"/>
                <w:sz w:val="24"/>
                <w:szCs w:val="24"/>
                <w:lang w:eastAsia="ru-RU"/>
              </w:rPr>
              <w:t>11 кл.</w:t>
            </w:r>
          </w:p>
        </w:tc>
        <w:tc>
          <w:tcPr>
            <w:tcW w:w="1575" w:type="dxa"/>
            <w:tcBorders>
              <w:top w:val="nil"/>
              <w:left w:val="nil"/>
              <w:bottom w:val="single" w:sz="4" w:space="0" w:color="auto"/>
              <w:right w:val="single" w:sz="4" w:space="0" w:color="auto"/>
            </w:tcBorders>
          </w:tcPr>
          <w:p w:rsidR="005B1A29" w:rsidRPr="00372E37" w:rsidRDefault="005B1A29" w:rsidP="00F62003">
            <w:pPr>
              <w:pStyle w:val="ac"/>
              <w:jc w:val="both"/>
              <w:rPr>
                <w:rFonts w:ascii="Times New Roman" w:hAnsi="Times New Roman"/>
                <w:b/>
                <w:sz w:val="24"/>
                <w:szCs w:val="24"/>
                <w:lang w:eastAsia="ru-RU"/>
              </w:rPr>
            </w:pPr>
            <w:r w:rsidRPr="00372E37">
              <w:rPr>
                <w:rFonts w:ascii="Times New Roman" w:hAnsi="Times New Roman"/>
                <w:b/>
                <w:sz w:val="24"/>
                <w:szCs w:val="24"/>
                <w:lang w:eastAsia="ru-RU"/>
              </w:rPr>
              <w:t>Кол-во участников муниц.этапа (7-11 классы)</w:t>
            </w:r>
          </w:p>
        </w:tc>
      </w:tr>
      <w:tr w:rsidR="005B1A29" w:rsidRPr="00A05628" w:rsidTr="00F62003">
        <w:trPr>
          <w:trHeight w:val="315"/>
        </w:trPr>
        <w:tc>
          <w:tcPr>
            <w:tcW w:w="456" w:type="dxa"/>
            <w:tcBorders>
              <w:top w:val="nil"/>
              <w:left w:val="single" w:sz="4" w:space="0" w:color="auto"/>
              <w:bottom w:val="single" w:sz="4" w:space="0" w:color="auto"/>
              <w:right w:val="single" w:sz="4" w:space="0" w:color="auto"/>
            </w:tcBorders>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1</w:t>
            </w:r>
          </w:p>
        </w:tc>
        <w:tc>
          <w:tcPr>
            <w:tcW w:w="1941" w:type="dxa"/>
            <w:tcBorders>
              <w:top w:val="nil"/>
              <w:left w:val="nil"/>
              <w:bottom w:val="single" w:sz="4" w:space="0" w:color="auto"/>
              <w:right w:val="single" w:sz="4" w:space="0" w:color="auto"/>
            </w:tcBorders>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Английский язык</w:t>
            </w:r>
          </w:p>
        </w:tc>
        <w:tc>
          <w:tcPr>
            <w:tcW w:w="1822" w:type="dxa"/>
            <w:tcBorders>
              <w:top w:val="nil"/>
              <w:left w:val="nil"/>
              <w:bottom w:val="single" w:sz="4" w:space="0" w:color="auto"/>
              <w:right w:val="single" w:sz="4" w:space="0" w:color="auto"/>
            </w:tcBorders>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25 сентября</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10</w:t>
            </w:r>
          </w:p>
        </w:tc>
        <w:tc>
          <w:tcPr>
            <w:tcW w:w="550" w:type="dxa"/>
            <w:tcBorders>
              <w:top w:val="nil"/>
              <w:left w:val="single" w:sz="4" w:space="0" w:color="auto"/>
              <w:bottom w:val="single" w:sz="4" w:space="0" w:color="auto"/>
              <w:right w:val="single" w:sz="4" w:space="0" w:color="auto"/>
            </w:tcBorders>
            <w:shd w:val="clear" w:color="000000" w:fill="FFFFFF"/>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2</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13</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7</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7</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7</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1</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3</w:t>
            </w:r>
          </w:p>
        </w:tc>
        <w:tc>
          <w:tcPr>
            <w:tcW w:w="1575"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1</w:t>
            </w:r>
            <w:r w:rsidRPr="00A05628">
              <w:rPr>
                <w:rFonts w:ascii="Times New Roman" w:hAnsi="Times New Roman"/>
                <w:sz w:val="24"/>
                <w:szCs w:val="24"/>
                <w:lang w:eastAsia="ru-RU"/>
              </w:rPr>
              <w:t>(</w:t>
            </w:r>
            <w:r>
              <w:rPr>
                <w:rFonts w:ascii="Times New Roman" w:hAnsi="Times New Roman"/>
                <w:sz w:val="24"/>
                <w:szCs w:val="24"/>
                <w:lang w:eastAsia="ru-RU"/>
              </w:rPr>
              <w:t>4</w:t>
            </w:r>
            <w:r w:rsidRPr="00A05628">
              <w:rPr>
                <w:rFonts w:ascii="Times New Roman" w:hAnsi="Times New Roman"/>
                <w:sz w:val="24"/>
                <w:szCs w:val="24"/>
                <w:lang w:eastAsia="ru-RU"/>
              </w:rPr>
              <w:t>%)</w:t>
            </w:r>
          </w:p>
        </w:tc>
      </w:tr>
      <w:tr w:rsidR="005B1A29" w:rsidRPr="00A05628" w:rsidTr="00F62003">
        <w:trPr>
          <w:trHeight w:val="315"/>
        </w:trPr>
        <w:tc>
          <w:tcPr>
            <w:tcW w:w="456" w:type="dxa"/>
            <w:tcBorders>
              <w:top w:val="nil"/>
              <w:left w:val="single" w:sz="4" w:space="0" w:color="auto"/>
              <w:bottom w:val="single" w:sz="4" w:space="0" w:color="auto"/>
              <w:right w:val="single" w:sz="4" w:space="0" w:color="auto"/>
            </w:tcBorders>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2</w:t>
            </w:r>
          </w:p>
        </w:tc>
        <w:tc>
          <w:tcPr>
            <w:tcW w:w="1941" w:type="dxa"/>
            <w:tcBorders>
              <w:top w:val="nil"/>
              <w:left w:val="nil"/>
              <w:bottom w:val="single" w:sz="4" w:space="0" w:color="auto"/>
              <w:right w:val="single" w:sz="4" w:space="0" w:color="auto"/>
            </w:tcBorders>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Биология</w:t>
            </w:r>
          </w:p>
        </w:tc>
        <w:tc>
          <w:tcPr>
            <w:tcW w:w="1822" w:type="dxa"/>
            <w:tcBorders>
              <w:top w:val="nil"/>
              <w:left w:val="nil"/>
              <w:bottom w:val="single" w:sz="4" w:space="0" w:color="auto"/>
              <w:right w:val="single" w:sz="4" w:space="0" w:color="auto"/>
            </w:tcBorders>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11 октября</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w:t>
            </w:r>
          </w:p>
        </w:tc>
        <w:tc>
          <w:tcPr>
            <w:tcW w:w="550" w:type="dxa"/>
            <w:tcBorders>
              <w:top w:val="nil"/>
              <w:left w:val="single" w:sz="4" w:space="0" w:color="auto"/>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w:t>
            </w:r>
          </w:p>
        </w:tc>
        <w:tc>
          <w:tcPr>
            <w:tcW w:w="550" w:type="dxa"/>
            <w:tcBorders>
              <w:top w:val="nil"/>
              <w:left w:val="nil"/>
              <w:bottom w:val="single" w:sz="4" w:space="0" w:color="auto"/>
              <w:right w:val="single" w:sz="4" w:space="0" w:color="auto"/>
            </w:tcBorders>
            <w:shd w:val="clear" w:color="000000" w:fill="FFFFFF"/>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6</w:t>
            </w:r>
          </w:p>
        </w:tc>
        <w:tc>
          <w:tcPr>
            <w:tcW w:w="550" w:type="dxa"/>
            <w:tcBorders>
              <w:top w:val="nil"/>
              <w:left w:val="nil"/>
              <w:bottom w:val="single" w:sz="4" w:space="0" w:color="auto"/>
              <w:right w:val="single" w:sz="4" w:space="0" w:color="auto"/>
            </w:tcBorders>
            <w:shd w:val="clear" w:color="000000" w:fill="FFFFFF"/>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6</w:t>
            </w:r>
          </w:p>
        </w:tc>
        <w:tc>
          <w:tcPr>
            <w:tcW w:w="550" w:type="dxa"/>
            <w:tcBorders>
              <w:top w:val="nil"/>
              <w:left w:val="nil"/>
              <w:bottom w:val="single" w:sz="4" w:space="0" w:color="auto"/>
              <w:right w:val="single" w:sz="4" w:space="0" w:color="auto"/>
            </w:tcBorders>
            <w:shd w:val="clear" w:color="000000" w:fill="FFFFFF"/>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10</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2</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1</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2</w:t>
            </w:r>
          </w:p>
        </w:tc>
        <w:tc>
          <w:tcPr>
            <w:tcW w:w="1575"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0</w:t>
            </w:r>
          </w:p>
        </w:tc>
      </w:tr>
      <w:tr w:rsidR="005B1A29" w:rsidRPr="00A05628" w:rsidTr="00F62003">
        <w:trPr>
          <w:trHeight w:val="315"/>
        </w:trPr>
        <w:tc>
          <w:tcPr>
            <w:tcW w:w="456" w:type="dxa"/>
            <w:tcBorders>
              <w:top w:val="nil"/>
              <w:left w:val="single" w:sz="4" w:space="0" w:color="auto"/>
              <w:bottom w:val="single" w:sz="4" w:space="0" w:color="auto"/>
              <w:right w:val="single" w:sz="4" w:space="0" w:color="auto"/>
            </w:tcBorders>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3</w:t>
            </w:r>
          </w:p>
        </w:tc>
        <w:tc>
          <w:tcPr>
            <w:tcW w:w="1941" w:type="dxa"/>
            <w:tcBorders>
              <w:top w:val="nil"/>
              <w:left w:val="nil"/>
              <w:bottom w:val="single" w:sz="4" w:space="0" w:color="auto"/>
              <w:right w:val="single" w:sz="4" w:space="0" w:color="auto"/>
            </w:tcBorders>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География</w:t>
            </w:r>
          </w:p>
        </w:tc>
        <w:tc>
          <w:tcPr>
            <w:tcW w:w="1822" w:type="dxa"/>
            <w:tcBorders>
              <w:top w:val="nil"/>
              <w:left w:val="nil"/>
              <w:bottom w:val="single" w:sz="4" w:space="0" w:color="auto"/>
              <w:right w:val="single" w:sz="4" w:space="0" w:color="auto"/>
            </w:tcBorders>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10 октября</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w:t>
            </w:r>
          </w:p>
        </w:tc>
        <w:tc>
          <w:tcPr>
            <w:tcW w:w="550" w:type="dxa"/>
            <w:tcBorders>
              <w:top w:val="nil"/>
              <w:left w:val="single" w:sz="4" w:space="0" w:color="auto"/>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7</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4</w:t>
            </w:r>
          </w:p>
        </w:tc>
        <w:tc>
          <w:tcPr>
            <w:tcW w:w="550" w:type="dxa"/>
            <w:tcBorders>
              <w:top w:val="nil"/>
              <w:left w:val="nil"/>
              <w:bottom w:val="single" w:sz="4" w:space="0" w:color="auto"/>
              <w:right w:val="single" w:sz="4" w:space="0" w:color="auto"/>
            </w:tcBorders>
            <w:shd w:val="clear" w:color="000000" w:fill="FFFFFF"/>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2</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4</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2</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4</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0</w:t>
            </w:r>
          </w:p>
        </w:tc>
        <w:tc>
          <w:tcPr>
            <w:tcW w:w="1575"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1 (</w:t>
            </w:r>
            <w:r>
              <w:rPr>
                <w:rFonts w:ascii="Times New Roman" w:hAnsi="Times New Roman"/>
                <w:sz w:val="24"/>
                <w:szCs w:val="24"/>
                <w:lang w:eastAsia="ru-RU"/>
              </w:rPr>
              <w:t>8,33</w:t>
            </w:r>
            <w:r w:rsidRPr="00A05628">
              <w:rPr>
                <w:rFonts w:ascii="Times New Roman" w:hAnsi="Times New Roman"/>
                <w:sz w:val="24"/>
                <w:szCs w:val="24"/>
                <w:lang w:eastAsia="ru-RU"/>
              </w:rPr>
              <w:t>%)</w:t>
            </w:r>
          </w:p>
        </w:tc>
      </w:tr>
      <w:tr w:rsidR="005B1A29" w:rsidRPr="00A05628" w:rsidTr="00F62003">
        <w:trPr>
          <w:trHeight w:val="315"/>
        </w:trPr>
        <w:tc>
          <w:tcPr>
            <w:tcW w:w="456" w:type="dxa"/>
            <w:tcBorders>
              <w:top w:val="nil"/>
              <w:left w:val="single" w:sz="4" w:space="0" w:color="auto"/>
              <w:bottom w:val="single" w:sz="4" w:space="0" w:color="auto"/>
              <w:right w:val="single" w:sz="4" w:space="0" w:color="auto"/>
            </w:tcBorders>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4</w:t>
            </w:r>
          </w:p>
        </w:tc>
        <w:tc>
          <w:tcPr>
            <w:tcW w:w="1941" w:type="dxa"/>
            <w:tcBorders>
              <w:top w:val="nil"/>
              <w:left w:val="nil"/>
              <w:bottom w:val="single" w:sz="4" w:space="0" w:color="auto"/>
              <w:right w:val="single" w:sz="4" w:space="0" w:color="auto"/>
            </w:tcBorders>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Информатика</w:t>
            </w:r>
          </w:p>
        </w:tc>
        <w:tc>
          <w:tcPr>
            <w:tcW w:w="1822" w:type="dxa"/>
            <w:tcBorders>
              <w:top w:val="nil"/>
              <w:left w:val="nil"/>
              <w:bottom w:val="single" w:sz="4" w:space="0" w:color="auto"/>
              <w:right w:val="single" w:sz="4" w:space="0" w:color="auto"/>
            </w:tcBorders>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25 октября</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w:t>
            </w:r>
          </w:p>
        </w:tc>
        <w:tc>
          <w:tcPr>
            <w:tcW w:w="550" w:type="dxa"/>
            <w:tcBorders>
              <w:top w:val="nil"/>
              <w:left w:val="single" w:sz="4" w:space="0" w:color="auto"/>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w:t>
            </w:r>
          </w:p>
        </w:tc>
        <w:tc>
          <w:tcPr>
            <w:tcW w:w="550" w:type="dxa"/>
            <w:tcBorders>
              <w:top w:val="nil"/>
              <w:left w:val="nil"/>
              <w:bottom w:val="single" w:sz="4" w:space="0" w:color="auto"/>
              <w:right w:val="single" w:sz="4" w:space="0" w:color="auto"/>
            </w:tcBorders>
            <w:shd w:val="clear" w:color="000000" w:fill="FFFFFF"/>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9</w:t>
            </w:r>
          </w:p>
        </w:tc>
        <w:tc>
          <w:tcPr>
            <w:tcW w:w="550" w:type="dxa"/>
            <w:tcBorders>
              <w:top w:val="nil"/>
              <w:left w:val="nil"/>
              <w:bottom w:val="single" w:sz="4" w:space="0" w:color="auto"/>
              <w:right w:val="single" w:sz="4" w:space="0" w:color="auto"/>
            </w:tcBorders>
            <w:shd w:val="clear" w:color="000000" w:fill="FFFFFF"/>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3</w:t>
            </w:r>
          </w:p>
        </w:tc>
        <w:tc>
          <w:tcPr>
            <w:tcW w:w="550" w:type="dxa"/>
            <w:tcBorders>
              <w:top w:val="nil"/>
              <w:left w:val="nil"/>
              <w:bottom w:val="single" w:sz="4" w:space="0" w:color="auto"/>
              <w:right w:val="single" w:sz="4" w:space="0" w:color="auto"/>
            </w:tcBorders>
            <w:shd w:val="clear" w:color="000000" w:fill="FFFFFF"/>
            <w:vAlign w:val="center"/>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w:t>
            </w:r>
          </w:p>
        </w:tc>
        <w:tc>
          <w:tcPr>
            <w:tcW w:w="550" w:type="dxa"/>
            <w:tcBorders>
              <w:top w:val="nil"/>
              <w:left w:val="nil"/>
              <w:bottom w:val="single" w:sz="4" w:space="0" w:color="auto"/>
              <w:right w:val="single" w:sz="4" w:space="0" w:color="auto"/>
            </w:tcBorders>
            <w:shd w:val="clear" w:color="000000" w:fill="FFFFFF"/>
            <w:vAlign w:val="center"/>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2</w:t>
            </w:r>
          </w:p>
        </w:tc>
        <w:tc>
          <w:tcPr>
            <w:tcW w:w="550" w:type="dxa"/>
            <w:tcBorders>
              <w:top w:val="nil"/>
              <w:left w:val="nil"/>
              <w:bottom w:val="single" w:sz="4" w:space="0" w:color="auto"/>
              <w:right w:val="single" w:sz="4" w:space="0" w:color="auto"/>
            </w:tcBorders>
            <w:shd w:val="clear" w:color="000000" w:fill="FFFFFF"/>
            <w:vAlign w:val="center"/>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w:t>
            </w:r>
          </w:p>
        </w:tc>
        <w:tc>
          <w:tcPr>
            <w:tcW w:w="1575"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0</w:t>
            </w:r>
          </w:p>
        </w:tc>
      </w:tr>
      <w:tr w:rsidR="005B1A29" w:rsidRPr="00A05628" w:rsidTr="00F62003">
        <w:trPr>
          <w:trHeight w:val="315"/>
        </w:trPr>
        <w:tc>
          <w:tcPr>
            <w:tcW w:w="456" w:type="dxa"/>
            <w:tcBorders>
              <w:top w:val="nil"/>
              <w:left w:val="single" w:sz="4" w:space="0" w:color="auto"/>
              <w:bottom w:val="single" w:sz="4" w:space="0" w:color="auto"/>
              <w:right w:val="single" w:sz="4" w:space="0" w:color="auto"/>
            </w:tcBorders>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5</w:t>
            </w:r>
          </w:p>
        </w:tc>
        <w:tc>
          <w:tcPr>
            <w:tcW w:w="1941" w:type="dxa"/>
            <w:tcBorders>
              <w:top w:val="nil"/>
              <w:left w:val="nil"/>
              <w:bottom w:val="single" w:sz="4" w:space="0" w:color="auto"/>
              <w:right w:val="single" w:sz="4" w:space="0" w:color="auto"/>
            </w:tcBorders>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История</w:t>
            </w:r>
          </w:p>
        </w:tc>
        <w:tc>
          <w:tcPr>
            <w:tcW w:w="1822" w:type="dxa"/>
            <w:tcBorders>
              <w:top w:val="nil"/>
              <w:left w:val="nil"/>
              <w:bottom w:val="single" w:sz="4" w:space="0" w:color="auto"/>
              <w:right w:val="single" w:sz="4" w:space="0" w:color="auto"/>
            </w:tcBorders>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28 сентября</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w:t>
            </w:r>
          </w:p>
        </w:tc>
        <w:tc>
          <w:tcPr>
            <w:tcW w:w="550" w:type="dxa"/>
            <w:tcBorders>
              <w:top w:val="nil"/>
              <w:left w:val="single" w:sz="4" w:space="0" w:color="auto"/>
              <w:bottom w:val="single" w:sz="4" w:space="0" w:color="auto"/>
              <w:right w:val="single" w:sz="4" w:space="0" w:color="auto"/>
            </w:tcBorders>
            <w:shd w:val="clear" w:color="000000" w:fill="FFFFFF"/>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2</w:t>
            </w:r>
          </w:p>
        </w:tc>
        <w:tc>
          <w:tcPr>
            <w:tcW w:w="550" w:type="dxa"/>
            <w:tcBorders>
              <w:top w:val="nil"/>
              <w:left w:val="nil"/>
              <w:bottom w:val="single" w:sz="4" w:space="0" w:color="auto"/>
              <w:right w:val="single" w:sz="4" w:space="0" w:color="auto"/>
            </w:tcBorders>
            <w:shd w:val="clear" w:color="000000" w:fill="FFFFFF"/>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4</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8</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7</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2</w:t>
            </w:r>
          </w:p>
        </w:tc>
        <w:tc>
          <w:tcPr>
            <w:tcW w:w="550" w:type="dxa"/>
            <w:tcBorders>
              <w:top w:val="nil"/>
              <w:left w:val="nil"/>
              <w:bottom w:val="single" w:sz="4" w:space="0" w:color="auto"/>
              <w:right w:val="single" w:sz="4" w:space="0" w:color="auto"/>
            </w:tcBorders>
            <w:shd w:val="clear" w:color="000000" w:fill="FFFFFF"/>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4</w:t>
            </w:r>
          </w:p>
        </w:tc>
        <w:tc>
          <w:tcPr>
            <w:tcW w:w="550" w:type="dxa"/>
            <w:tcBorders>
              <w:top w:val="nil"/>
              <w:left w:val="nil"/>
              <w:bottom w:val="single" w:sz="4" w:space="0" w:color="auto"/>
              <w:right w:val="single" w:sz="4" w:space="0" w:color="auto"/>
            </w:tcBorders>
            <w:shd w:val="clear" w:color="000000" w:fill="FFFFFF"/>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2</w:t>
            </w:r>
          </w:p>
        </w:tc>
        <w:tc>
          <w:tcPr>
            <w:tcW w:w="1575"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2 (8,7%)</w:t>
            </w:r>
          </w:p>
        </w:tc>
      </w:tr>
      <w:tr w:rsidR="005B1A29" w:rsidRPr="00A05628" w:rsidTr="00F62003">
        <w:trPr>
          <w:trHeight w:val="315"/>
        </w:trPr>
        <w:tc>
          <w:tcPr>
            <w:tcW w:w="456" w:type="dxa"/>
            <w:tcBorders>
              <w:top w:val="nil"/>
              <w:left w:val="single" w:sz="4" w:space="0" w:color="auto"/>
              <w:bottom w:val="single" w:sz="4" w:space="0" w:color="auto"/>
              <w:right w:val="single" w:sz="4" w:space="0" w:color="auto"/>
            </w:tcBorders>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6</w:t>
            </w:r>
          </w:p>
        </w:tc>
        <w:tc>
          <w:tcPr>
            <w:tcW w:w="1941" w:type="dxa"/>
            <w:tcBorders>
              <w:top w:val="nil"/>
              <w:left w:val="nil"/>
              <w:bottom w:val="single" w:sz="4" w:space="0" w:color="auto"/>
              <w:right w:val="single" w:sz="4" w:space="0" w:color="auto"/>
            </w:tcBorders>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Математика</w:t>
            </w:r>
          </w:p>
        </w:tc>
        <w:tc>
          <w:tcPr>
            <w:tcW w:w="1822" w:type="dxa"/>
            <w:tcBorders>
              <w:top w:val="nil"/>
              <w:left w:val="nil"/>
              <w:bottom w:val="single" w:sz="4" w:space="0" w:color="auto"/>
              <w:right w:val="single" w:sz="4" w:space="0" w:color="auto"/>
            </w:tcBorders>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17-18 октября</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4</w:t>
            </w:r>
          </w:p>
        </w:tc>
        <w:tc>
          <w:tcPr>
            <w:tcW w:w="550" w:type="dxa"/>
            <w:tcBorders>
              <w:top w:val="nil"/>
              <w:left w:val="single" w:sz="4" w:space="0" w:color="auto"/>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7</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12</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7</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7</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9</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3</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2</w:t>
            </w:r>
          </w:p>
        </w:tc>
        <w:tc>
          <w:tcPr>
            <w:tcW w:w="1575"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1 (3,57%)</w:t>
            </w:r>
          </w:p>
        </w:tc>
      </w:tr>
      <w:tr w:rsidR="005B1A29" w:rsidRPr="00A05628" w:rsidTr="00F62003">
        <w:trPr>
          <w:trHeight w:val="315"/>
        </w:trPr>
        <w:tc>
          <w:tcPr>
            <w:tcW w:w="456" w:type="dxa"/>
            <w:tcBorders>
              <w:top w:val="nil"/>
              <w:left w:val="single" w:sz="4" w:space="0" w:color="auto"/>
              <w:bottom w:val="single" w:sz="4" w:space="0" w:color="auto"/>
              <w:right w:val="single" w:sz="4" w:space="0" w:color="auto"/>
            </w:tcBorders>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7</w:t>
            </w:r>
          </w:p>
        </w:tc>
        <w:tc>
          <w:tcPr>
            <w:tcW w:w="1941" w:type="dxa"/>
            <w:tcBorders>
              <w:top w:val="nil"/>
              <w:left w:val="nil"/>
              <w:bottom w:val="single" w:sz="4" w:space="0" w:color="auto"/>
              <w:right w:val="single" w:sz="4" w:space="0" w:color="auto"/>
            </w:tcBorders>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ОБЖ</w:t>
            </w:r>
          </w:p>
        </w:tc>
        <w:tc>
          <w:tcPr>
            <w:tcW w:w="1822" w:type="dxa"/>
            <w:tcBorders>
              <w:top w:val="nil"/>
              <w:left w:val="nil"/>
              <w:bottom w:val="single" w:sz="4" w:space="0" w:color="auto"/>
              <w:right w:val="single" w:sz="4" w:space="0" w:color="auto"/>
            </w:tcBorders>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03 октября</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w:t>
            </w:r>
          </w:p>
        </w:tc>
        <w:tc>
          <w:tcPr>
            <w:tcW w:w="550" w:type="dxa"/>
            <w:tcBorders>
              <w:top w:val="nil"/>
              <w:left w:val="single" w:sz="4" w:space="0" w:color="auto"/>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w:t>
            </w:r>
          </w:p>
        </w:tc>
        <w:tc>
          <w:tcPr>
            <w:tcW w:w="550" w:type="dxa"/>
            <w:tcBorders>
              <w:top w:val="nil"/>
              <w:left w:val="nil"/>
              <w:bottom w:val="single" w:sz="4" w:space="0" w:color="auto"/>
              <w:right w:val="single" w:sz="4" w:space="0" w:color="auto"/>
            </w:tcBorders>
            <w:shd w:val="clear" w:color="000000" w:fill="FFFFFF"/>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6</w:t>
            </w:r>
          </w:p>
        </w:tc>
        <w:tc>
          <w:tcPr>
            <w:tcW w:w="550" w:type="dxa"/>
            <w:tcBorders>
              <w:top w:val="nil"/>
              <w:left w:val="nil"/>
              <w:bottom w:val="single" w:sz="4" w:space="0" w:color="auto"/>
              <w:right w:val="single" w:sz="4" w:space="0" w:color="auto"/>
            </w:tcBorders>
            <w:shd w:val="clear" w:color="000000" w:fill="FFFFFF"/>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2</w:t>
            </w:r>
          </w:p>
        </w:tc>
        <w:tc>
          <w:tcPr>
            <w:tcW w:w="550" w:type="dxa"/>
            <w:tcBorders>
              <w:top w:val="nil"/>
              <w:left w:val="nil"/>
              <w:bottom w:val="single" w:sz="4" w:space="0" w:color="auto"/>
              <w:right w:val="single" w:sz="4" w:space="0" w:color="auto"/>
            </w:tcBorders>
            <w:shd w:val="clear" w:color="000000" w:fill="FFFFFF"/>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5</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4</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3</w:t>
            </w:r>
          </w:p>
        </w:tc>
        <w:tc>
          <w:tcPr>
            <w:tcW w:w="550" w:type="dxa"/>
            <w:tcBorders>
              <w:top w:val="nil"/>
              <w:left w:val="nil"/>
              <w:bottom w:val="single" w:sz="4" w:space="0" w:color="auto"/>
              <w:right w:val="single" w:sz="4" w:space="0" w:color="auto"/>
            </w:tcBorders>
            <w:shd w:val="clear" w:color="000000" w:fill="FFFFFF"/>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2</w:t>
            </w:r>
          </w:p>
        </w:tc>
        <w:tc>
          <w:tcPr>
            <w:tcW w:w="1575"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0)</w:t>
            </w:r>
          </w:p>
        </w:tc>
      </w:tr>
      <w:tr w:rsidR="005B1A29" w:rsidRPr="00A05628" w:rsidTr="00F62003">
        <w:trPr>
          <w:trHeight w:val="315"/>
        </w:trPr>
        <w:tc>
          <w:tcPr>
            <w:tcW w:w="456" w:type="dxa"/>
            <w:tcBorders>
              <w:top w:val="nil"/>
              <w:left w:val="single" w:sz="4" w:space="0" w:color="auto"/>
              <w:bottom w:val="single" w:sz="4" w:space="0" w:color="auto"/>
              <w:right w:val="single" w:sz="4" w:space="0" w:color="auto"/>
            </w:tcBorders>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8</w:t>
            </w:r>
          </w:p>
        </w:tc>
        <w:tc>
          <w:tcPr>
            <w:tcW w:w="1941" w:type="dxa"/>
            <w:tcBorders>
              <w:top w:val="nil"/>
              <w:left w:val="nil"/>
              <w:bottom w:val="single" w:sz="4" w:space="0" w:color="auto"/>
              <w:right w:val="single" w:sz="4" w:space="0" w:color="auto"/>
            </w:tcBorders>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Обществознание</w:t>
            </w:r>
          </w:p>
        </w:tc>
        <w:tc>
          <w:tcPr>
            <w:tcW w:w="1822" w:type="dxa"/>
            <w:tcBorders>
              <w:top w:val="nil"/>
              <w:left w:val="nil"/>
              <w:bottom w:val="single" w:sz="4" w:space="0" w:color="auto"/>
              <w:right w:val="single" w:sz="4" w:space="0" w:color="auto"/>
            </w:tcBorders>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16 октября</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w:t>
            </w:r>
          </w:p>
        </w:tc>
        <w:tc>
          <w:tcPr>
            <w:tcW w:w="550" w:type="dxa"/>
            <w:tcBorders>
              <w:top w:val="nil"/>
              <w:left w:val="single" w:sz="4" w:space="0" w:color="auto"/>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6</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4</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0</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3</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3</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3</w:t>
            </w:r>
          </w:p>
        </w:tc>
        <w:tc>
          <w:tcPr>
            <w:tcW w:w="1575"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0</w:t>
            </w:r>
          </w:p>
        </w:tc>
      </w:tr>
      <w:tr w:rsidR="005B1A29" w:rsidRPr="00A05628" w:rsidTr="00F62003">
        <w:trPr>
          <w:trHeight w:val="315"/>
        </w:trPr>
        <w:tc>
          <w:tcPr>
            <w:tcW w:w="456" w:type="dxa"/>
            <w:tcBorders>
              <w:top w:val="nil"/>
              <w:left w:val="single" w:sz="4" w:space="0" w:color="auto"/>
              <w:bottom w:val="single" w:sz="4" w:space="0" w:color="auto"/>
              <w:right w:val="single" w:sz="4" w:space="0" w:color="auto"/>
            </w:tcBorders>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9</w:t>
            </w:r>
          </w:p>
        </w:tc>
        <w:tc>
          <w:tcPr>
            <w:tcW w:w="1941" w:type="dxa"/>
            <w:tcBorders>
              <w:top w:val="nil"/>
              <w:left w:val="nil"/>
              <w:bottom w:val="single" w:sz="4" w:space="0" w:color="auto"/>
              <w:right w:val="single" w:sz="4" w:space="0" w:color="auto"/>
            </w:tcBorders>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Русский язык</w:t>
            </w:r>
          </w:p>
        </w:tc>
        <w:tc>
          <w:tcPr>
            <w:tcW w:w="1822" w:type="dxa"/>
            <w:tcBorders>
              <w:top w:val="nil"/>
              <w:left w:val="nil"/>
              <w:bottom w:val="single" w:sz="4" w:space="0" w:color="auto"/>
              <w:right w:val="single" w:sz="4" w:space="0" w:color="auto"/>
            </w:tcBorders>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09 октября</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6</w:t>
            </w:r>
          </w:p>
        </w:tc>
        <w:tc>
          <w:tcPr>
            <w:tcW w:w="550" w:type="dxa"/>
            <w:tcBorders>
              <w:top w:val="nil"/>
              <w:left w:val="single" w:sz="4" w:space="0" w:color="auto"/>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5</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9</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3</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4</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4</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6</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1</w:t>
            </w:r>
          </w:p>
        </w:tc>
        <w:tc>
          <w:tcPr>
            <w:tcW w:w="1575"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0</w:t>
            </w:r>
          </w:p>
        </w:tc>
      </w:tr>
      <w:tr w:rsidR="005B1A29" w:rsidRPr="00A05628" w:rsidTr="00F62003">
        <w:trPr>
          <w:trHeight w:val="315"/>
        </w:trPr>
        <w:tc>
          <w:tcPr>
            <w:tcW w:w="456" w:type="dxa"/>
            <w:tcBorders>
              <w:top w:val="nil"/>
              <w:left w:val="single" w:sz="4" w:space="0" w:color="auto"/>
              <w:bottom w:val="single" w:sz="4" w:space="0" w:color="auto"/>
              <w:right w:val="single" w:sz="4" w:space="0" w:color="auto"/>
            </w:tcBorders>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10</w:t>
            </w:r>
          </w:p>
        </w:tc>
        <w:tc>
          <w:tcPr>
            <w:tcW w:w="1941" w:type="dxa"/>
            <w:tcBorders>
              <w:top w:val="nil"/>
              <w:left w:val="nil"/>
              <w:bottom w:val="single" w:sz="4" w:space="0" w:color="auto"/>
              <w:right w:val="single" w:sz="4" w:space="0" w:color="auto"/>
            </w:tcBorders>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Физика</w:t>
            </w:r>
          </w:p>
        </w:tc>
        <w:tc>
          <w:tcPr>
            <w:tcW w:w="1822" w:type="dxa"/>
            <w:tcBorders>
              <w:top w:val="nil"/>
              <w:left w:val="nil"/>
              <w:bottom w:val="single" w:sz="4" w:space="0" w:color="auto"/>
              <w:right w:val="single" w:sz="4" w:space="0" w:color="auto"/>
            </w:tcBorders>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27 сентября</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w:t>
            </w:r>
          </w:p>
        </w:tc>
        <w:tc>
          <w:tcPr>
            <w:tcW w:w="550" w:type="dxa"/>
            <w:tcBorders>
              <w:top w:val="nil"/>
              <w:left w:val="single" w:sz="4" w:space="0" w:color="auto"/>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5</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5</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4</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2</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2</w:t>
            </w:r>
          </w:p>
        </w:tc>
        <w:tc>
          <w:tcPr>
            <w:tcW w:w="1575"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0</w:t>
            </w:r>
          </w:p>
        </w:tc>
      </w:tr>
      <w:tr w:rsidR="005B1A29" w:rsidRPr="00A05628" w:rsidTr="00F62003">
        <w:trPr>
          <w:trHeight w:val="315"/>
        </w:trPr>
        <w:tc>
          <w:tcPr>
            <w:tcW w:w="456" w:type="dxa"/>
            <w:tcBorders>
              <w:top w:val="nil"/>
              <w:left w:val="single" w:sz="4" w:space="0" w:color="auto"/>
              <w:bottom w:val="single" w:sz="4" w:space="0" w:color="auto"/>
              <w:right w:val="single" w:sz="4" w:space="0" w:color="auto"/>
            </w:tcBorders>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11</w:t>
            </w:r>
          </w:p>
        </w:tc>
        <w:tc>
          <w:tcPr>
            <w:tcW w:w="1941" w:type="dxa"/>
            <w:tcBorders>
              <w:top w:val="nil"/>
              <w:left w:val="nil"/>
              <w:bottom w:val="single" w:sz="4" w:space="0" w:color="auto"/>
              <w:right w:val="single" w:sz="4" w:space="0" w:color="auto"/>
            </w:tcBorders>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Физическая культура</w:t>
            </w:r>
          </w:p>
        </w:tc>
        <w:tc>
          <w:tcPr>
            <w:tcW w:w="1822" w:type="dxa"/>
            <w:tcBorders>
              <w:top w:val="nil"/>
              <w:left w:val="nil"/>
              <w:bottom w:val="single" w:sz="4" w:space="0" w:color="auto"/>
              <w:right w:val="single" w:sz="4" w:space="0" w:color="auto"/>
            </w:tcBorders>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 xml:space="preserve">18-22 сентября </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w:t>
            </w:r>
          </w:p>
        </w:tc>
        <w:tc>
          <w:tcPr>
            <w:tcW w:w="550" w:type="dxa"/>
            <w:tcBorders>
              <w:top w:val="nil"/>
              <w:left w:val="single" w:sz="4" w:space="0" w:color="auto"/>
              <w:bottom w:val="single" w:sz="4" w:space="0" w:color="auto"/>
              <w:right w:val="single" w:sz="4" w:space="0" w:color="auto"/>
            </w:tcBorders>
            <w:shd w:val="clear" w:color="000000" w:fill="FFFFFF"/>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5</w:t>
            </w:r>
          </w:p>
        </w:tc>
        <w:tc>
          <w:tcPr>
            <w:tcW w:w="550" w:type="dxa"/>
            <w:tcBorders>
              <w:top w:val="nil"/>
              <w:left w:val="nil"/>
              <w:bottom w:val="single" w:sz="4" w:space="0" w:color="auto"/>
              <w:right w:val="single" w:sz="4" w:space="0" w:color="auto"/>
            </w:tcBorders>
            <w:shd w:val="clear" w:color="000000" w:fill="FFFFFF"/>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4</w:t>
            </w:r>
          </w:p>
        </w:tc>
        <w:tc>
          <w:tcPr>
            <w:tcW w:w="550" w:type="dxa"/>
            <w:tcBorders>
              <w:top w:val="nil"/>
              <w:left w:val="nil"/>
              <w:bottom w:val="single" w:sz="4" w:space="0" w:color="auto"/>
              <w:right w:val="single" w:sz="4" w:space="0" w:color="auto"/>
            </w:tcBorders>
            <w:shd w:val="clear" w:color="000000" w:fill="FFFFFF"/>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4</w:t>
            </w:r>
          </w:p>
        </w:tc>
        <w:tc>
          <w:tcPr>
            <w:tcW w:w="550" w:type="dxa"/>
            <w:tcBorders>
              <w:top w:val="nil"/>
              <w:left w:val="nil"/>
              <w:bottom w:val="single" w:sz="4" w:space="0" w:color="auto"/>
              <w:right w:val="single" w:sz="4" w:space="0" w:color="auto"/>
            </w:tcBorders>
            <w:shd w:val="clear" w:color="000000" w:fill="FFFFFF"/>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3</w:t>
            </w:r>
          </w:p>
        </w:tc>
        <w:tc>
          <w:tcPr>
            <w:tcW w:w="550" w:type="dxa"/>
            <w:tcBorders>
              <w:top w:val="nil"/>
              <w:left w:val="nil"/>
              <w:bottom w:val="single" w:sz="4" w:space="0" w:color="auto"/>
              <w:right w:val="single" w:sz="4" w:space="0" w:color="auto"/>
            </w:tcBorders>
            <w:shd w:val="clear" w:color="000000" w:fill="FFFFFF"/>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2</w:t>
            </w:r>
          </w:p>
        </w:tc>
        <w:tc>
          <w:tcPr>
            <w:tcW w:w="550" w:type="dxa"/>
            <w:tcBorders>
              <w:top w:val="nil"/>
              <w:left w:val="nil"/>
              <w:bottom w:val="single" w:sz="4" w:space="0" w:color="auto"/>
              <w:right w:val="single" w:sz="4" w:space="0" w:color="auto"/>
            </w:tcBorders>
            <w:shd w:val="clear" w:color="000000" w:fill="FFFFFF"/>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2</w:t>
            </w:r>
          </w:p>
        </w:tc>
        <w:tc>
          <w:tcPr>
            <w:tcW w:w="550" w:type="dxa"/>
            <w:tcBorders>
              <w:top w:val="nil"/>
              <w:left w:val="nil"/>
              <w:bottom w:val="single" w:sz="4" w:space="0" w:color="auto"/>
              <w:right w:val="single" w:sz="4" w:space="0" w:color="auto"/>
            </w:tcBorders>
            <w:shd w:val="clear" w:color="000000" w:fill="FFFFFF"/>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1</w:t>
            </w:r>
          </w:p>
        </w:tc>
        <w:tc>
          <w:tcPr>
            <w:tcW w:w="1575"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0</w:t>
            </w:r>
          </w:p>
        </w:tc>
      </w:tr>
      <w:tr w:rsidR="005B1A29" w:rsidRPr="00A05628" w:rsidTr="00F62003">
        <w:trPr>
          <w:trHeight w:val="315"/>
        </w:trPr>
        <w:tc>
          <w:tcPr>
            <w:tcW w:w="456" w:type="dxa"/>
            <w:tcBorders>
              <w:top w:val="nil"/>
              <w:left w:val="single" w:sz="4" w:space="0" w:color="auto"/>
              <w:bottom w:val="single" w:sz="4" w:space="0" w:color="auto"/>
              <w:right w:val="single" w:sz="4" w:space="0" w:color="auto"/>
            </w:tcBorders>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12</w:t>
            </w:r>
          </w:p>
        </w:tc>
        <w:tc>
          <w:tcPr>
            <w:tcW w:w="1941" w:type="dxa"/>
            <w:tcBorders>
              <w:top w:val="nil"/>
              <w:left w:val="nil"/>
              <w:bottom w:val="single" w:sz="4" w:space="0" w:color="auto"/>
              <w:right w:val="single" w:sz="4" w:space="0" w:color="auto"/>
            </w:tcBorders>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Химия</w:t>
            </w:r>
          </w:p>
        </w:tc>
        <w:tc>
          <w:tcPr>
            <w:tcW w:w="1822" w:type="dxa"/>
            <w:tcBorders>
              <w:top w:val="nil"/>
              <w:left w:val="nil"/>
              <w:bottom w:val="single" w:sz="4" w:space="0" w:color="auto"/>
              <w:right w:val="single" w:sz="4" w:space="0" w:color="auto"/>
            </w:tcBorders>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04 октября</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w:t>
            </w:r>
          </w:p>
        </w:tc>
        <w:tc>
          <w:tcPr>
            <w:tcW w:w="550" w:type="dxa"/>
            <w:tcBorders>
              <w:top w:val="nil"/>
              <w:left w:val="single" w:sz="4" w:space="0" w:color="auto"/>
              <w:bottom w:val="single" w:sz="4" w:space="0" w:color="auto"/>
              <w:right w:val="single" w:sz="4" w:space="0" w:color="auto"/>
            </w:tcBorders>
            <w:shd w:val="clear" w:color="000000" w:fill="FFFFFF"/>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w:t>
            </w:r>
          </w:p>
        </w:tc>
        <w:tc>
          <w:tcPr>
            <w:tcW w:w="550" w:type="dxa"/>
            <w:tcBorders>
              <w:top w:val="nil"/>
              <w:left w:val="nil"/>
              <w:bottom w:val="single" w:sz="4" w:space="0" w:color="auto"/>
              <w:right w:val="single" w:sz="4" w:space="0" w:color="auto"/>
            </w:tcBorders>
            <w:shd w:val="clear" w:color="000000" w:fill="FFFFFF"/>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w:t>
            </w:r>
          </w:p>
        </w:tc>
        <w:tc>
          <w:tcPr>
            <w:tcW w:w="550" w:type="dxa"/>
            <w:tcBorders>
              <w:top w:val="nil"/>
              <w:left w:val="nil"/>
              <w:bottom w:val="single" w:sz="4" w:space="0" w:color="auto"/>
              <w:right w:val="single" w:sz="4" w:space="0" w:color="auto"/>
            </w:tcBorders>
            <w:shd w:val="clear" w:color="000000" w:fill="FFFFFF"/>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w:t>
            </w:r>
          </w:p>
        </w:tc>
        <w:tc>
          <w:tcPr>
            <w:tcW w:w="550" w:type="dxa"/>
            <w:tcBorders>
              <w:top w:val="nil"/>
              <w:left w:val="nil"/>
              <w:bottom w:val="single" w:sz="4" w:space="0" w:color="auto"/>
              <w:right w:val="single" w:sz="4" w:space="0" w:color="auto"/>
            </w:tcBorders>
            <w:shd w:val="clear" w:color="000000" w:fill="FFFFFF"/>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3</w:t>
            </w:r>
          </w:p>
        </w:tc>
        <w:tc>
          <w:tcPr>
            <w:tcW w:w="550" w:type="dxa"/>
            <w:tcBorders>
              <w:top w:val="nil"/>
              <w:left w:val="nil"/>
              <w:bottom w:val="single" w:sz="4" w:space="0" w:color="auto"/>
              <w:right w:val="single" w:sz="4" w:space="0" w:color="auto"/>
            </w:tcBorders>
            <w:shd w:val="clear" w:color="000000" w:fill="FFFFFF"/>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4</w:t>
            </w:r>
          </w:p>
        </w:tc>
        <w:tc>
          <w:tcPr>
            <w:tcW w:w="550" w:type="dxa"/>
            <w:tcBorders>
              <w:top w:val="nil"/>
              <w:left w:val="nil"/>
              <w:bottom w:val="single" w:sz="4" w:space="0" w:color="auto"/>
              <w:right w:val="single" w:sz="4" w:space="0" w:color="auto"/>
            </w:tcBorders>
            <w:shd w:val="clear" w:color="000000" w:fill="FFFFFF"/>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1</w:t>
            </w:r>
          </w:p>
        </w:tc>
        <w:tc>
          <w:tcPr>
            <w:tcW w:w="550" w:type="dxa"/>
            <w:tcBorders>
              <w:top w:val="nil"/>
              <w:left w:val="nil"/>
              <w:bottom w:val="single" w:sz="4" w:space="0" w:color="auto"/>
              <w:right w:val="single" w:sz="4" w:space="0" w:color="auto"/>
            </w:tcBorders>
            <w:shd w:val="clear" w:color="000000" w:fill="FFFFFF"/>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2</w:t>
            </w:r>
          </w:p>
        </w:tc>
        <w:tc>
          <w:tcPr>
            <w:tcW w:w="1575"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0</w:t>
            </w:r>
          </w:p>
        </w:tc>
      </w:tr>
      <w:tr w:rsidR="005B1A29" w:rsidRPr="00372E37" w:rsidTr="00F62003">
        <w:trPr>
          <w:trHeight w:val="315"/>
        </w:trPr>
        <w:tc>
          <w:tcPr>
            <w:tcW w:w="456" w:type="dxa"/>
            <w:tcBorders>
              <w:top w:val="nil"/>
              <w:left w:val="single" w:sz="4" w:space="0" w:color="auto"/>
              <w:bottom w:val="single" w:sz="4" w:space="0" w:color="auto"/>
              <w:right w:val="single" w:sz="4" w:space="0" w:color="auto"/>
            </w:tcBorders>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13</w:t>
            </w:r>
          </w:p>
        </w:tc>
        <w:tc>
          <w:tcPr>
            <w:tcW w:w="1941" w:type="dxa"/>
            <w:tcBorders>
              <w:top w:val="nil"/>
              <w:left w:val="nil"/>
              <w:bottom w:val="single" w:sz="4" w:space="0" w:color="auto"/>
              <w:right w:val="single" w:sz="4" w:space="0" w:color="auto"/>
            </w:tcBorders>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Литература</w:t>
            </w:r>
          </w:p>
        </w:tc>
        <w:tc>
          <w:tcPr>
            <w:tcW w:w="1822" w:type="dxa"/>
            <w:tcBorders>
              <w:top w:val="nil"/>
              <w:left w:val="nil"/>
              <w:bottom w:val="single" w:sz="4" w:space="0" w:color="auto"/>
              <w:right w:val="single" w:sz="4" w:space="0" w:color="auto"/>
            </w:tcBorders>
          </w:tcPr>
          <w:p w:rsidR="005B1A29" w:rsidRPr="00A05628" w:rsidRDefault="005B1A29" w:rsidP="00F62003">
            <w:pPr>
              <w:pStyle w:val="ac"/>
              <w:jc w:val="both"/>
              <w:rPr>
                <w:rFonts w:ascii="Times New Roman" w:hAnsi="Times New Roman"/>
                <w:sz w:val="24"/>
                <w:szCs w:val="24"/>
                <w:lang w:eastAsia="ru-RU"/>
              </w:rPr>
            </w:pPr>
            <w:r w:rsidRPr="00A05628">
              <w:rPr>
                <w:rFonts w:ascii="Times New Roman" w:hAnsi="Times New Roman"/>
                <w:sz w:val="24"/>
                <w:szCs w:val="24"/>
                <w:lang w:eastAsia="ru-RU"/>
              </w:rPr>
              <w:t>12 октября</w:t>
            </w:r>
          </w:p>
        </w:tc>
        <w:tc>
          <w:tcPr>
            <w:tcW w:w="550"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p>
        </w:tc>
        <w:tc>
          <w:tcPr>
            <w:tcW w:w="550" w:type="dxa"/>
            <w:tcBorders>
              <w:top w:val="nil"/>
              <w:left w:val="single" w:sz="4" w:space="0" w:color="auto"/>
              <w:bottom w:val="single" w:sz="4" w:space="0" w:color="auto"/>
              <w:right w:val="single" w:sz="4" w:space="0" w:color="auto"/>
            </w:tcBorders>
            <w:shd w:val="clear" w:color="000000" w:fill="FFFFFF"/>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1</w:t>
            </w:r>
          </w:p>
        </w:tc>
        <w:tc>
          <w:tcPr>
            <w:tcW w:w="550" w:type="dxa"/>
            <w:tcBorders>
              <w:top w:val="nil"/>
              <w:left w:val="nil"/>
              <w:bottom w:val="single" w:sz="4" w:space="0" w:color="auto"/>
              <w:right w:val="single" w:sz="4" w:space="0" w:color="auto"/>
            </w:tcBorders>
            <w:shd w:val="clear" w:color="000000" w:fill="FFFFFF"/>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3</w:t>
            </w:r>
          </w:p>
        </w:tc>
        <w:tc>
          <w:tcPr>
            <w:tcW w:w="550" w:type="dxa"/>
            <w:tcBorders>
              <w:top w:val="nil"/>
              <w:left w:val="nil"/>
              <w:bottom w:val="single" w:sz="4" w:space="0" w:color="auto"/>
              <w:right w:val="single" w:sz="4" w:space="0" w:color="auto"/>
            </w:tcBorders>
            <w:shd w:val="clear" w:color="000000" w:fill="FFFFFF"/>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0</w:t>
            </w:r>
          </w:p>
        </w:tc>
        <w:tc>
          <w:tcPr>
            <w:tcW w:w="550" w:type="dxa"/>
            <w:tcBorders>
              <w:top w:val="nil"/>
              <w:left w:val="nil"/>
              <w:bottom w:val="single" w:sz="4" w:space="0" w:color="auto"/>
              <w:right w:val="single" w:sz="4" w:space="0" w:color="auto"/>
            </w:tcBorders>
            <w:shd w:val="clear" w:color="000000" w:fill="FFFFFF"/>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1</w:t>
            </w:r>
          </w:p>
        </w:tc>
        <w:tc>
          <w:tcPr>
            <w:tcW w:w="550" w:type="dxa"/>
            <w:tcBorders>
              <w:top w:val="nil"/>
              <w:left w:val="nil"/>
              <w:bottom w:val="single" w:sz="4" w:space="0" w:color="auto"/>
              <w:right w:val="single" w:sz="4" w:space="0" w:color="auto"/>
            </w:tcBorders>
            <w:shd w:val="clear" w:color="000000" w:fill="FFFFFF"/>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2</w:t>
            </w:r>
          </w:p>
        </w:tc>
        <w:tc>
          <w:tcPr>
            <w:tcW w:w="550" w:type="dxa"/>
            <w:tcBorders>
              <w:top w:val="nil"/>
              <w:left w:val="nil"/>
              <w:bottom w:val="single" w:sz="4" w:space="0" w:color="auto"/>
              <w:right w:val="single" w:sz="4" w:space="0" w:color="auto"/>
            </w:tcBorders>
            <w:shd w:val="clear" w:color="000000" w:fill="FFFFFF"/>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3</w:t>
            </w:r>
          </w:p>
        </w:tc>
        <w:tc>
          <w:tcPr>
            <w:tcW w:w="550" w:type="dxa"/>
            <w:tcBorders>
              <w:top w:val="nil"/>
              <w:left w:val="nil"/>
              <w:bottom w:val="single" w:sz="4" w:space="0" w:color="auto"/>
              <w:right w:val="single" w:sz="4" w:space="0" w:color="auto"/>
            </w:tcBorders>
            <w:shd w:val="clear" w:color="000000" w:fill="FFFFFF"/>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0</w:t>
            </w:r>
          </w:p>
        </w:tc>
        <w:tc>
          <w:tcPr>
            <w:tcW w:w="1575" w:type="dxa"/>
            <w:tcBorders>
              <w:top w:val="nil"/>
              <w:left w:val="nil"/>
              <w:bottom w:val="single" w:sz="4" w:space="0" w:color="auto"/>
              <w:right w:val="single" w:sz="4" w:space="0" w:color="auto"/>
            </w:tcBorders>
            <w:vAlign w:val="center"/>
          </w:tcPr>
          <w:p w:rsidR="005B1A29" w:rsidRPr="00A05628"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3 (50%)</w:t>
            </w:r>
          </w:p>
        </w:tc>
      </w:tr>
      <w:tr w:rsidR="005B1A29" w:rsidRPr="00372E37" w:rsidTr="00F62003">
        <w:trPr>
          <w:trHeight w:val="255"/>
        </w:trPr>
        <w:tc>
          <w:tcPr>
            <w:tcW w:w="456" w:type="dxa"/>
            <w:tcBorders>
              <w:top w:val="nil"/>
              <w:left w:val="single" w:sz="4" w:space="0" w:color="auto"/>
              <w:bottom w:val="single" w:sz="4" w:space="0" w:color="auto"/>
              <w:right w:val="single" w:sz="4" w:space="0" w:color="auto"/>
            </w:tcBorders>
          </w:tcPr>
          <w:p w:rsidR="005B1A29" w:rsidRPr="00372E37" w:rsidRDefault="005B1A29" w:rsidP="00F62003">
            <w:pPr>
              <w:pStyle w:val="ac"/>
              <w:jc w:val="both"/>
              <w:rPr>
                <w:rFonts w:ascii="Times New Roman" w:hAnsi="Times New Roman"/>
                <w:sz w:val="24"/>
                <w:szCs w:val="24"/>
                <w:lang w:eastAsia="ru-RU"/>
              </w:rPr>
            </w:pPr>
            <w:r w:rsidRPr="00372E37">
              <w:rPr>
                <w:rFonts w:ascii="Times New Roman" w:hAnsi="Times New Roman"/>
                <w:sz w:val="24"/>
                <w:szCs w:val="24"/>
                <w:lang w:eastAsia="ru-RU"/>
              </w:rPr>
              <w:t> </w:t>
            </w:r>
          </w:p>
        </w:tc>
        <w:tc>
          <w:tcPr>
            <w:tcW w:w="1941" w:type="dxa"/>
            <w:tcBorders>
              <w:top w:val="nil"/>
              <w:left w:val="nil"/>
              <w:bottom w:val="single" w:sz="4" w:space="0" w:color="auto"/>
              <w:right w:val="single" w:sz="4" w:space="0" w:color="auto"/>
            </w:tcBorders>
          </w:tcPr>
          <w:p w:rsidR="005B1A29" w:rsidRPr="00372E37" w:rsidRDefault="005B1A29" w:rsidP="00F62003">
            <w:pPr>
              <w:pStyle w:val="ac"/>
              <w:jc w:val="both"/>
              <w:rPr>
                <w:rFonts w:ascii="Times New Roman" w:hAnsi="Times New Roman"/>
                <w:b/>
                <w:bCs/>
                <w:sz w:val="24"/>
                <w:szCs w:val="24"/>
                <w:lang w:eastAsia="ru-RU"/>
              </w:rPr>
            </w:pPr>
            <w:r w:rsidRPr="00372E37">
              <w:rPr>
                <w:rFonts w:ascii="Times New Roman" w:hAnsi="Times New Roman"/>
                <w:b/>
                <w:bCs/>
                <w:sz w:val="24"/>
                <w:szCs w:val="24"/>
                <w:lang w:eastAsia="ru-RU"/>
              </w:rPr>
              <w:t>итого</w:t>
            </w:r>
          </w:p>
        </w:tc>
        <w:tc>
          <w:tcPr>
            <w:tcW w:w="1822" w:type="dxa"/>
            <w:tcBorders>
              <w:top w:val="nil"/>
              <w:left w:val="nil"/>
              <w:bottom w:val="single" w:sz="4" w:space="0" w:color="auto"/>
              <w:right w:val="single" w:sz="4" w:space="0" w:color="auto"/>
            </w:tcBorders>
          </w:tcPr>
          <w:p w:rsidR="005B1A29" w:rsidRPr="00372E37" w:rsidRDefault="005B1A29" w:rsidP="00F62003">
            <w:pPr>
              <w:pStyle w:val="ac"/>
              <w:jc w:val="both"/>
              <w:rPr>
                <w:rFonts w:ascii="Times New Roman" w:hAnsi="Times New Roman"/>
                <w:sz w:val="24"/>
                <w:szCs w:val="24"/>
                <w:lang w:eastAsia="ru-RU"/>
              </w:rPr>
            </w:pPr>
            <w:r w:rsidRPr="00372E37">
              <w:rPr>
                <w:rFonts w:ascii="Times New Roman" w:hAnsi="Times New Roman"/>
                <w:sz w:val="24"/>
                <w:szCs w:val="24"/>
                <w:lang w:eastAsia="ru-RU"/>
              </w:rPr>
              <w:t> </w:t>
            </w:r>
          </w:p>
        </w:tc>
        <w:tc>
          <w:tcPr>
            <w:tcW w:w="550" w:type="dxa"/>
            <w:tcBorders>
              <w:top w:val="nil"/>
              <w:left w:val="nil"/>
              <w:bottom w:val="single" w:sz="4" w:space="0" w:color="auto"/>
              <w:right w:val="single" w:sz="4" w:space="0" w:color="auto"/>
            </w:tcBorders>
          </w:tcPr>
          <w:p w:rsidR="005B1A29" w:rsidRPr="00372E37"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20</w:t>
            </w:r>
          </w:p>
        </w:tc>
        <w:tc>
          <w:tcPr>
            <w:tcW w:w="550" w:type="dxa"/>
            <w:tcBorders>
              <w:top w:val="nil"/>
              <w:left w:val="single" w:sz="4" w:space="0" w:color="auto"/>
              <w:bottom w:val="single" w:sz="4" w:space="0" w:color="auto"/>
              <w:right w:val="single" w:sz="4" w:space="0" w:color="auto"/>
            </w:tcBorders>
            <w:vAlign w:val="center"/>
          </w:tcPr>
          <w:p w:rsidR="005B1A29" w:rsidRPr="00372E37"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29</w:t>
            </w:r>
          </w:p>
        </w:tc>
        <w:tc>
          <w:tcPr>
            <w:tcW w:w="550" w:type="dxa"/>
            <w:tcBorders>
              <w:top w:val="nil"/>
              <w:left w:val="nil"/>
              <w:bottom w:val="single" w:sz="4" w:space="0" w:color="auto"/>
              <w:right w:val="single" w:sz="4" w:space="0" w:color="auto"/>
            </w:tcBorders>
            <w:vAlign w:val="center"/>
          </w:tcPr>
          <w:p w:rsidR="005B1A29" w:rsidRPr="00372E37"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67</w:t>
            </w:r>
          </w:p>
        </w:tc>
        <w:tc>
          <w:tcPr>
            <w:tcW w:w="550" w:type="dxa"/>
            <w:tcBorders>
              <w:top w:val="nil"/>
              <w:left w:val="nil"/>
              <w:bottom w:val="single" w:sz="4" w:space="0" w:color="auto"/>
              <w:right w:val="single" w:sz="4" w:space="0" w:color="auto"/>
            </w:tcBorders>
            <w:vAlign w:val="center"/>
          </w:tcPr>
          <w:p w:rsidR="005B1A29" w:rsidRPr="00372E37"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57</w:t>
            </w:r>
          </w:p>
        </w:tc>
        <w:tc>
          <w:tcPr>
            <w:tcW w:w="550" w:type="dxa"/>
            <w:tcBorders>
              <w:top w:val="nil"/>
              <w:left w:val="nil"/>
              <w:bottom w:val="single" w:sz="4" w:space="0" w:color="auto"/>
              <w:right w:val="single" w:sz="4" w:space="0" w:color="auto"/>
            </w:tcBorders>
            <w:vAlign w:val="center"/>
          </w:tcPr>
          <w:p w:rsidR="005B1A29" w:rsidRPr="00372E37"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59</w:t>
            </w:r>
          </w:p>
        </w:tc>
        <w:tc>
          <w:tcPr>
            <w:tcW w:w="550" w:type="dxa"/>
            <w:tcBorders>
              <w:top w:val="nil"/>
              <w:left w:val="nil"/>
              <w:bottom w:val="single" w:sz="4" w:space="0" w:color="auto"/>
              <w:right w:val="single" w:sz="4" w:space="0" w:color="auto"/>
            </w:tcBorders>
            <w:vAlign w:val="center"/>
          </w:tcPr>
          <w:p w:rsidR="005B1A29" w:rsidRPr="00372E37"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45</w:t>
            </w:r>
          </w:p>
        </w:tc>
        <w:tc>
          <w:tcPr>
            <w:tcW w:w="550" w:type="dxa"/>
            <w:tcBorders>
              <w:top w:val="nil"/>
              <w:left w:val="nil"/>
              <w:bottom w:val="single" w:sz="4" w:space="0" w:color="auto"/>
              <w:right w:val="single" w:sz="4" w:space="0" w:color="auto"/>
            </w:tcBorders>
            <w:vAlign w:val="center"/>
          </w:tcPr>
          <w:p w:rsidR="005B1A29" w:rsidRPr="00372E37"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35</w:t>
            </w:r>
          </w:p>
        </w:tc>
        <w:tc>
          <w:tcPr>
            <w:tcW w:w="550" w:type="dxa"/>
            <w:tcBorders>
              <w:top w:val="nil"/>
              <w:left w:val="nil"/>
              <w:bottom w:val="single" w:sz="4" w:space="0" w:color="auto"/>
              <w:right w:val="single" w:sz="4" w:space="0" w:color="auto"/>
            </w:tcBorders>
            <w:vAlign w:val="center"/>
          </w:tcPr>
          <w:p w:rsidR="005B1A29" w:rsidRPr="00372E37" w:rsidRDefault="005B1A29" w:rsidP="00F62003">
            <w:pPr>
              <w:pStyle w:val="ac"/>
              <w:jc w:val="both"/>
              <w:rPr>
                <w:rFonts w:ascii="Times New Roman" w:hAnsi="Times New Roman"/>
                <w:sz w:val="24"/>
                <w:szCs w:val="24"/>
                <w:lang w:eastAsia="ru-RU"/>
              </w:rPr>
            </w:pPr>
            <w:r>
              <w:rPr>
                <w:rFonts w:ascii="Times New Roman" w:hAnsi="Times New Roman"/>
                <w:sz w:val="24"/>
                <w:szCs w:val="24"/>
                <w:lang w:eastAsia="ru-RU"/>
              </w:rPr>
              <w:t>20</w:t>
            </w:r>
          </w:p>
        </w:tc>
        <w:tc>
          <w:tcPr>
            <w:tcW w:w="1575" w:type="dxa"/>
            <w:tcBorders>
              <w:top w:val="nil"/>
              <w:left w:val="nil"/>
              <w:bottom w:val="single" w:sz="4" w:space="0" w:color="auto"/>
              <w:right w:val="single" w:sz="4" w:space="0" w:color="auto"/>
            </w:tcBorders>
            <w:vAlign w:val="center"/>
          </w:tcPr>
          <w:p w:rsidR="005B1A29" w:rsidRPr="00372E37" w:rsidRDefault="005B1A29" w:rsidP="00F62003">
            <w:pPr>
              <w:pStyle w:val="ac"/>
              <w:jc w:val="both"/>
              <w:rPr>
                <w:rFonts w:ascii="Times New Roman" w:hAnsi="Times New Roman"/>
                <w:sz w:val="24"/>
                <w:szCs w:val="24"/>
                <w:lang w:eastAsia="ru-RU"/>
              </w:rPr>
            </w:pPr>
          </w:p>
        </w:tc>
      </w:tr>
    </w:tbl>
    <w:p w:rsidR="005B1A29" w:rsidRPr="00372E37" w:rsidRDefault="005B1A29" w:rsidP="005B1A29">
      <w:pPr>
        <w:pStyle w:val="ac"/>
        <w:jc w:val="both"/>
        <w:rPr>
          <w:rFonts w:ascii="Times New Roman" w:hAnsi="Times New Roman"/>
          <w:sz w:val="24"/>
          <w:szCs w:val="24"/>
          <w:lang w:eastAsia="ru-RU"/>
        </w:rPr>
      </w:pPr>
    </w:p>
    <w:p w:rsidR="005B1A29" w:rsidRPr="00372E37" w:rsidRDefault="005B1A29" w:rsidP="005B1A29">
      <w:pPr>
        <w:pStyle w:val="ac"/>
        <w:jc w:val="both"/>
        <w:rPr>
          <w:rFonts w:ascii="Times New Roman" w:hAnsi="Times New Roman"/>
          <w:sz w:val="24"/>
          <w:szCs w:val="24"/>
          <w:lang w:eastAsia="ru-RU"/>
        </w:rPr>
      </w:pPr>
      <w:r w:rsidRPr="00372E37">
        <w:rPr>
          <w:rFonts w:ascii="Times New Roman" w:hAnsi="Times New Roman"/>
          <w:sz w:val="24"/>
          <w:szCs w:val="24"/>
          <w:lang w:eastAsia="ru-RU"/>
        </w:rPr>
        <w:t>Ряд участников вышли на муниципальный тур по нескольким предметам:</w:t>
      </w:r>
    </w:p>
    <w:p w:rsidR="005B1A29" w:rsidRPr="00372E37" w:rsidRDefault="005B1A29" w:rsidP="005B1A29">
      <w:pPr>
        <w:pStyle w:val="ac"/>
        <w:jc w:val="both"/>
        <w:rPr>
          <w:rFonts w:ascii="Times New Roman" w:hAnsi="Times New Roman"/>
          <w:sz w:val="24"/>
          <w:szCs w:val="24"/>
          <w:lang w:eastAsia="ru-RU"/>
        </w:rPr>
      </w:pPr>
      <w:r w:rsidRPr="00372E37">
        <w:rPr>
          <w:rFonts w:ascii="Times New Roman" w:hAnsi="Times New Roman"/>
          <w:sz w:val="24"/>
          <w:szCs w:val="24"/>
          <w:lang w:eastAsia="ru-RU"/>
        </w:rPr>
        <w:t xml:space="preserve">по </w:t>
      </w:r>
      <w:r>
        <w:rPr>
          <w:rFonts w:ascii="Times New Roman" w:hAnsi="Times New Roman"/>
          <w:sz w:val="24"/>
          <w:szCs w:val="24"/>
          <w:lang w:eastAsia="ru-RU"/>
        </w:rPr>
        <w:t>истории</w:t>
      </w:r>
      <w:r w:rsidRPr="00372E37">
        <w:rPr>
          <w:rFonts w:ascii="Times New Roman" w:hAnsi="Times New Roman"/>
          <w:sz w:val="24"/>
          <w:szCs w:val="24"/>
          <w:lang w:eastAsia="ru-RU"/>
        </w:rPr>
        <w:t xml:space="preserve">: </w:t>
      </w:r>
      <w:r>
        <w:rPr>
          <w:rFonts w:ascii="Times New Roman" w:hAnsi="Times New Roman"/>
          <w:sz w:val="24"/>
          <w:szCs w:val="24"/>
          <w:lang w:eastAsia="ru-RU"/>
        </w:rPr>
        <w:t>2</w:t>
      </w:r>
      <w:r w:rsidRPr="00372E37">
        <w:rPr>
          <w:rFonts w:ascii="Times New Roman" w:hAnsi="Times New Roman"/>
          <w:sz w:val="24"/>
          <w:szCs w:val="24"/>
          <w:lang w:eastAsia="ru-RU"/>
        </w:rPr>
        <w:t xml:space="preserve"> чел. (</w:t>
      </w:r>
      <w:r>
        <w:rPr>
          <w:rFonts w:ascii="Times New Roman" w:hAnsi="Times New Roman"/>
          <w:sz w:val="24"/>
          <w:szCs w:val="24"/>
          <w:lang w:eastAsia="ru-RU"/>
        </w:rPr>
        <w:t>11</w:t>
      </w:r>
      <w:r w:rsidRPr="00372E37">
        <w:rPr>
          <w:rFonts w:ascii="Times New Roman" w:hAnsi="Times New Roman"/>
          <w:sz w:val="24"/>
          <w:szCs w:val="24"/>
          <w:lang w:eastAsia="ru-RU"/>
        </w:rPr>
        <w:t xml:space="preserve"> класс)</w:t>
      </w:r>
    </w:p>
    <w:p w:rsidR="005B1A29" w:rsidRPr="00372E37" w:rsidRDefault="005B1A29" w:rsidP="005B1A29">
      <w:pPr>
        <w:pStyle w:val="ac"/>
        <w:jc w:val="both"/>
        <w:rPr>
          <w:rFonts w:ascii="Times New Roman" w:hAnsi="Times New Roman"/>
          <w:sz w:val="24"/>
          <w:szCs w:val="24"/>
          <w:lang w:eastAsia="ru-RU"/>
        </w:rPr>
      </w:pPr>
      <w:r w:rsidRPr="00372E37">
        <w:rPr>
          <w:rFonts w:ascii="Times New Roman" w:hAnsi="Times New Roman"/>
          <w:sz w:val="24"/>
          <w:szCs w:val="24"/>
          <w:lang w:eastAsia="ru-RU"/>
        </w:rPr>
        <w:t xml:space="preserve">по английскому языку: </w:t>
      </w:r>
      <w:r>
        <w:rPr>
          <w:rFonts w:ascii="Times New Roman" w:hAnsi="Times New Roman"/>
          <w:sz w:val="24"/>
          <w:szCs w:val="24"/>
          <w:lang w:eastAsia="ru-RU"/>
        </w:rPr>
        <w:t>4</w:t>
      </w:r>
      <w:r w:rsidRPr="00372E37">
        <w:rPr>
          <w:rFonts w:ascii="Times New Roman" w:hAnsi="Times New Roman"/>
          <w:sz w:val="24"/>
          <w:szCs w:val="24"/>
          <w:lang w:eastAsia="ru-RU"/>
        </w:rPr>
        <w:t xml:space="preserve"> чел. (из </w:t>
      </w:r>
      <w:r>
        <w:rPr>
          <w:rFonts w:ascii="Times New Roman" w:hAnsi="Times New Roman"/>
          <w:sz w:val="24"/>
          <w:szCs w:val="24"/>
          <w:lang w:eastAsia="ru-RU"/>
        </w:rPr>
        <w:t>4, 5, 6 и 10</w:t>
      </w:r>
      <w:r w:rsidRPr="00372E37">
        <w:rPr>
          <w:rFonts w:ascii="Times New Roman" w:hAnsi="Times New Roman"/>
          <w:sz w:val="24"/>
          <w:szCs w:val="24"/>
          <w:lang w:eastAsia="ru-RU"/>
        </w:rPr>
        <w:t xml:space="preserve"> класса)</w:t>
      </w:r>
    </w:p>
    <w:p w:rsidR="005B1A29" w:rsidRPr="00372E37" w:rsidRDefault="005B1A29" w:rsidP="005B1A29">
      <w:pPr>
        <w:pStyle w:val="ac"/>
        <w:jc w:val="both"/>
        <w:rPr>
          <w:rFonts w:ascii="Times New Roman" w:hAnsi="Times New Roman"/>
          <w:sz w:val="24"/>
          <w:szCs w:val="24"/>
          <w:lang w:eastAsia="ru-RU"/>
        </w:rPr>
      </w:pPr>
      <w:r w:rsidRPr="00372E37">
        <w:rPr>
          <w:rFonts w:ascii="Times New Roman" w:hAnsi="Times New Roman"/>
          <w:sz w:val="24"/>
          <w:szCs w:val="24"/>
          <w:lang w:eastAsia="ru-RU"/>
        </w:rPr>
        <w:t xml:space="preserve">по русскому языку: </w:t>
      </w:r>
      <w:r>
        <w:rPr>
          <w:rFonts w:ascii="Times New Roman" w:hAnsi="Times New Roman"/>
          <w:sz w:val="24"/>
          <w:szCs w:val="24"/>
          <w:lang w:eastAsia="ru-RU"/>
        </w:rPr>
        <w:t>5</w:t>
      </w:r>
      <w:r w:rsidRPr="00372E37">
        <w:rPr>
          <w:rFonts w:ascii="Times New Roman" w:hAnsi="Times New Roman"/>
          <w:sz w:val="24"/>
          <w:szCs w:val="24"/>
          <w:lang w:eastAsia="ru-RU"/>
        </w:rPr>
        <w:t xml:space="preserve"> чел. (по одному из 2,3,4</w:t>
      </w:r>
      <w:r>
        <w:rPr>
          <w:rFonts w:ascii="Times New Roman" w:hAnsi="Times New Roman"/>
          <w:sz w:val="24"/>
          <w:szCs w:val="24"/>
          <w:lang w:eastAsia="ru-RU"/>
        </w:rPr>
        <w:t xml:space="preserve"> и 2 из 6 класса</w:t>
      </w:r>
      <w:r w:rsidRPr="00372E37">
        <w:rPr>
          <w:rFonts w:ascii="Times New Roman" w:hAnsi="Times New Roman"/>
          <w:sz w:val="24"/>
          <w:szCs w:val="24"/>
          <w:lang w:eastAsia="ru-RU"/>
        </w:rPr>
        <w:t>)</w:t>
      </w:r>
    </w:p>
    <w:p w:rsidR="005B1A29" w:rsidRPr="00372E37" w:rsidRDefault="005B1A29" w:rsidP="005B1A29">
      <w:pPr>
        <w:pStyle w:val="ac"/>
        <w:jc w:val="both"/>
        <w:rPr>
          <w:rFonts w:ascii="Times New Roman" w:hAnsi="Times New Roman"/>
          <w:sz w:val="24"/>
          <w:szCs w:val="24"/>
          <w:lang w:eastAsia="ru-RU"/>
        </w:rPr>
      </w:pPr>
      <w:r w:rsidRPr="00372E37">
        <w:rPr>
          <w:rFonts w:ascii="Times New Roman" w:hAnsi="Times New Roman"/>
          <w:sz w:val="24"/>
          <w:szCs w:val="24"/>
          <w:lang w:eastAsia="ru-RU"/>
        </w:rPr>
        <w:t xml:space="preserve">по математике: </w:t>
      </w:r>
      <w:r>
        <w:rPr>
          <w:rFonts w:ascii="Times New Roman" w:hAnsi="Times New Roman"/>
          <w:sz w:val="24"/>
          <w:szCs w:val="24"/>
          <w:lang w:eastAsia="ru-RU"/>
        </w:rPr>
        <w:t>3</w:t>
      </w:r>
      <w:r w:rsidRPr="00372E37">
        <w:rPr>
          <w:rFonts w:ascii="Times New Roman" w:hAnsi="Times New Roman"/>
          <w:sz w:val="24"/>
          <w:szCs w:val="24"/>
          <w:lang w:eastAsia="ru-RU"/>
        </w:rPr>
        <w:t xml:space="preserve"> чел. (</w:t>
      </w:r>
      <w:r>
        <w:rPr>
          <w:rFonts w:ascii="Times New Roman" w:hAnsi="Times New Roman"/>
          <w:sz w:val="24"/>
          <w:szCs w:val="24"/>
          <w:lang w:eastAsia="ru-RU"/>
        </w:rPr>
        <w:t>из 2,3 и 9 класса</w:t>
      </w:r>
      <w:r w:rsidRPr="00372E37">
        <w:rPr>
          <w:rFonts w:ascii="Times New Roman" w:hAnsi="Times New Roman"/>
          <w:sz w:val="24"/>
          <w:szCs w:val="24"/>
          <w:lang w:eastAsia="ru-RU"/>
        </w:rPr>
        <w:t>)</w:t>
      </w:r>
    </w:p>
    <w:p w:rsidR="005B1A29" w:rsidRDefault="005B1A29" w:rsidP="005B1A29">
      <w:pPr>
        <w:pStyle w:val="ac"/>
        <w:jc w:val="both"/>
        <w:rPr>
          <w:rFonts w:ascii="Times New Roman" w:hAnsi="Times New Roman"/>
          <w:sz w:val="24"/>
          <w:szCs w:val="24"/>
          <w:lang w:eastAsia="ru-RU"/>
        </w:rPr>
      </w:pPr>
      <w:r w:rsidRPr="00372E37">
        <w:rPr>
          <w:rFonts w:ascii="Times New Roman" w:hAnsi="Times New Roman"/>
          <w:sz w:val="24"/>
          <w:szCs w:val="24"/>
          <w:lang w:eastAsia="ru-RU"/>
        </w:rPr>
        <w:t xml:space="preserve">по </w:t>
      </w:r>
      <w:r>
        <w:rPr>
          <w:rFonts w:ascii="Times New Roman" w:hAnsi="Times New Roman"/>
          <w:sz w:val="24"/>
          <w:szCs w:val="24"/>
          <w:lang w:eastAsia="ru-RU"/>
        </w:rPr>
        <w:t>литературе</w:t>
      </w:r>
      <w:r w:rsidRPr="00372E37">
        <w:rPr>
          <w:rFonts w:ascii="Times New Roman" w:hAnsi="Times New Roman"/>
          <w:sz w:val="24"/>
          <w:szCs w:val="24"/>
          <w:lang w:eastAsia="ru-RU"/>
        </w:rPr>
        <w:t xml:space="preserve">: </w:t>
      </w:r>
      <w:r>
        <w:rPr>
          <w:rFonts w:ascii="Times New Roman" w:hAnsi="Times New Roman"/>
          <w:sz w:val="24"/>
          <w:szCs w:val="24"/>
          <w:lang w:eastAsia="ru-RU"/>
        </w:rPr>
        <w:t>3</w:t>
      </w:r>
      <w:r w:rsidRPr="00372E37">
        <w:rPr>
          <w:rFonts w:ascii="Times New Roman" w:hAnsi="Times New Roman"/>
          <w:sz w:val="24"/>
          <w:szCs w:val="24"/>
          <w:lang w:eastAsia="ru-RU"/>
        </w:rPr>
        <w:t xml:space="preserve"> чел. (</w:t>
      </w:r>
      <w:r>
        <w:rPr>
          <w:rFonts w:ascii="Times New Roman" w:hAnsi="Times New Roman"/>
          <w:sz w:val="24"/>
          <w:szCs w:val="24"/>
          <w:lang w:eastAsia="ru-RU"/>
        </w:rPr>
        <w:t>из 10 класса</w:t>
      </w:r>
      <w:r w:rsidRPr="00372E37">
        <w:rPr>
          <w:rFonts w:ascii="Times New Roman" w:hAnsi="Times New Roman"/>
          <w:sz w:val="24"/>
          <w:szCs w:val="24"/>
          <w:lang w:eastAsia="ru-RU"/>
        </w:rPr>
        <w:t>)</w:t>
      </w:r>
    </w:p>
    <w:p w:rsidR="005B1A29" w:rsidRDefault="005B1A29" w:rsidP="005B1A29">
      <w:pPr>
        <w:pStyle w:val="ac"/>
        <w:jc w:val="both"/>
        <w:rPr>
          <w:rFonts w:ascii="Times New Roman" w:hAnsi="Times New Roman"/>
          <w:sz w:val="24"/>
          <w:szCs w:val="24"/>
          <w:lang w:eastAsia="ru-RU"/>
        </w:rPr>
      </w:pPr>
      <w:r>
        <w:rPr>
          <w:rFonts w:ascii="Times New Roman" w:hAnsi="Times New Roman"/>
          <w:sz w:val="24"/>
          <w:szCs w:val="24"/>
          <w:lang w:eastAsia="ru-RU"/>
        </w:rPr>
        <w:t>по географии: 1 чел. (из 6 класса)</w:t>
      </w:r>
    </w:p>
    <w:p w:rsidR="005B1A29" w:rsidRDefault="005B1A29" w:rsidP="005B1A29">
      <w:pPr>
        <w:pStyle w:val="ac"/>
        <w:jc w:val="both"/>
        <w:rPr>
          <w:rFonts w:ascii="Times New Roman" w:hAnsi="Times New Roman"/>
          <w:sz w:val="24"/>
          <w:szCs w:val="24"/>
          <w:lang w:eastAsia="ru-RU"/>
        </w:rPr>
      </w:pPr>
      <w:r>
        <w:rPr>
          <w:rFonts w:ascii="Times New Roman" w:hAnsi="Times New Roman"/>
          <w:sz w:val="24"/>
          <w:szCs w:val="24"/>
          <w:lang w:eastAsia="ru-RU"/>
        </w:rPr>
        <w:lastRenderedPageBreak/>
        <w:t>по музыке: 2 чел. (по одному из 5 и 6 класса)</w:t>
      </w:r>
    </w:p>
    <w:p w:rsidR="005B1A29" w:rsidRPr="00FE7219" w:rsidRDefault="005B1A29" w:rsidP="005B1A29">
      <w:pPr>
        <w:pStyle w:val="ac"/>
        <w:jc w:val="both"/>
        <w:rPr>
          <w:rFonts w:ascii="Times New Roman" w:hAnsi="Times New Roman"/>
          <w:sz w:val="24"/>
          <w:szCs w:val="24"/>
          <w:lang w:eastAsia="ru-RU"/>
        </w:rPr>
      </w:pPr>
      <w:r>
        <w:rPr>
          <w:rFonts w:ascii="Times New Roman" w:hAnsi="Times New Roman"/>
          <w:sz w:val="24"/>
          <w:szCs w:val="24"/>
          <w:lang w:eastAsia="ru-RU"/>
        </w:rPr>
        <w:t>по окружающему миру: 2 чел. (из 3 и 4)</w:t>
      </w:r>
    </w:p>
    <w:p w:rsidR="009E18C5" w:rsidRPr="00FE7219" w:rsidRDefault="009E18C5" w:rsidP="00FE7219">
      <w:pPr>
        <w:pStyle w:val="ac"/>
        <w:jc w:val="both"/>
        <w:rPr>
          <w:rFonts w:ascii="Times New Roman" w:hAnsi="Times New Roman"/>
          <w:b/>
          <w:sz w:val="24"/>
          <w:szCs w:val="24"/>
          <w:lang w:eastAsia="ru-RU"/>
        </w:rPr>
      </w:pPr>
    </w:p>
    <w:p w:rsidR="008227E9" w:rsidRPr="00FE7219" w:rsidRDefault="008227E9" w:rsidP="00FE7219">
      <w:pPr>
        <w:pStyle w:val="ac"/>
        <w:jc w:val="both"/>
        <w:rPr>
          <w:rFonts w:ascii="Times New Roman" w:hAnsi="Times New Roman"/>
          <w:b/>
          <w:sz w:val="28"/>
          <w:szCs w:val="28"/>
          <w:lang w:eastAsia="ru-RU"/>
        </w:rPr>
      </w:pPr>
      <w:r w:rsidRPr="00FE7219">
        <w:rPr>
          <w:rFonts w:ascii="Times New Roman" w:hAnsi="Times New Roman"/>
          <w:b/>
          <w:sz w:val="28"/>
          <w:szCs w:val="28"/>
          <w:lang w:eastAsia="ru-RU"/>
        </w:rPr>
        <w:t>Итоги ВПР.</w:t>
      </w:r>
    </w:p>
    <w:p w:rsidR="008227E9" w:rsidRPr="00FE7219" w:rsidRDefault="008227E9" w:rsidP="00FE7219">
      <w:pPr>
        <w:pStyle w:val="ac"/>
        <w:jc w:val="both"/>
        <w:rPr>
          <w:rFonts w:ascii="Times New Roman" w:hAnsi="Times New Roman"/>
          <w:b/>
          <w:sz w:val="24"/>
          <w:szCs w:val="24"/>
          <w:highlight w:val="yellow"/>
          <w:lang w:eastAsia="ru-RU"/>
        </w:rPr>
      </w:pPr>
    </w:p>
    <w:p w:rsidR="00A00D09" w:rsidRPr="00FE7219" w:rsidRDefault="00E17BE4" w:rsidP="00E17BE4">
      <w:pPr>
        <w:pStyle w:val="ac"/>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Аналитическая справка</w:t>
      </w:r>
    </w:p>
    <w:p w:rsidR="00E17BE4" w:rsidRPr="00847ACA" w:rsidRDefault="00E17BE4" w:rsidP="00E17BE4">
      <w:pPr>
        <w:spacing w:after="0" w:line="240" w:lineRule="auto"/>
        <w:jc w:val="center"/>
        <w:rPr>
          <w:rFonts w:ascii="Times New Roman" w:eastAsia="Times New Roman" w:hAnsi="Times New Roman"/>
          <w:b/>
          <w:bCs/>
          <w:sz w:val="24"/>
          <w:szCs w:val="24"/>
          <w:lang w:eastAsia="ru-RU"/>
        </w:rPr>
      </w:pPr>
      <w:r w:rsidRPr="00847ACA">
        <w:rPr>
          <w:rFonts w:ascii="Times New Roman" w:eastAsia="Times New Roman" w:hAnsi="Times New Roman"/>
          <w:b/>
          <w:bCs/>
          <w:sz w:val="24"/>
          <w:szCs w:val="24"/>
          <w:lang w:eastAsia="ru-RU"/>
        </w:rPr>
        <w:t xml:space="preserve">по результатам ВПР в </w:t>
      </w:r>
      <w:r>
        <w:rPr>
          <w:rFonts w:ascii="Times New Roman" w:eastAsia="Times New Roman" w:hAnsi="Times New Roman"/>
          <w:b/>
          <w:bCs/>
          <w:sz w:val="24"/>
          <w:szCs w:val="24"/>
          <w:lang w:eastAsia="ru-RU"/>
        </w:rPr>
        <w:t>4</w:t>
      </w:r>
      <w:r w:rsidRPr="00847ACA">
        <w:rPr>
          <w:rFonts w:ascii="Times New Roman" w:eastAsia="Times New Roman" w:hAnsi="Times New Roman"/>
          <w:b/>
          <w:bCs/>
          <w:sz w:val="24"/>
          <w:szCs w:val="24"/>
          <w:lang w:eastAsia="ru-RU"/>
        </w:rPr>
        <w:t>-8 классах (</w:t>
      </w:r>
      <w:r>
        <w:rPr>
          <w:rFonts w:ascii="Times New Roman" w:eastAsia="Times New Roman" w:hAnsi="Times New Roman"/>
          <w:b/>
          <w:bCs/>
          <w:sz w:val="24"/>
          <w:szCs w:val="24"/>
          <w:lang w:eastAsia="ru-RU"/>
        </w:rPr>
        <w:t>весна</w:t>
      </w:r>
      <w:r w:rsidRPr="00847ACA">
        <w:rPr>
          <w:rFonts w:ascii="Times New Roman" w:eastAsia="Times New Roman" w:hAnsi="Times New Roman"/>
          <w:b/>
          <w:bCs/>
          <w:sz w:val="24"/>
          <w:szCs w:val="24"/>
          <w:lang w:eastAsia="ru-RU"/>
        </w:rPr>
        <w:t xml:space="preserve"> 202</w:t>
      </w:r>
      <w:r>
        <w:rPr>
          <w:rFonts w:ascii="Times New Roman" w:eastAsia="Times New Roman" w:hAnsi="Times New Roman"/>
          <w:b/>
          <w:bCs/>
          <w:sz w:val="24"/>
          <w:szCs w:val="24"/>
          <w:lang w:eastAsia="ru-RU"/>
        </w:rPr>
        <w:t>3</w:t>
      </w:r>
      <w:r w:rsidRPr="00847ACA">
        <w:rPr>
          <w:rFonts w:ascii="Times New Roman" w:eastAsia="Times New Roman" w:hAnsi="Times New Roman"/>
          <w:b/>
          <w:bCs/>
          <w:sz w:val="24"/>
          <w:szCs w:val="24"/>
          <w:lang w:eastAsia="ru-RU"/>
        </w:rPr>
        <w:t xml:space="preserve"> г.)</w:t>
      </w:r>
    </w:p>
    <w:p w:rsidR="00E17BE4" w:rsidRPr="00847ACA" w:rsidRDefault="00E17BE4" w:rsidP="00E17BE4">
      <w:pPr>
        <w:spacing w:after="0" w:line="240" w:lineRule="auto"/>
        <w:jc w:val="both"/>
        <w:rPr>
          <w:rFonts w:ascii="Times New Roman" w:eastAsia="Times New Roman" w:hAnsi="Times New Roman"/>
          <w:sz w:val="24"/>
          <w:szCs w:val="24"/>
          <w:lang w:eastAsia="ru-RU"/>
        </w:rPr>
      </w:pPr>
    </w:p>
    <w:p w:rsidR="00E17BE4" w:rsidRPr="00834E90" w:rsidRDefault="00E17BE4" w:rsidP="00E17BE4">
      <w:pPr>
        <w:ind w:firstLine="708"/>
        <w:jc w:val="both"/>
        <w:rPr>
          <w:rFonts w:ascii="Times New Roman" w:eastAsia="Times New Roman" w:hAnsi="Times New Roman"/>
          <w:sz w:val="24"/>
          <w:szCs w:val="24"/>
          <w:lang w:eastAsia="ru-RU"/>
        </w:rPr>
      </w:pPr>
      <w:r w:rsidRPr="00834E90">
        <w:rPr>
          <w:rFonts w:ascii="Times New Roman" w:eastAsia="Times New Roman" w:hAnsi="Times New Roman"/>
          <w:sz w:val="24"/>
          <w:szCs w:val="24"/>
          <w:lang w:eastAsia="ru-RU"/>
        </w:rPr>
        <w:t>В целях обеспечения мониторинга качества образования в МБОУ ЦО № 53 им. Л.Н. Толстого г. Тула, в</w:t>
      </w:r>
      <w:r w:rsidRPr="00834E90">
        <w:rPr>
          <w:rFonts w:ascii="Times New Roman" w:hAnsi="Times New Roman"/>
          <w:spacing w:val="-4"/>
          <w:sz w:val="24"/>
          <w:szCs w:val="24"/>
        </w:rPr>
        <w:t xml:space="preserve"> рамках проведения Всероссийских проверочных работ (далее – ВПР) на основании </w:t>
      </w:r>
      <w:r>
        <w:rPr>
          <w:rFonts w:ascii="Times New Roman" w:eastAsia="Times New Roman" w:hAnsi="Times New Roman"/>
          <w:color w:val="000000"/>
          <w:sz w:val="24"/>
          <w:szCs w:val="24"/>
          <w:lang w:eastAsia="ru-RU"/>
        </w:rPr>
        <w:t xml:space="preserve">приказа </w:t>
      </w:r>
      <w:r w:rsidRPr="00BB2AEE">
        <w:rPr>
          <w:rFonts w:ascii="Times New Roman" w:eastAsia="Times New Roman" w:hAnsi="Times New Roman"/>
          <w:color w:val="000000"/>
          <w:sz w:val="24"/>
          <w:szCs w:val="24"/>
          <w:lang w:eastAsia="ru-RU"/>
        </w:rPr>
        <w:t xml:space="preserve">Рособрнадзора от 23.12.2022 № 1282 «О проведении Федеральной службой по надзору в сфере образования и науки мониторинга качества подготовки обучающихся образовательных организаций в форме всероссийских проверочных работ в 2023 году», </w:t>
      </w:r>
      <w:r>
        <w:rPr>
          <w:rFonts w:ascii="Times New Roman" w:eastAsia="Times New Roman" w:hAnsi="Times New Roman"/>
          <w:color w:val="000000"/>
          <w:sz w:val="24"/>
          <w:szCs w:val="24"/>
          <w:lang w:eastAsia="ru-RU"/>
        </w:rPr>
        <w:t xml:space="preserve">письма </w:t>
      </w:r>
      <w:r w:rsidRPr="00BB2AEE">
        <w:rPr>
          <w:rFonts w:ascii="Times New Roman" w:eastAsia="Times New Roman" w:hAnsi="Times New Roman"/>
          <w:color w:val="000000"/>
          <w:sz w:val="24"/>
          <w:szCs w:val="24"/>
          <w:lang w:eastAsia="ru-RU"/>
        </w:rPr>
        <w:t>Рособрнадзора от 01.02.2023 № 02-36 «О проведении ВПР в 2023 году», приказ</w:t>
      </w:r>
      <w:r>
        <w:rPr>
          <w:rFonts w:ascii="Times New Roman" w:eastAsia="Times New Roman" w:hAnsi="Times New Roman"/>
          <w:color w:val="000000"/>
          <w:sz w:val="24"/>
          <w:szCs w:val="24"/>
          <w:lang w:eastAsia="ru-RU"/>
        </w:rPr>
        <w:t>а</w:t>
      </w:r>
      <w:r w:rsidRPr="00BB2AEE">
        <w:rPr>
          <w:rFonts w:ascii="Times New Roman" w:eastAsia="Times New Roman" w:hAnsi="Times New Roman"/>
          <w:color w:val="000000"/>
          <w:sz w:val="24"/>
          <w:szCs w:val="24"/>
          <w:lang w:eastAsia="ru-RU"/>
        </w:rPr>
        <w:t xml:space="preserve"> министерства образования Тульской области от 06.02.2023 № 257 «О проведении мониторинга качества подготовки обучающихся общеобразовательных организаций, расположенных на территории Тульской области, в форме всероссийских проверочных работ в 2023 году»</w:t>
      </w:r>
      <w:r>
        <w:rPr>
          <w:rFonts w:ascii="Times New Roman" w:eastAsia="Times New Roman" w:hAnsi="Times New Roman"/>
          <w:color w:val="000000"/>
          <w:sz w:val="24"/>
          <w:szCs w:val="24"/>
          <w:lang w:eastAsia="ru-RU"/>
        </w:rPr>
        <w:t xml:space="preserve"> </w:t>
      </w:r>
      <w:r w:rsidRPr="00834E90">
        <w:rPr>
          <w:rFonts w:ascii="Times New Roman" w:eastAsia="Times New Roman" w:hAnsi="Times New Roman"/>
          <w:sz w:val="24"/>
          <w:szCs w:val="24"/>
          <w:lang w:eastAsia="ru-RU"/>
        </w:rPr>
        <w:t>были</w:t>
      </w:r>
      <w:r>
        <w:rPr>
          <w:rFonts w:ascii="Times New Roman" w:eastAsia="Times New Roman" w:hAnsi="Times New Roman"/>
          <w:sz w:val="24"/>
          <w:szCs w:val="24"/>
          <w:lang w:eastAsia="ru-RU"/>
        </w:rPr>
        <w:t xml:space="preserve"> </w:t>
      </w:r>
      <w:r w:rsidRPr="00834E90">
        <w:rPr>
          <w:rFonts w:ascii="Times New Roman" w:eastAsia="Times New Roman" w:hAnsi="Times New Roman"/>
          <w:sz w:val="24"/>
          <w:szCs w:val="24"/>
          <w:lang w:eastAsia="ru-RU"/>
        </w:rPr>
        <w:t>организованы и проведены Всероссийские проверочные работы (далее ВПР) в 4-8-х</w:t>
      </w:r>
      <w:r>
        <w:rPr>
          <w:rFonts w:ascii="Times New Roman" w:eastAsia="Times New Roman" w:hAnsi="Times New Roman"/>
          <w:sz w:val="24"/>
          <w:szCs w:val="24"/>
          <w:lang w:eastAsia="ru-RU"/>
        </w:rPr>
        <w:t>клас</w:t>
      </w:r>
      <w:r w:rsidRPr="00834E90">
        <w:rPr>
          <w:rFonts w:ascii="Times New Roman" w:eastAsia="Times New Roman" w:hAnsi="Times New Roman"/>
          <w:sz w:val="24"/>
          <w:szCs w:val="24"/>
          <w:lang w:eastAsia="ru-RU"/>
        </w:rPr>
        <w:t>сах.</w:t>
      </w:r>
    </w:p>
    <w:p w:rsidR="00E17BE4" w:rsidRDefault="00E17BE4" w:rsidP="00E17BE4">
      <w:pPr>
        <w:spacing w:after="0" w:line="240" w:lineRule="auto"/>
        <w:jc w:val="both"/>
        <w:rPr>
          <w:rFonts w:ascii="Times New Roman" w:eastAsia="Times New Roman" w:hAnsi="Times New Roman"/>
          <w:b/>
          <w:bCs/>
          <w:sz w:val="24"/>
          <w:szCs w:val="24"/>
          <w:u w:val="single"/>
          <w:lang w:eastAsia="ru-RU"/>
        </w:rPr>
      </w:pPr>
      <w:r w:rsidRPr="00847ACA">
        <w:rPr>
          <w:rFonts w:ascii="Times New Roman" w:eastAsia="Times New Roman" w:hAnsi="Times New Roman"/>
          <w:b/>
          <w:bCs/>
          <w:sz w:val="24"/>
          <w:szCs w:val="24"/>
          <w:u w:val="single"/>
          <w:lang w:eastAsia="ru-RU"/>
        </w:rPr>
        <w:t>График проведения</w:t>
      </w:r>
      <w:r>
        <w:rPr>
          <w:rFonts w:ascii="Times New Roman" w:eastAsia="Times New Roman" w:hAnsi="Times New Roman"/>
          <w:b/>
          <w:bCs/>
          <w:sz w:val="24"/>
          <w:szCs w:val="24"/>
          <w:u w:val="single"/>
          <w:lang w:eastAsia="ru-RU"/>
        </w:rPr>
        <w:t xml:space="preserve"> ВПР в 4-8 классах:</w:t>
      </w:r>
    </w:p>
    <w:p w:rsidR="00E17BE4" w:rsidRPr="00847ACA" w:rsidRDefault="00E17BE4" w:rsidP="00E17BE4">
      <w:pPr>
        <w:spacing w:after="0" w:line="240" w:lineRule="auto"/>
        <w:jc w:val="both"/>
        <w:rPr>
          <w:rFonts w:ascii="Times New Roman" w:eastAsia="Times New Roman" w:hAnsi="Times New Roman"/>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0"/>
        <w:gridCol w:w="2835"/>
        <w:gridCol w:w="4970"/>
      </w:tblGrid>
      <w:tr w:rsidR="00E17BE4" w:rsidRPr="00F15867" w:rsidTr="00E17BE4">
        <w:trPr>
          <w:jc w:val="center"/>
        </w:trPr>
        <w:tc>
          <w:tcPr>
            <w:tcW w:w="2110" w:type="dxa"/>
          </w:tcPr>
          <w:p w:rsidR="00E17BE4" w:rsidRPr="00F15867" w:rsidRDefault="00E17BE4" w:rsidP="00E17BE4">
            <w:pPr>
              <w:autoSpaceDE w:val="0"/>
              <w:autoSpaceDN w:val="0"/>
              <w:spacing w:after="0" w:line="240" w:lineRule="auto"/>
              <w:jc w:val="center"/>
              <w:rPr>
                <w:rFonts w:ascii="Times New Roman" w:hAnsi="Times New Roman"/>
                <w:sz w:val="24"/>
                <w:szCs w:val="24"/>
              </w:rPr>
            </w:pPr>
            <w:r w:rsidRPr="00F15867">
              <w:rPr>
                <w:rFonts w:ascii="Times New Roman" w:hAnsi="Times New Roman"/>
                <w:sz w:val="24"/>
                <w:szCs w:val="24"/>
              </w:rPr>
              <w:t>Класс</w:t>
            </w:r>
          </w:p>
        </w:tc>
        <w:tc>
          <w:tcPr>
            <w:tcW w:w="2835" w:type="dxa"/>
          </w:tcPr>
          <w:p w:rsidR="00E17BE4" w:rsidRPr="00F15867" w:rsidRDefault="00E17BE4" w:rsidP="00E17BE4">
            <w:pPr>
              <w:autoSpaceDE w:val="0"/>
              <w:autoSpaceDN w:val="0"/>
              <w:spacing w:after="0" w:line="240" w:lineRule="auto"/>
              <w:jc w:val="center"/>
              <w:rPr>
                <w:rFonts w:ascii="Times New Roman" w:hAnsi="Times New Roman"/>
                <w:sz w:val="24"/>
                <w:szCs w:val="24"/>
              </w:rPr>
            </w:pPr>
            <w:r w:rsidRPr="00F15867">
              <w:rPr>
                <w:rFonts w:ascii="Times New Roman" w:hAnsi="Times New Roman"/>
                <w:sz w:val="24"/>
                <w:szCs w:val="24"/>
              </w:rPr>
              <w:t>Предмет</w:t>
            </w:r>
          </w:p>
        </w:tc>
        <w:tc>
          <w:tcPr>
            <w:tcW w:w="4970" w:type="dxa"/>
          </w:tcPr>
          <w:p w:rsidR="00E17BE4" w:rsidRPr="00F15867" w:rsidRDefault="00E17BE4" w:rsidP="00E17BE4">
            <w:pPr>
              <w:autoSpaceDE w:val="0"/>
              <w:autoSpaceDN w:val="0"/>
              <w:spacing w:after="0" w:line="240" w:lineRule="auto"/>
              <w:jc w:val="center"/>
              <w:rPr>
                <w:rFonts w:ascii="Times New Roman" w:hAnsi="Times New Roman"/>
                <w:sz w:val="24"/>
                <w:szCs w:val="24"/>
              </w:rPr>
            </w:pPr>
            <w:r w:rsidRPr="00F15867">
              <w:rPr>
                <w:rFonts w:ascii="Times New Roman" w:hAnsi="Times New Roman"/>
                <w:sz w:val="24"/>
                <w:szCs w:val="24"/>
              </w:rPr>
              <w:t>Дата, определенная школой</w:t>
            </w:r>
          </w:p>
        </w:tc>
      </w:tr>
      <w:tr w:rsidR="00E17BE4" w:rsidRPr="00F15867" w:rsidTr="00E17BE4">
        <w:trPr>
          <w:trHeight w:val="315"/>
          <w:jc w:val="center"/>
        </w:trPr>
        <w:tc>
          <w:tcPr>
            <w:tcW w:w="2110" w:type="dxa"/>
            <w:vMerge w:val="restart"/>
          </w:tcPr>
          <w:p w:rsidR="00E17BE4" w:rsidRPr="00F15867" w:rsidRDefault="00E17BE4" w:rsidP="00E17BE4">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4 а,</w:t>
            </w:r>
            <w:r w:rsidRPr="00F15867">
              <w:rPr>
                <w:rFonts w:ascii="Times New Roman" w:hAnsi="Times New Roman"/>
                <w:sz w:val="24"/>
                <w:szCs w:val="24"/>
              </w:rPr>
              <w:t xml:space="preserve"> 4 б</w:t>
            </w:r>
            <w:r>
              <w:rPr>
                <w:rFonts w:ascii="Times New Roman" w:hAnsi="Times New Roman"/>
                <w:sz w:val="24"/>
                <w:szCs w:val="24"/>
              </w:rPr>
              <w:t xml:space="preserve"> и 4в</w:t>
            </w:r>
          </w:p>
        </w:tc>
        <w:tc>
          <w:tcPr>
            <w:tcW w:w="2835" w:type="dxa"/>
            <w:tcBorders>
              <w:bottom w:val="single" w:sz="4" w:space="0" w:color="auto"/>
            </w:tcBorders>
          </w:tcPr>
          <w:p w:rsidR="00E17BE4" w:rsidRPr="00F15867" w:rsidRDefault="00E17BE4" w:rsidP="00E17BE4">
            <w:pPr>
              <w:autoSpaceDE w:val="0"/>
              <w:autoSpaceDN w:val="0"/>
              <w:spacing w:after="0" w:line="240" w:lineRule="auto"/>
              <w:jc w:val="center"/>
              <w:rPr>
                <w:rFonts w:ascii="Times New Roman" w:hAnsi="Times New Roman"/>
                <w:sz w:val="24"/>
                <w:szCs w:val="24"/>
              </w:rPr>
            </w:pPr>
            <w:r w:rsidRPr="00F15867">
              <w:rPr>
                <w:rFonts w:ascii="Times New Roman" w:hAnsi="Times New Roman"/>
                <w:sz w:val="24"/>
                <w:szCs w:val="24"/>
              </w:rPr>
              <w:t>Русский язык 1 часть</w:t>
            </w:r>
          </w:p>
        </w:tc>
        <w:tc>
          <w:tcPr>
            <w:tcW w:w="4970" w:type="dxa"/>
            <w:tcBorders>
              <w:bottom w:val="single" w:sz="4" w:space="0" w:color="auto"/>
            </w:tcBorders>
          </w:tcPr>
          <w:p w:rsidR="00E17BE4" w:rsidRPr="00F15867" w:rsidRDefault="00E17BE4" w:rsidP="00E17BE4">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11</w:t>
            </w:r>
            <w:r w:rsidRPr="00F15867">
              <w:rPr>
                <w:rFonts w:ascii="Times New Roman" w:hAnsi="Times New Roman"/>
                <w:sz w:val="24"/>
                <w:szCs w:val="24"/>
              </w:rPr>
              <w:t>.0</w:t>
            </w:r>
            <w:r>
              <w:rPr>
                <w:rFonts w:ascii="Times New Roman" w:hAnsi="Times New Roman"/>
                <w:sz w:val="24"/>
                <w:szCs w:val="24"/>
              </w:rPr>
              <w:t>4</w:t>
            </w:r>
          </w:p>
        </w:tc>
      </w:tr>
      <w:tr w:rsidR="00E17BE4" w:rsidRPr="00F15867" w:rsidTr="00E17BE4">
        <w:trPr>
          <w:trHeight w:val="240"/>
          <w:jc w:val="center"/>
        </w:trPr>
        <w:tc>
          <w:tcPr>
            <w:tcW w:w="2110" w:type="dxa"/>
            <w:vMerge/>
          </w:tcPr>
          <w:p w:rsidR="00E17BE4" w:rsidRPr="00F15867" w:rsidRDefault="00E17BE4" w:rsidP="00E17BE4">
            <w:pPr>
              <w:autoSpaceDE w:val="0"/>
              <w:autoSpaceDN w:val="0"/>
              <w:spacing w:after="0" w:line="240" w:lineRule="auto"/>
              <w:jc w:val="center"/>
              <w:rPr>
                <w:rFonts w:ascii="Times New Roman" w:hAnsi="Times New Roman"/>
                <w:sz w:val="24"/>
                <w:szCs w:val="24"/>
              </w:rPr>
            </w:pPr>
          </w:p>
        </w:tc>
        <w:tc>
          <w:tcPr>
            <w:tcW w:w="2835" w:type="dxa"/>
            <w:tcBorders>
              <w:top w:val="single" w:sz="4" w:space="0" w:color="auto"/>
            </w:tcBorders>
          </w:tcPr>
          <w:p w:rsidR="00E17BE4" w:rsidRPr="00F15867" w:rsidRDefault="00E17BE4" w:rsidP="00E17BE4">
            <w:pPr>
              <w:autoSpaceDE w:val="0"/>
              <w:autoSpaceDN w:val="0"/>
              <w:spacing w:after="0" w:line="240" w:lineRule="auto"/>
              <w:jc w:val="center"/>
              <w:rPr>
                <w:rFonts w:ascii="Times New Roman" w:hAnsi="Times New Roman"/>
                <w:sz w:val="24"/>
                <w:szCs w:val="24"/>
              </w:rPr>
            </w:pPr>
            <w:r w:rsidRPr="00F15867">
              <w:rPr>
                <w:rFonts w:ascii="Times New Roman" w:hAnsi="Times New Roman"/>
                <w:sz w:val="24"/>
                <w:szCs w:val="24"/>
              </w:rPr>
              <w:t>Русский язык 2 часть</w:t>
            </w:r>
          </w:p>
        </w:tc>
        <w:tc>
          <w:tcPr>
            <w:tcW w:w="4970" w:type="dxa"/>
            <w:tcBorders>
              <w:top w:val="single" w:sz="4" w:space="0" w:color="auto"/>
            </w:tcBorders>
          </w:tcPr>
          <w:p w:rsidR="00E17BE4" w:rsidRPr="00F15867" w:rsidRDefault="00E17BE4" w:rsidP="00E17BE4">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12</w:t>
            </w:r>
            <w:r w:rsidRPr="00F15867">
              <w:rPr>
                <w:rFonts w:ascii="Times New Roman" w:hAnsi="Times New Roman"/>
                <w:sz w:val="24"/>
                <w:szCs w:val="24"/>
              </w:rPr>
              <w:t>.04</w:t>
            </w:r>
          </w:p>
        </w:tc>
      </w:tr>
      <w:tr w:rsidR="00E17BE4" w:rsidRPr="00F15867" w:rsidTr="00E17BE4">
        <w:trPr>
          <w:jc w:val="center"/>
        </w:trPr>
        <w:tc>
          <w:tcPr>
            <w:tcW w:w="2110" w:type="dxa"/>
            <w:vMerge/>
          </w:tcPr>
          <w:p w:rsidR="00E17BE4" w:rsidRPr="00F15867" w:rsidRDefault="00E17BE4" w:rsidP="00E17BE4">
            <w:pPr>
              <w:autoSpaceDE w:val="0"/>
              <w:autoSpaceDN w:val="0"/>
              <w:spacing w:after="0" w:line="240" w:lineRule="auto"/>
              <w:jc w:val="center"/>
              <w:rPr>
                <w:rFonts w:ascii="Times New Roman" w:hAnsi="Times New Roman"/>
                <w:sz w:val="24"/>
                <w:szCs w:val="24"/>
              </w:rPr>
            </w:pPr>
          </w:p>
        </w:tc>
        <w:tc>
          <w:tcPr>
            <w:tcW w:w="2835" w:type="dxa"/>
          </w:tcPr>
          <w:p w:rsidR="00E17BE4" w:rsidRPr="00F15867" w:rsidRDefault="00E17BE4" w:rsidP="00E17BE4">
            <w:pPr>
              <w:autoSpaceDE w:val="0"/>
              <w:autoSpaceDN w:val="0"/>
              <w:spacing w:after="0" w:line="240" w:lineRule="auto"/>
              <w:jc w:val="center"/>
              <w:rPr>
                <w:rFonts w:ascii="Times New Roman" w:hAnsi="Times New Roman"/>
                <w:sz w:val="24"/>
                <w:szCs w:val="24"/>
              </w:rPr>
            </w:pPr>
            <w:r w:rsidRPr="00F15867">
              <w:rPr>
                <w:rFonts w:ascii="Times New Roman" w:hAnsi="Times New Roman"/>
                <w:sz w:val="24"/>
                <w:szCs w:val="24"/>
              </w:rPr>
              <w:t>Математика</w:t>
            </w:r>
          </w:p>
        </w:tc>
        <w:tc>
          <w:tcPr>
            <w:tcW w:w="4970" w:type="dxa"/>
          </w:tcPr>
          <w:p w:rsidR="00E17BE4" w:rsidRPr="00F15867" w:rsidRDefault="00E17BE4" w:rsidP="00E17BE4">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26.</w:t>
            </w:r>
            <w:r w:rsidRPr="00F15867">
              <w:rPr>
                <w:rFonts w:ascii="Times New Roman" w:hAnsi="Times New Roman"/>
                <w:sz w:val="24"/>
                <w:szCs w:val="24"/>
              </w:rPr>
              <w:t>04</w:t>
            </w:r>
          </w:p>
        </w:tc>
      </w:tr>
      <w:tr w:rsidR="00E17BE4" w:rsidRPr="00F15867" w:rsidTr="00E17BE4">
        <w:trPr>
          <w:jc w:val="center"/>
        </w:trPr>
        <w:tc>
          <w:tcPr>
            <w:tcW w:w="2110" w:type="dxa"/>
            <w:vMerge/>
          </w:tcPr>
          <w:p w:rsidR="00E17BE4" w:rsidRPr="00F15867" w:rsidRDefault="00E17BE4" w:rsidP="00E17BE4">
            <w:pPr>
              <w:autoSpaceDE w:val="0"/>
              <w:autoSpaceDN w:val="0"/>
              <w:spacing w:after="0" w:line="240" w:lineRule="auto"/>
              <w:jc w:val="center"/>
              <w:rPr>
                <w:rFonts w:ascii="Times New Roman" w:hAnsi="Times New Roman"/>
                <w:sz w:val="24"/>
                <w:szCs w:val="24"/>
              </w:rPr>
            </w:pPr>
          </w:p>
        </w:tc>
        <w:tc>
          <w:tcPr>
            <w:tcW w:w="2835" w:type="dxa"/>
          </w:tcPr>
          <w:p w:rsidR="00E17BE4" w:rsidRPr="00F15867" w:rsidRDefault="00E17BE4" w:rsidP="00E17BE4">
            <w:pPr>
              <w:autoSpaceDE w:val="0"/>
              <w:autoSpaceDN w:val="0"/>
              <w:spacing w:after="0" w:line="240" w:lineRule="auto"/>
              <w:jc w:val="center"/>
              <w:rPr>
                <w:rFonts w:ascii="Times New Roman" w:hAnsi="Times New Roman"/>
                <w:sz w:val="24"/>
                <w:szCs w:val="24"/>
              </w:rPr>
            </w:pPr>
            <w:r w:rsidRPr="00F15867">
              <w:rPr>
                <w:rFonts w:ascii="Times New Roman" w:hAnsi="Times New Roman"/>
                <w:sz w:val="24"/>
                <w:szCs w:val="24"/>
              </w:rPr>
              <w:t>Окружающий мир</w:t>
            </w:r>
          </w:p>
        </w:tc>
        <w:tc>
          <w:tcPr>
            <w:tcW w:w="4970" w:type="dxa"/>
          </w:tcPr>
          <w:p w:rsidR="00E17BE4" w:rsidRPr="00F15867" w:rsidRDefault="00E17BE4" w:rsidP="00E17BE4">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04</w:t>
            </w:r>
            <w:r w:rsidRPr="00F15867">
              <w:rPr>
                <w:rFonts w:ascii="Times New Roman" w:hAnsi="Times New Roman"/>
                <w:sz w:val="24"/>
                <w:szCs w:val="24"/>
              </w:rPr>
              <w:t>.0</w:t>
            </w:r>
            <w:r>
              <w:rPr>
                <w:rFonts w:ascii="Times New Roman" w:hAnsi="Times New Roman"/>
                <w:sz w:val="24"/>
                <w:szCs w:val="24"/>
              </w:rPr>
              <w:t>5</w:t>
            </w:r>
          </w:p>
        </w:tc>
      </w:tr>
      <w:tr w:rsidR="00E17BE4" w:rsidRPr="00834E90" w:rsidTr="00E17BE4">
        <w:trPr>
          <w:jc w:val="center"/>
        </w:trPr>
        <w:tc>
          <w:tcPr>
            <w:tcW w:w="2110" w:type="dxa"/>
            <w:vMerge w:val="restart"/>
          </w:tcPr>
          <w:p w:rsidR="00E17BE4" w:rsidRPr="00834E90" w:rsidRDefault="00E17BE4" w:rsidP="00E17BE4">
            <w:pPr>
              <w:autoSpaceDE w:val="0"/>
              <w:autoSpaceDN w:val="0"/>
              <w:spacing w:after="0" w:line="240" w:lineRule="auto"/>
              <w:jc w:val="center"/>
              <w:rPr>
                <w:rFonts w:ascii="Times New Roman" w:hAnsi="Times New Roman"/>
                <w:sz w:val="24"/>
                <w:szCs w:val="24"/>
              </w:rPr>
            </w:pPr>
            <w:r w:rsidRPr="00834E90">
              <w:rPr>
                <w:rFonts w:ascii="Times New Roman" w:hAnsi="Times New Roman"/>
                <w:sz w:val="24"/>
                <w:szCs w:val="24"/>
              </w:rPr>
              <w:t>5 а, 5 б и 5в</w:t>
            </w:r>
          </w:p>
        </w:tc>
        <w:tc>
          <w:tcPr>
            <w:tcW w:w="2835" w:type="dxa"/>
          </w:tcPr>
          <w:p w:rsidR="00E17BE4" w:rsidRPr="00834E90" w:rsidRDefault="00E17BE4" w:rsidP="00E17BE4">
            <w:pPr>
              <w:autoSpaceDE w:val="0"/>
              <w:autoSpaceDN w:val="0"/>
              <w:spacing w:after="0" w:line="240" w:lineRule="auto"/>
              <w:jc w:val="center"/>
              <w:rPr>
                <w:rFonts w:ascii="Times New Roman" w:hAnsi="Times New Roman"/>
                <w:sz w:val="24"/>
                <w:szCs w:val="24"/>
              </w:rPr>
            </w:pPr>
            <w:r w:rsidRPr="00834E90">
              <w:rPr>
                <w:rFonts w:ascii="Times New Roman" w:hAnsi="Times New Roman"/>
                <w:sz w:val="24"/>
                <w:szCs w:val="24"/>
              </w:rPr>
              <w:t>История</w:t>
            </w:r>
          </w:p>
        </w:tc>
        <w:tc>
          <w:tcPr>
            <w:tcW w:w="4970" w:type="dxa"/>
          </w:tcPr>
          <w:p w:rsidR="00E17BE4" w:rsidRPr="00834E90" w:rsidRDefault="00E17BE4" w:rsidP="00E17BE4">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11</w:t>
            </w:r>
            <w:r w:rsidRPr="00834E90">
              <w:rPr>
                <w:rFonts w:ascii="Times New Roman" w:hAnsi="Times New Roman"/>
                <w:sz w:val="24"/>
                <w:szCs w:val="24"/>
              </w:rPr>
              <w:t>.0</w:t>
            </w:r>
            <w:r>
              <w:rPr>
                <w:rFonts w:ascii="Times New Roman" w:hAnsi="Times New Roman"/>
                <w:sz w:val="24"/>
                <w:szCs w:val="24"/>
              </w:rPr>
              <w:t>5</w:t>
            </w:r>
          </w:p>
        </w:tc>
      </w:tr>
      <w:tr w:rsidR="00E17BE4" w:rsidRPr="00834E90" w:rsidTr="00E17BE4">
        <w:trPr>
          <w:jc w:val="center"/>
        </w:trPr>
        <w:tc>
          <w:tcPr>
            <w:tcW w:w="2110" w:type="dxa"/>
            <w:vMerge/>
          </w:tcPr>
          <w:p w:rsidR="00E17BE4" w:rsidRPr="00834E90" w:rsidRDefault="00E17BE4" w:rsidP="00E17BE4">
            <w:pPr>
              <w:autoSpaceDE w:val="0"/>
              <w:autoSpaceDN w:val="0"/>
              <w:spacing w:after="0" w:line="240" w:lineRule="auto"/>
              <w:jc w:val="center"/>
              <w:rPr>
                <w:rFonts w:ascii="Times New Roman" w:hAnsi="Times New Roman"/>
                <w:sz w:val="24"/>
                <w:szCs w:val="24"/>
              </w:rPr>
            </w:pPr>
          </w:p>
        </w:tc>
        <w:tc>
          <w:tcPr>
            <w:tcW w:w="2835" w:type="dxa"/>
          </w:tcPr>
          <w:p w:rsidR="00E17BE4" w:rsidRPr="00834E90" w:rsidRDefault="00E17BE4" w:rsidP="00E17BE4">
            <w:pPr>
              <w:autoSpaceDE w:val="0"/>
              <w:autoSpaceDN w:val="0"/>
              <w:spacing w:after="0" w:line="240" w:lineRule="auto"/>
              <w:jc w:val="center"/>
              <w:rPr>
                <w:rFonts w:ascii="Times New Roman" w:hAnsi="Times New Roman"/>
                <w:sz w:val="24"/>
                <w:szCs w:val="24"/>
              </w:rPr>
            </w:pPr>
            <w:r w:rsidRPr="00834E90">
              <w:rPr>
                <w:rFonts w:ascii="Times New Roman" w:hAnsi="Times New Roman"/>
                <w:sz w:val="24"/>
                <w:szCs w:val="24"/>
              </w:rPr>
              <w:t>Биология</w:t>
            </w:r>
          </w:p>
        </w:tc>
        <w:tc>
          <w:tcPr>
            <w:tcW w:w="4970" w:type="dxa"/>
          </w:tcPr>
          <w:p w:rsidR="00E17BE4" w:rsidRPr="00834E90" w:rsidRDefault="00E17BE4" w:rsidP="00E17BE4">
            <w:pPr>
              <w:autoSpaceDE w:val="0"/>
              <w:autoSpaceDN w:val="0"/>
              <w:spacing w:after="0" w:line="240" w:lineRule="auto"/>
              <w:jc w:val="center"/>
              <w:rPr>
                <w:rFonts w:ascii="Times New Roman" w:hAnsi="Times New Roman"/>
                <w:sz w:val="24"/>
                <w:szCs w:val="24"/>
              </w:rPr>
            </w:pPr>
            <w:r w:rsidRPr="00834E90">
              <w:rPr>
                <w:rFonts w:ascii="Times New Roman" w:hAnsi="Times New Roman"/>
                <w:sz w:val="24"/>
                <w:szCs w:val="24"/>
              </w:rPr>
              <w:t>0</w:t>
            </w:r>
            <w:r>
              <w:rPr>
                <w:rFonts w:ascii="Times New Roman" w:hAnsi="Times New Roman"/>
                <w:sz w:val="24"/>
                <w:szCs w:val="24"/>
              </w:rPr>
              <w:t>4</w:t>
            </w:r>
            <w:r w:rsidRPr="00834E90">
              <w:rPr>
                <w:rFonts w:ascii="Times New Roman" w:hAnsi="Times New Roman"/>
                <w:sz w:val="24"/>
                <w:szCs w:val="24"/>
              </w:rPr>
              <w:t>.04</w:t>
            </w:r>
          </w:p>
        </w:tc>
      </w:tr>
      <w:tr w:rsidR="00E17BE4" w:rsidRPr="00834E90" w:rsidTr="00E17BE4">
        <w:trPr>
          <w:jc w:val="center"/>
        </w:trPr>
        <w:tc>
          <w:tcPr>
            <w:tcW w:w="2110" w:type="dxa"/>
            <w:vMerge/>
          </w:tcPr>
          <w:p w:rsidR="00E17BE4" w:rsidRPr="00834E90" w:rsidRDefault="00E17BE4" w:rsidP="00E17BE4">
            <w:pPr>
              <w:autoSpaceDE w:val="0"/>
              <w:autoSpaceDN w:val="0"/>
              <w:spacing w:after="0" w:line="240" w:lineRule="auto"/>
              <w:jc w:val="center"/>
              <w:rPr>
                <w:rFonts w:ascii="Times New Roman" w:hAnsi="Times New Roman"/>
                <w:sz w:val="24"/>
                <w:szCs w:val="24"/>
              </w:rPr>
            </w:pPr>
          </w:p>
        </w:tc>
        <w:tc>
          <w:tcPr>
            <w:tcW w:w="2835" w:type="dxa"/>
          </w:tcPr>
          <w:p w:rsidR="00E17BE4" w:rsidRPr="00834E90" w:rsidRDefault="00E17BE4" w:rsidP="00E17BE4">
            <w:pPr>
              <w:autoSpaceDE w:val="0"/>
              <w:autoSpaceDN w:val="0"/>
              <w:spacing w:after="0" w:line="240" w:lineRule="auto"/>
              <w:jc w:val="center"/>
              <w:rPr>
                <w:rFonts w:ascii="Times New Roman" w:hAnsi="Times New Roman"/>
                <w:sz w:val="24"/>
                <w:szCs w:val="24"/>
              </w:rPr>
            </w:pPr>
            <w:r w:rsidRPr="00834E90">
              <w:rPr>
                <w:rFonts w:ascii="Times New Roman" w:hAnsi="Times New Roman"/>
                <w:sz w:val="24"/>
                <w:szCs w:val="24"/>
              </w:rPr>
              <w:t>Математика</w:t>
            </w:r>
          </w:p>
        </w:tc>
        <w:tc>
          <w:tcPr>
            <w:tcW w:w="4970" w:type="dxa"/>
          </w:tcPr>
          <w:p w:rsidR="00E17BE4" w:rsidRPr="00834E90" w:rsidRDefault="00E17BE4" w:rsidP="00E17BE4">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18</w:t>
            </w:r>
            <w:r w:rsidRPr="00834E90">
              <w:rPr>
                <w:rFonts w:ascii="Times New Roman" w:hAnsi="Times New Roman"/>
                <w:sz w:val="24"/>
                <w:szCs w:val="24"/>
              </w:rPr>
              <w:t>.04</w:t>
            </w:r>
          </w:p>
        </w:tc>
      </w:tr>
      <w:tr w:rsidR="00E17BE4" w:rsidRPr="00834E90" w:rsidTr="00E17BE4">
        <w:trPr>
          <w:jc w:val="center"/>
        </w:trPr>
        <w:tc>
          <w:tcPr>
            <w:tcW w:w="2110" w:type="dxa"/>
            <w:vMerge/>
          </w:tcPr>
          <w:p w:rsidR="00E17BE4" w:rsidRPr="00834E90" w:rsidRDefault="00E17BE4" w:rsidP="00E17BE4">
            <w:pPr>
              <w:autoSpaceDE w:val="0"/>
              <w:autoSpaceDN w:val="0"/>
              <w:spacing w:after="0" w:line="240" w:lineRule="auto"/>
              <w:jc w:val="center"/>
              <w:rPr>
                <w:rFonts w:ascii="Times New Roman" w:hAnsi="Times New Roman"/>
                <w:sz w:val="24"/>
                <w:szCs w:val="24"/>
              </w:rPr>
            </w:pPr>
          </w:p>
        </w:tc>
        <w:tc>
          <w:tcPr>
            <w:tcW w:w="2835" w:type="dxa"/>
          </w:tcPr>
          <w:p w:rsidR="00E17BE4" w:rsidRPr="00834E90" w:rsidRDefault="00E17BE4" w:rsidP="00E17BE4">
            <w:pPr>
              <w:autoSpaceDE w:val="0"/>
              <w:autoSpaceDN w:val="0"/>
              <w:spacing w:after="0" w:line="240" w:lineRule="auto"/>
              <w:jc w:val="center"/>
              <w:rPr>
                <w:rFonts w:ascii="Times New Roman" w:hAnsi="Times New Roman"/>
                <w:sz w:val="24"/>
                <w:szCs w:val="24"/>
              </w:rPr>
            </w:pPr>
            <w:r w:rsidRPr="00834E90">
              <w:rPr>
                <w:rFonts w:ascii="Times New Roman" w:hAnsi="Times New Roman"/>
                <w:sz w:val="24"/>
                <w:szCs w:val="24"/>
              </w:rPr>
              <w:t>Русский язык</w:t>
            </w:r>
          </w:p>
        </w:tc>
        <w:tc>
          <w:tcPr>
            <w:tcW w:w="4970" w:type="dxa"/>
          </w:tcPr>
          <w:p w:rsidR="00E17BE4" w:rsidRPr="00834E90" w:rsidRDefault="00E17BE4" w:rsidP="00E17BE4">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04</w:t>
            </w:r>
            <w:r w:rsidRPr="00834E90">
              <w:rPr>
                <w:rFonts w:ascii="Times New Roman" w:hAnsi="Times New Roman"/>
                <w:sz w:val="24"/>
                <w:szCs w:val="24"/>
              </w:rPr>
              <w:t>.0</w:t>
            </w:r>
            <w:r>
              <w:rPr>
                <w:rFonts w:ascii="Times New Roman" w:hAnsi="Times New Roman"/>
                <w:sz w:val="24"/>
                <w:szCs w:val="24"/>
              </w:rPr>
              <w:t>5</w:t>
            </w:r>
          </w:p>
        </w:tc>
      </w:tr>
      <w:tr w:rsidR="00E17BE4" w:rsidRPr="00834E90" w:rsidTr="00E17BE4">
        <w:trPr>
          <w:jc w:val="center"/>
        </w:trPr>
        <w:tc>
          <w:tcPr>
            <w:tcW w:w="2110" w:type="dxa"/>
            <w:vMerge w:val="restart"/>
          </w:tcPr>
          <w:p w:rsidR="00E17BE4" w:rsidRPr="00834E90" w:rsidRDefault="00E17BE4" w:rsidP="00E17BE4">
            <w:pPr>
              <w:autoSpaceDE w:val="0"/>
              <w:autoSpaceDN w:val="0"/>
              <w:spacing w:after="0" w:line="240" w:lineRule="auto"/>
              <w:jc w:val="center"/>
              <w:rPr>
                <w:rFonts w:ascii="Times New Roman" w:hAnsi="Times New Roman"/>
                <w:sz w:val="24"/>
                <w:szCs w:val="24"/>
              </w:rPr>
            </w:pPr>
            <w:r w:rsidRPr="00834E90">
              <w:rPr>
                <w:rFonts w:ascii="Times New Roman" w:hAnsi="Times New Roman"/>
                <w:sz w:val="24"/>
                <w:szCs w:val="24"/>
              </w:rPr>
              <w:t>6 а, 6 б</w:t>
            </w:r>
          </w:p>
        </w:tc>
        <w:tc>
          <w:tcPr>
            <w:tcW w:w="2835" w:type="dxa"/>
          </w:tcPr>
          <w:p w:rsidR="00E17BE4" w:rsidRPr="00834E90" w:rsidRDefault="00E17BE4" w:rsidP="00E17BE4">
            <w:pPr>
              <w:autoSpaceDE w:val="0"/>
              <w:autoSpaceDN w:val="0"/>
              <w:spacing w:after="0" w:line="240" w:lineRule="auto"/>
              <w:jc w:val="center"/>
              <w:rPr>
                <w:rFonts w:ascii="Times New Roman" w:hAnsi="Times New Roman"/>
                <w:sz w:val="24"/>
                <w:szCs w:val="24"/>
              </w:rPr>
            </w:pPr>
            <w:r w:rsidRPr="00834E90">
              <w:rPr>
                <w:rFonts w:ascii="Times New Roman" w:hAnsi="Times New Roman"/>
                <w:sz w:val="24"/>
                <w:szCs w:val="24"/>
              </w:rPr>
              <w:t>Математика</w:t>
            </w:r>
          </w:p>
        </w:tc>
        <w:tc>
          <w:tcPr>
            <w:tcW w:w="4970" w:type="dxa"/>
          </w:tcPr>
          <w:p w:rsidR="00E17BE4" w:rsidRPr="00834E90" w:rsidRDefault="00E17BE4" w:rsidP="00E17BE4">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12</w:t>
            </w:r>
            <w:r w:rsidRPr="00834E90">
              <w:rPr>
                <w:rFonts w:ascii="Times New Roman" w:hAnsi="Times New Roman"/>
                <w:sz w:val="24"/>
                <w:szCs w:val="24"/>
              </w:rPr>
              <w:t>.05</w:t>
            </w:r>
          </w:p>
        </w:tc>
      </w:tr>
      <w:tr w:rsidR="00E17BE4" w:rsidRPr="00834E90" w:rsidTr="00E17BE4">
        <w:trPr>
          <w:jc w:val="center"/>
        </w:trPr>
        <w:tc>
          <w:tcPr>
            <w:tcW w:w="2110" w:type="dxa"/>
            <w:vMerge/>
          </w:tcPr>
          <w:p w:rsidR="00E17BE4" w:rsidRPr="00834E90" w:rsidRDefault="00E17BE4" w:rsidP="00E17BE4">
            <w:pPr>
              <w:autoSpaceDE w:val="0"/>
              <w:autoSpaceDN w:val="0"/>
              <w:spacing w:after="0" w:line="240" w:lineRule="auto"/>
              <w:jc w:val="center"/>
              <w:rPr>
                <w:rFonts w:ascii="Times New Roman" w:hAnsi="Times New Roman"/>
                <w:sz w:val="24"/>
                <w:szCs w:val="24"/>
              </w:rPr>
            </w:pPr>
          </w:p>
        </w:tc>
        <w:tc>
          <w:tcPr>
            <w:tcW w:w="2835" w:type="dxa"/>
          </w:tcPr>
          <w:p w:rsidR="00E17BE4" w:rsidRPr="00834E90" w:rsidRDefault="00E17BE4" w:rsidP="00E17BE4">
            <w:pPr>
              <w:autoSpaceDE w:val="0"/>
              <w:autoSpaceDN w:val="0"/>
              <w:spacing w:after="0" w:line="240" w:lineRule="auto"/>
              <w:jc w:val="center"/>
              <w:rPr>
                <w:rFonts w:ascii="Times New Roman" w:hAnsi="Times New Roman"/>
                <w:sz w:val="24"/>
                <w:szCs w:val="24"/>
              </w:rPr>
            </w:pPr>
            <w:r w:rsidRPr="00834E90">
              <w:rPr>
                <w:rFonts w:ascii="Times New Roman" w:hAnsi="Times New Roman"/>
                <w:sz w:val="24"/>
                <w:szCs w:val="24"/>
              </w:rPr>
              <w:t>Русский язык</w:t>
            </w:r>
          </w:p>
        </w:tc>
        <w:tc>
          <w:tcPr>
            <w:tcW w:w="4970" w:type="dxa"/>
          </w:tcPr>
          <w:p w:rsidR="00E17BE4" w:rsidRPr="00834E90" w:rsidRDefault="00E17BE4" w:rsidP="00E17BE4">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04</w:t>
            </w:r>
            <w:r w:rsidRPr="00834E90">
              <w:rPr>
                <w:rFonts w:ascii="Times New Roman" w:hAnsi="Times New Roman"/>
                <w:sz w:val="24"/>
                <w:szCs w:val="24"/>
              </w:rPr>
              <w:t>.0</w:t>
            </w:r>
            <w:r>
              <w:rPr>
                <w:rFonts w:ascii="Times New Roman" w:hAnsi="Times New Roman"/>
                <w:sz w:val="24"/>
                <w:szCs w:val="24"/>
              </w:rPr>
              <w:t>5</w:t>
            </w:r>
          </w:p>
        </w:tc>
      </w:tr>
      <w:tr w:rsidR="00E17BE4" w:rsidRPr="00834E90" w:rsidTr="00E17BE4">
        <w:trPr>
          <w:trHeight w:val="337"/>
          <w:jc w:val="center"/>
        </w:trPr>
        <w:tc>
          <w:tcPr>
            <w:tcW w:w="2110" w:type="dxa"/>
            <w:vMerge/>
          </w:tcPr>
          <w:p w:rsidR="00E17BE4" w:rsidRPr="00834E90" w:rsidRDefault="00E17BE4" w:rsidP="00E17BE4">
            <w:pPr>
              <w:autoSpaceDE w:val="0"/>
              <w:autoSpaceDN w:val="0"/>
              <w:spacing w:after="0" w:line="240" w:lineRule="auto"/>
              <w:jc w:val="center"/>
              <w:rPr>
                <w:rFonts w:ascii="Times New Roman" w:hAnsi="Times New Roman"/>
                <w:sz w:val="24"/>
                <w:szCs w:val="24"/>
                <w:highlight w:val="yellow"/>
              </w:rPr>
            </w:pPr>
          </w:p>
        </w:tc>
        <w:tc>
          <w:tcPr>
            <w:tcW w:w="2835" w:type="dxa"/>
            <w:tcBorders>
              <w:bottom w:val="single" w:sz="4" w:space="0" w:color="auto"/>
            </w:tcBorders>
          </w:tcPr>
          <w:p w:rsidR="00E17BE4" w:rsidRPr="003C52B3" w:rsidRDefault="00E17BE4" w:rsidP="00E17BE4">
            <w:pPr>
              <w:autoSpaceDE w:val="0"/>
              <w:autoSpaceDN w:val="0"/>
              <w:spacing w:after="0" w:line="240" w:lineRule="auto"/>
              <w:jc w:val="center"/>
              <w:rPr>
                <w:rFonts w:ascii="Times New Roman" w:hAnsi="Times New Roman"/>
                <w:sz w:val="24"/>
                <w:szCs w:val="24"/>
              </w:rPr>
            </w:pPr>
            <w:r w:rsidRPr="003C52B3">
              <w:rPr>
                <w:rFonts w:ascii="Times New Roman" w:hAnsi="Times New Roman"/>
                <w:sz w:val="24"/>
                <w:szCs w:val="24"/>
              </w:rPr>
              <w:t>История6а</w:t>
            </w:r>
          </w:p>
        </w:tc>
        <w:tc>
          <w:tcPr>
            <w:tcW w:w="4970" w:type="dxa"/>
            <w:tcBorders>
              <w:bottom w:val="single" w:sz="4" w:space="0" w:color="auto"/>
            </w:tcBorders>
          </w:tcPr>
          <w:p w:rsidR="00E17BE4" w:rsidRPr="00577841" w:rsidRDefault="00E17BE4" w:rsidP="00E17BE4">
            <w:pPr>
              <w:pStyle w:val="ac"/>
              <w:rPr>
                <w:rFonts w:ascii="Times New Roman" w:hAnsi="Times New Roman"/>
                <w:sz w:val="24"/>
                <w:szCs w:val="24"/>
              </w:rPr>
            </w:pPr>
            <w:r>
              <w:rPr>
                <w:rFonts w:ascii="Times New Roman" w:hAnsi="Times New Roman"/>
                <w:sz w:val="24"/>
                <w:szCs w:val="24"/>
              </w:rPr>
              <w:t>25</w:t>
            </w:r>
            <w:r w:rsidRPr="00577841">
              <w:rPr>
                <w:rFonts w:ascii="Times New Roman" w:hAnsi="Times New Roman"/>
                <w:sz w:val="24"/>
                <w:szCs w:val="24"/>
              </w:rPr>
              <w:t>.04 в соответствии с федеральной выборкой</w:t>
            </w:r>
          </w:p>
        </w:tc>
      </w:tr>
      <w:tr w:rsidR="00E17BE4" w:rsidRPr="00834E90" w:rsidTr="00E17BE4">
        <w:trPr>
          <w:jc w:val="center"/>
        </w:trPr>
        <w:tc>
          <w:tcPr>
            <w:tcW w:w="2110" w:type="dxa"/>
            <w:vMerge/>
          </w:tcPr>
          <w:p w:rsidR="00E17BE4" w:rsidRPr="00834E90" w:rsidRDefault="00E17BE4" w:rsidP="00E17BE4">
            <w:pPr>
              <w:autoSpaceDE w:val="0"/>
              <w:autoSpaceDN w:val="0"/>
              <w:spacing w:after="0" w:line="240" w:lineRule="auto"/>
              <w:jc w:val="center"/>
              <w:rPr>
                <w:rFonts w:ascii="Times New Roman" w:hAnsi="Times New Roman"/>
                <w:sz w:val="24"/>
                <w:szCs w:val="24"/>
                <w:highlight w:val="yellow"/>
              </w:rPr>
            </w:pPr>
          </w:p>
        </w:tc>
        <w:tc>
          <w:tcPr>
            <w:tcW w:w="2835" w:type="dxa"/>
            <w:tcBorders>
              <w:top w:val="single" w:sz="4" w:space="0" w:color="auto"/>
            </w:tcBorders>
          </w:tcPr>
          <w:p w:rsidR="00E17BE4" w:rsidRPr="003C52B3" w:rsidRDefault="00E17BE4" w:rsidP="00E17BE4">
            <w:pPr>
              <w:autoSpaceDE w:val="0"/>
              <w:autoSpaceDN w:val="0"/>
              <w:spacing w:after="0" w:line="240" w:lineRule="auto"/>
              <w:jc w:val="center"/>
              <w:rPr>
                <w:rFonts w:ascii="Times New Roman" w:hAnsi="Times New Roman"/>
                <w:sz w:val="24"/>
                <w:szCs w:val="24"/>
              </w:rPr>
            </w:pPr>
            <w:r w:rsidRPr="003C52B3">
              <w:rPr>
                <w:rFonts w:ascii="Times New Roman" w:hAnsi="Times New Roman"/>
                <w:sz w:val="24"/>
                <w:szCs w:val="24"/>
              </w:rPr>
              <w:t>Обществознание 6б</w:t>
            </w:r>
          </w:p>
        </w:tc>
        <w:tc>
          <w:tcPr>
            <w:tcW w:w="4970" w:type="dxa"/>
            <w:tcBorders>
              <w:top w:val="single" w:sz="4" w:space="0" w:color="auto"/>
              <w:bottom w:val="single" w:sz="4" w:space="0" w:color="auto"/>
            </w:tcBorders>
          </w:tcPr>
          <w:p w:rsidR="00E17BE4" w:rsidRPr="00577841" w:rsidRDefault="00E17BE4" w:rsidP="00E17BE4">
            <w:pPr>
              <w:pStyle w:val="ac"/>
              <w:rPr>
                <w:rFonts w:ascii="Times New Roman" w:hAnsi="Times New Roman"/>
                <w:sz w:val="24"/>
                <w:szCs w:val="24"/>
              </w:rPr>
            </w:pPr>
            <w:r>
              <w:rPr>
                <w:rFonts w:ascii="Times New Roman" w:hAnsi="Times New Roman"/>
                <w:sz w:val="24"/>
                <w:szCs w:val="24"/>
              </w:rPr>
              <w:t>25</w:t>
            </w:r>
            <w:r w:rsidRPr="00577841">
              <w:rPr>
                <w:rFonts w:ascii="Times New Roman" w:hAnsi="Times New Roman"/>
                <w:sz w:val="24"/>
                <w:szCs w:val="24"/>
              </w:rPr>
              <w:t>.04 в соответствии с федеральной выборкой</w:t>
            </w:r>
          </w:p>
        </w:tc>
      </w:tr>
      <w:tr w:rsidR="00E17BE4" w:rsidRPr="00834E90" w:rsidTr="00E17BE4">
        <w:trPr>
          <w:jc w:val="center"/>
        </w:trPr>
        <w:tc>
          <w:tcPr>
            <w:tcW w:w="2110" w:type="dxa"/>
            <w:vMerge/>
          </w:tcPr>
          <w:p w:rsidR="00E17BE4" w:rsidRPr="00834E90" w:rsidRDefault="00E17BE4" w:rsidP="00E17BE4">
            <w:pPr>
              <w:autoSpaceDE w:val="0"/>
              <w:autoSpaceDN w:val="0"/>
              <w:spacing w:after="0" w:line="240" w:lineRule="auto"/>
              <w:jc w:val="center"/>
              <w:rPr>
                <w:rFonts w:ascii="Times New Roman" w:hAnsi="Times New Roman"/>
                <w:sz w:val="24"/>
                <w:szCs w:val="24"/>
                <w:highlight w:val="yellow"/>
              </w:rPr>
            </w:pPr>
          </w:p>
        </w:tc>
        <w:tc>
          <w:tcPr>
            <w:tcW w:w="2835" w:type="dxa"/>
            <w:tcBorders>
              <w:bottom w:val="single" w:sz="4" w:space="0" w:color="auto"/>
            </w:tcBorders>
          </w:tcPr>
          <w:p w:rsidR="00E17BE4" w:rsidRPr="00834E90" w:rsidRDefault="00E17BE4" w:rsidP="00E17BE4">
            <w:pPr>
              <w:autoSpaceDE w:val="0"/>
              <w:autoSpaceDN w:val="0"/>
              <w:spacing w:after="0" w:line="240" w:lineRule="auto"/>
              <w:jc w:val="center"/>
              <w:rPr>
                <w:rFonts w:ascii="Times New Roman" w:hAnsi="Times New Roman"/>
                <w:sz w:val="24"/>
                <w:szCs w:val="24"/>
                <w:highlight w:val="yellow"/>
              </w:rPr>
            </w:pPr>
            <w:r w:rsidRPr="00901B9E">
              <w:rPr>
                <w:rFonts w:ascii="Times New Roman" w:hAnsi="Times New Roman"/>
                <w:sz w:val="24"/>
                <w:szCs w:val="24"/>
              </w:rPr>
              <w:t>Биология</w:t>
            </w:r>
            <w:r w:rsidRPr="003C52B3">
              <w:rPr>
                <w:rFonts w:ascii="Times New Roman" w:hAnsi="Times New Roman"/>
                <w:sz w:val="24"/>
                <w:szCs w:val="24"/>
              </w:rPr>
              <w:t>6</w:t>
            </w:r>
            <w:r>
              <w:rPr>
                <w:rFonts w:ascii="Times New Roman" w:hAnsi="Times New Roman"/>
                <w:sz w:val="24"/>
                <w:szCs w:val="24"/>
              </w:rPr>
              <w:t>а</w:t>
            </w:r>
          </w:p>
        </w:tc>
        <w:tc>
          <w:tcPr>
            <w:tcW w:w="4970" w:type="dxa"/>
            <w:tcBorders>
              <w:top w:val="single" w:sz="4" w:space="0" w:color="auto"/>
              <w:bottom w:val="single" w:sz="4" w:space="0" w:color="auto"/>
            </w:tcBorders>
          </w:tcPr>
          <w:p w:rsidR="00E17BE4" w:rsidRPr="00834E90" w:rsidRDefault="00E17BE4" w:rsidP="00E17BE4">
            <w:pPr>
              <w:autoSpaceDE w:val="0"/>
              <w:autoSpaceDN w:val="0"/>
              <w:spacing w:after="0" w:line="240" w:lineRule="auto"/>
              <w:rPr>
                <w:rFonts w:ascii="Times New Roman" w:hAnsi="Times New Roman"/>
                <w:sz w:val="24"/>
                <w:szCs w:val="24"/>
                <w:highlight w:val="yellow"/>
              </w:rPr>
            </w:pPr>
            <w:r>
              <w:rPr>
                <w:rFonts w:ascii="Times New Roman" w:hAnsi="Times New Roman"/>
                <w:sz w:val="24"/>
                <w:szCs w:val="24"/>
              </w:rPr>
              <w:t>19</w:t>
            </w:r>
            <w:r w:rsidRPr="00901B9E">
              <w:rPr>
                <w:rFonts w:ascii="Times New Roman" w:hAnsi="Times New Roman"/>
                <w:sz w:val="24"/>
                <w:szCs w:val="24"/>
              </w:rPr>
              <w:t>.0</w:t>
            </w:r>
            <w:r>
              <w:rPr>
                <w:rFonts w:ascii="Times New Roman" w:hAnsi="Times New Roman"/>
                <w:sz w:val="24"/>
                <w:szCs w:val="24"/>
              </w:rPr>
              <w:t>4</w:t>
            </w:r>
            <w:r w:rsidRPr="0090717E">
              <w:rPr>
                <w:rFonts w:ascii="Times New Roman" w:hAnsi="Times New Roman"/>
                <w:sz w:val="24"/>
                <w:szCs w:val="24"/>
              </w:rPr>
              <w:t xml:space="preserve"> в соответствии с федеральной выборкой</w:t>
            </w:r>
          </w:p>
        </w:tc>
      </w:tr>
      <w:tr w:rsidR="00E17BE4" w:rsidRPr="00834E90" w:rsidTr="00E17BE4">
        <w:trPr>
          <w:jc w:val="center"/>
        </w:trPr>
        <w:tc>
          <w:tcPr>
            <w:tcW w:w="2110" w:type="dxa"/>
            <w:vMerge/>
          </w:tcPr>
          <w:p w:rsidR="00E17BE4" w:rsidRPr="00834E90" w:rsidRDefault="00E17BE4" w:rsidP="00E17BE4">
            <w:pPr>
              <w:autoSpaceDE w:val="0"/>
              <w:autoSpaceDN w:val="0"/>
              <w:spacing w:after="0" w:line="240" w:lineRule="auto"/>
              <w:jc w:val="center"/>
              <w:rPr>
                <w:rFonts w:ascii="Times New Roman" w:hAnsi="Times New Roman"/>
                <w:sz w:val="24"/>
                <w:szCs w:val="24"/>
                <w:highlight w:val="yellow"/>
              </w:rPr>
            </w:pPr>
          </w:p>
        </w:tc>
        <w:tc>
          <w:tcPr>
            <w:tcW w:w="2835" w:type="dxa"/>
            <w:tcBorders>
              <w:top w:val="single" w:sz="4" w:space="0" w:color="auto"/>
            </w:tcBorders>
          </w:tcPr>
          <w:p w:rsidR="00E17BE4" w:rsidRPr="00894F43" w:rsidRDefault="00E17BE4" w:rsidP="00E17BE4">
            <w:pPr>
              <w:autoSpaceDE w:val="0"/>
              <w:autoSpaceDN w:val="0"/>
              <w:spacing w:after="0" w:line="240" w:lineRule="auto"/>
              <w:jc w:val="center"/>
              <w:rPr>
                <w:rFonts w:ascii="Times New Roman" w:hAnsi="Times New Roman"/>
                <w:sz w:val="24"/>
                <w:szCs w:val="24"/>
              </w:rPr>
            </w:pPr>
            <w:r w:rsidRPr="00894F43">
              <w:rPr>
                <w:rFonts w:ascii="Times New Roman" w:hAnsi="Times New Roman"/>
                <w:sz w:val="24"/>
                <w:szCs w:val="24"/>
              </w:rPr>
              <w:t>География</w:t>
            </w:r>
            <w:r>
              <w:rPr>
                <w:rFonts w:ascii="Times New Roman" w:hAnsi="Times New Roman"/>
                <w:sz w:val="24"/>
                <w:szCs w:val="24"/>
              </w:rPr>
              <w:t xml:space="preserve"> 6б</w:t>
            </w:r>
          </w:p>
        </w:tc>
        <w:tc>
          <w:tcPr>
            <w:tcW w:w="4970" w:type="dxa"/>
            <w:tcBorders>
              <w:top w:val="single" w:sz="4" w:space="0" w:color="auto"/>
            </w:tcBorders>
          </w:tcPr>
          <w:p w:rsidR="00E17BE4" w:rsidRPr="00894F43" w:rsidRDefault="00E17BE4" w:rsidP="00E17BE4">
            <w:pPr>
              <w:autoSpaceDE w:val="0"/>
              <w:autoSpaceDN w:val="0"/>
              <w:spacing w:after="0" w:line="240" w:lineRule="auto"/>
              <w:rPr>
                <w:rFonts w:ascii="Times New Roman" w:hAnsi="Times New Roman"/>
                <w:sz w:val="24"/>
                <w:szCs w:val="24"/>
              </w:rPr>
            </w:pPr>
            <w:r>
              <w:rPr>
                <w:rFonts w:ascii="Times New Roman" w:hAnsi="Times New Roman"/>
                <w:sz w:val="24"/>
                <w:szCs w:val="24"/>
              </w:rPr>
              <w:t>19</w:t>
            </w:r>
            <w:r w:rsidRPr="00894F43">
              <w:rPr>
                <w:rFonts w:ascii="Times New Roman" w:hAnsi="Times New Roman"/>
                <w:sz w:val="24"/>
                <w:szCs w:val="24"/>
              </w:rPr>
              <w:t>.0</w:t>
            </w:r>
            <w:r>
              <w:rPr>
                <w:rFonts w:ascii="Times New Roman" w:hAnsi="Times New Roman"/>
                <w:sz w:val="24"/>
                <w:szCs w:val="24"/>
              </w:rPr>
              <w:t>4</w:t>
            </w:r>
            <w:r w:rsidRPr="00894F43">
              <w:rPr>
                <w:rFonts w:ascii="Times New Roman" w:hAnsi="Times New Roman"/>
                <w:sz w:val="24"/>
                <w:szCs w:val="24"/>
              </w:rPr>
              <w:t>в соответствии с федеральной выборкой</w:t>
            </w:r>
          </w:p>
        </w:tc>
      </w:tr>
      <w:tr w:rsidR="00E17BE4" w:rsidRPr="00834E90" w:rsidTr="00E17BE4">
        <w:trPr>
          <w:jc w:val="center"/>
        </w:trPr>
        <w:tc>
          <w:tcPr>
            <w:tcW w:w="2110" w:type="dxa"/>
            <w:vMerge w:val="restart"/>
          </w:tcPr>
          <w:p w:rsidR="00E17BE4" w:rsidRPr="00834E90" w:rsidRDefault="00E17BE4" w:rsidP="00E17BE4">
            <w:pPr>
              <w:autoSpaceDE w:val="0"/>
              <w:autoSpaceDN w:val="0"/>
              <w:spacing w:after="0" w:line="240" w:lineRule="auto"/>
              <w:jc w:val="center"/>
              <w:rPr>
                <w:rFonts w:ascii="Times New Roman" w:hAnsi="Times New Roman"/>
                <w:sz w:val="24"/>
                <w:szCs w:val="24"/>
              </w:rPr>
            </w:pPr>
            <w:r w:rsidRPr="00834E90">
              <w:rPr>
                <w:rFonts w:ascii="Times New Roman" w:hAnsi="Times New Roman"/>
                <w:sz w:val="24"/>
                <w:szCs w:val="24"/>
              </w:rPr>
              <w:t>7а, 7б, 7в</w:t>
            </w:r>
          </w:p>
        </w:tc>
        <w:tc>
          <w:tcPr>
            <w:tcW w:w="2835" w:type="dxa"/>
          </w:tcPr>
          <w:p w:rsidR="00E17BE4" w:rsidRPr="00834E90" w:rsidRDefault="00E17BE4" w:rsidP="00E17BE4">
            <w:pPr>
              <w:autoSpaceDE w:val="0"/>
              <w:autoSpaceDN w:val="0"/>
              <w:spacing w:after="0" w:line="240" w:lineRule="auto"/>
              <w:jc w:val="center"/>
              <w:rPr>
                <w:rFonts w:ascii="Times New Roman" w:hAnsi="Times New Roman"/>
                <w:sz w:val="24"/>
                <w:szCs w:val="24"/>
              </w:rPr>
            </w:pPr>
            <w:r w:rsidRPr="00834E90">
              <w:rPr>
                <w:rFonts w:ascii="Times New Roman" w:hAnsi="Times New Roman"/>
                <w:sz w:val="24"/>
                <w:szCs w:val="24"/>
              </w:rPr>
              <w:t xml:space="preserve">Математика </w:t>
            </w:r>
          </w:p>
        </w:tc>
        <w:tc>
          <w:tcPr>
            <w:tcW w:w="4970" w:type="dxa"/>
          </w:tcPr>
          <w:p w:rsidR="00E17BE4" w:rsidRPr="00834E90" w:rsidRDefault="00E17BE4" w:rsidP="00E17BE4">
            <w:pPr>
              <w:autoSpaceDE w:val="0"/>
              <w:autoSpaceDN w:val="0"/>
              <w:spacing w:after="0" w:line="240" w:lineRule="auto"/>
              <w:jc w:val="center"/>
              <w:rPr>
                <w:rFonts w:ascii="Times New Roman" w:hAnsi="Times New Roman"/>
                <w:sz w:val="24"/>
                <w:szCs w:val="24"/>
              </w:rPr>
            </w:pPr>
            <w:r w:rsidRPr="00834E90">
              <w:rPr>
                <w:rFonts w:ascii="Times New Roman" w:hAnsi="Times New Roman"/>
                <w:sz w:val="24"/>
                <w:szCs w:val="24"/>
              </w:rPr>
              <w:t>2</w:t>
            </w:r>
            <w:r>
              <w:rPr>
                <w:rFonts w:ascii="Times New Roman" w:hAnsi="Times New Roman"/>
                <w:sz w:val="24"/>
                <w:szCs w:val="24"/>
              </w:rPr>
              <w:t>5</w:t>
            </w:r>
            <w:r w:rsidRPr="00834E90">
              <w:rPr>
                <w:rFonts w:ascii="Times New Roman" w:hAnsi="Times New Roman"/>
                <w:sz w:val="24"/>
                <w:szCs w:val="24"/>
              </w:rPr>
              <w:t>.04</w:t>
            </w:r>
          </w:p>
        </w:tc>
      </w:tr>
      <w:tr w:rsidR="00E17BE4" w:rsidRPr="00834E90" w:rsidTr="00E17BE4">
        <w:trPr>
          <w:jc w:val="center"/>
        </w:trPr>
        <w:tc>
          <w:tcPr>
            <w:tcW w:w="2110" w:type="dxa"/>
            <w:vMerge/>
          </w:tcPr>
          <w:p w:rsidR="00E17BE4" w:rsidRPr="00834E90" w:rsidRDefault="00E17BE4" w:rsidP="00E17BE4">
            <w:pPr>
              <w:autoSpaceDE w:val="0"/>
              <w:autoSpaceDN w:val="0"/>
              <w:spacing w:after="0" w:line="240" w:lineRule="auto"/>
              <w:jc w:val="center"/>
              <w:rPr>
                <w:rFonts w:ascii="Times New Roman" w:hAnsi="Times New Roman"/>
                <w:sz w:val="24"/>
                <w:szCs w:val="24"/>
              </w:rPr>
            </w:pPr>
          </w:p>
        </w:tc>
        <w:tc>
          <w:tcPr>
            <w:tcW w:w="2835" w:type="dxa"/>
          </w:tcPr>
          <w:p w:rsidR="00E17BE4" w:rsidRPr="00834E90" w:rsidRDefault="00E17BE4" w:rsidP="00E17BE4">
            <w:pPr>
              <w:autoSpaceDE w:val="0"/>
              <w:autoSpaceDN w:val="0"/>
              <w:spacing w:after="0" w:line="240" w:lineRule="auto"/>
              <w:jc w:val="center"/>
              <w:rPr>
                <w:rFonts w:ascii="Times New Roman" w:hAnsi="Times New Roman"/>
                <w:sz w:val="24"/>
                <w:szCs w:val="24"/>
              </w:rPr>
            </w:pPr>
            <w:r w:rsidRPr="00834E90">
              <w:rPr>
                <w:rFonts w:ascii="Times New Roman" w:hAnsi="Times New Roman"/>
                <w:sz w:val="24"/>
                <w:szCs w:val="24"/>
              </w:rPr>
              <w:t>Физика</w:t>
            </w:r>
            <w:r>
              <w:rPr>
                <w:rFonts w:ascii="Times New Roman" w:hAnsi="Times New Roman"/>
                <w:sz w:val="24"/>
                <w:szCs w:val="24"/>
              </w:rPr>
              <w:t xml:space="preserve"> 7б и 7в</w:t>
            </w:r>
          </w:p>
        </w:tc>
        <w:tc>
          <w:tcPr>
            <w:tcW w:w="4970" w:type="dxa"/>
          </w:tcPr>
          <w:p w:rsidR="00E17BE4" w:rsidRPr="00834E90" w:rsidRDefault="00E17BE4" w:rsidP="00E17BE4">
            <w:pPr>
              <w:autoSpaceDE w:val="0"/>
              <w:autoSpaceDN w:val="0"/>
              <w:spacing w:after="0" w:line="240" w:lineRule="auto"/>
              <w:rPr>
                <w:rFonts w:ascii="Times New Roman" w:hAnsi="Times New Roman"/>
                <w:sz w:val="24"/>
                <w:szCs w:val="24"/>
              </w:rPr>
            </w:pPr>
            <w:r>
              <w:rPr>
                <w:rFonts w:ascii="Times New Roman" w:hAnsi="Times New Roman"/>
                <w:sz w:val="24"/>
                <w:szCs w:val="24"/>
              </w:rPr>
              <w:t>06</w:t>
            </w:r>
            <w:r w:rsidRPr="00577841">
              <w:rPr>
                <w:rFonts w:ascii="Times New Roman" w:hAnsi="Times New Roman"/>
                <w:sz w:val="24"/>
                <w:szCs w:val="24"/>
              </w:rPr>
              <w:t>.04 в соответствии с федеральной выборкой</w:t>
            </w:r>
          </w:p>
        </w:tc>
      </w:tr>
      <w:tr w:rsidR="00E17BE4" w:rsidRPr="00834E90" w:rsidTr="00E17BE4">
        <w:trPr>
          <w:jc w:val="center"/>
        </w:trPr>
        <w:tc>
          <w:tcPr>
            <w:tcW w:w="2110" w:type="dxa"/>
            <w:vMerge/>
          </w:tcPr>
          <w:p w:rsidR="00E17BE4" w:rsidRPr="00834E90" w:rsidRDefault="00E17BE4" w:rsidP="00E17BE4">
            <w:pPr>
              <w:autoSpaceDE w:val="0"/>
              <w:autoSpaceDN w:val="0"/>
              <w:spacing w:after="0" w:line="240" w:lineRule="auto"/>
              <w:jc w:val="center"/>
              <w:rPr>
                <w:rFonts w:ascii="Times New Roman" w:hAnsi="Times New Roman"/>
                <w:sz w:val="24"/>
                <w:szCs w:val="24"/>
              </w:rPr>
            </w:pPr>
          </w:p>
        </w:tc>
        <w:tc>
          <w:tcPr>
            <w:tcW w:w="2835" w:type="dxa"/>
          </w:tcPr>
          <w:p w:rsidR="00E17BE4" w:rsidRPr="00834E90" w:rsidRDefault="00E17BE4" w:rsidP="00E17BE4">
            <w:pPr>
              <w:autoSpaceDE w:val="0"/>
              <w:autoSpaceDN w:val="0"/>
              <w:spacing w:after="0" w:line="240" w:lineRule="auto"/>
              <w:jc w:val="center"/>
              <w:rPr>
                <w:rFonts w:ascii="Times New Roman" w:hAnsi="Times New Roman"/>
                <w:sz w:val="24"/>
                <w:szCs w:val="24"/>
              </w:rPr>
            </w:pPr>
            <w:r w:rsidRPr="00834E90">
              <w:rPr>
                <w:rFonts w:ascii="Times New Roman" w:hAnsi="Times New Roman"/>
                <w:sz w:val="24"/>
                <w:szCs w:val="24"/>
              </w:rPr>
              <w:t>История</w:t>
            </w:r>
            <w:r>
              <w:rPr>
                <w:rFonts w:ascii="Times New Roman" w:hAnsi="Times New Roman"/>
                <w:sz w:val="24"/>
                <w:szCs w:val="24"/>
              </w:rPr>
              <w:t xml:space="preserve"> 7в</w:t>
            </w:r>
          </w:p>
        </w:tc>
        <w:tc>
          <w:tcPr>
            <w:tcW w:w="4970" w:type="dxa"/>
          </w:tcPr>
          <w:p w:rsidR="00E17BE4" w:rsidRPr="00834E90" w:rsidRDefault="00E17BE4" w:rsidP="00E17BE4">
            <w:pPr>
              <w:autoSpaceDE w:val="0"/>
              <w:autoSpaceDN w:val="0"/>
              <w:spacing w:after="0" w:line="240" w:lineRule="auto"/>
              <w:rPr>
                <w:rFonts w:ascii="Times New Roman" w:hAnsi="Times New Roman"/>
                <w:sz w:val="24"/>
                <w:szCs w:val="24"/>
              </w:rPr>
            </w:pPr>
            <w:r>
              <w:rPr>
                <w:rFonts w:ascii="Times New Roman" w:hAnsi="Times New Roman"/>
                <w:sz w:val="24"/>
                <w:szCs w:val="24"/>
              </w:rPr>
              <w:t>04.05</w:t>
            </w:r>
            <w:r w:rsidRPr="00577841">
              <w:rPr>
                <w:rFonts w:ascii="Times New Roman" w:hAnsi="Times New Roman"/>
                <w:sz w:val="24"/>
                <w:szCs w:val="24"/>
              </w:rPr>
              <w:t xml:space="preserve"> в соответствии с федеральной выборкой</w:t>
            </w:r>
          </w:p>
        </w:tc>
      </w:tr>
      <w:tr w:rsidR="00E17BE4" w:rsidRPr="00834E90" w:rsidTr="00E17BE4">
        <w:trPr>
          <w:jc w:val="center"/>
        </w:trPr>
        <w:tc>
          <w:tcPr>
            <w:tcW w:w="2110" w:type="dxa"/>
            <w:vMerge/>
          </w:tcPr>
          <w:p w:rsidR="00E17BE4" w:rsidRPr="00834E90" w:rsidRDefault="00E17BE4" w:rsidP="00E17BE4">
            <w:pPr>
              <w:autoSpaceDE w:val="0"/>
              <w:autoSpaceDN w:val="0"/>
              <w:spacing w:after="0" w:line="240" w:lineRule="auto"/>
              <w:jc w:val="center"/>
              <w:rPr>
                <w:rFonts w:ascii="Times New Roman" w:hAnsi="Times New Roman"/>
                <w:sz w:val="24"/>
                <w:szCs w:val="24"/>
              </w:rPr>
            </w:pPr>
          </w:p>
        </w:tc>
        <w:tc>
          <w:tcPr>
            <w:tcW w:w="2835" w:type="dxa"/>
          </w:tcPr>
          <w:p w:rsidR="00E17BE4" w:rsidRPr="00834E90" w:rsidRDefault="00E17BE4" w:rsidP="00E17BE4">
            <w:pPr>
              <w:autoSpaceDE w:val="0"/>
              <w:autoSpaceDN w:val="0"/>
              <w:spacing w:after="0" w:line="240" w:lineRule="auto"/>
              <w:jc w:val="center"/>
              <w:rPr>
                <w:rFonts w:ascii="Times New Roman" w:hAnsi="Times New Roman"/>
                <w:sz w:val="24"/>
                <w:szCs w:val="24"/>
              </w:rPr>
            </w:pPr>
            <w:r w:rsidRPr="00834E90">
              <w:rPr>
                <w:rFonts w:ascii="Times New Roman" w:hAnsi="Times New Roman"/>
                <w:sz w:val="24"/>
                <w:szCs w:val="24"/>
              </w:rPr>
              <w:t>Русский язык</w:t>
            </w:r>
          </w:p>
        </w:tc>
        <w:tc>
          <w:tcPr>
            <w:tcW w:w="4970" w:type="dxa"/>
          </w:tcPr>
          <w:p w:rsidR="00E17BE4" w:rsidRPr="00834E90" w:rsidRDefault="00E17BE4" w:rsidP="00E17BE4">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22</w:t>
            </w:r>
            <w:r w:rsidRPr="00834E90">
              <w:rPr>
                <w:rFonts w:ascii="Times New Roman" w:hAnsi="Times New Roman"/>
                <w:sz w:val="24"/>
                <w:szCs w:val="24"/>
              </w:rPr>
              <w:t>.0</w:t>
            </w:r>
            <w:r>
              <w:rPr>
                <w:rFonts w:ascii="Times New Roman" w:hAnsi="Times New Roman"/>
                <w:sz w:val="24"/>
                <w:szCs w:val="24"/>
              </w:rPr>
              <w:t>3</w:t>
            </w:r>
          </w:p>
        </w:tc>
      </w:tr>
      <w:tr w:rsidR="00E17BE4" w:rsidRPr="00834E90" w:rsidTr="00E17BE4">
        <w:trPr>
          <w:jc w:val="center"/>
        </w:trPr>
        <w:tc>
          <w:tcPr>
            <w:tcW w:w="2110" w:type="dxa"/>
            <w:vMerge/>
          </w:tcPr>
          <w:p w:rsidR="00E17BE4" w:rsidRPr="00834E90" w:rsidRDefault="00E17BE4" w:rsidP="00E17BE4">
            <w:pPr>
              <w:autoSpaceDE w:val="0"/>
              <w:autoSpaceDN w:val="0"/>
              <w:spacing w:after="0" w:line="240" w:lineRule="auto"/>
              <w:jc w:val="center"/>
              <w:rPr>
                <w:rFonts w:ascii="Times New Roman" w:hAnsi="Times New Roman"/>
                <w:sz w:val="24"/>
                <w:szCs w:val="24"/>
              </w:rPr>
            </w:pPr>
          </w:p>
        </w:tc>
        <w:tc>
          <w:tcPr>
            <w:tcW w:w="2835" w:type="dxa"/>
          </w:tcPr>
          <w:p w:rsidR="00E17BE4" w:rsidRPr="00834E90" w:rsidRDefault="00E17BE4" w:rsidP="00E17BE4">
            <w:pPr>
              <w:autoSpaceDE w:val="0"/>
              <w:autoSpaceDN w:val="0"/>
              <w:spacing w:after="0" w:line="240" w:lineRule="auto"/>
              <w:jc w:val="center"/>
              <w:rPr>
                <w:rFonts w:ascii="Times New Roman" w:hAnsi="Times New Roman"/>
                <w:sz w:val="24"/>
                <w:szCs w:val="24"/>
              </w:rPr>
            </w:pPr>
            <w:r w:rsidRPr="00834E90">
              <w:rPr>
                <w:rFonts w:ascii="Times New Roman" w:hAnsi="Times New Roman"/>
                <w:sz w:val="24"/>
                <w:szCs w:val="24"/>
              </w:rPr>
              <w:t xml:space="preserve">Биология </w:t>
            </w:r>
            <w:r>
              <w:rPr>
                <w:rFonts w:ascii="Times New Roman" w:hAnsi="Times New Roman"/>
                <w:sz w:val="24"/>
                <w:szCs w:val="24"/>
              </w:rPr>
              <w:t xml:space="preserve"> 7а</w:t>
            </w:r>
          </w:p>
        </w:tc>
        <w:tc>
          <w:tcPr>
            <w:tcW w:w="4970" w:type="dxa"/>
          </w:tcPr>
          <w:p w:rsidR="00E17BE4" w:rsidRPr="00834E90" w:rsidRDefault="00E17BE4" w:rsidP="00E17BE4">
            <w:pPr>
              <w:autoSpaceDE w:val="0"/>
              <w:autoSpaceDN w:val="0"/>
              <w:spacing w:after="0" w:line="240" w:lineRule="auto"/>
              <w:rPr>
                <w:rFonts w:ascii="Times New Roman" w:hAnsi="Times New Roman"/>
                <w:sz w:val="24"/>
                <w:szCs w:val="24"/>
              </w:rPr>
            </w:pPr>
            <w:r>
              <w:rPr>
                <w:rFonts w:ascii="Times New Roman" w:hAnsi="Times New Roman"/>
                <w:sz w:val="24"/>
                <w:szCs w:val="24"/>
              </w:rPr>
              <w:t>06.</w:t>
            </w:r>
            <w:r w:rsidRPr="00577841">
              <w:rPr>
                <w:rFonts w:ascii="Times New Roman" w:hAnsi="Times New Roman"/>
                <w:sz w:val="24"/>
                <w:szCs w:val="24"/>
              </w:rPr>
              <w:t>04 в соответствии с федеральной выборкой</w:t>
            </w:r>
          </w:p>
        </w:tc>
      </w:tr>
      <w:tr w:rsidR="00E17BE4" w:rsidRPr="00834E90" w:rsidTr="00E17BE4">
        <w:trPr>
          <w:jc w:val="center"/>
        </w:trPr>
        <w:tc>
          <w:tcPr>
            <w:tcW w:w="2110" w:type="dxa"/>
            <w:vMerge/>
          </w:tcPr>
          <w:p w:rsidR="00E17BE4" w:rsidRPr="00834E90" w:rsidRDefault="00E17BE4" w:rsidP="00E17BE4">
            <w:pPr>
              <w:autoSpaceDE w:val="0"/>
              <w:autoSpaceDN w:val="0"/>
              <w:spacing w:after="0" w:line="240" w:lineRule="auto"/>
              <w:jc w:val="center"/>
              <w:rPr>
                <w:rFonts w:ascii="Times New Roman" w:hAnsi="Times New Roman"/>
                <w:sz w:val="24"/>
                <w:szCs w:val="24"/>
              </w:rPr>
            </w:pPr>
          </w:p>
        </w:tc>
        <w:tc>
          <w:tcPr>
            <w:tcW w:w="2835" w:type="dxa"/>
          </w:tcPr>
          <w:p w:rsidR="00E17BE4" w:rsidRPr="00834E90" w:rsidRDefault="00E17BE4" w:rsidP="00E17BE4">
            <w:pPr>
              <w:autoSpaceDE w:val="0"/>
              <w:autoSpaceDN w:val="0"/>
              <w:spacing w:after="0" w:line="240" w:lineRule="auto"/>
              <w:jc w:val="center"/>
              <w:rPr>
                <w:rFonts w:ascii="Times New Roman" w:hAnsi="Times New Roman"/>
                <w:sz w:val="24"/>
                <w:szCs w:val="24"/>
              </w:rPr>
            </w:pPr>
            <w:r w:rsidRPr="00834E90">
              <w:rPr>
                <w:rFonts w:ascii="Times New Roman" w:hAnsi="Times New Roman"/>
                <w:sz w:val="24"/>
                <w:szCs w:val="24"/>
              </w:rPr>
              <w:t>Обществознание</w:t>
            </w:r>
            <w:r>
              <w:rPr>
                <w:rFonts w:ascii="Times New Roman" w:hAnsi="Times New Roman"/>
                <w:sz w:val="24"/>
                <w:szCs w:val="24"/>
              </w:rPr>
              <w:t xml:space="preserve"> 7а</w:t>
            </w:r>
          </w:p>
        </w:tc>
        <w:tc>
          <w:tcPr>
            <w:tcW w:w="4970" w:type="dxa"/>
          </w:tcPr>
          <w:p w:rsidR="00E17BE4" w:rsidRPr="00834E90" w:rsidRDefault="00E17BE4" w:rsidP="00E17BE4">
            <w:pPr>
              <w:autoSpaceDE w:val="0"/>
              <w:autoSpaceDN w:val="0"/>
              <w:spacing w:after="0" w:line="240" w:lineRule="auto"/>
              <w:rPr>
                <w:rFonts w:ascii="Times New Roman" w:hAnsi="Times New Roman"/>
                <w:sz w:val="24"/>
                <w:szCs w:val="24"/>
              </w:rPr>
            </w:pPr>
            <w:r>
              <w:rPr>
                <w:rFonts w:ascii="Times New Roman" w:hAnsi="Times New Roman"/>
                <w:sz w:val="24"/>
                <w:szCs w:val="24"/>
              </w:rPr>
              <w:t>04.05</w:t>
            </w:r>
            <w:r w:rsidRPr="00577841">
              <w:rPr>
                <w:rFonts w:ascii="Times New Roman" w:hAnsi="Times New Roman"/>
                <w:sz w:val="24"/>
                <w:szCs w:val="24"/>
              </w:rPr>
              <w:t xml:space="preserve"> в соответствии с федеральной выборкой</w:t>
            </w:r>
          </w:p>
        </w:tc>
      </w:tr>
      <w:tr w:rsidR="00E17BE4" w:rsidRPr="00834E90" w:rsidTr="00E17BE4">
        <w:trPr>
          <w:jc w:val="center"/>
        </w:trPr>
        <w:tc>
          <w:tcPr>
            <w:tcW w:w="2110" w:type="dxa"/>
            <w:vMerge/>
          </w:tcPr>
          <w:p w:rsidR="00E17BE4" w:rsidRPr="00834E90" w:rsidRDefault="00E17BE4" w:rsidP="00E17BE4">
            <w:pPr>
              <w:autoSpaceDE w:val="0"/>
              <w:autoSpaceDN w:val="0"/>
              <w:spacing w:after="0" w:line="240" w:lineRule="auto"/>
              <w:jc w:val="center"/>
              <w:rPr>
                <w:rFonts w:ascii="Times New Roman" w:hAnsi="Times New Roman"/>
                <w:sz w:val="24"/>
                <w:szCs w:val="24"/>
              </w:rPr>
            </w:pPr>
          </w:p>
        </w:tc>
        <w:tc>
          <w:tcPr>
            <w:tcW w:w="2835" w:type="dxa"/>
            <w:tcBorders>
              <w:bottom w:val="single" w:sz="4" w:space="0" w:color="auto"/>
            </w:tcBorders>
          </w:tcPr>
          <w:p w:rsidR="00E17BE4" w:rsidRPr="00834E90" w:rsidRDefault="00E17BE4" w:rsidP="00E17BE4">
            <w:pPr>
              <w:autoSpaceDE w:val="0"/>
              <w:autoSpaceDN w:val="0"/>
              <w:spacing w:after="0" w:line="240" w:lineRule="auto"/>
              <w:jc w:val="center"/>
              <w:rPr>
                <w:rFonts w:ascii="Times New Roman" w:hAnsi="Times New Roman"/>
                <w:sz w:val="24"/>
                <w:szCs w:val="24"/>
              </w:rPr>
            </w:pPr>
            <w:r w:rsidRPr="00834E90">
              <w:rPr>
                <w:rFonts w:ascii="Times New Roman" w:hAnsi="Times New Roman"/>
                <w:sz w:val="24"/>
                <w:szCs w:val="24"/>
              </w:rPr>
              <w:t>География</w:t>
            </w:r>
            <w:r>
              <w:rPr>
                <w:rFonts w:ascii="Times New Roman" w:hAnsi="Times New Roman"/>
                <w:sz w:val="24"/>
                <w:szCs w:val="24"/>
              </w:rPr>
              <w:t xml:space="preserve"> 7б</w:t>
            </w:r>
          </w:p>
        </w:tc>
        <w:tc>
          <w:tcPr>
            <w:tcW w:w="4970" w:type="dxa"/>
            <w:tcBorders>
              <w:bottom w:val="single" w:sz="4" w:space="0" w:color="auto"/>
            </w:tcBorders>
          </w:tcPr>
          <w:p w:rsidR="00E17BE4" w:rsidRPr="00834E90" w:rsidRDefault="00E17BE4" w:rsidP="00E17BE4">
            <w:pPr>
              <w:autoSpaceDE w:val="0"/>
              <w:autoSpaceDN w:val="0"/>
              <w:spacing w:after="0" w:line="240" w:lineRule="auto"/>
              <w:rPr>
                <w:rFonts w:ascii="Times New Roman" w:hAnsi="Times New Roman"/>
                <w:sz w:val="24"/>
                <w:szCs w:val="24"/>
              </w:rPr>
            </w:pPr>
            <w:r w:rsidRPr="00577841">
              <w:rPr>
                <w:rFonts w:ascii="Times New Roman" w:hAnsi="Times New Roman"/>
                <w:sz w:val="24"/>
                <w:szCs w:val="24"/>
              </w:rPr>
              <w:t>04</w:t>
            </w:r>
            <w:r>
              <w:rPr>
                <w:rFonts w:ascii="Times New Roman" w:hAnsi="Times New Roman"/>
                <w:sz w:val="24"/>
                <w:szCs w:val="24"/>
              </w:rPr>
              <w:t>.05</w:t>
            </w:r>
            <w:r w:rsidRPr="00577841">
              <w:rPr>
                <w:rFonts w:ascii="Times New Roman" w:hAnsi="Times New Roman"/>
                <w:sz w:val="24"/>
                <w:szCs w:val="24"/>
              </w:rPr>
              <w:t xml:space="preserve"> в соответствии с федеральной выборкой</w:t>
            </w:r>
          </w:p>
        </w:tc>
      </w:tr>
      <w:tr w:rsidR="00E17BE4" w:rsidRPr="00834E90" w:rsidTr="00E17BE4">
        <w:trPr>
          <w:jc w:val="center"/>
        </w:trPr>
        <w:tc>
          <w:tcPr>
            <w:tcW w:w="2110" w:type="dxa"/>
            <w:vMerge/>
          </w:tcPr>
          <w:p w:rsidR="00E17BE4" w:rsidRPr="00834E90" w:rsidRDefault="00E17BE4" w:rsidP="00E17BE4">
            <w:pPr>
              <w:autoSpaceDE w:val="0"/>
              <w:autoSpaceDN w:val="0"/>
              <w:spacing w:after="0" w:line="240" w:lineRule="auto"/>
              <w:jc w:val="center"/>
              <w:rPr>
                <w:rFonts w:ascii="Times New Roman" w:hAnsi="Times New Roman"/>
                <w:sz w:val="24"/>
                <w:szCs w:val="24"/>
              </w:rPr>
            </w:pPr>
          </w:p>
        </w:tc>
        <w:tc>
          <w:tcPr>
            <w:tcW w:w="2835" w:type="dxa"/>
          </w:tcPr>
          <w:p w:rsidR="00E17BE4" w:rsidRPr="00834E90" w:rsidRDefault="00E17BE4" w:rsidP="00E17BE4">
            <w:pPr>
              <w:autoSpaceDE w:val="0"/>
              <w:autoSpaceDN w:val="0"/>
              <w:spacing w:after="0" w:line="240" w:lineRule="auto"/>
              <w:jc w:val="center"/>
              <w:rPr>
                <w:rFonts w:ascii="Times New Roman" w:hAnsi="Times New Roman"/>
                <w:sz w:val="24"/>
                <w:szCs w:val="24"/>
              </w:rPr>
            </w:pPr>
            <w:r w:rsidRPr="00834E90">
              <w:rPr>
                <w:rFonts w:ascii="Times New Roman" w:hAnsi="Times New Roman"/>
                <w:sz w:val="24"/>
                <w:szCs w:val="24"/>
              </w:rPr>
              <w:t xml:space="preserve">Иностранный язык (английский) </w:t>
            </w:r>
          </w:p>
        </w:tc>
        <w:tc>
          <w:tcPr>
            <w:tcW w:w="4970" w:type="dxa"/>
          </w:tcPr>
          <w:p w:rsidR="00E17BE4" w:rsidRPr="00834E90" w:rsidRDefault="00E17BE4" w:rsidP="00E17BE4">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С 12</w:t>
            </w:r>
            <w:r w:rsidRPr="00834E90">
              <w:rPr>
                <w:rFonts w:ascii="Times New Roman" w:hAnsi="Times New Roman"/>
                <w:sz w:val="24"/>
                <w:szCs w:val="24"/>
              </w:rPr>
              <w:t xml:space="preserve">.04 по </w:t>
            </w:r>
            <w:r>
              <w:rPr>
                <w:rFonts w:ascii="Times New Roman" w:hAnsi="Times New Roman"/>
                <w:sz w:val="24"/>
                <w:szCs w:val="24"/>
              </w:rPr>
              <w:t>13</w:t>
            </w:r>
            <w:r w:rsidRPr="00834E90">
              <w:rPr>
                <w:rFonts w:ascii="Times New Roman" w:hAnsi="Times New Roman"/>
                <w:sz w:val="24"/>
                <w:szCs w:val="24"/>
              </w:rPr>
              <w:t xml:space="preserve">.04 – в </w:t>
            </w:r>
            <w:r>
              <w:rPr>
                <w:rFonts w:ascii="Times New Roman" w:hAnsi="Times New Roman"/>
                <w:sz w:val="24"/>
                <w:szCs w:val="24"/>
              </w:rPr>
              <w:t>два</w:t>
            </w:r>
            <w:r w:rsidRPr="00834E90">
              <w:rPr>
                <w:rFonts w:ascii="Times New Roman" w:hAnsi="Times New Roman"/>
                <w:sz w:val="24"/>
                <w:szCs w:val="24"/>
              </w:rPr>
              <w:t xml:space="preserve"> дня по группам</w:t>
            </w:r>
          </w:p>
        </w:tc>
      </w:tr>
      <w:tr w:rsidR="00E17BE4" w:rsidRPr="00834E90" w:rsidTr="00E17BE4">
        <w:trPr>
          <w:jc w:val="center"/>
        </w:trPr>
        <w:tc>
          <w:tcPr>
            <w:tcW w:w="2110" w:type="dxa"/>
            <w:vMerge w:val="restart"/>
          </w:tcPr>
          <w:p w:rsidR="00E17BE4" w:rsidRPr="00834E90" w:rsidRDefault="00E17BE4" w:rsidP="00E17BE4">
            <w:pPr>
              <w:autoSpaceDE w:val="0"/>
              <w:autoSpaceDN w:val="0"/>
              <w:spacing w:after="0" w:line="240" w:lineRule="auto"/>
              <w:jc w:val="center"/>
              <w:rPr>
                <w:rFonts w:ascii="Times New Roman" w:hAnsi="Times New Roman"/>
                <w:sz w:val="24"/>
                <w:szCs w:val="24"/>
              </w:rPr>
            </w:pPr>
            <w:r w:rsidRPr="00834E90">
              <w:rPr>
                <w:rFonts w:ascii="Times New Roman" w:hAnsi="Times New Roman"/>
                <w:sz w:val="24"/>
                <w:szCs w:val="24"/>
              </w:rPr>
              <w:t>8а, 8б, 8в</w:t>
            </w:r>
          </w:p>
        </w:tc>
        <w:tc>
          <w:tcPr>
            <w:tcW w:w="2835" w:type="dxa"/>
          </w:tcPr>
          <w:p w:rsidR="00E17BE4" w:rsidRPr="00834E90" w:rsidRDefault="00E17BE4" w:rsidP="00E17BE4">
            <w:pPr>
              <w:autoSpaceDE w:val="0"/>
              <w:autoSpaceDN w:val="0"/>
              <w:spacing w:after="0" w:line="240" w:lineRule="auto"/>
              <w:jc w:val="center"/>
              <w:rPr>
                <w:rFonts w:ascii="Times New Roman" w:hAnsi="Times New Roman"/>
                <w:sz w:val="24"/>
                <w:szCs w:val="24"/>
              </w:rPr>
            </w:pPr>
            <w:r w:rsidRPr="00834E90">
              <w:rPr>
                <w:rFonts w:ascii="Times New Roman" w:hAnsi="Times New Roman"/>
                <w:sz w:val="24"/>
                <w:szCs w:val="24"/>
              </w:rPr>
              <w:t>Русский язык</w:t>
            </w:r>
          </w:p>
        </w:tc>
        <w:tc>
          <w:tcPr>
            <w:tcW w:w="4970" w:type="dxa"/>
          </w:tcPr>
          <w:p w:rsidR="00E17BE4" w:rsidRPr="00834E90" w:rsidRDefault="00E17BE4" w:rsidP="00E17BE4">
            <w:pPr>
              <w:autoSpaceDE w:val="0"/>
              <w:autoSpaceDN w:val="0"/>
              <w:spacing w:after="0" w:line="240" w:lineRule="auto"/>
              <w:jc w:val="center"/>
              <w:rPr>
                <w:rFonts w:ascii="Times New Roman" w:hAnsi="Times New Roman"/>
                <w:sz w:val="24"/>
                <w:szCs w:val="24"/>
              </w:rPr>
            </w:pPr>
            <w:r w:rsidRPr="00834E90">
              <w:rPr>
                <w:rFonts w:ascii="Times New Roman" w:hAnsi="Times New Roman"/>
                <w:sz w:val="24"/>
                <w:szCs w:val="24"/>
              </w:rPr>
              <w:t>20.04</w:t>
            </w:r>
          </w:p>
        </w:tc>
      </w:tr>
      <w:tr w:rsidR="00E17BE4" w:rsidRPr="00834E90" w:rsidTr="00E17BE4">
        <w:trPr>
          <w:jc w:val="center"/>
        </w:trPr>
        <w:tc>
          <w:tcPr>
            <w:tcW w:w="2110" w:type="dxa"/>
            <w:vMerge/>
          </w:tcPr>
          <w:p w:rsidR="00E17BE4" w:rsidRPr="00834E90" w:rsidRDefault="00E17BE4" w:rsidP="00E17BE4">
            <w:pPr>
              <w:autoSpaceDE w:val="0"/>
              <w:autoSpaceDN w:val="0"/>
              <w:spacing w:after="0" w:line="240" w:lineRule="auto"/>
              <w:jc w:val="center"/>
              <w:rPr>
                <w:rFonts w:ascii="Times New Roman" w:hAnsi="Times New Roman"/>
                <w:sz w:val="24"/>
                <w:szCs w:val="24"/>
              </w:rPr>
            </w:pPr>
          </w:p>
        </w:tc>
        <w:tc>
          <w:tcPr>
            <w:tcW w:w="2835" w:type="dxa"/>
          </w:tcPr>
          <w:p w:rsidR="00E17BE4" w:rsidRPr="00834E90" w:rsidRDefault="00E17BE4" w:rsidP="00E17BE4">
            <w:pPr>
              <w:autoSpaceDE w:val="0"/>
              <w:autoSpaceDN w:val="0"/>
              <w:spacing w:after="0" w:line="240" w:lineRule="auto"/>
              <w:jc w:val="center"/>
              <w:rPr>
                <w:rFonts w:ascii="Times New Roman" w:hAnsi="Times New Roman"/>
                <w:sz w:val="24"/>
                <w:szCs w:val="24"/>
              </w:rPr>
            </w:pPr>
            <w:r w:rsidRPr="00834E90">
              <w:rPr>
                <w:rFonts w:ascii="Times New Roman" w:hAnsi="Times New Roman"/>
                <w:sz w:val="24"/>
                <w:szCs w:val="24"/>
              </w:rPr>
              <w:t>Математика</w:t>
            </w:r>
          </w:p>
        </w:tc>
        <w:tc>
          <w:tcPr>
            <w:tcW w:w="4970" w:type="dxa"/>
          </w:tcPr>
          <w:p w:rsidR="00E17BE4" w:rsidRPr="00834E90" w:rsidRDefault="00E17BE4" w:rsidP="00E17BE4">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05</w:t>
            </w:r>
            <w:r w:rsidRPr="00834E90">
              <w:rPr>
                <w:rFonts w:ascii="Times New Roman" w:hAnsi="Times New Roman"/>
                <w:sz w:val="24"/>
                <w:szCs w:val="24"/>
              </w:rPr>
              <w:t>.0</w:t>
            </w:r>
            <w:r>
              <w:rPr>
                <w:rFonts w:ascii="Times New Roman" w:hAnsi="Times New Roman"/>
                <w:sz w:val="24"/>
                <w:szCs w:val="24"/>
              </w:rPr>
              <w:t>4</w:t>
            </w:r>
          </w:p>
        </w:tc>
      </w:tr>
      <w:tr w:rsidR="00E17BE4" w:rsidRPr="00834E90" w:rsidTr="00E17BE4">
        <w:trPr>
          <w:jc w:val="center"/>
        </w:trPr>
        <w:tc>
          <w:tcPr>
            <w:tcW w:w="2110" w:type="dxa"/>
            <w:vMerge/>
          </w:tcPr>
          <w:p w:rsidR="00E17BE4" w:rsidRPr="00834E90" w:rsidRDefault="00E17BE4" w:rsidP="00E17BE4">
            <w:pPr>
              <w:autoSpaceDE w:val="0"/>
              <w:autoSpaceDN w:val="0"/>
              <w:spacing w:after="0" w:line="240" w:lineRule="auto"/>
              <w:jc w:val="center"/>
              <w:rPr>
                <w:rFonts w:ascii="Times New Roman" w:hAnsi="Times New Roman"/>
                <w:sz w:val="24"/>
                <w:szCs w:val="24"/>
                <w:highlight w:val="yellow"/>
              </w:rPr>
            </w:pPr>
          </w:p>
        </w:tc>
        <w:tc>
          <w:tcPr>
            <w:tcW w:w="2835" w:type="dxa"/>
            <w:tcBorders>
              <w:bottom w:val="single" w:sz="4" w:space="0" w:color="auto"/>
            </w:tcBorders>
          </w:tcPr>
          <w:p w:rsidR="00E17BE4" w:rsidRPr="00F10594" w:rsidRDefault="00E17BE4" w:rsidP="00E17BE4">
            <w:pPr>
              <w:autoSpaceDE w:val="0"/>
              <w:autoSpaceDN w:val="0"/>
              <w:spacing w:after="0" w:line="240" w:lineRule="auto"/>
              <w:jc w:val="center"/>
              <w:rPr>
                <w:rFonts w:ascii="Times New Roman" w:hAnsi="Times New Roman"/>
                <w:sz w:val="24"/>
                <w:szCs w:val="24"/>
              </w:rPr>
            </w:pPr>
            <w:r w:rsidRPr="00F10594">
              <w:rPr>
                <w:rFonts w:ascii="Times New Roman" w:hAnsi="Times New Roman"/>
                <w:sz w:val="24"/>
                <w:szCs w:val="24"/>
              </w:rPr>
              <w:t>История</w:t>
            </w:r>
            <w:r>
              <w:rPr>
                <w:rFonts w:ascii="Times New Roman" w:hAnsi="Times New Roman"/>
                <w:sz w:val="24"/>
                <w:szCs w:val="24"/>
              </w:rPr>
              <w:t xml:space="preserve"> 8в</w:t>
            </w:r>
          </w:p>
        </w:tc>
        <w:tc>
          <w:tcPr>
            <w:tcW w:w="4970" w:type="dxa"/>
            <w:tcBorders>
              <w:bottom w:val="single" w:sz="4" w:space="0" w:color="auto"/>
            </w:tcBorders>
          </w:tcPr>
          <w:p w:rsidR="00E17BE4" w:rsidRPr="00577841" w:rsidRDefault="00E17BE4" w:rsidP="00E17BE4">
            <w:pPr>
              <w:pStyle w:val="ac"/>
              <w:rPr>
                <w:rFonts w:ascii="Times New Roman" w:hAnsi="Times New Roman"/>
                <w:sz w:val="24"/>
                <w:szCs w:val="24"/>
              </w:rPr>
            </w:pPr>
            <w:r>
              <w:rPr>
                <w:rFonts w:ascii="Times New Roman" w:hAnsi="Times New Roman"/>
                <w:sz w:val="24"/>
                <w:szCs w:val="24"/>
              </w:rPr>
              <w:t>27</w:t>
            </w:r>
            <w:r w:rsidRPr="00577841">
              <w:rPr>
                <w:rFonts w:ascii="Times New Roman" w:hAnsi="Times New Roman"/>
                <w:sz w:val="24"/>
                <w:szCs w:val="24"/>
              </w:rPr>
              <w:t>.04 в соответствии с федеральной выборкой</w:t>
            </w:r>
          </w:p>
        </w:tc>
      </w:tr>
      <w:tr w:rsidR="00E17BE4" w:rsidRPr="00834E90" w:rsidTr="00E17BE4">
        <w:trPr>
          <w:jc w:val="center"/>
        </w:trPr>
        <w:tc>
          <w:tcPr>
            <w:tcW w:w="2110" w:type="dxa"/>
            <w:vMerge/>
          </w:tcPr>
          <w:p w:rsidR="00E17BE4" w:rsidRPr="00834E90" w:rsidRDefault="00E17BE4" w:rsidP="00E17BE4">
            <w:pPr>
              <w:autoSpaceDE w:val="0"/>
              <w:autoSpaceDN w:val="0"/>
              <w:spacing w:after="0" w:line="240" w:lineRule="auto"/>
              <w:jc w:val="center"/>
              <w:rPr>
                <w:rFonts w:ascii="Times New Roman" w:hAnsi="Times New Roman"/>
                <w:sz w:val="24"/>
                <w:szCs w:val="24"/>
                <w:highlight w:val="yellow"/>
              </w:rPr>
            </w:pPr>
          </w:p>
        </w:tc>
        <w:tc>
          <w:tcPr>
            <w:tcW w:w="2835" w:type="dxa"/>
            <w:tcBorders>
              <w:top w:val="single" w:sz="4" w:space="0" w:color="auto"/>
              <w:bottom w:val="single" w:sz="4" w:space="0" w:color="auto"/>
            </w:tcBorders>
          </w:tcPr>
          <w:p w:rsidR="00E17BE4" w:rsidRPr="009D0E84" w:rsidRDefault="00E17BE4" w:rsidP="00E17BE4">
            <w:pPr>
              <w:autoSpaceDE w:val="0"/>
              <w:autoSpaceDN w:val="0"/>
              <w:spacing w:after="0" w:line="240" w:lineRule="auto"/>
              <w:jc w:val="center"/>
              <w:rPr>
                <w:rFonts w:ascii="Times New Roman" w:hAnsi="Times New Roman"/>
                <w:sz w:val="24"/>
                <w:szCs w:val="24"/>
              </w:rPr>
            </w:pPr>
            <w:r w:rsidRPr="009D0E84">
              <w:rPr>
                <w:rFonts w:ascii="Times New Roman" w:hAnsi="Times New Roman"/>
                <w:sz w:val="24"/>
                <w:szCs w:val="24"/>
              </w:rPr>
              <w:t>Обществознание</w:t>
            </w:r>
            <w:r>
              <w:rPr>
                <w:rFonts w:ascii="Times New Roman" w:hAnsi="Times New Roman"/>
                <w:sz w:val="24"/>
                <w:szCs w:val="24"/>
              </w:rPr>
              <w:t xml:space="preserve"> 8а</w:t>
            </w:r>
          </w:p>
        </w:tc>
        <w:tc>
          <w:tcPr>
            <w:tcW w:w="4970" w:type="dxa"/>
            <w:tcBorders>
              <w:top w:val="single" w:sz="4" w:space="0" w:color="auto"/>
              <w:bottom w:val="single" w:sz="4" w:space="0" w:color="auto"/>
            </w:tcBorders>
          </w:tcPr>
          <w:p w:rsidR="00E17BE4" w:rsidRPr="00577841" w:rsidRDefault="00E17BE4" w:rsidP="00E17BE4">
            <w:pPr>
              <w:pStyle w:val="ac"/>
              <w:rPr>
                <w:rFonts w:ascii="Times New Roman" w:hAnsi="Times New Roman"/>
                <w:sz w:val="24"/>
                <w:szCs w:val="24"/>
              </w:rPr>
            </w:pPr>
            <w:r>
              <w:rPr>
                <w:rFonts w:ascii="Times New Roman" w:hAnsi="Times New Roman"/>
                <w:sz w:val="24"/>
                <w:szCs w:val="24"/>
              </w:rPr>
              <w:t>27</w:t>
            </w:r>
            <w:r w:rsidRPr="00577841">
              <w:rPr>
                <w:rFonts w:ascii="Times New Roman" w:hAnsi="Times New Roman"/>
                <w:sz w:val="24"/>
                <w:szCs w:val="24"/>
              </w:rPr>
              <w:t>.04 в соответствии с федеральной выборкой</w:t>
            </w:r>
          </w:p>
        </w:tc>
      </w:tr>
      <w:tr w:rsidR="00E17BE4" w:rsidRPr="00834E90" w:rsidTr="00E17BE4">
        <w:trPr>
          <w:jc w:val="center"/>
        </w:trPr>
        <w:tc>
          <w:tcPr>
            <w:tcW w:w="2110" w:type="dxa"/>
            <w:vMerge/>
          </w:tcPr>
          <w:p w:rsidR="00E17BE4" w:rsidRPr="00834E90" w:rsidRDefault="00E17BE4" w:rsidP="00E17BE4">
            <w:pPr>
              <w:autoSpaceDE w:val="0"/>
              <w:autoSpaceDN w:val="0"/>
              <w:spacing w:after="0" w:line="240" w:lineRule="auto"/>
              <w:jc w:val="center"/>
              <w:rPr>
                <w:rFonts w:ascii="Times New Roman" w:hAnsi="Times New Roman"/>
                <w:sz w:val="24"/>
                <w:szCs w:val="24"/>
                <w:highlight w:val="yellow"/>
              </w:rPr>
            </w:pPr>
          </w:p>
        </w:tc>
        <w:tc>
          <w:tcPr>
            <w:tcW w:w="2835" w:type="dxa"/>
            <w:tcBorders>
              <w:top w:val="single" w:sz="4" w:space="0" w:color="auto"/>
              <w:bottom w:val="single" w:sz="4" w:space="0" w:color="auto"/>
            </w:tcBorders>
          </w:tcPr>
          <w:p w:rsidR="00E17BE4" w:rsidRPr="0090717E" w:rsidRDefault="00E17BE4" w:rsidP="00E17BE4">
            <w:pPr>
              <w:autoSpaceDE w:val="0"/>
              <w:autoSpaceDN w:val="0"/>
              <w:spacing w:after="0" w:line="240" w:lineRule="auto"/>
              <w:jc w:val="center"/>
              <w:rPr>
                <w:rFonts w:ascii="Times New Roman" w:hAnsi="Times New Roman"/>
                <w:sz w:val="24"/>
                <w:szCs w:val="24"/>
              </w:rPr>
            </w:pPr>
            <w:r w:rsidRPr="0090717E">
              <w:rPr>
                <w:rFonts w:ascii="Times New Roman" w:hAnsi="Times New Roman"/>
                <w:sz w:val="24"/>
                <w:szCs w:val="24"/>
              </w:rPr>
              <w:t>Биология</w:t>
            </w:r>
            <w:r>
              <w:rPr>
                <w:rFonts w:ascii="Times New Roman" w:hAnsi="Times New Roman"/>
                <w:sz w:val="24"/>
                <w:szCs w:val="24"/>
              </w:rPr>
              <w:t xml:space="preserve"> 8в</w:t>
            </w:r>
          </w:p>
        </w:tc>
        <w:tc>
          <w:tcPr>
            <w:tcW w:w="4970" w:type="dxa"/>
            <w:tcBorders>
              <w:top w:val="single" w:sz="4" w:space="0" w:color="auto"/>
              <w:bottom w:val="single" w:sz="4" w:space="0" w:color="auto"/>
            </w:tcBorders>
          </w:tcPr>
          <w:p w:rsidR="00E17BE4" w:rsidRPr="00577841" w:rsidRDefault="00E17BE4" w:rsidP="00E17BE4">
            <w:pPr>
              <w:pStyle w:val="ac"/>
              <w:rPr>
                <w:rFonts w:ascii="Times New Roman" w:hAnsi="Times New Roman"/>
                <w:sz w:val="24"/>
                <w:szCs w:val="24"/>
              </w:rPr>
            </w:pPr>
            <w:r>
              <w:rPr>
                <w:rFonts w:ascii="Times New Roman" w:hAnsi="Times New Roman"/>
                <w:sz w:val="24"/>
                <w:szCs w:val="24"/>
              </w:rPr>
              <w:t>23</w:t>
            </w:r>
            <w:r w:rsidRPr="00577841">
              <w:rPr>
                <w:rFonts w:ascii="Times New Roman" w:hAnsi="Times New Roman"/>
                <w:sz w:val="24"/>
                <w:szCs w:val="24"/>
              </w:rPr>
              <w:t>.03 в соответствии с федеральной выборкой</w:t>
            </w:r>
          </w:p>
        </w:tc>
      </w:tr>
      <w:tr w:rsidR="00E17BE4" w:rsidRPr="00834E90" w:rsidTr="00E17BE4">
        <w:trPr>
          <w:jc w:val="center"/>
        </w:trPr>
        <w:tc>
          <w:tcPr>
            <w:tcW w:w="2110" w:type="dxa"/>
            <w:vMerge/>
          </w:tcPr>
          <w:p w:rsidR="00E17BE4" w:rsidRPr="00834E90" w:rsidRDefault="00E17BE4" w:rsidP="00E17BE4">
            <w:pPr>
              <w:autoSpaceDE w:val="0"/>
              <w:autoSpaceDN w:val="0"/>
              <w:spacing w:after="0" w:line="240" w:lineRule="auto"/>
              <w:jc w:val="center"/>
              <w:rPr>
                <w:rFonts w:ascii="Times New Roman" w:hAnsi="Times New Roman"/>
                <w:sz w:val="24"/>
                <w:szCs w:val="24"/>
                <w:highlight w:val="yellow"/>
              </w:rPr>
            </w:pPr>
          </w:p>
        </w:tc>
        <w:tc>
          <w:tcPr>
            <w:tcW w:w="2835" w:type="dxa"/>
            <w:tcBorders>
              <w:top w:val="single" w:sz="4" w:space="0" w:color="auto"/>
              <w:right w:val="single" w:sz="4" w:space="0" w:color="auto"/>
            </w:tcBorders>
          </w:tcPr>
          <w:p w:rsidR="00E17BE4" w:rsidRPr="00F10594" w:rsidRDefault="00E17BE4" w:rsidP="00E17BE4">
            <w:pPr>
              <w:autoSpaceDE w:val="0"/>
              <w:autoSpaceDN w:val="0"/>
              <w:spacing w:after="0" w:line="240" w:lineRule="auto"/>
              <w:jc w:val="center"/>
              <w:rPr>
                <w:rFonts w:ascii="Times New Roman" w:hAnsi="Times New Roman"/>
                <w:sz w:val="24"/>
                <w:szCs w:val="24"/>
              </w:rPr>
            </w:pPr>
            <w:r w:rsidRPr="00F10594">
              <w:rPr>
                <w:rFonts w:ascii="Times New Roman" w:hAnsi="Times New Roman"/>
                <w:sz w:val="24"/>
                <w:szCs w:val="24"/>
              </w:rPr>
              <w:t>География</w:t>
            </w:r>
            <w:r>
              <w:rPr>
                <w:rFonts w:ascii="Times New Roman" w:hAnsi="Times New Roman"/>
                <w:sz w:val="24"/>
                <w:szCs w:val="24"/>
              </w:rPr>
              <w:t xml:space="preserve"> 8б</w:t>
            </w:r>
          </w:p>
        </w:tc>
        <w:tc>
          <w:tcPr>
            <w:tcW w:w="4970" w:type="dxa"/>
            <w:tcBorders>
              <w:top w:val="single" w:sz="4" w:space="0" w:color="auto"/>
              <w:left w:val="single" w:sz="4" w:space="0" w:color="auto"/>
              <w:bottom w:val="single" w:sz="4" w:space="0" w:color="auto"/>
            </w:tcBorders>
          </w:tcPr>
          <w:p w:rsidR="00E17BE4" w:rsidRPr="00577841" w:rsidRDefault="00E17BE4" w:rsidP="00E17BE4">
            <w:pPr>
              <w:pStyle w:val="ac"/>
              <w:rPr>
                <w:rFonts w:ascii="Times New Roman" w:hAnsi="Times New Roman"/>
                <w:sz w:val="24"/>
                <w:szCs w:val="24"/>
              </w:rPr>
            </w:pPr>
            <w:r>
              <w:rPr>
                <w:rFonts w:ascii="Times New Roman" w:hAnsi="Times New Roman"/>
                <w:sz w:val="24"/>
                <w:szCs w:val="24"/>
              </w:rPr>
              <w:t>27</w:t>
            </w:r>
            <w:r w:rsidRPr="00577841">
              <w:rPr>
                <w:rFonts w:ascii="Times New Roman" w:hAnsi="Times New Roman"/>
                <w:sz w:val="24"/>
                <w:szCs w:val="24"/>
              </w:rPr>
              <w:t>.04 в соответствии с федеральной выборкой</w:t>
            </w:r>
          </w:p>
        </w:tc>
      </w:tr>
      <w:tr w:rsidR="00E17BE4" w:rsidRPr="00834E90" w:rsidTr="00E17BE4">
        <w:trPr>
          <w:jc w:val="center"/>
        </w:trPr>
        <w:tc>
          <w:tcPr>
            <w:tcW w:w="2110" w:type="dxa"/>
            <w:vMerge/>
          </w:tcPr>
          <w:p w:rsidR="00E17BE4" w:rsidRPr="00834E90" w:rsidRDefault="00E17BE4" w:rsidP="00E17BE4">
            <w:pPr>
              <w:autoSpaceDE w:val="0"/>
              <w:autoSpaceDN w:val="0"/>
              <w:spacing w:after="0" w:line="240" w:lineRule="auto"/>
              <w:jc w:val="center"/>
              <w:rPr>
                <w:rFonts w:ascii="Times New Roman" w:hAnsi="Times New Roman"/>
                <w:sz w:val="24"/>
                <w:szCs w:val="24"/>
                <w:highlight w:val="yellow"/>
              </w:rPr>
            </w:pPr>
          </w:p>
        </w:tc>
        <w:tc>
          <w:tcPr>
            <w:tcW w:w="2835" w:type="dxa"/>
            <w:tcBorders>
              <w:right w:val="single" w:sz="4" w:space="0" w:color="auto"/>
            </w:tcBorders>
          </w:tcPr>
          <w:p w:rsidR="00E17BE4" w:rsidRPr="00BC179F" w:rsidRDefault="00E17BE4" w:rsidP="00E17BE4">
            <w:pPr>
              <w:autoSpaceDE w:val="0"/>
              <w:autoSpaceDN w:val="0"/>
              <w:spacing w:after="0" w:line="240" w:lineRule="auto"/>
              <w:jc w:val="center"/>
              <w:rPr>
                <w:rFonts w:ascii="Times New Roman" w:hAnsi="Times New Roman"/>
                <w:sz w:val="24"/>
                <w:szCs w:val="24"/>
              </w:rPr>
            </w:pPr>
            <w:r w:rsidRPr="00BC179F">
              <w:rPr>
                <w:rFonts w:ascii="Times New Roman" w:hAnsi="Times New Roman"/>
                <w:sz w:val="24"/>
                <w:szCs w:val="24"/>
              </w:rPr>
              <w:t>Физика 8а</w:t>
            </w:r>
          </w:p>
        </w:tc>
        <w:tc>
          <w:tcPr>
            <w:tcW w:w="4970" w:type="dxa"/>
            <w:tcBorders>
              <w:top w:val="single" w:sz="4" w:space="0" w:color="auto"/>
              <w:left w:val="single" w:sz="4" w:space="0" w:color="auto"/>
              <w:bottom w:val="single" w:sz="4" w:space="0" w:color="auto"/>
            </w:tcBorders>
          </w:tcPr>
          <w:p w:rsidR="00E17BE4" w:rsidRPr="00577841" w:rsidRDefault="00E17BE4" w:rsidP="00E17BE4">
            <w:pPr>
              <w:pStyle w:val="ac"/>
              <w:rPr>
                <w:rFonts w:ascii="Times New Roman" w:hAnsi="Times New Roman"/>
                <w:sz w:val="24"/>
                <w:szCs w:val="24"/>
              </w:rPr>
            </w:pPr>
            <w:r>
              <w:rPr>
                <w:rFonts w:ascii="Times New Roman" w:hAnsi="Times New Roman"/>
                <w:sz w:val="24"/>
                <w:szCs w:val="24"/>
              </w:rPr>
              <w:t>23</w:t>
            </w:r>
            <w:r w:rsidRPr="00577841">
              <w:rPr>
                <w:rFonts w:ascii="Times New Roman" w:hAnsi="Times New Roman"/>
                <w:sz w:val="24"/>
                <w:szCs w:val="24"/>
              </w:rPr>
              <w:t>.03 в соответствии с федеральной выборкой</w:t>
            </w:r>
          </w:p>
        </w:tc>
      </w:tr>
      <w:tr w:rsidR="00E17BE4" w:rsidRPr="00834E90" w:rsidTr="00E17BE4">
        <w:trPr>
          <w:jc w:val="center"/>
        </w:trPr>
        <w:tc>
          <w:tcPr>
            <w:tcW w:w="2110" w:type="dxa"/>
            <w:vMerge/>
          </w:tcPr>
          <w:p w:rsidR="00E17BE4" w:rsidRPr="00834E90" w:rsidRDefault="00E17BE4" w:rsidP="00E17BE4">
            <w:pPr>
              <w:autoSpaceDE w:val="0"/>
              <w:autoSpaceDN w:val="0"/>
              <w:spacing w:after="0" w:line="240" w:lineRule="auto"/>
              <w:jc w:val="center"/>
              <w:rPr>
                <w:rFonts w:ascii="Times New Roman" w:hAnsi="Times New Roman"/>
                <w:sz w:val="24"/>
                <w:szCs w:val="24"/>
                <w:highlight w:val="yellow"/>
              </w:rPr>
            </w:pPr>
          </w:p>
        </w:tc>
        <w:tc>
          <w:tcPr>
            <w:tcW w:w="2835" w:type="dxa"/>
            <w:tcBorders>
              <w:right w:val="single" w:sz="4" w:space="0" w:color="auto"/>
            </w:tcBorders>
          </w:tcPr>
          <w:p w:rsidR="00E17BE4" w:rsidRPr="00BC179F" w:rsidRDefault="00E17BE4" w:rsidP="00E17BE4">
            <w:pPr>
              <w:autoSpaceDE w:val="0"/>
              <w:autoSpaceDN w:val="0"/>
              <w:spacing w:after="0" w:line="240" w:lineRule="auto"/>
              <w:jc w:val="center"/>
              <w:rPr>
                <w:rFonts w:ascii="Times New Roman" w:hAnsi="Times New Roman"/>
                <w:sz w:val="24"/>
                <w:szCs w:val="24"/>
              </w:rPr>
            </w:pPr>
            <w:r w:rsidRPr="00BC179F">
              <w:rPr>
                <w:rFonts w:ascii="Times New Roman" w:hAnsi="Times New Roman"/>
                <w:sz w:val="24"/>
                <w:szCs w:val="24"/>
              </w:rPr>
              <w:t>Химия</w:t>
            </w:r>
            <w:r>
              <w:rPr>
                <w:rFonts w:ascii="Times New Roman" w:hAnsi="Times New Roman"/>
                <w:sz w:val="24"/>
                <w:szCs w:val="24"/>
              </w:rPr>
              <w:t xml:space="preserve"> 8б</w:t>
            </w:r>
          </w:p>
        </w:tc>
        <w:tc>
          <w:tcPr>
            <w:tcW w:w="4970" w:type="dxa"/>
            <w:tcBorders>
              <w:top w:val="single" w:sz="4" w:space="0" w:color="auto"/>
              <w:left w:val="single" w:sz="4" w:space="0" w:color="auto"/>
            </w:tcBorders>
          </w:tcPr>
          <w:p w:rsidR="00E17BE4" w:rsidRPr="00BC179F" w:rsidRDefault="00E17BE4" w:rsidP="00E17BE4">
            <w:r>
              <w:rPr>
                <w:rFonts w:ascii="Times New Roman" w:hAnsi="Times New Roman"/>
                <w:sz w:val="24"/>
                <w:szCs w:val="24"/>
              </w:rPr>
              <w:t>23</w:t>
            </w:r>
            <w:r w:rsidRPr="00BC179F">
              <w:rPr>
                <w:rFonts w:ascii="Times New Roman" w:hAnsi="Times New Roman"/>
                <w:sz w:val="24"/>
                <w:szCs w:val="24"/>
              </w:rPr>
              <w:t>.03 в соответствии с федеральной выборкой</w:t>
            </w:r>
          </w:p>
        </w:tc>
      </w:tr>
    </w:tbl>
    <w:p w:rsidR="00E17BE4" w:rsidRPr="00834E90" w:rsidRDefault="00E17BE4" w:rsidP="00E17BE4">
      <w:pPr>
        <w:spacing w:after="0" w:line="240" w:lineRule="auto"/>
        <w:jc w:val="both"/>
        <w:rPr>
          <w:rFonts w:ascii="Times New Roman" w:eastAsia="Times New Roman" w:hAnsi="Times New Roman"/>
          <w:b/>
          <w:bCs/>
          <w:sz w:val="24"/>
          <w:szCs w:val="24"/>
          <w:highlight w:val="yellow"/>
          <w:lang w:eastAsia="ru-RU"/>
        </w:rPr>
      </w:pPr>
    </w:p>
    <w:p w:rsidR="00E17BE4" w:rsidRPr="00834E90" w:rsidRDefault="00E17BE4" w:rsidP="00E17BE4">
      <w:pPr>
        <w:spacing w:after="0" w:line="240" w:lineRule="auto"/>
        <w:jc w:val="both"/>
        <w:rPr>
          <w:rFonts w:ascii="Times New Roman" w:eastAsia="Times New Roman" w:hAnsi="Times New Roman"/>
          <w:b/>
          <w:bCs/>
          <w:sz w:val="24"/>
          <w:szCs w:val="24"/>
          <w:highlight w:val="yellow"/>
          <w:lang w:eastAsia="ru-RU"/>
        </w:rPr>
      </w:pPr>
    </w:p>
    <w:p w:rsidR="00E17BE4" w:rsidRPr="004959D1" w:rsidRDefault="00E17BE4" w:rsidP="00E17BE4">
      <w:pPr>
        <w:spacing w:after="0" w:line="240" w:lineRule="auto"/>
        <w:rPr>
          <w:rFonts w:ascii="Times New Roman" w:eastAsia="Times New Roman" w:hAnsi="Times New Roman"/>
          <w:b/>
          <w:bCs/>
          <w:sz w:val="24"/>
          <w:szCs w:val="24"/>
          <w:lang w:eastAsia="ru-RU"/>
        </w:rPr>
      </w:pPr>
      <w:r w:rsidRPr="004959D1">
        <w:rPr>
          <w:rFonts w:ascii="Times New Roman" w:eastAsia="Times New Roman" w:hAnsi="Times New Roman"/>
          <w:b/>
          <w:bCs/>
          <w:sz w:val="24"/>
          <w:szCs w:val="24"/>
          <w:lang w:eastAsia="ru-RU"/>
        </w:rPr>
        <w:t>Все работы в 4-8 классах проводились за 202</w:t>
      </w:r>
      <w:r>
        <w:rPr>
          <w:rFonts w:ascii="Times New Roman" w:eastAsia="Times New Roman" w:hAnsi="Times New Roman"/>
          <w:b/>
          <w:bCs/>
          <w:sz w:val="24"/>
          <w:szCs w:val="24"/>
          <w:lang w:eastAsia="ru-RU"/>
        </w:rPr>
        <w:t>2-2023</w:t>
      </w:r>
      <w:r w:rsidRPr="004959D1">
        <w:rPr>
          <w:rFonts w:ascii="Times New Roman" w:eastAsia="Times New Roman" w:hAnsi="Times New Roman"/>
          <w:b/>
          <w:bCs/>
          <w:sz w:val="24"/>
          <w:szCs w:val="24"/>
          <w:lang w:eastAsia="ru-RU"/>
        </w:rPr>
        <w:t xml:space="preserve"> учебный год.</w:t>
      </w:r>
    </w:p>
    <w:p w:rsidR="00E17BE4" w:rsidRPr="004959D1" w:rsidRDefault="00E17BE4" w:rsidP="00E17BE4">
      <w:pPr>
        <w:spacing w:after="0" w:line="240" w:lineRule="auto"/>
        <w:jc w:val="both"/>
        <w:rPr>
          <w:rFonts w:ascii="Times New Roman" w:eastAsia="Times New Roman" w:hAnsi="Times New Roman"/>
          <w:b/>
          <w:bCs/>
          <w:sz w:val="24"/>
          <w:szCs w:val="24"/>
          <w:lang w:eastAsia="ru-RU"/>
        </w:rPr>
      </w:pPr>
    </w:p>
    <w:p w:rsidR="00E17BE4" w:rsidRPr="004959D1" w:rsidRDefault="00E17BE4" w:rsidP="00E17BE4">
      <w:pPr>
        <w:spacing w:after="0" w:line="240" w:lineRule="auto"/>
        <w:jc w:val="both"/>
        <w:rPr>
          <w:rFonts w:ascii="Times New Roman" w:eastAsia="Times New Roman" w:hAnsi="Times New Roman"/>
          <w:sz w:val="24"/>
          <w:szCs w:val="24"/>
          <w:lang w:eastAsia="ru-RU"/>
        </w:rPr>
      </w:pPr>
      <w:r w:rsidRPr="004959D1">
        <w:rPr>
          <w:rFonts w:ascii="Times New Roman" w:eastAsia="Times New Roman" w:hAnsi="Times New Roman"/>
          <w:b/>
          <w:bCs/>
          <w:sz w:val="24"/>
          <w:szCs w:val="24"/>
          <w:lang w:eastAsia="ru-RU"/>
        </w:rPr>
        <w:t>Назначение ВПР в 4, 5,6,7, 8-х классах по русскому языку, математике, истории, биологии, географии, окружающему миру, обществознанию,</w:t>
      </w:r>
      <w:r w:rsidR="00895F19">
        <w:rPr>
          <w:rFonts w:ascii="Times New Roman" w:eastAsia="Times New Roman" w:hAnsi="Times New Roman"/>
          <w:b/>
          <w:bCs/>
          <w:sz w:val="24"/>
          <w:szCs w:val="24"/>
          <w:lang w:eastAsia="ru-RU"/>
        </w:rPr>
        <w:t xml:space="preserve"> </w:t>
      </w:r>
      <w:r w:rsidRPr="004959D1">
        <w:rPr>
          <w:rFonts w:ascii="Times New Roman" w:eastAsia="Times New Roman" w:hAnsi="Times New Roman"/>
          <w:b/>
          <w:bCs/>
          <w:sz w:val="24"/>
          <w:szCs w:val="24"/>
          <w:lang w:eastAsia="ru-RU"/>
        </w:rPr>
        <w:t>физике, английскому языку</w:t>
      </w:r>
      <w:r w:rsidRPr="004959D1">
        <w:rPr>
          <w:rFonts w:ascii="Times New Roman" w:eastAsia="Times New Roman" w:hAnsi="Times New Roman"/>
          <w:sz w:val="24"/>
          <w:szCs w:val="24"/>
          <w:lang w:eastAsia="ru-RU"/>
        </w:rPr>
        <w:t xml:space="preserve"> – оценить уровень общеобразовательной подготовки обучающихся 4, 5,6,7, 8-х классов в соответствии с требованиями ФГОСНОО и ООО. ВПР позволяют осуществить диагностику достижения предметных и метапредметных результатов, в том числе уровень универсальных учебных действий (УУД) и овладения межпредметными понятиями, оценить личностные результаты обучения. </w:t>
      </w:r>
    </w:p>
    <w:p w:rsidR="00E17BE4" w:rsidRPr="004959D1" w:rsidRDefault="00E17BE4" w:rsidP="00E17BE4">
      <w:pPr>
        <w:spacing w:after="0" w:line="240" w:lineRule="auto"/>
        <w:jc w:val="both"/>
        <w:rPr>
          <w:rFonts w:ascii="Times New Roman" w:eastAsia="Times New Roman" w:hAnsi="Times New Roman"/>
          <w:sz w:val="24"/>
          <w:szCs w:val="24"/>
          <w:lang w:eastAsia="ru-RU"/>
        </w:rPr>
      </w:pPr>
      <w:r w:rsidRPr="004959D1">
        <w:rPr>
          <w:rFonts w:ascii="Times New Roman" w:eastAsia="Times New Roman" w:hAnsi="Times New Roman"/>
          <w:b/>
          <w:bCs/>
          <w:sz w:val="24"/>
          <w:szCs w:val="24"/>
          <w:lang w:eastAsia="ru-RU"/>
        </w:rPr>
        <w:t>Цель проведения</w:t>
      </w:r>
      <w:r w:rsidRPr="004959D1">
        <w:rPr>
          <w:rFonts w:ascii="Times New Roman" w:eastAsia="Times New Roman" w:hAnsi="Times New Roman"/>
          <w:sz w:val="24"/>
          <w:szCs w:val="24"/>
          <w:lang w:eastAsia="ru-RU"/>
        </w:rPr>
        <w:t>: мониторинг результатов введения Федеральных государственных образовательных стандартов, выявление уровня подготовки и определение качества образования учащихся 4-8 классов, развитие единого образовательного пространства в РФ.</w:t>
      </w:r>
    </w:p>
    <w:p w:rsidR="00E17BE4" w:rsidRPr="004959D1" w:rsidRDefault="00E17BE4" w:rsidP="00E17BE4">
      <w:pPr>
        <w:spacing w:after="0" w:line="240" w:lineRule="auto"/>
        <w:jc w:val="both"/>
        <w:rPr>
          <w:rFonts w:ascii="Times New Roman" w:eastAsia="Times New Roman" w:hAnsi="Times New Roman"/>
          <w:sz w:val="24"/>
          <w:szCs w:val="24"/>
          <w:lang w:eastAsia="ru-RU"/>
        </w:rPr>
      </w:pPr>
      <w:r w:rsidRPr="004959D1">
        <w:rPr>
          <w:rFonts w:ascii="Times New Roman" w:eastAsia="Times New Roman" w:hAnsi="Times New Roman"/>
          <w:sz w:val="24"/>
          <w:szCs w:val="24"/>
          <w:lang w:eastAsia="ru-RU"/>
        </w:rPr>
        <w:t>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w:t>
      </w:r>
    </w:p>
    <w:p w:rsidR="00E17BE4" w:rsidRPr="00834E90" w:rsidRDefault="00E17BE4" w:rsidP="00E17BE4">
      <w:pPr>
        <w:spacing w:after="0" w:line="240" w:lineRule="auto"/>
        <w:jc w:val="both"/>
        <w:rPr>
          <w:rFonts w:ascii="Times New Roman" w:eastAsia="Times New Roman" w:hAnsi="Times New Roman"/>
          <w:sz w:val="24"/>
          <w:szCs w:val="24"/>
          <w:highlight w:val="yellow"/>
          <w:lang w:eastAsia="ru-RU"/>
        </w:rPr>
      </w:pPr>
    </w:p>
    <w:p w:rsidR="00E17BE4" w:rsidRPr="00695F20" w:rsidRDefault="00E17BE4" w:rsidP="00E17BE4">
      <w:pPr>
        <w:spacing w:after="0" w:line="240" w:lineRule="auto"/>
        <w:jc w:val="center"/>
        <w:rPr>
          <w:rFonts w:ascii="Times New Roman" w:eastAsia="Times New Roman" w:hAnsi="Times New Roman"/>
          <w:b/>
          <w:bCs/>
          <w:sz w:val="24"/>
          <w:szCs w:val="24"/>
          <w:u w:val="single"/>
          <w:lang w:eastAsia="ru-RU"/>
        </w:rPr>
      </w:pPr>
      <w:r w:rsidRPr="00695F20">
        <w:rPr>
          <w:rFonts w:ascii="Times New Roman" w:eastAsia="Times New Roman" w:hAnsi="Times New Roman"/>
          <w:b/>
          <w:bCs/>
          <w:sz w:val="24"/>
          <w:szCs w:val="24"/>
          <w:u w:val="single"/>
          <w:lang w:eastAsia="ru-RU"/>
        </w:rPr>
        <w:t>Результаты ВПР по русскому языку в 4-8 классах</w:t>
      </w:r>
    </w:p>
    <w:p w:rsidR="00E17BE4" w:rsidRPr="00695F20" w:rsidRDefault="00E17BE4" w:rsidP="00E17BE4">
      <w:pPr>
        <w:spacing w:after="0" w:line="240" w:lineRule="auto"/>
        <w:jc w:val="both"/>
        <w:rPr>
          <w:rFonts w:ascii="Times New Roman" w:eastAsia="Times New Roman" w:hAnsi="Times New Roman"/>
          <w:sz w:val="24"/>
          <w:szCs w:val="24"/>
          <w:lang w:eastAsia="ru-RU"/>
        </w:rPr>
      </w:pPr>
    </w:p>
    <w:p w:rsidR="00E17BE4" w:rsidRPr="00695F20" w:rsidRDefault="00E17BE4" w:rsidP="00E17BE4">
      <w:pPr>
        <w:shd w:val="clear" w:color="auto" w:fill="FFFFFF"/>
        <w:spacing w:after="0" w:line="240" w:lineRule="auto"/>
        <w:jc w:val="center"/>
        <w:rPr>
          <w:rFonts w:ascii="Times New Roman" w:eastAsia="Times New Roman" w:hAnsi="Times New Roman"/>
          <w:b/>
          <w:bCs/>
          <w:color w:val="000000"/>
          <w:sz w:val="24"/>
          <w:szCs w:val="24"/>
          <w:lang w:eastAsia="ru-RU"/>
        </w:rPr>
      </w:pPr>
      <w:r w:rsidRPr="00695F20">
        <w:rPr>
          <w:rFonts w:ascii="Times New Roman" w:eastAsia="Times New Roman" w:hAnsi="Times New Roman"/>
          <w:b/>
          <w:bCs/>
          <w:color w:val="000000"/>
          <w:sz w:val="24"/>
          <w:szCs w:val="24"/>
          <w:lang w:eastAsia="ru-RU"/>
        </w:rPr>
        <w:t>Анализ результатов выполнения всероссийской проверочной работы по русскому языку в 4-х классах</w:t>
      </w:r>
    </w:p>
    <w:p w:rsidR="00E17BE4" w:rsidRPr="00834E90" w:rsidRDefault="00E17BE4" w:rsidP="00E17BE4">
      <w:pPr>
        <w:shd w:val="clear" w:color="auto" w:fill="FFFFFF"/>
        <w:spacing w:after="0" w:line="240" w:lineRule="auto"/>
        <w:jc w:val="center"/>
        <w:rPr>
          <w:rFonts w:ascii="Times New Roman" w:eastAsia="Times New Roman" w:hAnsi="Times New Roman"/>
          <w:color w:val="000000"/>
          <w:sz w:val="24"/>
          <w:szCs w:val="24"/>
          <w:highlight w:val="yellow"/>
          <w:lang w:eastAsia="ru-RU"/>
        </w:rPr>
      </w:pPr>
    </w:p>
    <w:tbl>
      <w:tblPr>
        <w:tblW w:w="9639" w:type="dxa"/>
        <w:shd w:val="clear" w:color="auto" w:fill="FFFFFF"/>
        <w:tblCellMar>
          <w:top w:w="12" w:type="dxa"/>
          <w:left w:w="12" w:type="dxa"/>
          <w:bottom w:w="12" w:type="dxa"/>
          <w:right w:w="12" w:type="dxa"/>
        </w:tblCellMar>
        <w:tblLook w:val="04A0"/>
      </w:tblPr>
      <w:tblGrid>
        <w:gridCol w:w="9639"/>
      </w:tblGrid>
      <w:tr w:rsidR="00E17BE4" w:rsidRPr="00695F20" w:rsidTr="00E17BE4">
        <w:trPr>
          <w:trHeight w:val="180"/>
        </w:trPr>
        <w:tc>
          <w:tcPr>
            <w:tcW w:w="9639" w:type="dxa"/>
            <w:tcBorders>
              <w:top w:val="nil"/>
              <w:left w:val="nil"/>
              <w:bottom w:val="nil"/>
              <w:right w:val="nil"/>
            </w:tcBorders>
            <w:shd w:val="clear" w:color="auto" w:fill="FFFFFF"/>
            <w:tcMar>
              <w:top w:w="0" w:type="dxa"/>
              <w:left w:w="0" w:type="dxa"/>
              <w:bottom w:w="0" w:type="dxa"/>
              <w:right w:w="0" w:type="dxa"/>
            </w:tcMar>
            <w:hideMark/>
          </w:tcPr>
          <w:p w:rsidR="00E17BE4" w:rsidRPr="00695F20" w:rsidRDefault="00E17BE4" w:rsidP="00E17BE4">
            <w:pPr>
              <w:spacing w:after="0" w:line="240" w:lineRule="auto"/>
              <w:jc w:val="both"/>
              <w:rPr>
                <w:rFonts w:ascii="Times New Roman" w:eastAsia="Times New Roman" w:hAnsi="Times New Roman"/>
                <w:color w:val="000000"/>
                <w:sz w:val="24"/>
                <w:szCs w:val="24"/>
                <w:lang w:eastAsia="ru-RU"/>
              </w:rPr>
            </w:pPr>
          </w:p>
        </w:tc>
      </w:tr>
      <w:tr w:rsidR="00E17BE4" w:rsidRPr="00695F20" w:rsidTr="00E17BE4">
        <w:trPr>
          <w:trHeight w:val="180"/>
        </w:trPr>
        <w:tc>
          <w:tcPr>
            <w:tcW w:w="9639" w:type="dxa"/>
            <w:tcBorders>
              <w:top w:val="nil"/>
              <w:left w:val="nil"/>
              <w:bottom w:val="nil"/>
              <w:right w:val="nil"/>
            </w:tcBorders>
            <w:shd w:val="clear" w:color="auto" w:fill="FFFFFF"/>
            <w:tcMar>
              <w:top w:w="0" w:type="dxa"/>
              <w:left w:w="0" w:type="dxa"/>
              <w:bottom w:w="0" w:type="dxa"/>
              <w:right w:w="0" w:type="dxa"/>
            </w:tcMar>
            <w:hideMark/>
          </w:tcPr>
          <w:p w:rsidR="00E17BE4" w:rsidRPr="00695F20" w:rsidRDefault="00E17BE4" w:rsidP="00E17BE4">
            <w:pPr>
              <w:spacing w:after="0" w:line="240" w:lineRule="auto"/>
              <w:jc w:val="both"/>
              <w:rPr>
                <w:rFonts w:ascii="Times New Roman" w:eastAsia="Times New Roman" w:hAnsi="Times New Roman"/>
                <w:color w:val="000000"/>
                <w:sz w:val="24"/>
                <w:szCs w:val="24"/>
                <w:lang w:eastAsia="ru-RU"/>
              </w:rPr>
            </w:pPr>
          </w:p>
        </w:tc>
      </w:tr>
    </w:tbl>
    <w:p w:rsidR="00E17BE4" w:rsidRPr="00BF243C" w:rsidRDefault="00E17BE4" w:rsidP="00E17BE4">
      <w:pPr>
        <w:spacing w:after="0" w:line="240" w:lineRule="auto"/>
        <w:jc w:val="both"/>
        <w:rPr>
          <w:rFonts w:ascii="Times New Roman" w:hAnsi="Times New Roman"/>
          <w:sz w:val="24"/>
          <w:szCs w:val="24"/>
        </w:rPr>
      </w:pPr>
    </w:p>
    <w:tbl>
      <w:tblPr>
        <w:tblStyle w:val="a6"/>
        <w:tblW w:w="9859" w:type="dxa"/>
        <w:tblLayout w:type="fixed"/>
        <w:tblLook w:val="04A0"/>
      </w:tblPr>
      <w:tblGrid>
        <w:gridCol w:w="922"/>
        <w:gridCol w:w="1408"/>
        <w:gridCol w:w="1747"/>
        <w:gridCol w:w="567"/>
        <w:gridCol w:w="567"/>
        <w:gridCol w:w="708"/>
        <w:gridCol w:w="709"/>
        <w:gridCol w:w="1814"/>
        <w:gridCol w:w="1417"/>
      </w:tblGrid>
      <w:tr w:rsidR="00E17BE4" w:rsidRPr="00695F20" w:rsidTr="00E17BE4">
        <w:tc>
          <w:tcPr>
            <w:tcW w:w="922" w:type="dxa"/>
          </w:tcPr>
          <w:p w:rsidR="00E17BE4" w:rsidRPr="00695F20" w:rsidRDefault="00E17BE4" w:rsidP="00E17BE4">
            <w:pPr>
              <w:jc w:val="both"/>
              <w:rPr>
                <w:sz w:val="24"/>
                <w:szCs w:val="24"/>
                <w:lang w:eastAsia="ru-RU"/>
              </w:rPr>
            </w:pPr>
            <w:r w:rsidRPr="00695F20">
              <w:rPr>
                <w:sz w:val="24"/>
                <w:szCs w:val="24"/>
                <w:lang w:eastAsia="ru-RU"/>
              </w:rPr>
              <w:t>Класс</w:t>
            </w:r>
          </w:p>
        </w:tc>
        <w:tc>
          <w:tcPr>
            <w:tcW w:w="1408" w:type="dxa"/>
          </w:tcPr>
          <w:p w:rsidR="00E17BE4" w:rsidRPr="00695F20" w:rsidRDefault="00E17BE4" w:rsidP="00E17BE4">
            <w:pPr>
              <w:jc w:val="both"/>
              <w:rPr>
                <w:sz w:val="24"/>
                <w:szCs w:val="24"/>
                <w:lang w:eastAsia="ru-RU"/>
              </w:rPr>
            </w:pPr>
            <w:r w:rsidRPr="00695F20">
              <w:rPr>
                <w:sz w:val="24"/>
                <w:szCs w:val="24"/>
                <w:lang w:eastAsia="ru-RU"/>
              </w:rPr>
              <w:t>Кол-во учащихся по списку</w:t>
            </w:r>
          </w:p>
        </w:tc>
        <w:tc>
          <w:tcPr>
            <w:tcW w:w="1747" w:type="dxa"/>
          </w:tcPr>
          <w:p w:rsidR="00E17BE4" w:rsidRPr="00695F20" w:rsidRDefault="00E17BE4" w:rsidP="00E17BE4">
            <w:pPr>
              <w:jc w:val="both"/>
              <w:rPr>
                <w:sz w:val="24"/>
                <w:szCs w:val="24"/>
                <w:lang w:eastAsia="ru-RU"/>
              </w:rPr>
            </w:pPr>
            <w:r w:rsidRPr="00695F20">
              <w:rPr>
                <w:sz w:val="24"/>
                <w:szCs w:val="24"/>
                <w:lang w:eastAsia="ru-RU"/>
              </w:rPr>
              <w:t>Кол-во выполнявших работу</w:t>
            </w:r>
          </w:p>
        </w:tc>
        <w:tc>
          <w:tcPr>
            <w:tcW w:w="567" w:type="dxa"/>
          </w:tcPr>
          <w:p w:rsidR="00E17BE4" w:rsidRPr="00695F20" w:rsidRDefault="00E17BE4" w:rsidP="00E17BE4">
            <w:pPr>
              <w:jc w:val="both"/>
              <w:rPr>
                <w:sz w:val="24"/>
                <w:szCs w:val="24"/>
                <w:lang w:eastAsia="ru-RU"/>
              </w:rPr>
            </w:pPr>
            <w:r w:rsidRPr="00695F20">
              <w:rPr>
                <w:sz w:val="24"/>
                <w:szCs w:val="24"/>
                <w:lang w:eastAsia="ru-RU"/>
              </w:rPr>
              <w:t>5</w:t>
            </w:r>
          </w:p>
        </w:tc>
        <w:tc>
          <w:tcPr>
            <w:tcW w:w="567" w:type="dxa"/>
          </w:tcPr>
          <w:p w:rsidR="00E17BE4" w:rsidRPr="00695F20" w:rsidRDefault="00E17BE4" w:rsidP="00E17BE4">
            <w:pPr>
              <w:jc w:val="both"/>
              <w:rPr>
                <w:sz w:val="24"/>
                <w:szCs w:val="24"/>
                <w:lang w:eastAsia="ru-RU"/>
              </w:rPr>
            </w:pPr>
            <w:r w:rsidRPr="00695F20">
              <w:rPr>
                <w:sz w:val="24"/>
                <w:szCs w:val="24"/>
                <w:lang w:eastAsia="ru-RU"/>
              </w:rPr>
              <w:t>4</w:t>
            </w:r>
          </w:p>
        </w:tc>
        <w:tc>
          <w:tcPr>
            <w:tcW w:w="708" w:type="dxa"/>
          </w:tcPr>
          <w:p w:rsidR="00E17BE4" w:rsidRPr="00695F20" w:rsidRDefault="00E17BE4" w:rsidP="00E17BE4">
            <w:pPr>
              <w:jc w:val="both"/>
              <w:rPr>
                <w:sz w:val="24"/>
                <w:szCs w:val="24"/>
                <w:lang w:eastAsia="ru-RU"/>
              </w:rPr>
            </w:pPr>
            <w:r w:rsidRPr="00695F20">
              <w:rPr>
                <w:sz w:val="24"/>
                <w:szCs w:val="24"/>
                <w:lang w:eastAsia="ru-RU"/>
              </w:rPr>
              <w:t>3</w:t>
            </w:r>
          </w:p>
        </w:tc>
        <w:tc>
          <w:tcPr>
            <w:tcW w:w="709" w:type="dxa"/>
          </w:tcPr>
          <w:p w:rsidR="00E17BE4" w:rsidRPr="00695F20" w:rsidRDefault="00E17BE4" w:rsidP="00E17BE4">
            <w:pPr>
              <w:jc w:val="both"/>
              <w:rPr>
                <w:sz w:val="24"/>
                <w:szCs w:val="24"/>
                <w:lang w:eastAsia="ru-RU"/>
              </w:rPr>
            </w:pPr>
            <w:r w:rsidRPr="00695F20">
              <w:rPr>
                <w:sz w:val="24"/>
                <w:szCs w:val="24"/>
                <w:lang w:eastAsia="ru-RU"/>
              </w:rPr>
              <w:t>2</w:t>
            </w:r>
          </w:p>
        </w:tc>
        <w:tc>
          <w:tcPr>
            <w:tcW w:w="1814" w:type="dxa"/>
          </w:tcPr>
          <w:p w:rsidR="00E17BE4" w:rsidRPr="00695F20" w:rsidRDefault="00E17BE4" w:rsidP="00E17BE4">
            <w:pPr>
              <w:jc w:val="both"/>
              <w:rPr>
                <w:sz w:val="24"/>
                <w:szCs w:val="24"/>
                <w:lang w:eastAsia="ru-RU"/>
              </w:rPr>
            </w:pPr>
            <w:r w:rsidRPr="00695F20">
              <w:rPr>
                <w:sz w:val="24"/>
                <w:szCs w:val="24"/>
                <w:lang w:eastAsia="ru-RU"/>
              </w:rPr>
              <w:t>Успеваемость</w:t>
            </w:r>
          </w:p>
        </w:tc>
        <w:tc>
          <w:tcPr>
            <w:tcW w:w="1417" w:type="dxa"/>
          </w:tcPr>
          <w:p w:rsidR="00E17BE4" w:rsidRPr="00695F20" w:rsidRDefault="00E17BE4" w:rsidP="00E17BE4">
            <w:pPr>
              <w:jc w:val="both"/>
              <w:rPr>
                <w:sz w:val="24"/>
                <w:szCs w:val="24"/>
                <w:lang w:eastAsia="ru-RU"/>
              </w:rPr>
            </w:pPr>
            <w:r w:rsidRPr="00695F20">
              <w:rPr>
                <w:sz w:val="24"/>
                <w:szCs w:val="24"/>
                <w:lang w:eastAsia="ru-RU"/>
              </w:rPr>
              <w:t>Качество</w:t>
            </w:r>
          </w:p>
        </w:tc>
      </w:tr>
      <w:tr w:rsidR="00E17BE4" w:rsidRPr="00695F20" w:rsidTr="00E17BE4">
        <w:tc>
          <w:tcPr>
            <w:tcW w:w="922" w:type="dxa"/>
          </w:tcPr>
          <w:p w:rsidR="00E17BE4" w:rsidRPr="00695F20" w:rsidRDefault="00E17BE4" w:rsidP="00E17BE4">
            <w:pPr>
              <w:jc w:val="both"/>
              <w:rPr>
                <w:sz w:val="24"/>
                <w:szCs w:val="24"/>
                <w:lang w:eastAsia="ru-RU"/>
              </w:rPr>
            </w:pPr>
            <w:r w:rsidRPr="00695F20">
              <w:rPr>
                <w:sz w:val="24"/>
                <w:szCs w:val="24"/>
                <w:lang w:eastAsia="ru-RU"/>
              </w:rPr>
              <w:t>4а</w:t>
            </w:r>
          </w:p>
        </w:tc>
        <w:tc>
          <w:tcPr>
            <w:tcW w:w="1408" w:type="dxa"/>
          </w:tcPr>
          <w:p w:rsidR="00E17BE4" w:rsidRPr="00695F20" w:rsidRDefault="00E17BE4" w:rsidP="00E17BE4">
            <w:pPr>
              <w:jc w:val="both"/>
              <w:rPr>
                <w:sz w:val="24"/>
                <w:szCs w:val="24"/>
                <w:lang w:eastAsia="ru-RU"/>
              </w:rPr>
            </w:pPr>
            <w:r>
              <w:rPr>
                <w:sz w:val="24"/>
                <w:szCs w:val="24"/>
                <w:lang w:eastAsia="ru-RU"/>
              </w:rPr>
              <w:t>23</w:t>
            </w:r>
          </w:p>
        </w:tc>
        <w:tc>
          <w:tcPr>
            <w:tcW w:w="1747" w:type="dxa"/>
          </w:tcPr>
          <w:p w:rsidR="00E17BE4" w:rsidRPr="00695F20" w:rsidRDefault="00E17BE4" w:rsidP="00E17BE4">
            <w:pPr>
              <w:jc w:val="both"/>
              <w:rPr>
                <w:sz w:val="24"/>
                <w:szCs w:val="24"/>
                <w:lang w:eastAsia="ru-RU"/>
              </w:rPr>
            </w:pPr>
            <w:r>
              <w:rPr>
                <w:sz w:val="24"/>
                <w:szCs w:val="24"/>
                <w:lang w:eastAsia="ru-RU"/>
              </w:rPr>
              <w:t>20</w:t>
            </w:r>
          </w:p>
        </w:tc>
        <w:tc>
          <w:tcPr>
            <w:tcW w:w="567" w:type="dxa"/>
          </w:tcPr>
          <w:p w:rsidR="00E17BE4" w:rsidRPr="00695F20" w:rsidRDefault="00E17BE4" w:rsidP="00E17BE4">
            <w:pPr>
              <w:jc w:val="both"/>
              <w:rPr>
                <w:sz w:val="24"/>
                <w:szCs w:val="24"/>
                <w:lang w:eastAsia="ru-RU"/>
              </w:rPr>
            </w:pPr>
            <w:r>
              <w:rPr>
                <w:sz w:val="24"/>
                <w:szCs w:val="24"/>
                <w:lang w:eastAsia="ru-RU"/>
              </w:rPr>
              <w:t>5</w:t>
            </w:r>
          </w:p>
        </w:tc>
        <w:tc>
          <w:tcPr>
            <w:tcW w:w="567" w:type="dxa"/>
          </w:tcPr>
          <w:p w:rsidR="00E17BE4" w:rsidRPr="00695F20" w:rsidRDefault="00E17BE4" w:rsidP="00E17BE4">
            <w:pPr>
              <w:jc w:val="both"/>
              <w:rPr>
                <w:sz w:val="24"/>
                <w:szCs w:val="24"/>
                <w:lang w:eastAsia="ru-RU"/>
              </w:rPr>
            </w:pPr>
            <w:r>
              <w:rPr>
                <w:sz w:val="24"/>
                <w:szCs w:val="24"/>
                <w:lang w:eastAsia="ru-RU"/>
              </w:rPr>
              <w:t>12</w:t>
            </w:r>
          </w:p>
        </w:tc>
        <w:tc>
          <w:tcPr>
            <w:tcW w:w="708" w:type="dxa"/>
          </w:tcPr>
          <w:p w:rsidR="00E17BE4" w:rsidRPr="00695F20" w:rsidRDefault="00E17BE4" w:rsidP="00E17BE4">
            <w:pPr>
              <w:jc w:val="both"/>
              <w:rPr>
                <w:sz w:val="24"/>
                <w:szCs w:val="24"/>
                <w:lang w:eastAsia="ru-RU"/>
              </w:rPr>
            </w:pPr>
            <w:r>
              <w:rPr>
                <w:sz w:val="24"/>
                <w:szCs w:val="24"/>
                <w:lang w:eastAsia="ru-RU"/>
              </w:rPr>
              <w:t>2</w:t>
            </w:r>
          </w:p>
        </w:tc>
        <w:tc>
          <w:tcPr>
            <w:tcW w:w="709" w:type="dxa"/>
          </w:tcPr>
          <w:p w:rsidR="00E17BE4" w:rsidRPr="00695F20" w:rsidRDefault="00E17BE4" w:rsidP="00E17BE4">
            <w:pPr>
              <w:jc w:val="both"/>
              <w:rPr>
                <w:sz w:val="24"/>
                <w:szCs w:val="24"/>
                <w:lang w:eastAsia="ru-RU"/>
              </w:rPr>
            </w:pPr>
            <w:r>
              <w:rPr>
                <w:sz w:val="24"/>
                <w:szCs w:val="24"/>
                <w:lang w:eastAsia="ru-RU"/>
              </w:rPr>
              <w:t>1</w:t>
            </w:r>
          </w:p>
        </w:tc>
        <w:tc>
          <w:tcPr>
            <w:tcW w:w="1814" w:type="dxa"/>
          </w:tcPr>
          <w:p w:rsidR="00E17BE4" w:rsidRPr="00695F20" w:rsidRDefault="00E17BE4" w:rsidP="00E17BE4">
            <w:pPr>
              <w:jc w:val="both"/>
              <w:rPr>
                <w:sz w:val="24"/>
                <w:szCs w:val="24"/>
                <w:lang w:eastAsia="ru-RU"/>
              </w:rPr>
            </w:pPr>
            <w:r>
              <w:rPr>
                <w:sz w:val="24"/>
                <w:szCs w:val="24"/>
                <w:lang w:eastAsia="ru-RU"/>
              </w:rPr>
              <w:t>95</w:t>
            </w:r>
          </w:p>
        </w:tc>
        <w:tc>
          <w:tcPr>
            <w:tcW w:w="1417" w:type="dxa"/>
          </w:tcPr>
          <w:p w:rsidR="00E17BE4" w:rsidRPr="00695F20" w:rsidRDefault="00E17BE4" w:rsidP="00E17BE4">
            <w:pPr>
              <w:jc w:val="both"/>
              <w:rPr>
                <w:sz w:val="24"/>
                <w:szCs w:val="24"/>
                <w:lang w:eastAsia="ru-RU"/>
              </w:rPr>
            </w:pPr>
            <w:r>
              <w:rPr>
                <w:sz w:val="24"/>
                <w:szCs w:val="24"/>
                <w:lang w:eastAsia="ru-RU"/>
              </w:rPr>
              <w:t>85</w:t>
            </w:r>
          </w:p>
        </w:tc>
      </w:tr>
      <w:tr w:rsidR="00E17BE4" w:rsidRPr="00695F20" w:rsidTr="00E17BE4">
        <w:tc>
          <w:tcPr>
            <w:tcW w:w="922" w:type="dxa"/>
          </w:tcPr>
          <w:p w:rsidR="00E17BE4" w:rsidRPr="00695F20" w:rsidRDefault="00E17BE4" w:rsidP="00E17BE4">
            <w:pPr>
              <w:jc w:val="both"/>
              <w:rPr>
                <w:sz w:val="24"/>
                <w:szCs w:val="24"/>
                <w:lang w:eastAsia="ru-RU"/>
              </w:rPr>
            </w:pPr>
            <w:r w:rsidRPr="00695F20">
              <w:rPr>
                <w:sz w:val="24"/>
                <w:szCs w:val="24"/>
                <w:lang w:eastAsia="ru-RU"/>
              </w:rPr>
              <w:t>4б</w:t>
            </w:r>
          </w:p>
        </w:tc>
        <w:tc>
          <w:tcPr>
            <w:tcW w:w="1408" w:type="dxa"/>
          </w:tcPr>
          <w:p w:rsidR="00E17BE4" w:rsidRPr="00695F20" w:rsidRDefault="00E17BE4" w:rsidP="00E17BE4">
            <w:pPr>
              <w:jc w:val="both"/>
              <w:rPr>
                <w:sz w:val="24"/>
                <w:szCs w:val="24"/>
                <w:lang w:eastAsia="ru-RU"/>
              </w:rPr>
            </w:pPr>
            <w:r>
              <w:rPr>
                <w:sz w:val="24"/>
                <w:szCs w:val="24"/>
                <w:lang w:eastAsia="ru-RU"/>
              </w:rPr>
              <w:t>21</w:t>
            </w:r>
          </w:p>
        </w:tc>
        <w:tc>
          <w:tcPr>
            <w:tcW w:w="1747" w:type="dxa"/>
          </w:tcPr>
          <w:p w:rsidR="00E17BE4" w:rsidRPr="00695F20" w:rsidRDefault="00E17BE4" w:rsidP="00E17BE4">
            <w:pPr>
              <w:jc w:val="both"/>
              <w:rPr>
                <w:sz w:val="24"/>
                <w:szCs w:val="24"/>
                <w:lang w:eastAsia="ru-RU"/>
              </w:rPr>
            </w:pPr>
            <w:r>
              <w:rPr>
                <w:sz w:val="24"/>
                <w:szCs w:val="24"/>
                <w:lang w:eastAsia="ru-RU"/>
              </w:rPr>
              <w:t>20</w:t>
            </w:r>
          </w:p>
        </w:tc>
        <w:tc>
          <w:tcPr>
            <w:tcW w:w="567" w:type="dxa"/>
          </w:tcPr>
          <w:p w:rsidR="00E17BE4" w:rsidRPr="00695F20" w:rsidRDefault="00E17BE4" w:rsidP="00E17BE4">
            <w:pPr>
              <w:jc w:val="both"/>
              <w:rPr>
                <w:sz w:val="24"/>
                <w:szCs w:val="24"/>
                <w:lang w:eastAsia="ru-RU"/>
              </w:rPr>
            </w:pPr>
            <w:r>
              <w:rPr>
                <w:sz w:val="24"/>
                <w:szCs w:val="24"/>
                <w:lang w:eastAsia="ru-RU"/>
              </w:rPr>
              <w:t>7</w:t>
            </w:r>
          </w:p>
        </w:tc>
        <w:tc>
          <w:tcPr>
            <w:tcW w:w="567" w:type="dxa"/>
          </w:tcPr>
          <w:p w:rsidR="00E17BE4" w:rsidRPr="00695F20" w:rsidRDefault="00E17BE4" w:rsidP="00E17BE4">
            <w:pPr>
              <w:jc w:val="both"/>
              <w:rPr>
                <w:sz w:val="24"/>
                <w:szCs w:val="24"/>
                <w:lang w:eastAsia="ru-RU"/>
              </w:rPr>
            </w:pPr>
            <w:r>
              <w:rPr>
                <w:sz w:val="24"/>
                <w:szCs w:val="24"/>
                <w:lang w:eastAsia="ru-RU"/>
              </w:rPr>
              <w:t>9</w:t>
            </w:r>
          </w:p>
        </w:tc>
        <w:tc>
          <w:tcPr>
            <w:tcW w:w="708" w:type="dxa"/>
          </w:tcPr>
          <w:p w:rsidR="00E17BE4" w:rsidRPr="00695F20" w:rsidRDefault="00E17BE4" w:rsidP="00E17BE4">
            <w:pPr>
              <w:jc w:val="both"/>
              <w:rPr>
                <w:sz w:val="24"/>
                <w:szCs w:val="24"/>
                <w:lang w:eastAsia="ru-RU"/>
              </w:rPr>
            </w:pPr>
            <w:r>
              <w:rPr>
                <w:sz w:val="24"/>
                <w:szCs w:val="24"/>
                <w:lang w:eastAsia="ru-RU"/>
              </w:rPr>
              <w:t>4</w:t>
            </w:r>
          </w:p>
        </w:tc>
        <w:tc>
          <w:tcPr>
            <w:tcW w:w="709" w:type="dxa"/>
          </w:tcPr>
          <w:p w:rsidR="00E17BE4" w:rsidRPr="00695F20" w:rsidRDefault="00E17BE4" w:rsidP="00E17BE4">
            <w:pPr>
              <w:jc w:val="both"/>
              <w:rPr>
                <w:sz w:val="24"/>
                <w:szCs w:val="24"/>
                <w:lang w:eastAsia="ru-RU"/>
              </w:rPr>
            </w:pPr>
            <w:r>
              <w:rPr>
                <w:sz w:val="24"/>
                <w:szCs w:val="24"/>
                <w:lang w:eastAsia="ru-RU"/>
              </w:rPr>
              <w:t>0</w:t>
            </w:r>
          </w:p>
        </w:tc>
        <w:tc>
          <w:tcPr>
            <w:tcW w:w="1814" w:type="dxa"/>
          </w:tcPr>
          <w:p w:rsidR="00E17BE4" w:rsidRPr="00695F20" w:rsidRDefault="00E17BE4" w:rsidP="00E17BE4">
            <w:pPr>
              <w:jc w:val="both"/>
              <w:rPr>
                <w:sz w:val="24"/>
                <w:szCs w:val="24"/>
                <w:lang w:eastAsia="ru-RU"/>
              </w:rPr>
            </w:pPr>
            <w:r>
              <w:rPr>
                <w:sz w:val="24"/>
                <w:szCs w:val="24"/>
                <w:lang w:eastAsia="ru-RU"/>
              </w:rPr>
              <w:t>100</w:t>
            </w:r>
          </w:p>
        </w:tc>
        <w:tc>
          <w:tcPr>
            <w:tcW w:w="1417" w:type="dxa"/>
          </w:tcPr>
          <w:p w:rsidR="00E17BE4" w:rsidRPr="00695F20" w:rsidRDefault="00E17BE4" w:rsidP="00E17BE4">
            <w:pPr>
              <w:jc w:val="both"/>
              <w:rPr>
                <w:sz w:val="24"/>
                <w:szCs w:val="24"/>
                <w:lang w:eastAsia="ru-RU"/>
              </w:rPr>
            </w:pPr>
            <w:r>
              <w:rPr>
                <w:sz w:val="24"/>
                <w:szCs w:val="24"/>
                <w:lang w:eastAsia="ru-RU"/>
              </w:rPr>
              <w:t>80</w:t>
            </w:r>
          </w:p>
        </w:tc>
      </w:tr>
      <w:tr w:rsidR="00E17BE4" w:rsidRPr="00695F20" w:rsidTr="00E17BE4">
        <w:tc>
          <w:tcPr>
            <w:tcW w:w="922" w:type="dxa"/>
          </w:tcPr>
          <w:p w:rsidR="00E17BE4" w:rsidRPr="00695F20" w:rsidRDefault="00E17BE4" w:rsidP="00E17BE4">
            <w:pPr>
              <w:jc w:val="both"/>
              <w:rPr>
                <w:sz w:val="24"/>
                <w:szCs w:val="24"/>
                <w:lang w:eastAsia="ru-RU"/>
              </w:rPr>
            </w:pPr>
            <w:r>
              <w:rPr>
                <w:sz w:val="24"/>
                <w:szCs w:val="24"/>
                <w:lang w:eastAsia="ru-RU"/>
              </w:rPr>
              <w:t>4в</w:t>
            </w:r>
          </w:p>
        </w:tc>
        <w:tc>
          <w:tcPr>
            <w:tcW w:w="1408" w:type="dxa"/>
          </w:tcPr>
          <w:p w:rsidR="00E17BE4" w:rsidRDefault="00E17BE4" w:rsidP="00E17BE4">
            <w:pPr>
              <w:jc w:val="both"/>
              <w:rPr>
                <w:sz w:val="24"/>
                <w:szCs w:val="24"/>
                <w:lang w:eastAsia="ru-RU"/>
              </w:rPr>
            </w:pPr>
            <w:r>
              <w:rPr>
                <w:sz w:val="24"/>
                <w:szCs w:val="24"/>
                <w:lang w:eastAsia="ru-RU"/>
              </w:rPr>
              <w:t>17</w:t>
            </w:r>
          </w:p>
        </w:tc>
        <w:tc>
          <w:tcPr>
            <w:tcW w:w="1747" w:type="dxa"/>
          </w:tcPr>
          <w:p w:rsidR="00E17BE4" w:rsidRDefault="00E17BE4" w:rsidP="00E17BE4">
            <w:pPr>
              <w:jc w:val="both"/>
              <w:rPr>
                <w:sz w:val="24"/>
                <w:szCs w:val="24"/>
                <w:lang w:eastAsia="ru-RU"/>
              </w:rPr>
            </w:pPr>
            <w:r>
              <w:rPr>
                <w:sz w:val="24"/>
                <w:szCs w:val="24"/>
                <w:lang w:eastAsia="ru-RU"/>
              </w:rPr>
              <w:t>16</w:t>
            </w:r>
          </w:p>
        </w:tc>
        <w:tc>
          <w:tcPr>
            <w:tcW w:w="567" w:type="dxa"/>
          </w:tcPr>
          <w:p w:rsidR="00E17BE4" w:rsidRDefault="00E17BE4" w:rsidP="00E17BE4">
            <w:pPr>
              <w:jc w:val="both"/>
              <w:rPr>
                <w:sz w:val="24"/>
                <w:szCs w:val="24"/>
                <w:lang w:eastAsia="ru-RU"/>
              </w:rPr>
            </w:pPr>
            <w:r>
              <w:rPr>
                <w:sz w:val="24"/>
                <w:szCs w:val="24"/>
                <w:lang w:eastAsia="ru-RU"/>
              </w:rPr>
              <w:t>6</w:t>
            </w:r>
          </w:p>
        </w:tc>
        <w:tc>
          <w:tcPr>
            <w:tcW w:w="567" w:type="dxa"/>
          </w:tcPr>
          <w:p w:rsidR="00E17BE4" w:rsidRDefault="00E17BE4" w:rsidP="00E17BE4">
            <w:pPr>
              <w:jc w:val="both"/>
              <w:rPr>
                <w:sz w:val="24"/>
                <w:szCs w:val="24"/>
                <w:lang w:eastAsia="ru-RU"/>
              </w:rPr>
            </w:pPr>
            <w:r>
              <w:rPr>
                <w:sz w:val="24"/>
                <w:szCs w:val="24"/>
                <w:lang w:eastAsia="ru-RU"/>
              </w:rPr>
              <w:t>9</w:t>
            </w:r>
          </w:p>
        </w:tc>
        <w:tc>
          <w:tcPr>
            <w:tcW w:w="708" w:type="dxa"/>
          </w:tcPr>
          <w:p w:rsidR="00E17BE4" w:rsidRDefault="00E17BE4" w:rsidP="00E17BE4">
            <w:pPr>
              <w:jc w:val="both"/>
              <w:rPr>
                <w:sz w:val="24"/>
                <w:szCs w:val="24"/>
                <w:lang w:eastAsia="ru-RU"/>
              </w:rPr>
            </w:pPr>
            <w:r>
              <w:rPr>
                <w:sz w:val="24"/>
                <w:szCs w:val="24"/>
                <w:lang w:eastAsia="ru-RU"/>
              </w:rPr>
              <w:t>1</w:t>
            </w:r>
          </w:p>
        </w:tc>
        <w:tc>
          <w:tcPr>
            <w:tcW w:w="709" w:type="dxa"/>
          </w:tcPr>
          <w:p w:rsidR="00E17BE4" w:rsidRDefault="00E17BE4" w:rsidP="00E17BE4">
            <w:pPr>
              <w:jc w:val="both"/>
              <w:rPr>
                <w:sz w:val="24"/>
                <w:szCs w:val="24"/>
                <w:lang w:eastAsia="ru-RU"/>
              </w:rPr>
            </w:pPr>
            <w:r>
              <w:rPr>
                <w:sz w:val="24"/>
                <w:szCs w:val="24"/>
                <w:lang w:eastAsia="ru-RU"/>
              </w:rPr>
              <w:t>0</w:t>
            </w:r>
          </w:p>
        </w:tc>
        <w:tc>
          <w:tcPr>
            <w:tcW w:w="1814" w:type="dxa"/>
          </w:tcPr>
          <w:p w:rsidR="00E17BE4" w:rsidRPr="00695F20" w:rsidRDefault="00E17BE4" w:rsidP="00E17BE4">
            <w:pPr>
              <w:jc w:val="both"/>
              <w:rPr>
                <w:sz w:val="24"/>
                <w:szCs w:val="24"/>
                <w:lang w:eastAsia="ru-RU"/>
              </w:rPr>
            </w:pPr>
            <w:r>
              <w:rPr>
                <w:sz w:val="24"/>
                <w:szCs w:val="24"/>
                <w:lang w:eastAsia="ru-RU"/>
              </w:rPr>
              <w:t>100</w:t>
            </w:r>
          </w:p>
        </w:tc>
        <w:tc>
          <w:tcPr>
            <w:tcW w:w="1417" w:type="dxa"/>
          </w:tcPr>
          <w:p w:rsidR="00E17BE4" w:rsidRPr="00695F20" w:rsidRDefault="00E17BE4" w:rsidP="00E17BE4">
            <w:pPr>
              <w:jc w:val="both"/>
              <w:rPr>
                <w:sz w:val="24"/>
                <w:szCs w:val="24"/>
                <w:lang w:eastAsia="ru-RU"/>
              </w:rPr>
            </w:pPr>
            <w:r>
              <w:rPr>
                <w:sz w:val="24"/>
                <w:szCs w:val="24"/>
                <w:lang w:eastAsia="ru-RU"/>
              </w:rPr>
              <w:t>93,8</w:t>
            </w:r>
          </w:p>
        </w:tc>
      </w:tr>
      <w:tr w:rsidR="00E17BE4" w:rsidRPr="00695F20" w:rsidTr="00E17BE4">
        <w:tc>
          <w:tcPr>
            <w:tcW w:w="922" w:type="dxa"/>
          </w:tcPr>
          <w:p w:rsidR="00E17BE4" w:rsidRPr="00695F20" w:rsidRDefault="00E17BE4" w:rsidP="00E17BE4">
            <w:pPr>
              <w:jc w:val="both"/>
              <w:rPr>
                <w:b/>
                <w:sz w:val="24"/>
                <w:szCs w:val="24"/>
                <w:lang w:eastAsia="ru-RU"/>
              </w:rPr>
            </w:pPr>
            <w:r w:rsidRPr="00695F20">
              <w:rPr>
                <w:b/>
                <w:sz w:val="24"/>
                <w:szCs w:val="24"/>
                <w:lang w:eastAsia="ru-RU"/>
              </w:rPr>
              <w:t>Всего</w:t>
            </w:r>
          </w:p>
        </w:tc>
        <w:tc>
          <w:tcPr>
            <w:tcW w:w="1408" w:type="dxa"/>
          </w:tcPr>
          <w:p w:rsidR="00E17BE4" w:rsidRPr="00695F20" w:rsidRDefault="00E17BE4" w:rsidP="00E17BE4">
            <w:pPr>
              <w:jc w:val="both"/>
              <w:rPr>
                <w:b/>
                <w:sz w:val="24"/>
                <w:szCs w:val="24"/>
                <w:lang w:eastAsia="ru-RU"/>
              </w:rPr>
            </w:pPr>
            <w:r>
              <w:rPr>
                <w:b/>
                <w:sz w:val="24"/>
                <w:szCs w:val="24"/>
                <w:lang w:eastAsia="ru-RU"/>
              </w:rPr>
              <w:t>61</w:t>
            </w:r>
          </w:p>
        </w:tc>
        <w:tc>
          <w:tcPr>
            <w:tcW w:w="1747" w:type="dxa"/>
          </w:tcPr>
          <w:p w:rsidR="00E17BE4" w:rsidRPr="00695F20" w:rsidRDefault="00E17BE4" w:rsidP="00E17BE4">
            <w:pPr>
              <w:jc w:val="both"/>
              <w:rPr>
                <w:b/>
                <w:sz w:val="24"/>
                <w:szCs w:val="24"/>
                <w:lang w:eastAsia="ru-RU"/>
              </w:rPr>
            </w:pPr>
            <w:r>
              <w:rPr>
                <w:b/>
                <w:sz w:val="24"/>
                <w:szCs w:val="24"/>
                <w:lang w:eastAsia="ru-RU"/>
              </w:rPr>
              <w:t>56</w:t>
            </w:r>
          </w:p>
        </w:tc>
        <w:tc>
          <w:tcPr>
            <w:tcW w:w="567" w:type="dxa"/>
          </w:tcPr>
          <w:p w:rsidR="00E17BE4" w:rsidRPr="00695F20" w:rsidRDefault="00E17BE4" w:rsidP="00E17BE4">
            <w:pPr>
              <w:jc w:val="both"/>
              <w:rPr>
                <w:b/>
                <w:sz w:val="24"/>
                <w:szCs w:val="24"/>
                <w:lang w:eastAsia="ru-RU"/>
              </w:rPr>
            </w:pPr>
            <w:r>
              <w:rPr>
                <w:b/>
                <w:sz w:val="24"/>
                <w:szCs w:val="24"/>
                <w:lang w:eastAsia="ru-RU"/>
              </w:rPr>
              <w:t>18</w:t>
            </w:r>
          </w:p>
        </w:tc>
        <w:tc>
          <w:tcPr>
            <w:tcW w:w="567" w:type="dxa"/>
          </w:tcPr>
          <w:p w:rsidR="00E17BE4" w:rsidRPr="00695F20" w:rsidRDefault="00E17BE4" w:rsidP="00E17BE4">
            <w:pPr>
              <w:jc w:val="both"/>
              <w:rPr>
                <w:b/>
                <w:sz w:val="24"/>
                <w:szCs w:val="24"/>
                <w:lang w:eastAsia="ru-RU"/>
              </w:rPr>
            </w:pPr>
            <w:r>
              <w:rPr>
                <w:b/>
                <w:sz w:val="24"/>
                <w:szCs w:val="24"/>
                <w:lang w:eastAsia="ru-RU"/>
              </w:rPr>
              <w:t>30</w:t>
            </w:r>
          </w:p>
        </w:tc>
        <w:tc>
          <w:tcPr>
            <w:tcW w:w="708" w:type="dxa"/>
          </w:tcPr>
          <w:p w:rsidR="00E17BE4" w:rsidRPr="00695F20" w:rsidRDefault="00E17BE4" w:rsidP="00E17BE4">
            <w:pPr>
              <w:jc w:val="both"/>
              <w:rPr>
                <w:b/>
                <w:sz w:val="24"/>
                <w:szCs w:val="24"/>
                <w:lang w:eastAsia="ru-RU"/>
              </w:rPr>
            </w:pPr>
            <w:r>
              <w:rPr>
                <w:b/>
                <w:sz w:val="24"/>
                <w:szCs w:val="24"/>
                <w:lang w:eastAsia="ru-RU"/>
              </w:rPr>
              <w:t>7</w:t>
            </w:r>
          </w:p>
        </w:tc>
        <w:tc>
          <w:tcPr>
            <w:tcW w:w="709" w:type="dxa"/>
          </w:tcPr>
          <w:p w:rsidR="00E17BE4" w:rsidRPr="00695F20" w:rsidRDefault="00E17BE4" w:rsidP="00E17BE4">
            <w:pPr>
              <w:jc w:val="both"/>
              <w:rPr>
                <w:b/>
                <w:sz w:val="24"/>
                <w:szCs w:val="24"/>
                <w:lang w:eastAsia="ru-RU"/>
              </w:rPr>
            </w:pPr>
            <w:r>
              <w:rPr>
                <w:b/>
                <w:sz w:val="24"/>
                <w:szCs w:val="24"/>
                <w:lang w:eastAsia="ru-RU"/>
              </w:rPr>
              <w:t>1</w:t>
            </w:r>
          </w:p>
        </w:tc>
        <w:tc>
          <w:tcPr>
            <w:tcW w:w="1814" w:type="dxa"/>
          </w:tcPr>
          <w:p w:rsidR="00E17BE4" w:rsidRPr="00695F20" w:rsidRDefault="00E17BE4" w:rsidP="00E17BE4">
            <w:pPr>
              <w:jc w:val="both"/>
              <w:rPr>
                <w:b/>
                <w:sz w:val="24"/>
                <w:szCs w:val="24"/>
                <w:lang w:eastAsia="ru-RU"/>
              </w:rPr>
            </w:pPr>
            <w:r>
              <w:rPr>
                <w:b/>
                <w:sz w:val="24"/>
                <w:szCs w:val="24"/>
                <w:lang w:eastAsia="ru-RU"/>
              </w:rPr>
              <w:t>98,2</w:t>
            </w:r>
          </w:p>
        </w:tc>
        <w:tc>
          <w:tcPr>
            <w:tcW w:w="1417" w:type="dxa"/>
          </w:tcPr>
          <w:p w:rsidR="00E17BE4" w:rsidRPr="00695F20" w:rsidRDefault="00E17BE4" w:rsidP="00E17BE4">
            <w:pPr>
              <w:jc w:val="both"/>
              <w:rPr>
                <w:b/>
                <w:sz w:val="24"/>
                <w:szCs w:val="24"/>
                <w:lang w:eastAsia="ru-RU"/>
              </w:rPr>
            </w:pPr>
            <w:r>
              <w:rPr>
                <w:b/>
                <w:sz w:val="24"/>
                <w:szCs w:val="24"/>
                <w:lang w:eastAsia="ru-RU"/>
              </w:rPr>
              <w:t>85,7</w:t>
            </w:r>
          </w:p>
        </w:tc>
      </w:tr>
    </w:tbl>
    <w:p w:rsidR="00E17BE4" w:rsidRPr="00834E90" w:rsidRDefault="00E17BE4" w:rsidP="00E17BE4">
      <w:pPr>
        <w:spacing w:after="0" w:line="240" w:lineRule="auto"/>
        <w:jc w:val="both"/>
        <w:rPr>
          <w:rFonts w:ascii="Times New Roman" w:eastAsia="Times New Roman" w:hAnsi="Times New Roman"/>
          <w:sz w:val="24"/>
          <w:szCs w:val="24"/>
          <w:highlight w:val="yellow"/>
          <w:lang w:eastAsia="ru-RU"/>
        </w:rPr>
      </w:pPr>
    </w:p>
    <w:p w:rsidR="00E17BE4" w:rsidRPr="00BF243C" w:rsidRDefault="00E17BE4" w:rsidP="00E17BE4">
      <w:pPr>
        <w:spacing w:after="0" w:line="240" w:lineRule="auto"/>
        <w:rPr>
          <w:rFonts w:ascii="Times New Roman" w:hAnsi="Times New Roman"/>
        </w:rPr>
      </w:pPr>
    </w:p>
    <w:p w:rsidR="00E17BE4" w:rsidRPr="00BF243C" w:rsidRDefault="00E17BE4" w:rsidP="00E17BE4">
      <w:pPr>
        <w:shd w:val="clear" w:color="auto" w:fill="FFFFFF"/>
        <w:spacing w:after="120" w:line="240" w:lineRule="auto"/>
        <w:rPr>
          <w:rFonts w:ascii="Times New Roman" w:eastAsia="Times New Roman" w:hAnsi="Times New Roman"/>
          <w:lang w:eastAsia="ru-RU"/>
        </w:rPr>
      </w:pPr>
      <w:r w:rsidRPr="00BF243C">
        <w:rPr>
          <w:rFonts w:ascii="Times New Roman" w:eastAsia="Times New Roman" w:hAnsi="Times New Roman"/>
          <w:b/>
          <w:bCs/>
          <w:lang w:eastAsia="ru-RU"/>
        </w:rPr>
        <w:t>Вывод</w:t>
      </w:r>
      <w:r w:rsidRPr="00BF243C">
        <w:rPr>
          <w:rFonts w:ascii="Times New Roman" w:eastAsia="Times New Roman" w:hAnsi="Times New Roman"/>
          <w:lang w:eastAsia="ru-RU"/>
        </w:rPr>
        <w:t>: Задания первой части направлены на выявление уровня владения обучающимися базовыми предметными правописными и учебно-языковыми синтаксическими и морфологическими умениями, а также логическими, общеучебными универсальными действиями.</w:t>
      </w:r>
    </w:p>
    <w:p w:rsidR="00E17BE4" w:rsidRPr="00BF243C" w:rsidRDefault="00E17BE4" w:rsidP="00E17BE4">
      <w:pPr>
        <w:shd w:val="clear" w:color="auto" w:fill="FFFFFF"/>
        <w:spacing w:after="120" w:line="240" w:lineRule="auto"/>
        <w:rPr>
          <w:rFonts w:ascii="Times New Roman" w:eastAsia="Times New Roman" w:hAnsi="Times New Roman"/>
          <w:lang w:eastAsia="ru-RU"/>
        </w:rPr>
      </w:pPr>
      <w:r w:rsidRPr="00BF243C">
        <w:rPr>
          <w:rFonts w:ascii="Times New Roman" w:eastAsia="Times New Roman" w:hAnsi="Times New Roman"/>
          <w:lang w:eastAsia="ru-RU"/>
        </w:rPr>
        <w:t xml:space="preserve">Во второй части проверялось умение обучающихся работать с текстом и знание системы языка. </w:t>
      </w:r>
    </w:p>
    <w:p w:rsidR="00E17BE4" w:rsidRPr="00BF243C" w:rsidRDefault="00E17BE4" w:rsidP="00E17BE4">
      <w:pPr>
        <w:shd w:val="clear" w:color="auto" w:fill="FFFFFF"/>
        <w:spacing w:after="120" w:line="240" w:lineRule="auto"/>
        <w:rPr>
          <w:rFonts w:ascii="Times New Roman" w:eastAsia="Times New Roman" w:hAnsi="Times New Roman"/>
          <w:lang w:eastAsia="ru-RU"/>
        </w:rPr>
      </w:pPr>
      <w:r w:rsidRPr="00BF243C">
        <w:rPr>
          <w:rFonts w:ascii="Times New Roman" w:eastAsia="Times New Roman" w:hAnsi="Times New Roman"/>
          <w:lang w:eastAsia="ru-RU"/>
        </w:rPr>
        <w:t xml:space="preserve">Затруднения вызвали у обучающихся задания, нацеленные на знание тем «Безударные гласные в корне, проверяемые ударением», «Орфоэпия», «Состав слова», «Основная мысль текста», «Составление плана», «Лексическое значение слова». </w:t>
      </w:r>
    </w:p>
    <w:p w:rsidR="00E17BE4" w:rsidRPr="004F4EA8" w:rsidRDefault="00E17BE4" w:rsidP="00E17BE4">
      <w:pPr>
        <w:shd w:val="clear" w:color="auto" w:fill="FFFFFF"/>
        <w:spacing w:after="0" w:line="240" w:lineRule="auto"/>
        <w:jc w:val="center"/>
        <w:rPr>
          <w:rFonts w:ascii="Times New Roman" w:eastAsia="Times New Roman" w:hAnsi="Times New Roman"/>
          <w:b/>
          <w:bCs/>
          <w:color w:val="000000"/>
          <w:sz w:val="24"/>
          <w:szCs w:val="24"/>
          <w:lang w:eastAsia="ru-RU"/>
        </w:rPr>
      </w:pPr>
      <w:r w:rsidRPr="004F4EA8">
        <w:rPr>
          <w:rFonts w:ascii="Times New Roman" w:eastAsia="Times New Roman" w:hAnsi="Times New Roman"/>
          <w:b/>
          <w:bCs/>
          <w:color w:val="000000"/>
          <w:sz w:val="24"/>
          <w:szCs w:val="24"/>
          <w:lang w:eastAsia="ru-RU"/>
        </w:rPr>
        <w:t xml:space="preserve">Анализ результатов всероссийских проверочных работ по русскому языку </w:t>
      </w:r>
    </w:p>
    <w:p w:rsidR="00E17BE4" w:rsidRPr="004F4EA8" w:rsidRDefault="00E17BE4" w:rsidP="00E17BE4">
      <w:pPr>
        <w:shd w:val="clear" w:color="auto" w:fill="FFFFFF"/>
        <w:spacing w:after="0" w:line="240" w:lineRule="auto"/>
        <w:jc w:val="center"/>
        <w:rPr>
          <w:rFonts w:ascii="Times New Roman" w:eastAsia="Times New Roman" w:hAnsi="Times New Roman"/>
          <w:b/>
          <w:bCs/>
          <w:color w:val="000000"/>
          <w:sz w:val="24"/>
          <w:szCs w:val="24"/>
          <w:lang w:eastAsia="ru-RU"/>
        </w:rPr>
      </w:pPr>
      <w:r w:rsidRPr="004F4EA8">
        <w:rPr>
          <w:rFonts w:ascii="Times New Roman" w:eastAsia="Times New Roman" w:hAnsi="Times New Roman"/>
          <w:b/>
          <w:bCs/>
          <w:color w:val="000000"/>
          <w:sz w:val="24"/>
          <w:szCs w:val="24"/>
          <w:lang w:eastAsia="ru-RU"/>
        </w:rPr>
        <w:lastRenderedPageBreak/>
        <w:t>в 5-х классах</w:t>
      </w:r>
    </w:p>
    <w:p w:rsidR="00E17BE4" w:rsidRPr="004F4EA8" w:rsidRDefault="00E17BE4" w:rsidP="00E17BE4">
      <w:pPr>
        <w:shd w:val="clear" w:color="auto" w:fill="FFFFFF"/>
        <w:spacing w:after="0" w:line="240" w:lineRule="auto"/>
        <w:jc w:val="center"/>
        <w:rPr>
          <w:rFonts w:ascii="Times New Roman" w:eastAsia="Times New Roman" w:hAnsi="Times New Roman"/>
          <w:b/>
          <w:bCs/>
          <w:color w:val="000000"/>
          <w:sz w:val="24"/>
          <w:szCs w:val="24"/>
          <w:lang w:eastAsia="ru-RU"/>
        </w:rPr>
      </w:pPr>
    </w:p>
    <w:tbl>
      <w:tblPr>
        <w:tblStyle w:val="a6"/>
        <w:tblW w:w="9889" w:type="dxa"/>
        <w:tblLayout w:type="fixed"/>
        <w:tblLook w:val="04A0"/>
      </w:tblPr>
      <w:tblGrid>
        <w:gridCol w:w="922"/>
        <w:gridCol w:w="1408"/>
        <w:gridCol w:w="1747"/>
        <w:gridCol w:w="567"/>
        <w:gridCol w:w="567"/>
        <w:gridCol w:w="708"/>
        <w:gridCol w:w="709"/>
        <w:gridCol w:w="1844"/>
        <w:gridCol w:w="1417"/>
      </w:tblGrid>
      <w:tr w:rsidR="00E17BE4" w:rsidRPr="004F4EA8" w:rsidTr="00E17BE4">
        <w:tc>
          <w:tcPr>
            <w:tcW w:w="922" w:type="dxa"/>
          </w:tcPr>
          <w:p w:rsidR="00E17BE4" w:rsidRPr="004F4EA8" w:rsidRDefault="00E17BE4" w:rsidP="00E17BE4">
            <w:pPr>
              <w:jc w:val="both"/>
              <w:rPr>
                <w:sz w:val="24"/>
                <w:szCs w:val="24"/>
                <w:lang w:eastAsia="ru-RU"/>
              </w:rPr>
            </w:pPr>
            <w:r w:rsidRPr="004F4EA8">
              <w:rPr>
                <w:sz w:val="24"/>
                <w:szCs w:val="24"/>
                <w:lang w:eastAsia="ru-RU"/>
              </w:rPr>
              <w:t>Класс</w:t>
            </w:r>
          </w:p>
        </w:tc>
        <w:tc>
          <w:tcPr>
            <w:tcW w:w="1408" w:type="dxa"/>
          </w:tcPr>
          <w:p w:rsidR="00E17BE4" w:rsidRPr="004F4EA8" w:rsidRDefault="00E17BE4" w:rsidP="00E17BE4">
            <w:pPr>
              <w:jc w:val="both"/>
              <w:rPr>
                <w:sz w:val="24"/>
                <w:szCs w:val="24"/>
                <w:lang w:eastAsia="ru-RU"/>
              </w:rPr>
            </w:pPr>
            <w:r w:rsidRPr="004F4EA8">
              <w:rPr>
                <w:sz w:val="24"/>
                <w:szCs w:val="24"/>
                <w:lang w:eastAsia="ru-RU"/>
              </w:rPr>
              <w:t>Кол-во учащихся по списку</w:t>
            </w:r>
          </w:p>
        </w:tc>
        <w:tc>
          <w:tcPr>
            <w:tcW w:w="1747" w:type="dxa"/>
          </w:tcPr>
          <w:p w:rsidR="00E17BE4" w:rsidRPr="004F4EA8" w:rsidRDefault="00E17BE4" w:rsidP="00E17BE4">
            <w:pPr>
              <w:jc w:val="both"/>
              <w:rPr>
                <w:sz w:val="24"/>
                <w:szCs w:val="24"/>
                <w:lang w:eastAsia="ru-RU"/>
              </w:rPr>
            </w:pPr>
            <w:r w:rsidRPr="004F4EA8">
              <w:rPr>
                <w:sz w:val="24"/>
                <w:szCs w:val="24"/>
                <w:lang w:eastAsia="ru-RU"/>
              </w:rPr>
              <w:t>Кол-во выполнявших работу</w:t>
            </w:r>
          </w:p>
        </w:tc>
        <w:tc>
          <w:tcPr>
            <w:tcW w:w="567" w:type="dxa"/>
          </w:tcPr>
          <w:p w:rsidR="00E17BE4" w:rsidRPr="004F4EA8" w:rsidRDefault="00E17BE4" w:rsidP="00E17BE4">
            <w:pPr>
              <w:jc w:val="both"/>
              <w:rPr>
                <w:sz w:val="24"/>
                <w:szCs w:val="24"/>
                <w:lang w:eastAsia="ru-RU"/>
              </w:rPr>
            </w:pPr>
            <w:r w:rsidRPr="004F4EA8">
              <w:rPr>
                <w:sz w:val="24"/>
                <w:szCs w:val="24"/>
                <w:lang w:eastAsia="ru-RU"/>
              </w:rPr>
              <w:t>5</w:t>
            </w:r>
          </w:p>
        </w:tc>
        <w:tc>
          <w:tcPr>
            <w:tcW w:w="567" w:type="dxa"/>
          </w:tcPr>
          <w:p w:rsidR="00E17BE4" w:rsidRPr="004F4EA8" w:rsidRDefault="00E17BE4" w:rsidP="00E17BE4">
            <w:pPr>
              <w:jc w:val="both"/>
              <w:rPr>
                <w:sz w:val="24"/>
                <w:szCs w:val="24"/>
                <w:lang w:eastAsia="ru-RU"/>
              </w:rPr>
            </w:pPr>
            <w:r w:rsidRPr="004F4EA8">
              <w:rPr>
                <w:sz w:val="24"/>
                <w:szCs w:val="24"/>
                <w:lang w:eastAsia="ru-RU"/>
              </w:rPr>
              <w:t>4</w:t>
            </w:r>
          </w:p>
        </w:tc>
        <w:tc>
          <w:tcPr>
            <w:tcW w:w="708" w:type="dxa"/>
          </w:tcPr>
          <w:p w:rsidR="00E17BE4" w:rsidRPr="004F4EA8" w:rsidRDefault="00E17BE4" w:rsidP="00E17BE4">
            <w:pPr>
              <w:jc w:val="both"/>
              <w:rPr>
                <w:sz w:val="24"/>
                <w:szCs w:val="24"/>
                <w:lang w:eastAsia="ru-RU"/>
              </w:rPr>
            </w:pPr>
            <w:r w:rsidRPr="004F4EA8">
              <w:rPr>
                <w:sz w:val="24"/>
                <w:szCs w:val="24"/>
                <w:lang w:eastAsia="ru-RU"/>
              </w:rPr>
              <w:t>3</w:t>
            </w:r>
          </w:p>
        </w:tc>
        <w:tc>
          <w:tcPr>
            <w:tcW w:w="709" w:type="dxa"/>
          </w:tcPr>
          <w:p w:rsidR="00E17BE4" w:rsidRPr="004F4EA8" w:rsidRDefault="00E17BE4" w:rsidP="00E17BE4">
            <w:pPr>
              <w:jc w:val="both"/>
              <w:rPr>
                <w:sz w:val="24"/>
                <w:szCs w:val="24"/>
                <w:lang w:eastAsia="ru-RU"/>
              </w:rPr>
            </w:pPr>
            <w:r w:rsidRPr="004F4EA8">
              <w:rPr>
                <w:sz w:val="24"/>
                <w:szCs w:val="24"/>
                <w:lang w:eastAsia="ru-RU"/>
              </w:rPr>
              <w:t>2</w:t>
            </w:r>
          </w:p>
        </w:tc>
        <w:tc>
          <w:tcPr>
            <w:tcW w:w="1844" w:type="dxa"/>
          </w:tcPr>
          <w:p w:rsidR="00E17BE4" w:rsidRPr="004F4EA8" w:rsidRDefault="00E17BE4" w:rsidP="00E17BE4">
            <w:pPr>
              <w:jc w:val="both"/>
              <w:rPr>
                <w:sz w:val="24"/>
                <w:szCs w:val="24"/>
                <w:lang w:eastAsia="ru-RU"/>
              </w:rPr>
            </w:pPr>
            <w:r w:rsidRPr="004F4EA8">
              <w:rPr>
                <w:sz w:val="24"/>
                <w:szCs w:val="24"/>
                <w:lang w:eastAsia="ru-RU"/>
              </w:rPr>
              <w:t>Успеваемость</w:t>
            </w:r>
          </w:p>
        </w:tc>
        <w:tc>
          <w:tcPr>
            <w:tcW w:w="1417" w:type="dxa"/>
          </w:tcPr>
          <w:p w:rsidR="00E17BE4" w:rsidRPr="004F4EA8" w:rsidRDefault="00E17BE4" w:rsidP="00E17BE4">
            <w:pPr>
              <w:jc w:val="both"/>
              <w:rPr>
                <w:sz w:val="24"/>
                <w:szCs w:val="24"/>
                <w:lang w:eastAsia="ru-RU"/>
              </w:rPr>
            </w:pPr>
            <w:r w:rsidRPr="004F4EA8">
              <w:rPr>
                <w:sz w:val="24"/>
                <w:szCs w:val="24"/>
                <w:lang w:eastAsia="ru-RU"/>
              </w:rPr>
              <w:t>Качество</w:t>
            </w:r>
          </w:p>
        </w:tc>
      </w:tr>
      <w:tr w:rsidR="00E17BE4" w:rsidRPr="004F4EA8" w:rsidTr="00E17BE4">
        <w:tc>
          <w:tcPr>
            <w:tcW w:w="922" w:type="dxa"/>
          </w:tcPr>
          <w:p w:rsidR="00E17BE4" w:rsidRPr="004F4EA8" w:rsidRDefault="00E17BE4" w:rsidP="00E17BE4">
            <w:pPr>
              <w:jc w:val="both"/>
              <w:rPr>
                <w:sz w:val="24"/>
                <w:szCs w:val="24"/>
                <w:lang w:eastAsia="ru-RU"/>
              </w:rPr>
            </w:pPr>
            <w:r w:rsidRPr="004F4EA8">
              <w:rPr>
                <w:sz w:val="24"/>
                <w:szCs w:val="24"/>
                <w:lang w:eastAsia="ru-RU"/>
              </w:rPr>
              <w:t>5а</w:t>
            </w:r>
          </w:p>
        </w:tc>
        <w:tc>
          <w:tcPr>
            <w:tcW w:w="1408" w:type="dxa"/>
          </w:tcPr>
          <w:p w:rsidR="00E17BE4" w:rsidRPr="004F4EA8" w:rsidRDefault="00E17BE4" w:rsidP="00E17BE4">
            <w:pPr>
              <w:jc w:val="both"/>
              <w:rPr>
                <w:sz w:val="24"/>
                <w:szCs w:val="24"/>
                <w:lang w:eastAsia="ru-RU"/>
              </w:rPr>
            </w:pPr>
            <w:r>
              <w:rPr>
                <w:sz w:val="24"/>
                <w:szCs w:val="24"/>
                <w:lang w:eastAsia="ru-RU"/>
              </w:rPr>
              <w:t>25</w:t>
            </w:r>
          </w:p>
        </w:tc>
        <w:tc>
          <w:tcPr>
            <w:tcW w:w="1747" w:type="dxa"/>
          </w:tcPr>
          <w:p w:rsidR="00E17BE4" w:rsidRPr="004F4EA8" w:rsidRDefault="00E17BE4" w:rsidP="00E17BE4">
            <w:pPr>
              <w:jc w:val="both"/>
              <w:rPr>
                <w:sz w:val="24"/>
                <w:szCs w:val="24"/>
                <w:lang w:eastAsia="ru-RU"/>
              </w:rPr>
            </w:pPr>
            <w:r>
              <w:rPr>
                <w:sz w:val="24"/>
                <w:szCs w:val="24"/>
                <w:lang w:eastAsia="ru-RU"/>
              </w:rPr>
              <w:t>20</w:t>
            </w:r>
          </w:p>
        </w:tc>
        <w:tc>
          <w:tcPr>
            <w:tcW w:w="567" w:type="dxa"/>
          </w:tcPr>
          <w:p w:rsidR="00E17BE4" w:rsidRPr="004F4EA8" w:rsidRDefault="00E17BE4" w:rsidP="00E17BE4">
            <w:pPr>
              <w:jc w:val="both"/>
              <w:rPr>
                <w:sz w:val="24"/>
                <w:szCs w:val="24"/>
                <w:lang w:eastAsia="ru-RU"/>
              </w:rPr>
            </w:pPr>
            <w:r>
              <w:rPr>
                <w:sz w:val="24"/>
                <w:szCs w:val="24"/>
                <w:lang w:eastAsia="ru-RU"/>
              </w:rPr>
              <w:t>2</w:t>
            </w:r>
          </w:p>
        </w:tc>
        <w:tc>
          <w:tcPr>
            <w:tcW w:w="567" w:type="dxa"/>
          </w:tcPr>
          <w:p w:rsidR="00E17BE4" w:rsidRPr="004F4EA8" w:rsidRDefault="00E17BE4" w:rsidP="00E17BE4">
            <w:pPr>
              <w:jc w:val="both"/>
              <w:rPr>
                <w:sz w:val="24"/>
                <w:szCs w:val="24"/>
                <w:lang w:eastAsia="ru-RU"/>
              </w:rPr>
            </w:pPr>
            <w:r>
              <w:rPr>
                <w:sz w:val="24"/>
                <w:szCs w:val="24"/>
                <w:lang w:eastAsia="ru-RU"/>
              </w:rPr>
              <w:t>8</w:t>
            </w:r>
          </w:p>
        </w:tc>
        <w:tc>
          <w:tcPr>
            <w:tcW w:w="708" w:type="dxa"/>
          </w:tcPr>
          <w:p w:rsidR="00E17BE4" w:rsidRPr="004F4EA8" w:rsidRDefault="00E17BE4" w:rsidP="00E17BE4">
            <w:pPr>
              <w:jc w:val="both"/>
              <w:rPr>
                <w:sz w:val="24"/>
                <w:szCs w:val="24"/>
                <w:lang w:eastAsia="ru-RU"/>
              </w:rPr>
            </w:pPr>
            <w:r>
              <w:rPr>
                <w:sz w:val="24"/>
                <w:szCs w:val="24"/>
                <w:lang w:eastAsia="ru-RU"/>
              </w:rPr>
              <w:t>9</w:t>
            </w:r>
          </w:p>
        </w:tc>
        <w:tc>
          <w:tcPr>
            <w:tcW w:w="709" w:type="dxa"/>
          </w:tcPr>
          <w:p w:rsidR="00E17BE4" w:rsidRPr="004F4EA8" w:rsidRDefault="00E17BE4" w:rsidP="00E17BE4">
            <w:pPr>
              <w:jc w:val="both"/>
              <w:rPr>
                <w:sz w:val="24"/>
                <w:szCs w:val="24"/>
                <w:lang w:eastAsia="ru-RU"/>
              </w:rPr>
            </w:pPr>
            <w:r>
              <w:rPr>
                <w:sz w:val="24"/>
                <w:szCs w:val="24"/>
                <w:lang w:eastAsia="ru-RU"/>
              </w:rPr>
              <w:t>1</w:t>
            </w:r>
          </w:p>
        </w:tc>
        <w:tc>
          <w:tcPr>
            <w:tcW w:w="1844" w:type="dxa"/>
          </w:tcPr>
          <w:p w:rsidR="00E17BE4" w:rsidRPr="004F4EA8" w:rsidRDefault="00E17BE4" w:rsidP="00E17BE4">
            <w:pPr>
              <w:jc w:val="both"/>
              <w:rPr>
                <w:sz w:val="24"/>
                <w:szCs w:val="24"/>
                <w:lang w:eastAsia="ru-RU"/>
              </w:rPr>
            </w:pPr>
            <w:r>
              <w:rPr>
                <w:sz w:val="24"/>
                <w:szCs w:val="24"/>
                <w:lang w:eastAsia="ru-RU"/>
              </w:rPr>
              <w:t>95</w:t>
            </w:r>
          </w:p>
        </w:tc>
        <w:tc>
          <w:tcPr>
            <w:tcW w:w="1417" w:type="dxa"/>
          </w:tcPr>
          <w:p w:rsidR="00E17BE4" w:rsidRPr="004F4EA8" w:rsidRDefault="00E17BE4" w:rsidP="00E17BE4">
            <w:pPr>
              <w:jc w:val="both"/>
              <w:rPr>
                <w:sz w:val="24"/>
                <w:szCs w:val="24"/>
                <w:lang w:eastAsia="ru-RU"/>
              </w:rPr>
            </w:pPr>
            <w:r>
              <w:rPr>
                <w:sz w:val="24"/>
                <w:szCs w:val="24"/>
                <w:lang w:eastAsia="ru-RU"/>
              </w:rPr>
              <w:t>50</w:t>
            </w:r>
          </w:p>
        </w:tc>
      </w:tr>
      <w:tr w:rsidR="00E17BE4" w:rsidRPr="004F4EA8" w:rsidTr="00E17BE4">
        <w:tc>
          <w:tcPr>
            <w:tcW w:w="922" w:type="dxa"/>
          </w:tcPr>
          <w:p w:rsidR="00E17BE4" w:rsidRPr="004F4EA8" w:rsidRDefault="00E17BE4" w:rsidP="00E17BE4">
            <w:pPr>
              <w:jc w:val="both"/>
              <w:rPr>
                <w:sz w:val="24"/>
                <w:szCs w:val="24"/>
                <w:lang w:eastAsia="ru-RU"/>
              </w:rPr>
            </w:pPr>
            <w:r w:rsidRPr="004F4EA8">
              <w:rPr>
                <w:sz w:val="24"/>
                <w:szCs w:val="24"/>
                <w:lang w:eastAsia="ru-RU"/>
              </w:rPr>
              <w:t>5б</w:t>
            </w:r>
          </w:p>
        </w:tc>
        <w:tc>
          <w:tcPr>
            <w:tcW w:w="1408" w:type="dxa"/>
          </w:tcPr>
          <w:p w:rsidR="00E17BE4" w:rsidRPr="004F4EA8" w:rsidRDefault="00E17BE4" w:rsidP="00E17BE4">
            <w:pPr>
              <w:jc w:val="both"/>
              <w:rPr>
                <w:sz w:val="24"/>
                <w:szCs w:val="24"/>
                <w:lang w:eastAsia="ru-RU"/>
              </w:rPr>
            </w:pPr>
            <w:r>
              <w:rPr>
                <w:sz w:val="24"/>
                <w:szCs w:val="24"/>
                <w:lang w:eastAsia="ru-RU"/>
              </w:rPr>
              <w:t>25</w:t>
            </w:r>
          </w:p>
        </w:tc>
        <w:tc>
          <w:tcPr>
            <w:tcW w:w="1747" w:type="dxa"/>
          </w:tcPr>
          <w:p w:rsidR="00E17BE4" w:rsidRPr="004F4EA8" w:rsidRDefault="00E17BE4" w:rsidP="00E17BE4">
            <w:pPr>
              <w:jc w:val="both"/>
              <w:rPr>
                <w:sz w:val="24"/>
                <w:szCs w:val="24"/>
                <w:lang w:eastAsia="ru-RU"/>
              </w:rPr>
            </w:pPr>
            <w:r>
              <w:rPr>
                <w:sz w:val="24"/>
                <w:szCs w:val="24"/>
                <w:lang w:eastAsia="ru-RU"/>
              </w:rPr>
              <w:t>24</w:t>
            </w:r>
          </w:p>
        </w:tc>
        <w:tc>
          <w:tcPr>
            <w:tcW w:w="567" w:type="dxa"/>
          </w:tcPr>
          <w:p w:rsidR="00E17BE4" w:rsidRPr="004F4EA8" w:rsidRDefault="00E17BE4" w:rsidP="00E17BE4">
            <w:pPr>
              <w:jc w:val="both"/>
              <w:rPr>
                <w:sz w:val="24"/>
                <w:szCs w:val="24"/>
                <w:lang w:eastAsia="ru-RU"/>
              </w:rPr>
            </w:pPr>
            <w:r>
              <w:rPr>
                <w:sz w:val="24"/>
                <w:szCs w:val="24"/>
                <w:lang w:eastAsia="ru-RU"/>
              </w:rPr>
              <w:t>0</w:t>
            </w:r>
          </w:p>
        </w:tc>
        <w:tc>
          <w:tcPr>
            <w:tcW w:w="567" w:type="dxa"/>
          </w:tcPr>
          <w:p w:rsidR="00E17BE4" w:rsidRPr="004F4EA8" w:rsidRDefault="00E17BE4" w:rsidP="00E17BE4">
            <w:pPr>
              <w:jc w:val="both"/>
              <w:rPr>
                <w:sz w:val="24"/>
                <w:szCs w:val="24"/>
                <w:lang w:eastAsia="ru-RU"/>
              </w:rPr>
            </w:pPr>
            <w:r>
              <w:rPr>
                <w:sz w:val="24"/>
                <w:szCs w:val="24"/>
                <w:lang w:eastAsia="ru-RU"/>
              </w:rPr>
              <w:t>10</w:t>
            </w:r>
          </w:p>
        </w:tc>
        <w:tc>
          <w:tcPr>
            <w:tcW w:w="708" w:type="dxa"/>
          </w:tcPr>
          <w:p w:rsidR="00E17BE4" w:rsidRPr="004F4EA8" w:rsidRDefault="00E17BE4" w:rsidP="00E17BE4">
            <w:pPr>
              <w:jc w:val="both"/>
              <w:rPr>
                <w:sz w:val="24"/>
                <w:szCs w:val="24"/>
                <w:lang w:eastAsia="ru-RU"/>
              </w:rPr>
            </w:pPr>
            <w:r>
              <w:rPr>
                <w:sz w:val="24"/>
                <w:szCs w:val="24"/>
                <w:lang w:eastAsia="ru-RU"/>
              </w:rPr>
              <w:t>12</w:t>
            </w:r>
          </w:p>
        </w:tc>
        <w:tc>
          <w:tcPr>
            <w:tcW w:w="709" w:type="dxa"/>
          </w:tcPr>
          <w:p w:rsidR="00E17BE4" w:rsidRPr="004F4EA8" w:rsidRDefault="00E17BE4" w:rsidP="00E17BE4">
            <w:pPr>
              <w:jc w:val="both"/>
              <w:rPr>
                <w:sz w:val="24"/>
                <w:szCs w:val="24"/>
                <w:lang w:eastAsia="ru-RU"/>
              </w:rPr>
            </w:pPr>
            <w:r>
              <w:rPr>
                <w:sz w:val="24"/>
                <w:szCs w:val="24"/>
                <w:lang w:eastAsia="ru-RU"/>
              </w:rPr>
              <w:t>2</w:t>
            </w:r>
          </w:p>
        </w:tc>
        <w:tc>
          <w:tcPr>
            <w:tcW w:w="1844" w:type="dxa"/>
          </w:tcPr>
          <w:p w:rsidR="00E17BE4" w:rsidRPr="004F4EA8" w:rsidRDefault="00E17BE4" w:rsidP="00E17BE4">
            <w:pPr>
              <w:jc w:val="both"/>
              <w:rPr>
                <w:sz w:val="24"/>
                <w:szCs w:val="24"/>
                <w:lang w:eastAsia="ru-RU"/>
              </w:rPr>
            </w:pPr>
            <w:r>
              <w:rPr>
                <w:sz w:val="24"/>
                <w:szCs w:val="24"/>
                <w:lang w:eastAsia="ru-RU"/>
              </w:rPr>
              <w:t>91,7</w:t>
            </w:r>
          </w:p>
        </w:tc>
        <w:tc>
          <w:tcPr>
            <w:tcW w:w="1417" w:type="dxa"/>
          </w:tcPr>
          <w:p w:rsidR="00E17BE4" w:rsidRPr="004F4EA8" w:rsidRDefault="00E17BE4" w:rsidP="00E17BE4">
            <w:pPr>
              <w:jc w:val="both"/>
              <w:rPr>
                <w:sz w:val="24"/>
                <w:szCs w:val="24"/>
                <w:lang w:eastAsia="ru-RU"/>
              </w:rPr>
            </w:pPr>
            <w:r>
              <w:rPr>
                <w:sz w:val="24"/>
                <w:szCs w:val="24"/>
                <w:lang w:eastAsia="ru-RU"/>
              </w:rPr>
              <w:t>41,7</w:t>
            </w:r>
          </w:p>
        </w:tc>
      </w:tr>
      <w:tr w:rsidR="00E17BE4" w:rsidRPr="004F4EA8" w:rsidTr="00E17BE4">
        <w:tc>
          <w:tcPr>
            <w:tcW w:w="922" w:type="dxa"/>
          </w:tcPr>
          <w:p w:rsidR="00E17BE4" w:rsidRPr="004F4EA8" w:rsidRDefault="00E17BE4" w:rsidP="00E17BE4">
            <w:pPr>
              <w:jc w:val="both"/>
              <w:rPr>
                <w:sz w:val="24"/>
                <w:szCs w:val="24"/>
                <w:lang w:eastAsia="ru-RU"/>
              </w:rPr>
            </w:pPr>
            <w:r w:rsidRPr="004F4EA8">
              <w:rPr>
                <w:sz w:val="24"/>
                <w:szCs w:val="24"/>
                <w:lang w:eastAsia="ru-RU"/>
              </w:rPr>
              <w:t>5в</w:t>
            </w:r>
          </w:p>
        </w:tc>
        <w:tc>
          <w:tcPr>
            <w:tcW w:w="1408" w:type="dxa"/>
          </w:tcPr>
          <w:p w:rsidR="00E17BE4" w:rsidRPr="004F4EA8" w:rsidRDefault="00E17BE4" w:rsidP="00E17BE4">
            <w:pPr>
              <w:jc w:val="both"/>
              <w:rPr>
                <w:sz w:val="24"/>
                <w:szCs w:val="24"/>
                <w:lang w:eastAsia="ru-RU"/>
              </w:rPr>
            </w:pPr>
            <w:r>
              <w:rPr>
                <w:sz w:val="24"/>
                <w:szCs w:val="24"/>
                <w:lang w:eastAsia="ru-RU"/>
              </w:rPr>
              <w:t>16</w:t>
            </w:r>
          </w:p>
        </w:tc>
        <w:tc>
          <w:tcPr>
            <w:tcW w:w="1747" w:type="dxa"/>
          </w:tcPr>
          <w:p w:rsidR="00E17BE4" w:rsidRPr="004F4EA8" w:rsidRDefault="00E17BE4" w:rsidP="00E17BE4">
            <w:pPr>
              <w:jc w:val="both"/>
              <w:rPr>
                <w:sz w:val="24"/>
                <w:szCs w:val="24"/>
                <w:lang w:eastAsia="ru-RU"/>
              </w:rPr>
            </w:pPr>
            <w:r>
              <w:rPr>
                <w:sz w:val="24"/>
                <w:szCs w:val="24"/>
                <w:lang w:eastAsia="ru-RU"/>
              </w:rPr>
              <w:t>13</w:t>
            </w:r>
          </w:p>
        </w:tc>
        <w:tc>
          <w:tcPr>
            <w:tcW w:w="567" w:type="dxa"/>
          </w:tcPr>
          <w:p w:rsidR="00E17BE4" w:rsidRPr="004F4EA8" w:rsidRDefault="00E17BE4" w:rsidP="00E17BE4">
            <w:pPr>
              <w:jc w:val="both"/>
              <w:rPr>
                <w:sz w:val="24"/>
                <w:szCs w:val="24"/>
                <w:lang w:eastAsia="ru-RU"/>
              </w:rPr>
            </w:pPr>
            <w:r>
              <w:rPr>
                <w:sz w:val="24"/>
                <w:szCs w:val="24"/>
                <w:lang w:eastAsia="ru-RU"/>
              </w:rPr>
              <w:t>3</w:t>
            </w:r>
          </w:p>
        </w:tc>
        <w:tc>
          <w:tcPr>
            <w:tcW w:w="567" w:type="dxa"/>
          </w:tcPr>
          <w:p w:rsidR="00E17BE4" w:rsidRPr="004F4EA8" w:rsidRDefault="00E17BE4" w:rsidP="00E17BE4">
            <w:pPr>
              <w:jc w:val="both"/>
              <w:rPr>
                <w:sz w:val="24"/>
                <w:szCs w:val="24"/>
                <w:lang w:eastAsia="ru-RU"/>
              </w:rPr>
            </w:pPr>
            <w:r>
              <w:rPr>
                <w:sz w:val="24"/>
                <w:szCs w:val="24"/>
                <w:lang w:eastAsia="ru-RU"/>
              </w:rPr>
              <w:t>3</w:t>
            </w:r>
          </w:p>
        </w:tc>
        <w:tc>
          <w:tcPr>
            <w:tcW w:w="708" w:type="dxa"/>
          </w:tcPr>
          <w:p w:rsidR="00E17BE4" w:rsidRPr="004F4EA8" w:rsidRDefault="00E17BE4" w:rsidP="00E17BE4">
            <w:pPr>
              <w:jc w:val="both"/>
              <w:rPr>
                <w:sz w:val="24"/>
                <w:szCs w:val="24"/>
                <w:lang w:eastAsia="ru-RU"/>
              </w:rPr>
            </w:pPr>
            <w:r>
              <w:rPr>
                <w:sz w:val="24"/>
                <w:szCs w:val="24"/>
                <w:lang w:eastAsia="ru-RU"/>
              </w:rPr>
              <w:t>5</w:t>
            </w:r>
          </w:p>
        </w:tc>
        <w:tc>
          <w:tcPr>
            <w:tcW w:w="709" w:type="dxa"/>
          </w:tcPr>
          <w:p w:rsidR="00E17BE4" w:rsidRPr="004F4EA8" w:rsidRDefault="00E17BE4" w:rsidP="00E17BE4">
            <w:pPr>
              <w:jc w:val="both"/>
              <w:rPr>
                <w:sz w:val="24"/>
                <w:szCs w:val="24"/>
                <w:lang w:eastAsia="ru-RU"/>
              </w:rPr>
            </w:pPr>
            <w:r>
              <w:rPr>
                <w:sz w:val="24"/>
                <w:szCs w:val="24"/>
                <w:lang w:eastAsia="ru-RU"/>
              </w:rPr>
              <w:t>2</w:t>
            </w:r>
          </w:p>
        </w:tc>
        <w:tc>
          <w:tcPr>
            <w:tcW w:w="1844" w:type="dxa"/>
          </w:tcPr>
          <w:p w:rsidR="00E17BE4" w:rsidRPr="004F4EA8" w:rsidRDefault="00E17BE4" w:rsidP="00E17BE4">
            <w:pPr>
              <w:jc w:val="both"/>
              <w:rPr>
                <w:sz w:val="24"/>
                <w:szCs w:val="24"/>
                <w:lang w:eastAsia="ru-RU"/>
              </w:rPr>
            </w:pPr>
            <w:r>
              <w:rPr>
                <w:sz w:val="24"/>
                <w:szCs w:val="24"/>
                <w:lang w:eastAsia="ru-RU"/>
              </w:rPr>
              <w:t>84,6</w:t>
            </w:r>
          </w:p>
        </w:tc>
        <w:tc>
          <w:tcPr>
            <w:tcW w:w="1417" w:type="dxa"/>
          </w:tcPr>
          <w:p w:rsidR="00E17BE4" w:rsidRPr="004F4EA8" w:rsidRDefault="00E17BE4" w:rsidP="00E17BE4">
            <w:pPr>
              <w:jc w:val="both"/>
              <w:rPr>
                <w:sz w:val="24"/>
                <w:szCs w:val="24"/>
                <w:lang w:eastAsia="ru-RU"/>
              </w:rPr>
            </w:pPr>
            <w:r>
              <w:rPr>
                <w:sz w:val="24"/>
                <w:szCs w:val="24"/>
                <w:lang w:eastAsia="ru-RU"/>
              </w:rPr>
              <w:t>46,2</w:t>
            </w:r>
          </w:p>
        </w:tc>
      </w:tr>
      <w:tr w:rsidR="00E17BE4" w:rsidRPr="004F4EA8" w:rsidTr="00E17BE4">
        <w:tc>
          <w:tcPr>
            <w:tcW w:w="922" w:type="dxa"/>
          </w:tcPr>
          <w:p w:rsidR="00E17BE4" w:rsidRPr="004F4EA8" w:rsidRDefault="00E17BE4" w:rsidP="00E17BE4">
            <w:pPr>
              <w:jc w:val="both"/>
              <w:rPr>
                <w:b/>
                <w:sz w:val="24"/>
                <w:szCs w:val="24"/>
                <w:lang w:eastAsia="ru-RU"/>
              </w:rPr>
            </w:pPr>
            <w:r w:rsidRPr="004F4EA8">
              <w:rPr>
                <w:b/>
                <w:sz w:val="24"/>
                <w:szCs w:val="24"/>
                <w:lang w:eastAsia="ru-RU"/>
              </w:rPr>
              <w:t>Всего</w:t>
            </w:r>
          </w:p>
        </w:tc>
        <w:tc>
          <w:tcPr>
            <w:tcW w:w="1408" w:type="dxa"/>
          </w:tcPr>
          <w:p w:rsidR="00E17BE4" w:rsidRPr="004F4EA8" w:rsidRDefault="00E17BE4" w:rsidP="00E17BE4">
            <w:pPr>
              <w:jc w:val="both"/>
              <w:rPr>
                <w:b/>
                <w:sz w:val="24"/>
                <w:szCs w:val="24"/>
                <w:lang w:eastAsia="ru-RU"/>
              </w:rPr>
            </w:pPr>
            <w:r>
              <w:rPr>
                <w:b/>
                <w:sz w:val="24"/>
                <w:szCs w:val="24"/>
                <w:lang w:eastAsia="ru-RU"/>
              </w:rPr>
              <w:t>66</w:t>
            </w:r>
          </w:p>
        </w:tc>
        <w:tc>
          <w:tcPr>
            <w:tcW w:w="1747" w:type="dxa"/>
          </w:tcPr>
          <w:p w:rsidR="00E17BE4" w:rsidRPr="004F4EA8" w:rsidRDefault="00E17BE4" w:rsidP="00E17BE4">
            <w:pPr>
              <w:jc w:val="both"/>
              <w:rPr>
                <w:b/>
                <w:sz w:val="24"/>
                <w:szCs w:val="24"/>
                <w:lang w:eastAsia="ru-RU"/>
              </w:rPr>
            </w:pPr>
            <w:r>
              <w:rPr>
                <w:b/>
                <w:sz w:val="24"/>
                <w:szCs w:val="24"/>
                <w:lang w:eastAsia="ru-RU"/>
              </w:rPr>
              <w:t>57</w:t>
            </w:r>
          </w:p>
        </w:tc>
        <w:tc>
          <w:tcPr>
            <w:tcW w:w="567" w:type="dxa"/>
          </w:tcPr>
          <w:p w:rsidR="00E17BE4" w:rsidRPr="004F4EA8" w:rsidRDefault="00E17BE4" w:rsidP="00E17BE4">
            <w:pPr>
              <w:jc w:val="both"/>
              <w:rPr>
                <w:b/>
                <w:sz w:val="24"/>
                <w:szCs w:val="24"/>
                <w:lang w:eastAsia="ru-RU"/>
              </w:rPr>
            </w:pPr>
            <w:r>
              <w:rPr>
                <w:b/>
                <w:sz w:val="24"/>
                <w:szCs w:val="24"/>
                <w:lang w:eastAsia="ru-RU"/>
              </w:rPr>
              <w:t>5</w:t>
            </w:r>
          </w:p>
        </w:tc>
        <w:tc>
          <w:tcPr>
            <w:tcW w:w="567" w:type="dxa"/>
          </w:tcPr>
          <w:p w:rsidR="00E17BE4" w:rsidRPr="004F4EA8" w:rsidRDefault="00E17BE4" w:rsidP="00E17BE4">
            <w:pPr>
              <w:jc w:val="both"/>
              <w:rPr>
                <w:b/>
                <w:sz w:val="24"/>
                <w:szCs w:val="24"/>
                <w:lang w:eastAsia="ru-RU"/>
              </w:rPr>
            </w:pPr>
            <w:r>
              <w:rPr>
                <w:b/>
                <w:sz w:val="24"/>
                <w:szCs w:val="24"/>
                <w:lang w:eastAsia="ru-RU"/>
              </w:rPr>
              <w:t>21</w:t>
            </w:r>
          </w:p>
        </w:tc>
        <w:tc>
          <w:tcPr>
            <w:tcW w:w="708" w:type="dxa"/>
          </w:tcPr>
          <w:p w:rsidR="00E17BE4" w:rsidRPr="004F4EA8" w:rsidRDefault="00E17BE4" w:rsidP="00E17BE4">
            <w:pPr>
              <w:jc w:val="both"/>
              <w:rPr>
                <w:b/>
                <w:sz w:val="24"/>
                <w:szCs w:val="24"/>
                <w:lang w:eastAsia="ru-RU"/>
              </w:rPr>
            </w:pPr>
            <w:r>
              <w:rPr>
                <w:b/>
                <w:sz w:val="24"/>
                <w:szCs w:val="24"/>
                <w:lang w:eastAsia="ru-RU"/>
              </w:rPr>
              <w:t>26</w:t>
            </w:r>
          </w:p>
        </w:tc>
        <w:tc>
          <w:tcPr>
            <w:tcW w:w="709" w:type="dxa"/>
          </w:tcPr>
          <w:p w:rsidR="00E17BE4" w:rsidRPr="004F4EA8" w:rsidRDefault="00E17BE4" w:rsidP="00E17BE4">
            <w:pPr>
              <w:jc w:val="both"/>
              <w:rPr>
                <w:b/>
                <w:sz w:val="24"/>
                <w:szCs w:val="24"/>
                <w:lang w:eastAsia="ru-RU"/>
              </w:rPr>
            </w:pPr>
            <w:r>
              <w:rPr>
                <w:b/>
                <w:sz w:val="24"/>
                <w:szCs w:val="24"/>
                <w:lang w:eastAsia="ru-RU"/>
              </w:rPr>
              <w:t>5</w:t>
            </w:r>
          </w:p>
        </w:tc>
        <w:tc>
          <w:tcPr>
            <w:tcW w:w="1844" w:type="dxa"/>
          </w:tcPr>
          <w:p w:rsidR="00E17BE4" w:rsidRPr="004F4EA8" w:rsidRDefault="00E17BE4" w:rsidP="00E17BE4">
            <w:pPr>
              <w:jc w:val="both"/>
              <w:rPr>
                <w:b/>
                <w:sz w:val="24"/>
                <w:szCs w:val="24"/>
                <w:lang w:eastAsia="ru-RU"/>
              </w:rPr>
            </w:pPr>
            <w:r>
              <w:rPr>
                <w:b/>
                <w:sz w:val="24"/>
                <w:szCs w:val="24"/>
                <w:lang w:eastAsia="ru-RU"/>
              </w:rPr>
              <w:t>91,2</w:t>
            </w:r>
          </w:p>
        </w:tc>
        <w:tc>
          <w:tcPr>
            <w:tcW w:w="1417" w:type="dxa"/>
          </w:tcPr>
          <w:p w:rsidR="00E17BE4" w:rsidRPr="004F4EA8" w:rsidRDefault="00E17BE4" w:rsidP="00E17BE4">
            <w:pPr>
              <w:jc w:val="both"/>
              <w:rPr>
                <w:b/>
                <w:sz w:val="24"/>
                <w:szCs w:val="24"/>
                <w:lang w:eastAsia="ru-RU"/>
              </w:rPr>
            </w:pPr>
            <w:r>
              <w:rPr>
                <w:b/>
                <w:sz w:val="24"/>
                <w:szCs w:val="24"/>
                <w:lang w:eastAsia="ru-RU"/>
              </w:rPr>
              <w:t>45,6</w:t>
            </w:r>
          </w:p>
        </w:tc>
      </w:tr>
    </w:tbl>
    <w:p w:rsidR="00E17BE4" w:rsidRPr="004F4EA8" w:rsidRDefault="00E17BE4" w:rsidP="00E17BE4">
      <w:pPr>
        <w:spacing w:after="0" w:line="240" w:lineRule="auto"/>
        <w:jc w:val="both"/>
        <w:rPr>
          <w:rFonts w:ascii="Times New Roman" w:eastAsia="Times New Roman" w:hAnsi="Times New Roman"/>
          <w:b/>
          <w:bCs/>
          <w:color w:val="000000"/>
          <w:sz w:val="24"/>
          <w:szCs w:val="24"/>
          <w:lang w:eastAsia="ru-RU"/>
        </w:rPr>
      </w:pPr>
    </w:p>
    <w:p w:rsidR="00E17BE4" w:rsidRPr="004F4EA8" w:rsidRDefault="00E17BE4" w:rsidP="00E17BE4">
      <w:pPr>
        <w:spacing w:after="0" w:line="240" w:lineRule="auto"/>
        <w:jc w:val="both"/>
        <w:rPr>
          <w:rFonts w:ascii="Times New Roman" w:hAnsi="Times New Roman"/>
          <w:b/>
          <w:lang w:eastAsia="ru-RU"/>
        </w:rPr>
      </w:pPr>
      <w:r w:rsidRPr="004F4EA8">
        <w:rPr>
          <w:rFonts w:ascii="Times New Roman" w:hAnsi="Times New Roman"/>
          <w:b/>
          <w:lang w:eastAsia="ru-RU"/>
        </w:rPr>
        <w:t>Вывод и план работы по устранению ошибок:</w:t>
      </w:r>
    </w:p>
    <w:p w:rsidR="00E17BE4" w:rsidRPr="004F4EA8" w:rsidRDefault="00E17BE4" w:rsidP="00E17BE4">
      <w:pPr>
        <w:spacing w:after="0" w:line="240" w:lineRule="auto"/>
        <w:jc w:val="both"/>
        <w:rPr>
          <w:rFonts w:ascii="Times New Roman" w:hAnsi="Times New Roman"/>
          <w:lang w:eastAsia="ru-RU"/>
        </w:rPr>
      </w:pPr>
      <w:r w:rsidRPr="004F4EA8">
        <w:rPr>
          <w:rFonts w:ascii="Times New Roman" w:hAnsi="Times New Roman"/>
          <w:lang w:eastAsia="ru-RU"/>
        </w:rPr>
        <w:t>В курсе русского языка уделить больше внимание при изучении материала тем вопросам, в которых были допущены ошибки. Такие проверочные работы предлагать учащимся чаще для формирования основных умений.</w:t>
      </w:r>
    </w:p>
    <w:p w:rsidR="00E17BE4" w:rsidRPr="004F4EA8" w:rsidRDefault="00E17BE4" w:rsidP="00E17BE4">
      <w:pPr>
        <w:spacing w:after="0" w:line="240" w:lineRule="auto"/>
        <w:jc w:val="both"/>
        <w:rPr>
          <w:rFonts w:ascii="Times New Roman" w:hAnsi="Times New Roman"/>
          <w:lang w:eastAsia="ru-RU"/>
        </w:rPr>
      </w:pPr>
    </w:p>
    <w:p w:rsidR="00E17BE4" w:rsidRPr="003645B1" w:rsidRDefault="00E17BE4" w:rsidP="00E17BE4">
      <w:pPr>
        <w:spacing w:after="0" w:line="240" w:lineRule="auto"/>
        <w:jc w:val="both"/>
        <w:rPr>
          <w:rFonts w:ascii="Times New Roman" w:eastAsia="Times New Roman" w:hAnsi="Times New Roman"/>
          <w:sz w:val="24"/>
          <w:szCs w:val="24"/>
          <w:highlight w:val="yellow"/>
          <w:lang w:eastAsia="ru-RU"/>
        </w:rPr>
      </w:pPr>
    </w:p>
    <w:p w:rsidR="00E17BE4" w:rsidRPr="003645B1" w:rsidRDefault="00E17BE4" w:rsidP="00E17BE4">
      <w:pPr>
        <w:spacing w:after="0" w:line="240" w:lineRule="auto"/>
        <w:jc w:val="both"/>
        <w:rPr>
          <w:rFonts w:ascii="Times New Roman" w:eastAsia="Times New Roman" w:hAnsi="Times New Roman"/>
          <w:sz w:val="24"/>
          <w:szCs w:val="24"/>
          <w:highlight w:val="yellow"/>
          <w:lang w:eastAsia="ru-RU"/>
        </w:rPr>
      </w:pPr>
    </w:p>
    <w:p w:rsidR="00E17BE4" w:rsidRPr="00C023F0" w:rsidRDefault="00E17BE4" w:rsidP="00E17BE4">
      <w:pPr>
        <w:shd w:val="clear" w:color="auto" w:fill="FFFFFF"/>
        <w:spacing w:after="0" w:line="240" w:lineRule="auto"/>
        <w:jc w:val="center"/>
        <w:rPr>
          <w:rFonts w:ascii="Times New Roman" w:eastAsia="Times New Roman" w:hAnsi="Times New Roman"/>
          <w:b/>
          <w:bCs/>
          <w:color w:val="000000"/>
          <w:sz w:val="24"/>
          <w:szCs w:val="24"/>
          <w:lang w:eastAsia="ru-RU"/>
        </w:rPr>
      </w:pPr>
      <w:r w:rsidRPr="00C023F0">
        <w:rPr>
          <w:rFonts w:ascii="Times New Roman" w:eastAsia="Times New Roman" w:hAnsi="Times New Roman"/>
          <w:b/>
          <w:bCs/>
          <w:color w:val="000000"/>
          <w:sz w:val="24"/>
          <w:szCs w:val="24"/>
          <w:lang w:eastAsia="ru-RU"/>
        </w:rPr>
        <w:t xml:space="preserve">Анализ результатов всероссийских проверочных работ по русскому языку </w:t>
      </w:r>
    </w:p>
    <w:p w:rsidR="00E17BE4" w:rsidRPr="00C023F0" w:rsidRDefault="00E17BE4" w:rsidP="00E17BE4">
      <w:pPr>
        <w:shd w:val="clear" w:color="auto" w:fill="FFFFFF"/>
        <w:spacing w:after="0" w:line="240" w:lineRule="auto"/>
        <w:jc w:val="center"/>
        <w:rPr>
          <w:rFonts w:ascii="Times New Roman" w:eastAsia="Times New Roman" w:hAnsi="Times New Roman"/>
          <w:b/>
          <w:bCs/>
          <w:color w:val="000000"/>
          <w:sz w:val="24"/>
          <w:szCs w:val="24"/>
          <w:lang w:eastAsia="ru-RU"/>
        </w:rPr>
      </w:pPr>
      <w:r w:rsidRPr="00C023F0">
        <w:rPr>
          <w:rFonts w:ascii="Times New Roman" w:eastAsia="Times New Roman" w:hAnsi="Times New Roman"/>
          <w:b/>
          <w:bCs/>
          <w:color w:val="000000"/>
          <w:sz w:val="24"/>
          <w:szCs w:val="24"/>
          <w:lang w:eastAsia="ru-RU"/>
        </w:rPr>
        <w:t>в 6-х классах</w:t>
      </w:r>
    </w:p>
    <w:p w:rsidR="00E17BE4" w:rsidRPr="00C023F0" w:rsidRDefault="00E17BE4" w:rsidP="00E17BE4">
      <w:pPr>
        <w:shd w:val="clear" w:color="auto" w:fill="FFFFFF"/>
        <w:spacing w:after="0" w:line="240" w:lineRule="auto"/>
        <w:jc w:val="center"/>
        <w:rPr>
          <w:rFonts w:ascii="Times New Roman" w:eastAsia="Times New Roman" w:hAnsi="Times New Roman"/>
          <w:b/>
          <w:bCs/>
          <w:color w:val="000000"/>
          <w:sz w:val="24"/>
          <w:szCs w:val="24"/>
          <w:lang w:eastAsia="ru-RU"/>
        </w:rPr>
      </w:pPr>
    </w:p>
    <w:tbl>
      <w:tblPr>
        <w:tblStyle w:val="a6"/>
        <w:tblW w:w="9889" w:type="dxa"/>
        <w:tblLayout w:type="fixed"/>
        <w:tblLook w:val="04A0"/>
      </w:tblPr>
      <w:tblGrid>
        <w:gridCol w:w="922"/>
        <w:gridCol w:w="1408"/>
        <w:gridCol w:w="1747"/>
        <w:gridCol w:w="567"/>
        <w:gridCol w:w="567"/>
        <w:gridCol w:w="708"/>
        <w:gridCol w:w="709"/>
        <w:gridCol w:w="1844"/>
        <w:gridCol w:w="1417"/>
      </w:tblGrid>
      <w:tr w:rsidR="00E17BE4" w:rsidRPr="00C023F0" w:rsidTr="00E17BE4">
        <w:tc>
          <w:tcPr>
            <w:tcW w:w="922" w:type="dxa"/>
          </w:tcPr>
          <w:p w:rsidR="00E17BE4" w:rsidRPr="00C023F0" w:rsidRDefault="00E17BE4" w:rsidP="00E17BE4">
            <w:pPr>
              <w:jc w:val="both"/>
              <w:rPr>
                <w:sz w:val="24"/>
                <w:szCs w:val="24"/>
                <w:lang w:eastAsia="ru-RU"/>
              </w:rPr>
            </w:pPr>
            <w:r w:rsidRPr="00C023F0">
              <w:rPr>
                <w:sz w:val="24"/>
                <w:szCs w:val="24"/>
                <w:lang w:eastAsia="ru-RU"/>
              </w:rPr>
              <w:t>Класс</w:t>
            </w:r>
          </w:p>
        </w:tc>
        <w:tc>
          <w:tcPr>
            <w:tcW w:w="1408" w:type="dxa"/>
          </w:tcPr>
          <w:p w:rsidR="00E17BE4" w:rsidRPr="00C023F0" w:rsidRDefault="00E17BE4" w:rsidP="00E17BE4">
            <w:pPr>
              <w:jc w:val="both"/>
              <w:rPr>
                <w:sz w:val="24"/>
                <w:szCs w:val="24"/>
                <w:lang w:eastAsia="ru-RU"/>
              </w:rPr>
            </w:pPr>
            <w:r w:rsidRPr="00C023F0">
              <w:rPr>
                <w:sz w:val="24"/>
                <w:szCs w:val="24"/>
                <w:lang w:eastAsia="ru-RU"/>
              </w:rPr>
              <w:t>Кол-во учащихся по списку</w:t>
            </w:r>
          </w:p>
        </w:tc>
        <w:tc>
          <w:tcPr>
            <w:tcW w:w="1747" w:type="dxa"/>
          </w:tcPr>
          <w:p w:rsidR="00E17BE4" w:rsidRPr="00C023F0" w:rsidRDefault="00E17BE4" w:rsidP="00E17BE4">
            <w:pPr>
              <w:jc w:val="both"/>
              <w:rPr>
                <w:sz w:val="24"/>
                <w:szCs w:val="24"/>
                <w:lang w:eastAsia="ru-RU"/>
              </w:rPr>
            </w:pPr>
            <w:r w:rsidRPr="00C023F0">
              <w:rPr>
                <w:sz w:val="24"/>
                <w:szCs w:val="24"/>
                <w:lang w:eastAsia="ru-RU"/>
              </w:rPr>
              <w:t>Кол-во выполнявших работу</w:t>
            </w:r>
          </w:p>
        </w:tc>
        <w:tc>
          <w:tcPr>
            <w:tcW w:w="567" w:type="dxa"/>
          </w:tcPr>
          <w:p w:rsidR="00E17BE4" w:rsidRPr="00C023F0" w:rsidRDefault="00E17BE4" w:rsidP="00E17BE4">
            <w:pPr>
              <w:jc w:val="both"/>
              <w:rPr>
                <w:sz w:val="24"/>
                <w:szCs w:val="24"/>
                <w:lang w:eastAsia="ru-RU"/>
              </w:rPr>
            </w:pPr>
            <w:r w:rsidRPr="00C023F0">
              <w:rPr>
                <w:sz w:val="24"/>
                <w:szCs w:val="24"/>
                <w:lang w:eastAsia="ru-RU"/>
              </w:rPr>
              <w:t>5</w:t>
            </w:r>
          </w:p>
        </w:tc>
        <w:tc>
          <w:tcPr>
            <w:tcW w:w="567" w:type="dxa"/>
          </w:tcPr>
          <w:p w:rsidR="00E17BE4" w:rsidRPr="00C023F0" w:rsidRDefault="00E17BE4" w:rsidP="00E17BE4">
            <w:pPr>
              <w:jc w:val="both"/>
              <w:rPr>
                <w:sz w:val="24"/>
                <w:szCs w:val="24"/>
                <w:lang w:eastAsia="ru-RU"/>
              </w:rPr>
            </w:pPr>
            <w:r w:rsidRPr="00C023F0">
              <w:rPr>
                <w:sz w:val="24"/>
                <w:szCs w:val="24"/>
                <w:lang w:eastAsia="ru-RU"/>
              </w:rPr>
              <w:t>4</w:t>
            </w:r>
          </w:p>
        </w:tc>
        <w:tc>
          <w:tcPr>
            <w:tcW w:w="708" w:type="dxa"/>
          </w:tcPr>
          <w:p w:rsidR="00E17BE4" w:rsidRPr="00C023F0" w:rsidRDefault="00E17BE4" w:rsidP="00E17BE4">
            <w:pPr>
              <w:jc w:val="both"/>
              <w:rPr>
                <w:sz w:val="24"/>
                <w:szCs w:val="24"/>
                <w:lang w:eastAsia="ru-RU"/>
              </w:rPr>
            </w:pPr>
            <w:r w:rsidRPr="00C023F0">
              <w:rPr>
                <w:sz w:val="24"/>
                <w:szCs w:val="24"/>
                <w:lang w:eastAsia="ru-RU"/>
              </w:rPr>
              <w:t>3</w:t>
            </w:r>
          </w:p>
        </w:tc>
        <w:tc>
          <w:tcPr>
            <w:tcW w:w="709" w:type="dxa"/>
          </w:tcPr>
          <w:p w:rsidR="00E17BE4" w:rsidRPr="00C023F0" w:rsidRDefault="00E17BE4" w:rsidP="00E17BE4">
            <w:pPr>
              <w:jc w:val="both"/>
              <w:rPr>
                <w:sz w:val="24"/>
                <w:szCs w:val="24"/>
                <w:lang w:eastAsia="ru-RU"/>
              </w:rPr>
            </w:pPr>
            <w:r w:rsidRPr="00C023F0">
              <w:rPr>
                <w:sz w:val="24"/>
                <w:szCs w:val="24"/>
                <w:lang w:eastAsia="ru-RU"/>
              </w:rPr>
              <w:t>2</w:t>
            </w:r>
          </w:p>
        </w:tc>
        <w:tc>
          <w:tcPr>
            <w:tcW w:w="1844" w:type="dxa"/>
          </w:tcPr>
          <w:p w:rsidR="00E17BE4" w:rsidRPr="00C023F0" w:rsidRDefault="00E17BE4" w:rsidP="00E17BE4">
            <w:pPr>
              <w:jc w:val="both"/>
              <w:rPr>
                <w:sz w:val="24"/>
                <w:szCs w:val="24"/>
                <w:lang w:eastAsia="ru-RU"/>
              </w:rPr>
            </w:pPr>
            <w:r w:rsidRPr="00C023F0">
              <w:rPr>
                <w:sz w:val="24"/>
                <w:szCs w:val="24"/>
                <w:lang w:eastAsia="ru-RU"/>
              </w:rPr>
              <w:t>Успеваемость</w:t>
            </w:r>
          </w:p>
        </w:tc>
        <w:tc>
          <w:tcPr>
            <w:tcW w:w="1417" w:type="dxa"/>
          </w:tcPr>
          <w:p w:rsidR="00E17BE4" w:rsidRPr="00C023F0" w:rsidRDefault="00E17BE4" w:rsidP="00E17BE4">
            <w:pPr>
              <w:jc w:val="both"/>
              <w:rPr>
                <w:sz w:val="24"/>
                <w:szCs w:val="24"/>
                <w:lang w:eastAsia="ru-RU"/>
              </w:rPr>
            </w:pPr>
            <w:r w:rsidRPr="00C023F0">
              <w:rPr>
                <w:sz w:val="24"/>
                <w:szCs w:val="24"/>
                <w:lang w:eastAsia="ru-RU"/>
              </w:rPr>
              <w:t>Качество</w:t>
            </w:r>
          </w:p>
        </w:tc>
      </w:tr>
      <w:tr w:rsidR="00E17BE4" w:rsidRPr="00C023F0" w:rsidTr="00E17BE4">
        <w:tc>
          <w:tcPr>
            <w:tcW w:w="922" w:type="dxa"/>
          </w:tcPr>
          <w:p w:rsidR="00E17BE4" w:rsidRPr="00C023F0" w:rsidRDefault="00E17BE4" w:rsidP="00E17BE4">
            <w:pPr>
              <w:jc w:val="both"/>
              <w:rPr>
                <w:sz w:val="24"/>
                <w:szCs w:val="24"/>
                <w:lang w:eastAsia="ru-RU"/>
              </w:rPr>
            </w:pPr>
            <w:r w:rsidRPr="00C023F0">
              <w:rPr>
                <w:sz w:val="24"/>
                <w:szCs w:val="24"/>
                <w:lang w:eastAsia="ru-RU"/>
              </w:rPr>
              <w:t>6а</w:t>
            </w:r>
          </w:p>
        </w:tc>
        <w:tc>
          <w:tcPr>
            <w:tcW w:w="1408" w:type="dxa"/>
          </w:tcPr>
          <w:p w:rsidR="00E17BE4" w:rsidRPr="00C023F0" w:rsidRDefault="00E17BE4" w:rsidP="00E17BE4">
            <w:pPr>
              <w:jc w:val="both"/>
              <w:rPr>
                <w:sz w:val="24"/>
                <w:szCs w:val="24"/>
                <w:lang w:eastAsia="ru-RU"/>
              </w:rPr>
            </w:pPr>
            <w:r>
              <w:rPr>
                <w:sz w:val="24"/>
                <w:szCs w:val="24"/>
                <w:lang w:eastAsia="ru-RU"/>
              </w:rPr>
              <w:t>28</w:t>
            </w:r>
          </w:p>
        </w:tc>
        <w:tc>
          <w:tcPr>
            <w:tcW w:w="1747" w:type="dxa"/>
          </w:tcPr>
          <w:p w:rsidR="00E17BE4" w:rsidRPr="00C023F0" w:rsidRDefault="00E17BE4" w:rsidP="00E17BE4">
            <w:pPr>
              <w:jc w:val="both"/>
              <w:rPr>
                <w:sz w:val="24"/>
                <w:szCs w:val="24"/>
                <w:lang w:eastAsia="ru-RU"/>
              </w:rPr>
            </w:pPr>
            <w:r>
              <w:rPr>
                <w:sz w:val="24"/>
                <w:szCs w:val="24"/>
                <w:lang w:eastAsia="ru-RU"/>
              </w:rPr>
              <w:t>19</w:t>
            </w:r>
          </w:p>
        </w:tc>
        <w:tc>
          <w:tcPr>
            <w:tcW w:w="567" w:type="dxa"/>
          </w:tcPr>
          <w:p w:rsidR="00E17BE4" w:rsidRPr="00C023F0" w:rsidRDefault="00E17BE4" w:rsidP="00E17BE4">
            <w:pPr>
              <w:jc w:val="both"/>
              <w:rPr>
                <w:sz w:val="24"/>
                <w:szCs w:val="24"/>
                <w:lang w:eastAsia="ru-RU"/>
              </w:rPr>
            </w:pPr>
            <w:r>
              <w:rPr>
                <w:sz w:val="24"/>
                <w:szCs w:val="24"/>
                <w:lang w:eastAsia="ru-RU"/>
              </w:rPr>
              <w:t>2</w:t>
            </w:r>
          </w:p>
        </w:tc>
        <w:tc>
          <w:tcPr>
            <w:tcW w:w="567" w:type="dxa"/>
          </w:tcPr>
          <w:p w:rsidR="00E17BE4" w:rsidRPr="00C023F0" w:rsidRDefault="00E17BE4" w:rsidP="00E17BE4">
            <w:pPr>
              <w:jc w:val="both"/>
              <w:rPr>
                <w:sz w:val="24"/>
                <w:szCs w:val="24"/>
                <w:lang w:eastAsia="ru-RU"/>
              </w:rPr>
            </w:pPr>
            <w:r>
              <w:rPr>
                <w:sz w:val="24"/>
                <w:szCs w:val="24"/>
                <w:lang w:eastAsia="ru-RU"/>
              </w:rPr>
              <w:t>9</w:t>
            </w:r>
          </w:p>
        </w:tc>
        <w:tc>
          <w:tcPr>
            <w:tcW w:w="708" w:type="dxa"/>
          </w:tcPr>
          <w:p w:rsidR="00E17BE4" w:rsidRPr="00C023F0" w:rsidRDefault="00E17BE4" w:rsidP="00E17BE4">
            <w:pPr>
              <w:jc w:val="both"/>
              <w:rPr>
                <w:sz w:val="24"/>
                <w:szCs w:val="24"/>
                <w:lang w:eastAsia="ru-RU"/>
              </w:rPr>
            </w:pPr>
            <w:r>
              <w:rPr>
                <w:sz w:val="24"/>
                <w:szCs w:val="24"/>
                <w:lang w:eastAsia="ru-RU"/>
              </w:rPr>
              <w:t>7</w:t>
            </w:r>
          </w:p>
        </w:tc>
        <w:tc>
          <w:tcPr>
            <w:tcW w:w="709" w:type="dxa"/>
          </w:tcPr>
          <w:p w:rsidR="00E17BE4" w:rsidRPr="00C023F0" w:rsidRDefault="00E17BE4" w:rsidP="00E17BE4">
            <w:pPr>
              <w:jc w:val="both"/>
              <w:rPr>
                <w:sz w:val="24"/>
                <w:szCs w:val="24"/>
                <w:lang w:eastAsia="ru-RU"/>
              </w:rPr>
            </w:pPr>
            <w:r>
              <w:rPr>
                <w:sz w:val="24"/>
                <w:szCs w:val="24"/>
                <w:lang w:eastAsia="ru-RU"/>
              </w:rPr>
              <w:t>1</w:t>
            </w:r>
          </w:p>
        </w:tc>
        <w:tc>
          <w:tcPr>
            <w:tcW w:w="1844" w:type="dxa"/>
          </w:tcPr>
          <w:p w:rsidR="00E17BE4" w:rsidRPr="00C023F0" w:rsidRDefault="00E17BE4" w:rsidP="00E17BE4">
            <w:pPr>
              <w:jc w:val="both"/>
              <w:rPr>
                <w:sz w:val="24"/>
                <w:szCs w:val="24"/>
                <w:lang w:eastAsia="ru-RU"/>
              </w:rPr>
            </w:pPr>
            <w:r>
              <w:rPr>
                <w:sz w:val="24"/>
                <w:szCs w:val="24"/>
                <w:lang w:eastAsia="ru-RU"/>
              </w:rPr>
              <w:t>94,7</w:t>
            </w:r>
          </w:p>
        </w:tc>
        <w:tc>
          <w:tcPr>
            <w:tcW w:w="1417" w:type="dxa"/>
          </w:tcPr>
          <w:p w:rsidR="00E17BE4" w:rsidRPr="00C023F0" w:rsidRDefault="00E17BE4" w:rsidP="00E17BE4">
            <w:pPr>
              <w:jc w:val="both"/>
              <w:rPr>
                <w:sz w:val="24"/>
                <w:szCs w:val="24"/>
                <w:lang w:eastAsia="ru-RU"/>
              </w:rPr>
            </w:pPr>
            <w:r>
              <w:rPr>
                <w:sz w:val="24"/>
                <w:szCs w:val="24"/>
                <w:lang w:eastAsia="ru-RU"/>
              </w:rPr>
              <w:t>57,9</w:t>
            </w:r>
          </w:p>
        </w:tc>
      </w:tr>
      <w:tr w:rsidR="00E17BE4" w:rsidRPr="00C023F0" w:rsidTr="00E17BE4">
        <w:tc>
          <w:tcPr>
            <w:tcW w:w="922" w:type="dxa"/>
          </w:tcPr>
          <w:p w:rsidR="00E17BE4" w:rsidRPr="00C023F0" w:rsidRDefault="00E17BE4" w:rsidP="00E17BE4">
            <w:pPr>
              <w:jc w:val="both"/>
              <w:rPr>
                <w:sz w:val="24"/>
                <w:szCs w:val="24"/>
                <w:lang w:eastAsia="ru-RU"/>
              </w:rPr>
            </w:pPr>
            <w:r w:rsidRPr="00C023F0">
              <w:rPr>
                <w:sz w:val="24"/>
                <w:szCs w:val="24"/>
                <w:lang w:eastAsia="ru-RU"/>
              </w:rPr>
              <w:t>6б</w:t>
            </w:r>
          </w:p>
        </w:tc>
        <w:tc>
          <w:tcPr>
            <w:tcW w:w="1408" w:type="dxa"/>
          </w:tcPr>
          <w:p w:rsidR="00E17BE4" w:rsidRPr="00C023F0" w:rsidRDefault="00E17BE4" w:rsidP="00E17BE4">
            <w:pPr>
              <w:jc w:val="both"/>
              <w:rPr>
                <w:sz w:val="24"/>
                <w:szCs w:val="24"/>
                <w:lang w:eastAsia="ru-RU"/>
              </w:rPr>
            </w:pPr>
            <w:r>
              <w:rPr>
                <w:sz w:val="24"/>
                <w:szCs w:val="24"/>
                <w:lang w:eastAsia="ru-RU"/>
              </w:rPr>
              <w:t>21</w:t>
            </w:r>
          </w:p>
        </w:tc>
        <w:tc>
          <w:tcPr>
            <w:tcW w:w="1747" w:type="dxa"/>
          </w:tcPr>
          <w:p w:rsidR="00E17BE4" w:rsidRPr="00C023F0" w:rsidRDefault="00E17BE4" w:rsidP="00E17BE4">
            <w:pPr>
              <w:jc w:val="both"/>
              <w:rPr>
                <w:sz w:val="24"/>
                <w:szCs w:val="24"/>
                <w:lang w:eastAsia="ru-RU"/>
              </w:rPr>
            </w:pPr>
            <w:r>
              <w:rPr>
                <w:sz w:val="24"/>
                <w:szCs w:val="24"/>
                <w:lang w:eastAsia="ru-RU"/>
              </w:rPr>
              <w:t>17</w:t>
            </w:r>
          </w:p>
        </w:tc>
        <w:tc>
          <w:tcPr>
            <w:tcW w:w="567" w:type="dxa"/>
          </w:tcPr>
          <w:p w:rsidR="00E17BE4" w:rsidRPr="00C023F0" w:rsidRDefault="00E17BE4" w:rsidP="00E17BE4">
            <w:pPr>
              <w:jc w:val="both"/>
              <w:rPr>
                <w:sz w:val="24"/>
                <w:szCs w:val="24"/>
                <w:lang w:eastAsia="ru-RU"/>
              </w:rPr>
            </w:pPr>
            <w:r>
              <w:rPr>
                <w:sz w:val="24"/>
                <w:szCs w:val="24"/>
                <w:lang w:eastAsia="ru-RU"/>
              </w:rPr>
              <w:t>3</w:t>
            </w:r>
          </w:p>
        </w:tc>
        <w:tc>
          <w:tcPr>
            <w:tcW w:w="567" w:type="dxa"/>
          </w:tcPr>
          <w:p w:rsidR="00E17BE4" w:rsidRPr="00C023F0" w:rsidRDefault="00E17BE4" w:rsidP="00E17BE4">
            <w:pPr>
              <w:jc w:val="both"/>
              <w:rPr>
                <w:sz w:val="24"/>
                <w:szCs w:val="24"/>
                <w:lang w:eastAsia="ru-RU"/>
              </w:rPr>
            </w:pPr>
            <w:r>
              <w:rPr>
                <w:sz w:val="24"/>
                <w:szCs w:val="24"/>
                <w:lang w:eastAsia="ru-RU"/>
              </w:rPr>
              <w:t>5</w:t>
            </w:r>
          </w:p>
        </w:tc>
        <w:tc>
          <w:tcPr>
            <w:tcW w:w="708" w:type="dxa"/>
          </w:tcPr>
          <w:p w:rsidR="00E17BE4" w:rsidRPr="00C023F0" w:rsidRDefault="00E17BE4" w:rsidP="00E17BE4">
            <w:pPr>
              <w:jc w:val="both"/>
              <w:rPr>
                <w:sz w:val="24"/>
                <w:szCs w:val="24"/>
                <w:lang w:eastAsia="ru-RU"/>
              </w:rPr>
            </w:pPr>
            <w:r>
              <w:rPr>
                <w:sz w:val="24"/>
                <w:szCs w:val="24"/>
                <w:lang w:eastAsia="ru-RU"/>
              </w:rPr>
              <w:t>6</w:t>
            </w:r>
          </w:p>
        </w:tc>
        <w:tc>
          <w:tcPr>
            <w:tcW w:w="709" w:type="dxa"/>
          </w:tcPr>
          <w:p w:rsidR="00E17BE4" w:rsidRPr="00C023F0" w:rsidRDefault="00E17BE4" w:rsidP="00E17BE4">
            <w:pPr>
              <w:jc w:val="both"/>
              <w:rPr>
                <w:sz w:val="24"/>
                <w:szCs w:val="24"/>
                <w:lang w:eastAsia="ru-RU"/>
              </w:rPr>
            </w:pPr>
            <w:r>
              <w:rPr>
                <w:sz w:val="24"/>
                <w:szCs w:val="24"/>
                <w:lang w:eastAsia="ru-RU"/>
              </w:rPr>
              <w:t>3</w:t>
            </w:r>
          </w:p>
        </w:tc>
        <w:tc>
          <w:tcPr>
            <w:tcW w:w="1844" w:type="dxa"/>
          </w:tcPr>
          <w:p w:rsidR="00E17BE4" w:rsidRPr="00C023F0" w:rsidRDefault="00E17BE4" w:rsidP="00E17BE4">
            <w:pPr>
              <w:jc w:val="both"/>
              <w:rPr>
                <w:sz w:val="24"/>
                <w:szCs w:val="24"/>
                <w:lang w:eastAsia="ru-RU"/>
              </w:rPr>
            </w:pPr>
            <w:r>
              <w:rPr>
                <w:sz w:val="24"/>
                <w:szCs w:val="24"/>
                <w:lang w:eastAsia="ru-RU"/>
              </w:rPr>
              <w:t>82,4</w:t>
            </w:r>
          </w:p>
        </w:tc>
        <w:tc>
          <w:tcPr>
            <w:tcW w:w="1417" w:type="dxa"/>
          </w:tcPr>
          <w:p w:rsidR="00E17BE4" w:rsidRPr="00C023F0" w:rsidRDefault="00E17BE4" w:rsidP="00E17BE4">
            <w:pPr>
              <w:jc w:val="both"/>
              <w:rPr>
                <w:sz w:val="24"/>
                <w:szCs w:val="24"/>
                <w:lang w:eastAsia="ru-RU"/>
              </w:rPr>
            </w:pPr>
            <w:r>
              <w:rPr>
                <w:sz w:val="24"/>
                <w:szCs w:val="24"/>
                <w:lang w:eastAsia="ru-RU"/>
              </w:rPr>
              <w:t>47</w:t>
            </w:r>
          </w:p>
        </w:tc>
      </w:tr>
      <w:tr w:rsidR="00E17BE4" w:rsidRPr="00C023F0" w:rsidTr="00E17BE4">
        <w:tc>
          <w:tcPr>
            <w:tcW w:w="922" w:type="dxa"/>
          </w:tcPr>
          <w:p w:rsidR="00E17BE4" w:rsidRPr="00C023F0" w:rsidRDefault="00E17BE4" w:rsidP="00E17BE4">
            <w:pPr>
              <w:jc w:val="both"/>
              <w:rPr>
                <w:b/>
                <w:sz w:val="24"/>
                <w:szCs w:val="24"/>
                <w:lang w:eastAsia="ru-RU"/>
              </w:rPr>
            </w:pPr>
            <w:r w:rsidRPr="00C023F0">
              <w:rPr>
                <w:b/>
                <w:sz w:val="24"/>
                <w:szCs w:val="24"/>
                <w:lang w:eastAsia="ru-RU"/>
              </w:rPr>
              <w:t>Всего</w:t>
            </w:r>
          </w:p>
        </w:tc>
        <w:tc>
          <w:tcPr>
            <w:tcW w:w="1408" w:type="dxa"/>
          </w:tcPr>
          <w:p w:rsidR="00E17BE4" w:rsidRPr="00C023F0" w:rsidRDefault="00E17BE4" w:rsidP="00E17BE4">
            <w:pPr>
              <w:jc w:val="both"/>
              <w:rPr>
                <w:b/>
                <w:sz w:val="24"/>
                <w:szCs w:val="24"/>
                <w:lang w:eastAsia="ru-RU"/>
              </w:rPr>
            </w:pPr>
            <w:r>
              <w:rPr>
                <w:b/>
                <w:sz w:val="24"/>
                <w:szCs w:val="24"/>
                <w:lang w:eastAsia="ru-RU"/>
              </w:rPr>
              <w:t>49</w:t>
            </w:r>
          </w:p>
        </w:tc>
        <w:tc>
          <w:tcPr>
            <w:tcW w:w="1747" w:type="dxa"/>
          </w:tcPr>
          <w:p w:rsidR="00E17BE4" w:rsidRPr="00C023F0" w:rsidRDefault="00E17BE4" w:rsidP="00E17BE4">
            <w:pPr>
              <w:jc w:val="both"/>
              <w:rPr>
                <w:b/>
                <w:sz w:val="24"/>
                <w:szCs w:val="24"/>
                <w:lang w:eastAsia="ru-RU"/>
              </w:rPr>
            </w:pPr>
            <w:r>
              <w:rPr>
                <w:b/>
                <w:sz w:val="24"/>
                <w:szCs w:val="24"/>
                <w:lang w:eastAsia="ru-RU"/>
              </w:rPr>
              <w:t>36</w:t>
            </w:r>
          </w:p>
        </w:tc>
        <w:tc>
          <w:tcPr>
            <w:tcW w:w="567" w:type="dxa"/>
          </w:tcPr>
          <w:p w:rsidR="00E17BE4" w:rsidRPr="00C023F0" w:rsidRDefault="00E17BE4" w:rsidP="00E17BE4">
            <w:pPr>
              <w:jc w:val="both"/>
              <w:rPr>
                <w:b/>
                <w:sz w:val="24"/>
                <w:szCs w:val="24"/>
                <w:lang w:eastAsia="ru-RU"/>
              </w:rPr>
            </w:pPr>
            <w:r>
              <w:rPr>
                <w:b/>
                <w:sz w:val="24"/>
                <w:szCs w:val="24"/>
                <w:lang w:eastAsia="ru-RU"/>
              </w:rPr>
              <w:t>5</w:t>
            </w:r>
          </w:p>
        </w:tc>
        <w:tc>
          <w:tcPr>
            <w:tcW w:w="567" w:type="dxa"/>
          </w:tcPr>
          <w:p w:rsidR="00E17BE4" w:rsidRPr="00C023F0" w:rsidRDefault="00E17BE4" w:rsidP="00E17BE4">
            <w:pPr>
              <w:jc w:val="both"/>
              <w:rPr>
                <w:b/>
                <w:sz w:val="24"/>
                <w:szCs w:val="24"/>
                <w:lang w:eastAsia="ru-RU"/>
              </w:rPr>
            </w:pPr>
            <w:r>
              <w:rPr>
                <w:b/>
                <w:sz w:val="24"/>
                <w:szCs w:val="24"/>
                <w:lang w:eastAsia="ru-RU"/>
              </w:rPr>
              <w:t>14</w:t>
            </w:r>
          </w:p>
        </w:tc>
        <w:tc>
          <w:tcPr>
            <w:tcW w:w="708" w:type="dxa"/>
          </w:tcPr>
          <w:p w:rsidR="00E17BE4" w:rsidRPr="00C023F0" w:rsidRDefault="00E17BE4" w:rsidP="00E17BE4">
            <w:pPr>
              <w:jc w:val="both"/>
              <w:rPr>
                <w:b/>
                <w:sz w:val="24"/>
                <w:szCs w:val="24"/>
                <w:lang w:eastAsia="ru-RU"/>
              </w:rPr>
            </w:pPr>
            <w:r>
              <w:rPr>
                <w:b/>
                <w:sz w:val="24"/>
                <w:szCs w:val="24"/>
                <w:lang w:eastAsia="ru-RU"/>
              </w:rPr>
              <w:t>13</w:t>
            </w:r>
          </w:p>
        </w:tc>
        <w:tc>
          <w:tcPr>
            <w:tcW w:w="709" w:type="dxa"/>
          </w:tcPr>
          <w:p w:rsidR="00E17BE4" w:rsidRPr="00C023F0" w:rsidRDefault="00E17BE4" w:rsidP="00E17BE4">
            <w:pPr>
              <w:jc w:val="both"/>
              <w:rPr>
                <w:b/>
                <w:sz w:val="24"/>
                <w:szCs w:val="24"/>
                <w:lang w:eastAsia="ru-RU"/>
              </w:rPr>
            </w:pPr>
            <w:r>
              <w:rPr>
                <w:b/>
                <w:sz w:val="24"/>
                <w:szCs w:val="24"/>
                <w:lang w:eastAsia="ru-RU"/>
              </w:rPr>
              <w:t>4</w:t>
            </w:r>
          </w:p>
        </w:tc>
        <w:tc>
          <w:tcPr>
            <w:tcW w:w="1844" w:type="dxa"/>
          </w:tcPr>
          <w:p w:rsidR="00E17BE4" w:rsidRPr="00C023F0" w:rsidRDefault="00E17BE4" w:rsidP="00E17BE4">
            <w:pPr>
              <w:jc w:val="both"/>
              <w:rPr>
                <w:b/>
                <w:sz w:val="24"/>
                <w:szCs w:val="24"/>
                <w:lang w:eastAsia="ru-RU"/>
              </w:rPr>
            </w:pPr>
            <w:r>
              <w:rPr>
                <w:b/>
                <w:sz w:val="24"/>
                <w:szCs w:val="24"/>
                <w:lang w:eastAsia="ru-RU"/>
              </w:rPr>
              <w:t>88,9</w:t>
            </w:r>
          </w:p>
        </w:tc>
        <w:tc>
          <w:tcPr>
            <w:tcW w:w="1417" w:type="dxa"/>
          </w:tcPr>
          <w:p w:rsidR="00E17BE4" w:rsidRPr="00C023F0" w:rsidRDefault="00E17BE4" w:rsidP="00E17BE4">
            <w:pPr>
              <w:jc w:val="both"/>
              <w:rPr>
                <w:b/>
                <w:sz w:val="24"/>
                <w:szCs w:val="24"/>
                <w:lang w:eastAsia="ru-RU"/>
              </w:rPr>
            </w:pPr>
            <w:r>
              <w:rPr>
                <w:b/>
                <w:sz w:val="24"/>
                <w:szCs w:val="24"/>
                <w:lang w:eastAsia="ru-RU"/>
              </w:rPr>
              <w:t>52,7</w:t>
            </w:r>
          </w:p>
        </w:tc>
      </w:tr>
    </w:tbl>
    <w:p w:rsidR="00E17BE4" w:rsidRPr="00C023F0" w:rsidRDefault="00E17BE4" w:rsidP="00E17BE4">
      <w:pPr>
        <w:spacing w:after="0" w:line="240" w:lineRule="auto"/>
        <w:jc w:val="both"/>
        <w:rPr>
          <w:rFonts w:ascii="Times New Roman" w:hAnsi="Times New Roman"/>
          <w:spacing w:val="-1"/>
        </w:rPr>
      </w:pPr>
    </w:p>
    <w:p w:rsidR="00E17BE4" w:rsidRPr="00C023F0" w:rsidRDefault="00E17BE4" w:rsidP="00E17BE4">
      <w:pPr>
        <w:spacing w:after="0" w:line="240" w:lineRule="auto"/>
        <w:jc w:val="both"/>
        <w:rPr>
          <w:rFonts w:ascii="Times New Roman" w:hAnsi="Times New Roman"/>
          <w:b/>
          <w:spacing w:val="-1"/>
        </w:rPr>
      </w:pPr>
      <w:r w:rsidRPr="00C023F0">
        <w:rPr>
          <w:rFonts w:ascii="Times New Roman" w:hAnsi="Times New Roman"/>
          <w:b/>
        </w:rPr>
        <w:t xml:space="preserve">Выводы и рекомендации: </w:t>
      </w:r>
    </w:p>
    <w:p w:rsidR="00E17BE4" w:rsidRPr="00C023F0" w:rsidRDefault="00E17BE4" w:rsidP="00E17BE4">
      <w:pPr>
        <w:spacing w:after="0" w:line="240" w:lineRule="auto"/>
        <w:jc w:val="both"/>
        <w:rPr>
          <w:rFonts w:ascii="Times New Roman" w:hAnsi="Times New Roman"/>
          <w:lang w:eastAsia="ru-RU"/>
        </w:rPr>
      </w:pPr>
      <w:r w:rsidRPr="00C023F0">
        <w:rPr>
          <w:rFonts w:ascii="Times New Roman" w:hAnsi="Times New Roman"/>
          <w:lang w:eastAsia="ru-RU"/>
        </w:rPr>
        <w:t>1. Повторить орфограммы по правописанию глаголов; правописание приставок; правописание суффиксов прилагательных.</w:t>
      </w:r>
    </w:p>
    <w:p w:rsidR="00E17BE4" w:rsidRPr="00C023F0" w:rsidRDefault="00E17BE4" w:rsidP="00E17BE4">
      <w:pPr>
        <w:spacing w:after="0" w:line="240" w:lineRule="auto"/>
        <w:jc w:val="both"/>
        <w:rPr>
          <w:rFonts w:ascii="Times New Roman" w:hAnsi="Times New Roman"/>
          <w:lang w:eastAsia="ru-RU"/>
        </w:rPr>
      </w:pPr>
      <w:r w:rsidRPr="00C023F0">
        <w:rPr>
          <w:rFonts w:ascii="Times New Roman" w:hAnsi="Times New Roman"/>
          <w:lang w:eastAsia="ru-RU"/>
        </w:rPr>
        <w:t>2.Продолжить практическую работу по развитию орфографической и пунктуационной зоркости.</w:t>
      </w:r>
    </w:p>
    <w:p w:rsidR="00E17BE4" w:rsidRPr="00C023F0" w:rsidRDefault="00E17BE4" w:rsidP="00E17BE4">
      <w:pPr>
        <w:spacing w:after="0" w:line="240" w:lineRule="auto"/>
        <w:jc w:val="both"/>
        <w:rPr>
          <w:rFonts w:ascii="Times New Roman" w:hAnsi="Times New Roman"/>
          <w:lang w:eastAsia="ru-RU"/>
        </w:rPr>
      </w:pPr>
      <w:r w:rsidRPr="00C023F0">
        <w:rPr>
          <w:rFonts w:ascii="Times New Roman" w:hAnsi="Times New Roman"/>
          <w:lang w:eastAsia="ru-RU"/>
        </w:rPr>
        <w:t>3. Выполнение различных заданий на отработку умений по определению знаков препинания в предложениях, развитие умения опознавать разнообразные грамматические конструкции, видеть структуру предложения.</w:t>
      </w:r>
    </w:p>
    <w:p w:rsidR="00E17BE4" w:rsidRPr="00C023F0" w:rsidRDefault="00E17BE4" w:rsidP="00E17BE4">
      <w:pPr>
        <w:spacing w:after="0" w:line="240" w:lineRule="auto"/>
        <w:jc w:val="both"/>
        <w:rPr>
          <w:rFonts w:ascii="Times New Roman" w:hAnsi="Times New Roman"/>
          <w:lang w:eastAsia="ru-RU"/>
        </w:rPr>
      </w:pPr>
      <w:r w:rsidRPr="00C023F0">
        <w:rPr>
          <w:rFonts w:ascii="Times New Roman" w:hAnsi="Times New Roman"/>
          <w:lang w:eastAsia="ru-RU"/>
        </w:rPr>
        <w:t>4. Включать в уроки работу по распознаванию лексического значения слова. Систематически проводить работу с учащимися над пополнением словарного запаса ;</w:t>
      </w:r>
    </w:p>
    <w:p w:rsidR="00E17BE4" w:rsidRPr="00C023F0" w:rsidRDefault="00E17BE4" w:rsidP="00E17BE4">
      <w:pPr>
        <w:spacing w:after="0" w:line="240" w:lineRule="auto"/>
        <w:jc w:val="both"/>
        <w:rPr>
          <w:rFonts w:ascii="Times New Roman" w:hAnsi="Times New Roman"/>
          <w:lang w:eastAsia="ru-RU"/>
        </w:rPr>
      </w:pPr>
      <w:r w:rsidRPr="00C023F0">
        <w:rPr>
          <w:rFonts w:ascii="Times New Roman" w:hAnsi="Times New Roman"/>
          <w:lang w:eastAsia="ru-RU"/>
        </w:rPr>
        <w:t>5. Продолжать работу по языковым разборам (морфологический, морфемный, фонетический разборы).</w:t>
      </w:r>
    </w:p>
    <w:p w:rsidR="00E17BE4" w:rsidRPr="00C023F0" w:rsidRDefault="00E17BE4" w:rsidP="00E17BE4">
      <w:pPr>
        <w:spacing w:after="0" w:line="240" w:lineRule="auto"/>
        <w:jc w:val="both"/>
        <w:rPr>
          <w:rFonts w:ascii="Times New Roman" w:hAnsi="Times New Roman"/>
          <w:lang w:eastAsia="ru-RU"/>
        </w:rPr>
      </w:pPr>
      <w:r w:rsidRPr="00C023F0">
        <w:rPr>
          <w:rFonts w:ascii="Times New Roman" w:hAnsi="Times New Roman"/>
          <w:lang w:eastAsia="ru-RU"/>
        </w:rPr>
        <w:t>6. Вводить упражнения по развитию речи: умению определять основную мысль текста и отвечать на поставленный вопрос, подбирая факты из предложенного текста, работать над созданием собственного связного высказывания на основе предложенного текста; формировать у школьников такие виды чтения, как: просмотровое, поисковое.</w:t>
      </w:r>
    </w:p>
    <w:p w:rsidR="00E17BE4" w:rsidRPr="00C023F0" w:rsidRDefault="00E17BE4" w:rsidP="00E17BE4">
      <w:pPr>
        <w:spacing w:after="0" w:line="240" w:lineRule="auto"/>
        <w:jc w:val="both"/>
        <w:rPr>
          <w:rFonts w:ascii="Times New Roman" w:hAnsi="Times New Roman"/>
          <w:lang w:eastAsia="ru-RU"/>
        </w:rPr>
      </w:pPr>
      <w:r w:rsidRPr="00C023F0">
        <w:rPr>
          <w:rFonts w:ascii="Times New Roman" w:hAnsi="Times New Roman"/>
          <w:lang w:eastAsia="ru-RU"/>
        </w:rPr>
        <w:t>7. Давать индивидуальные тренировочные упражнения для учащихся по разделам учебного курса, вызвавшим наибольшее затруднение.</w:t>
      </w:r>
    </w:p>
    <w:p w:rsidR="00E17BE4" w:rsidRPr="003645B1" w:rsidRDefault="00E17BE4" w:rsidP="00E17BE4">
      <w:pPr>
        <w:spacing w:after="0" w:line="240" w:lineRule="auto"/>
        <w:jc w:val="both"/>
        <w:rPr>
          <w:rFonts w:ascii="Times New Roman" w:eastAsia="Times New Roman" w:hAnsi="Times New Roman"/>
          <w:sz w:val="24"/>
          <w:szCs w:val="24"/>
          <w:highlight w:val="yellow"/>
          <w:lang w:eastAsia="ru-RU"/>
        </w:rPr>
      </w:pPr>
    </w:p>
    <w:p w:rsidR="00E17BE4" w:rsidRPr="00666019" w:rsidRDefault="00E17BE4" w:rsidP="00E17BE4">
      <w:pPr>
        <w:spacing w:after="0" w:line="240" w:lineRule="auto"/>
        <w:jc w:val="both"/>
        <w:rPr>
          <w:rFonts w:ascii="Times New Roman" w:eastAsia="Times New Roman" w:hAnsi="Times New Roman"/>
          <w:sz w:val="24"/>
          <w:szCs w:val="24"/>
          <w:lang w:eastAsia="ru-RU"/>
        </w:rPr>
      </w:pPr>
      <w:r w:rsidRPr="00666019">
        <w:rPr>
          <w:rFonts w:ascii="Times New Roman" w:eastAsia="Times New Roman" w:hAnsi="Times New Roman"/>
          <w:sz w:val="24"/>
          <w:szCs w:val="24"/>
          <w:lang w:eastAsia="ru-RU"/>
        </w:rPr>
        <w:tab/>
      </w:r>
    </w:p>
    <w:p w:rsidR="00E17BE4" w:rsidRPr="00666019" w:rsidRDefault="00E17BE4" w:rsidP="00E17BE4">
      <w:pPr>
        <w:shd w:val="clear" w:color="auto" w:fill="FFFFFF"/>
        <w:spacing w:after="0" w:line="240" w:lineRule="auto"/>
        <w:jc w:val="center"/>
        <w:rPr>
          <w:rFonts w:ascii="Times New Roman" w:eastAsia="Times New Roman" w:hAnsi="Times New Roman"/>
          <w:b/>
          <w:bCs/>
          <w:color w:val="000000"/>
          <w:sz w:val="24"/>
          <w:szCs w:val="24"/>
          <w:lang w:eastAsia="ru-RU"/>
        </w:rPr>
      </w:pPr>
      <w:r w:rsidRPr="00666019">
        <w:rPr>
          <w:rFonts w:ascii="Times New Roman" w:eastAsia="Times New Roman" w:hAnsi="Times New Roman"/>
          <w:b/>
          <w:bCs/>
          <w:color w:val="000000"/>
          <w:sz w:val="24"/>
          <w:szCs w:val="24"/>
          <w:lang w:eastAsia="ru-RU"/>
        </w:rPr>
        <w:lastRenderedPageBreak/>
        <w:t xml:space="preserve">Анализ результатов всероссийских проверочных работ по русскому языку </w:t>
      </w:r>
    </w:p>
    <w:p w:rsidR="00E17BE4" w:rsidRPr="00666019" w:rsidRDefault="00E17BE4" w:rsidP="00E17BE4">
      <w:pPr>
        <w:shd w:val="clear" w:color="auto" w:fill="FFFFFF"/>
        <w:spacing w:after="0" w:line="240" w:lineRule="auto"/>
        <w:jc w:val="center"/>
        <w:rPr>
          <w:rFonts w:ascii="Times New Roman" w:eastAsia="Times New Roman" w:hAnsi="Times New Roman"/>
          <w:b/>
          <w:bCs/>
          <w:color w:val="000000"/>
          <w:sz w:val="24"/>
          <w:szCs w:val="24"/>
          <w:lang w:eastAsia="ru-RU"/>
        </w:rPr>
      </w:pPr>
      <w:r w:rsidRPr="00666019">
        <w:rPr>
          <w:rFonts w:ascii="Times New Roman" w:eastAsia="Times New Roman" w:hAnsi="Times New Roman"/>
          <w:b/>
          <w:bCs/>
          <w:color w:val="000000"/>
          <w:sz w:val="24"/>
          <w:szCs w:val="24"/>
          <w:lang w:eastAsia="ru-RU"/>
        </w:rPr>
        <w:t>в 7 классах</w:t>
      </w:r>
    </w:p>
    <w:p w:rsidR="00E17BE4" w:rsidRPr="00666019" w:rsidRDefault="00E17BE4" w:rsidP="00E17BE4">
      <w:pPr>
        <w:shd w:val="clear" w:color="auto" w:fill="FFFFFF"/>
        <w:spacing w:after="0" w:line="240" w:lineRule="auto"/>
        <w:jc w:val="both"/>
        <w:rPr>
          <w:rFonts w:ascii="Times New Roman" w:eastAsia="Times New Roman" w:hAnsi="Times New Roman"/>
          <w:b/>
          <w:bCs/>
          <w:color w:val="000000"/>
          <w:sz w:val="24"/>
          <w:szCs w:val="24"/>
          <w:lang w:eastAsia="ru-RU"/>
        </w:rPr>
      </w:pPr>
    </w:p>
    <w:tbl>
      <w:tblPr>
        <w:tblStyle w:val="a6"/>
        <w:tblW w:w="9889" w:type="dxa"/>
        <w:tblLayout w:type="fixed"/>
        <w:tblLook w:val="04A0"/>
      </w:tblPr>
      <w:tblGrid>
        <w:gridCol w:w="922"/>
        <w:gridCol w:w="1408"/>
        <w:gridCol w:w="1747"/>
        <w:gridCol w:w="567"/>
        <w:gridCol w:w="567"/>
        <w:gridCol w:w="708"/>
        <w:gridCol w:w="709"/>
        <w:gridCol w:w="1844"/>
        <w:gridCol w:w="1417"/>
      </w:tblGrid>
      <w:tr w:rsidR="00E17BE4" w:rsidRPr="00666019" w:rsidTr="00E17BE4">
        <w:tc>
          <w:tcPr>
            <w:tcW w:w="922" w:type="dxa"/>
          </w:tcPr>
          <w:p w:rsidR="00E17BE4" w:rsidRPr="00666019" w:rsidRDefault="00E17BE4" w:rsidP="00E17BE4">
            <w:pPr>
              <w:jc w:val="both"/>
              <w:rPr>
                <w:sz w:val="24"/>
                <w:szCs w:val="24"/>
                <w:lang w:eastAsia="ru-RU"/>
              </w:rPr>
            </w:pPr>
            <w:r w:rsidRPr="00666019">
              <w:rPr>
                <w:sz w:val="24"/>
                <w:szCs w:val="24"/>
                <w:lang w:eastAsia="ru-RU"/>
              </w:rPr>
              <w:t>Класс</w:t>
            </w:r>
          </w:p>
        </w:tc>
        <w:tc>
          <w:tcPr>
            <w:tcW w:w="1408" w:type="dxa"/>
          </w:tcPr>
          <w:p w:rsidR="00E17BE4" w:rsidRPr="00666019" w:rsidRDefault="00E17BE4" w:rsidP="00E17BE4">
            <w:pPr>
              <w:jc w:val="both"/>
              <w:rPr>
                <w:sz w:val="24"/>
                <w:szCs w:val="24"/>
                <w:lang w:eastAsia="ru-RU"/>
              </w:rPr>
            </w:pPr>
            <w:r w:rsidRPr="00666019">
              <w:rPr>
                <w:sz w:val="24"/>
                <w:szCs w:val="24"/>
                <w:lang w:eastAsia="ru-RU"/>
              </w:rPr>
              <w:t>Кол-во учащихся по списку</w:t>
            </w:r>
          </w:p>
        </w:tc>
        <w:tc>
          <w:tcPr>
            <w:tcW w:w="1747" w:type="dxa"/>
          </w:tcPr>
          <w:p w:rsidR="00E17BE4" w:rsidRPr="00666019" w:rsidRDefault="00E17BE4" w:rsidP="00E17BE4">
            <w:pPr>
              <w:jc w:val="both"/>
              <w:rPr>
                <w:sz w:val="24"/>
                <w:szCs w:val="24"/>
                <w:lang w:eastAsia="ru-RU"/>
              </w:rPr>
            </w:pPr>
            <w:r w:rsidRPr="00666019">
              <w:rPr>
                <w:sz w:val="24"/>
                <w:szCs w:val="24"/>
                <w:lang w:eastAsia="ru-RU"/>
              </w:rPr>
              <w:t>Кол-во выполнявших работу</w:t>
            </w:r>
          </w:p>
        </w:tc>
        <w:tc>
          <w:tcPr>
            <w:tcW w:w="567" w:type="dxa"/>
          </w:tcPr>
          <w:p w:rsidR="00E17BE4" w:rsidRPr="00666019" w:rsidRDefault="00E17BE4" w:rsidP="00E17BE4">
            <w:pPr>
              <w:jc w:val="both"/>
              <w:rPr>
                <w:sz w:val="24"/>
                <w:szCs w:val="24"/>
                <w:lang w:eastAsia="ru-RU"/>
              </w:rPr>
            </w:pPr>
            <w:r w:rsidRPr="00666019">
              <w:rPr>
                <w:sz w:val="24"/>
                <w:szCs w:val="24"/>
                <w:lang w:eastAsia="ru-RU"/>
              </w:rPr>
              <w:t>5</w:t>
            </w:r>
          </w:p>
        </w:tc>
        <w:tc>
          <w:tcPr>
            <w:tcW w:w="567" w:type="dxa"/>
          </w:tcPr>
          <w:p w:rsidR="00E17BE4" w:rsidRPr="00666019" w:rsidRDefault="00E17BE4" w:rsidP="00E17BE4">
            <w:pPr>
              <w:jc w:val="both"/>
              <w:rPr>
                <w:sz w:val="24"/>
                <w:szCs w:val="24"/>
                <w:lang w:eastAsia="ru-RU"/>
              </w:rPr>
            </w:pPr>
            <w:r w:rsidRPr="00666019">
              <w:rPr>
                <w:sz w:val="24"/>
                <w:szCs w:val="24"/>
                <w:lang w:eastAsia="ru-RU"/>
              </w:rPr>
              <w:t>4</w:t>
            </w:r>
          </w:p>
        </w:tc>
        <w:tc>
          <w:tcPr>
            <w:tcW w:w="708" w:type="dxa"/>
          </w:tcPr>
          <w:p w:rsidR="00E17BE4" w:rsidRPr="00666019" w:rsidRDefault="00E17BE4" w:rsidP="00E17BE4">
            <w:pPr>
              <w:jc w:val="both"/>
              <w:rPr>
                <w:sz w:val="24"/>
                <w:szCs w:val="24"/>
                <w:lang w:eastAsia="ru-RU"/>
              </w:rPr>
            </w:pPr>
            <w:r w:rsidRPr="00666019">
              <w:rPr>
                <w:sz w:val="24"/>
                <w:szCs w:val="24"/>
                <w:lang w:eastAsia="ru-RU"/>
              </w:rPr>
              <w:t>3</w:t>
            </w:r>
          </w:p>
        </w:tc>
        <w:tc>
          <w:tcPr>
            <w:tcW w:w="709" w:type="dxa"/>
          </w:tcPr>
          <w:p w:rsidR="00E17BE4" w:rsidRPr="00666019" w:rsidRDefault="00E17BE4" w:rsidP="00E17BE4">
            <w:pPr>
              <w:jc w:val="both"/>
              <w:rPr>
                <w:sz w:val="24"/>
                <w:szCs w:val="24"/>
                <w:lang w:eastAsia="ru-RU"/>
              </w:rPr>
            </w:pPr>
            <w:r w:rsidRPr="00666019">
              <w:rPr>
                <w:sz w:val="24"/>
                <w:szCs w:val="24"/>
                <w:lang w:eastAsia="ru-RU"/>
              </w:rPr>
              <w:t>2</w:t>
            </w:r>
          </w:p>
        </w:tc>
        <w:tc>
          <w:tcPr>
            <w:tcW w:w="1844" w:type="dxa"/>
          </w:tcPr>
          <w:p w:rsidR="00E17BE4" w:rsidRPr="00666019" w:rsidRDefault="00E17BE4" w:rsidP="00E17BE4">
            <w:pPr>
              <w:jc w:val="both"/>
              <w:rPr>
                <w:sz w:val="24"/>
                <w:szCs w:val="24"/>
                <w:lang w:eastAsia="ru-RU"/>
              </w:rPr>
            </w:pPr>
            <w:r w:rsidRPr="00666019">
              <w:rPr>
                <w:sz w:val="24"/>
                <w:szCs w:val="24"/>
                <w:lang w:eastAsia="ru-RU"/>
              </w:rPr>
              <w:t>Успеваемость</w:t>
            </w:r>
          </w:p>
        </w:tc>
        <w:tc>
          <w:tcPr>
            <w:tcW w:w="1417" w:type="dxa"/>
          </w:tcPr>
          <w:p w:rsidR="00E17BE4" w:rsidRPr="00666019" w:rsidRDefault="00E17BE4" w:rsidP="00E17BE4">
            <w:pPr>
              <w:jc w:val="both"/>
              <w:rPr>
                <w:sz w:val="24"/>
                <w:szCs w:val="24"/>
                <w:lang w:eastAsia="ru-RU"/>
              </w:rPr>
            </w:pPr>
            <w:r w:rsidRPr="00666019">
              <w:rPr>
                <w:sz w:val="24"/>
                <w:szCs w:val="24"/>
                <w:lang w:eastAsia="ru-RU"/>
              </w:rPr>
              <w:t>Качество</w:t>
            </w:r>
          </w:p>
        </w:tc>
      </w:tr>
      <w:tr w:rsidR="00E17BE4" w:rsidRPr="00666019" w:rsidTr="00E17BE4">
        <w:tc>
          <w:tcPr>
            <w:tcW w:w="922" w:type="dxa"/>
          </w:tcPr>
          <w:p w:rsidR="00E17BE4" w:rsidRPr="00666019" w:rsidRDefault="00E17BE4" w:rsidP="00E17BE4">
            <w:pPr>
              <w:jc w:val="both"/>
              <w:rPr>
                <w:sz w:val="24"/>
                <w:szCs w:val="24"/>
                <w:lang w:eastAsia="ru-RU"/>
              </w:rPr>
            </w:pPr>
            <w:r w:rsidRPr="00666019">
              <w:rPr>
                <w:sz w:val="24"/>
                <w:szCs w:val="24"/>
                <w:lang w:eastAsia="ru-RU"/>
              </w:rPr>
              <w:t>7а</w:t>
            </w:r>
          </w:p>
        </w:tc>
        <w:tc>
          <w:tcPr>
            <w:tcW w:w="1408" w:type="dxa"/>
          </w:tcPr>
          <w:p w:rsidR="00E17BE4" w:rsidRPr="00666019" w:rsidRDefault="00E17BE4" w:rsidP="00E17BE4">
            <w:pPr>
              <w:jc w:val="both"/>
              <w:rPr>
                <w:sz w:val="24"/>
                <w:szCs w:val="24"/>
                <w:lang w:eastAsia="ru-RU"/>
              </w:rPr>
            </w:pPr>
            <w:r>
              <w:rPr>
                <w:sz w:val="24"/>
                <w:szCs w:val="24"/>
                <w:lang w:eastAsia="ru-RU"/>
              </w:rPr>
              <w:t>18</w:t>
            </w:r>
          </w:p>
        </w:tc>
        <w:tc>
          <w:tcPr>
            <w:tcW w:w="1747" w:type="dxa"/>
          </w:tcPr>
          <w:p w:rsidR="00E17BE4" w:rsidRPr="00666019" w:rsidRDefault="00E17BE4" w:rsidP="00E17BE4">
            <w:pPr>
              <w:jc w:val="both"/>
              <w:rPr>
                <w:sz w:val="24"/>
                <w:szCs w:val="24"/>
                <w:lang w:eastAsia="ru-RU"/>
              </w:rPr>
            </w:pPr>
            <w:r>
              <w:rPr>
                <w:sz w:val="24"/>
                <w:szCs w:val="24"/>
                <w:lang w:eastAsia="ru-RU"/>
              </w:rPr>
              <w:t>12</w:t>
            </w:r>
          </w:p>
        </w:tc>
        <w:tc>
          <w:tcPr>
            <w:tcW w:w="567" w:type="dxa"/>
          </w:tcPr>
          <w:p w:rsidR="00E17BE4" w:rsidRPr="00666019" w:rsidRDefault="00E17BE4" w:rsidP="00E17BE4">
            <w:pPr>
              <w:jc w:val="both"/>
              <w:rPr>
                <w:sz w:val="24"/>
                <w:szCs w:val="24"/>
                <w:lang w:eastAsia="ru-RU"/>
              </w:rPr>
            </w:pPr>
            <w:r>
              <w:rPr>
                <w:sz w:val="24"/>
                <w:szCs w:val="24"/>
                <w:lang w:eastAsia="ru-RU"/>
              </w:rPr>
              <w:t>0</w:t>
            </w:r>
          </w:p>
        </w:tc>
        <w:tc>
          <w:tcPr>
            <w:tcW w:w="567" w:type="dxa"/>
          </w:tcPr>
          <w:p w:rsidR="00E17BE4" w:rsidRPr="00666019" w:rsidRDefault="00E17BE4" w:rsidP="00E17BE4">
            <w:pPr>
              <w:jc w:val="both"/>
              <w:rPr>
                <w:sz w:val="24"/>
                <w:szCs w:val="24"/>
                <w:lang w:eastAsia="ru-RU"/>
              </w:rPr>
            </w:pPr>
            <w:r>
              <w:rPr>
                <w:sz w:val="24"/>
                <w:szCs w:val="24"/>
                <w:lang w:eastAsia="ru-RU"/>
              </w:rPr>
              <w:t>2</w:t>
            </w:r>
          </w:p>
        </w:tc>
        <w:tc>
          <w:tcPr>
            <w:tcW w:w="708" w:type="dxa"/>
          </w:tcPr>
          <w:p w:rsidR="00E17BE4" w:rsidRPr="00666019" w:rsidRDefault="00E17BE4" w:rsidP="00E17BE4">
            <w:pPr>
              <w:jc w:val="both"/>
              <w:rPr>
                <w:sz w:val="24"/>
                <w:szCs w:val="24"/>
                <w:lang w:eastAsia="ru-RU"/>
              </w:rPr>
            </w:pPr>
            <w:r>
              <w:rPr>
                <w:sz w:val="24"/>
                <w:szCs w:val="24"/>
                <w:lang w:eastAsia="ru-RU"/>
              </w:rPr>
              <w:t>7</w:t>
            </w:r>
          </w:p>
        </w:tc>
        <w:tc>
          <w:tcPr>
            <w:tcW w:w="709" w:type="dxa"/>
          </w:tcPr>
          <w:p w:rsidR="00E17BE4" w:rsidRPr="00666019" w:rsidRDefault="00E17BE4" w:rsidP="00E17BE4">
            <w:pPr>
              <w:jc w:val="both"/>
              <w:rPr>
                <w:sz w:val="24"/>
                <w:szCs w:val="24"/>
                <w:lang w:eastAsia="ru-RU"/>
              </w:rPr>
            </w:pPr>
            <w:r>
              <w:rPr>
                <w:sz w:val="24"/>
                <w:szCs w:val="24"/>
                <w:lang w:eastAsia="ru-RU"/>
              </w:rPr>
              <w:t>3</w:t>
            </w:r>
          </w:p>
        </w:tc>
        <w:tc>
          <w:tcPr>
            <w:tcW w:w="1844" w:type="dxa"/>
          </w:tcPr>
          <w:p w:rsidR="00E17BE4" w:rsidRPr="00666019" w:rsidRDefault="00E17BE4" w:rsidP="00E17BE4">
            <w:pPr>
              <w:jc w:val="both"/>
              <w:rPr>
                <w:sz w:val="24"/>
                <w:szCs w:val="24"/>
                <w:lang w:eastAsia="ru-RU"/>
              </w:rPr>
            </w:pPr>
          </w:p>
        </w:tc>
        <w:tc>
          <w:tcPr>
            <w:tcW w:w="1417" w:type="dxa"/>
          </w:tcPr>
          <w:p w:rsidR="00E17BE4" w:rsidRPr="00666019" w:rsidRDefault="00E17BE4" w:rsidP="00E17BE4">
            <w:pPr>
              <w:jc w:val="both"/>
              <w:rPr>
                <w:sz w:val="24"/>
                <w:szCs w:val="24"/>
                <w:lang w:eastAsia="ru-RU"/>
              </w:rPr>
            </w:pPr>
          </w:p>
        </w:tc>
      </w:tr>
      <w:tr w:rsidR="00E17BE4" w:rsidRPr="00666019" w:rsidTr="00E17BE4">
        <w:tc>
          <w:tcPr>
            <w:tcW w:w="922" w:type="dxa"/>
          </w:tcPr>
          <w:p w:rsidR="00E17BE4" w:rsidRPr="00666019" w:rsidRDefault="00E17BE4" w:rsidP="00E17BE4">
            <w:pPr>
              <w:jc w:val="both"/>
              <w:rPr>
                <w:sz w:val="24"/>
                <w:szCs w:val="24"/>
                <w:lang w:eastAsia="ru-RU"/>
              </w:rPr>
            </w:pPr>
            <w:r w:rsidRPr="00666019">
              <w:rPr>
                <w:sz w:val="24"/>
                <w:szCs w:val="24"/>
                <w:lang w:eastAsia="ru-RU"/>
              </w:rPr>
              <w:t>7б</w:t>
            </w:r>
          </w:p>
        </w:tc>
        <w:tc>
          <w:tcPr>
            <w:tcW w:w="1408" w:type="dxa"/>
          </w:tcPr>
          <w:p w:rsidR="00E17BE4" w:rsidRPr="00666019" w:rsidRDefault="00E17BE4" w:rsidP="00E17BE4">
            <w:pPr>
              <w:jc w:val="both"/>
              <w:rPr>
                <w:sz w:val="24"/>
                <w:szCs w:val="24"/>
                <w:lang w:eastAsia="ru-RU"/>
              </w:rPr>
            </w:pPr>
            <w:r>
              <w:rPr>
                <w:sz w:val="24"/>
                <w:szCs w:val="24"/>
                <w:lang w:eastAsia="ru-RU"/>
              </w:rPr>
              <w:t>20</w:t>
            </w:r>
          </w:p>
        </w:tc>
        <w:tc>
          <w:tcPr>
            <w:tcW w:w="1747" w:type="dxa"/>
          </w:tcPr>
          <w:p w:rsidR="00E17BE4" w:rsidRPr="00666019" w:rsidRDefault="00E17BE4" w:rsidP="00E17BE4">
            <w:pPr>
              <w:jc w:val="both"/>
              <w:rPr>
                <w:sz w:val="24"/>
                <w:szCs w:val="24"/>
                <w:lang w:eastAsia="ru-RU"/>
              </w:rPr>
            </w:pPr>
            <w:r>
              <w:rPr>
                <w:sz w:val="24"/>
                <w:szCs w:val="24"/>
                <w:lang w:eastAsia="ru-RU"/>
              </w:rPr>
              <w:t>15</w:t>
            </w:r>
          </w:p>
        </w:tc>
        <w:tc>
          <w:tcPr>
            <w:tcW w:w="567" w:type="dxa"/>
          </w:tcPr>
          <w:p w:rsidR="00E17BE4" w:rsidRPr="00666019" w:rsidRDefault="00E17BE4" w:rsidP="00E17BE4">
            <w:pPr>
              <w:jc w:val="both"/>
              <w:rPr>
                <w:sz w:val="24"/>
                <w:szCs w:val="24"/>
                <w:lang w:eastAsia="ru-RU"/>
              </w:rPr>
            </w:pPr>
            <w:r>
              <w:rPr>
                <w:sz w:val="24"/>
                <w:szCs w:val="24"/>
                <w:lang w:eastAsia="ru-RU"/>
              </w:rPr>
              <w:t>0</w:t>
            </w:r>
          </w:p>
        </w:tc>
        <w:tc>
          <w:tcPr>
            <w:tcW w:w="567" w:type="dxa"/>
          </w:tcPr>
          <w:p w:rsidR="00E17BE4" w:rsidRPr="00666019" w:rsidRDefault="00E17BE4" w:rsidP="00E17BE4">
            <w:pPr>
              <w:jc w:val="both"/>
              <w:rPr>
                <w:sz w:val="24"/>
                <w:szCs w:val="24"/>
                <w:lang w:eastAsia="ru-RU"/>
              </w:rPr>
            </w:pPr>
            <w:r>
              <w:rPr>
                <w:sz w:val="24"/>
                <w:szCs w:val="24"/>
                <w:lang w:eastAsia="ru-RU"/>
              </w:rPr>
              <w:t>7</w:t>
            </w:r>
          </w:p>
        </w:tc>
        <w:tc>
          <w:tcPr>
            <w:tcW w:w="708" w:type="dxa"/>
          </w:tcPr>
          <w:p w:rsidR="00E17BE4" w:rsidRPr="00666019" w:rsidRDefault="00E17BE4" w:rsidP="00E17BE4">
            <w:pPr>
              <w:jc w:val="both"/>
              <w:rPr>
                <w:sz w:val="24"/>
                <w:szCs w:val="24"/>
                <w:lang w:eastAsia="ru-RU"/>
              </w:rPr>
            </w:pPr>
            <w:r>
              <w:rPr>
                <w:sz w:val="24"/>
                <w:szCs w:val="24"/>
                <w:lang w:eastAsia="ru-RU"/>
              </w:rPr>
              <w:t>5</w:t>
            </w:r>
          </w:p>
        </w:tc>
        <w:tc>
          <w:tcPr>
            <w:tcW w:w="709" w:type="dxa"/>
          </w:tcPr>
          <w:p w:rsidR="00E17BE4" w:rsidRPr="00666019" w:rsidRDefault="00E17BE4" w:rsidP="00E17BE4">
            <w:pPr>
              <w:jc w:val="both"/>
              <w:rPr>
                <w:sz w:val="24"/>
                <w:szCs w:val="24"/>
                <w:lang w:eastAsia="ru-RU"/>
              </w:rPr>
            </w:pPr>
            <w:r>
              <w:rPr>
                <w:sz w:val="24"/>
                <w:szCs w:val="24"/>
                <w:lang w:eastAsia="ru-RU"/>
              </w:rPr>
              <w:t>3</w:t>
            </w:r>
          </w:p>
        </w:tc>
        <w:tc>
          <w:tcPr>
            <w:tcW w:w="1844" w:type="dxa"/>
          </w:tcPr>
          <w:p w:rsidR="00E17BE4" w:rsidRPr="00666019" w:rsidRDefault="00E17BE4" w:rsidP="00E17BE4">
            <w:pPr>
              <w:jc w:val="both"/>
              <w:rPr>
                <w:sz w:val="24"/>
                <w:szCs w:val="24"/>
                <w:lang w:eastAsia="ru-RU"/>
              </w:rPr>
            </w:pPr>
          </w:p>
        </w:tc>
        <w:tc>
          <w:tcPr>
            <w:tcW w:w="1417" w:type="dxa"/>
          </w:tcPr>
          <w:p w:rsidR="00E17BE4" w:rsidRPr="00666019" w:rsidRDefault="00E17BE4" w:rsidP="00E17BE4">
            <w:pPr>
              <w:jc w:val="both"/>
              <w:rPr>
                <w:sz w:val="24"/>
                <w:szCs w:val="24"/>
                <w:lang w:eastAsia="ru-RU"/>
              </w:rPr>
            </w:pPr>
          </w:p>
        </w:tc>
      </w:tr>
      <w:tr w:rsidR="00E17BE4" w:rsidRPr="00666019" w:rsidTr="00E17BE4">
        <w:tc>
          <w:tcPr>
            <w:tcW w:w="922" w:type="dxa"/>
          </w:tcPr>
          <w:p w:rsidR="00E17BE4" w:rsidRPr="00666019" w:rsidRDefault="00E17BE4" w:rsidP="00E17BE4">
            <w:pPr>
              <w:jc w:val="both"/>
              <w:rPr>
                <w:sz w:val="24"/>
                <w:szCs w:val="24"/>
                <w:lang w:eastAsia="ru-RU"/>
              </w:rPr>
            </w:pPr>
            <w:r w:rsidRPr="00666019">
              <w:rPr>
                <w:sz w:val="24"/>
                <w:szCs w:val="24"/>
                <w:lang w:eastAsia="ru-RU"/>
              </w:rPr>
              <w:t>7в</w:t>
            </w:r>
          </w:p>
        </w:tc>
        <w:tc>
          <w:tcPr>
            <w:tcW w:w="1408" w:type="dxa"/>
          </w:tcPr>
          <w:p w:rsidR="00E17BE4" w:rsidRPr="00666019" w:rsidRDefault="00E17BE4" w:rsidP="00E17BE4">
            <w:pPr>
              <w:jc w:val="both"/>
              <w:rPr>
                <w:sz w:val="24"/>
                <w:szCs w:val="24"/>
                <w:lang w:eastAsia="ru-RU"/>
              </w:rPr>
            </w:pPr>
            <w:r>
              <w:rPr>
                <w:sz w:val="24"/>
                <w:szCs w:val="24"/>
                <w:lang w:eastAsia="ru-RU"/>
              </w:rPr>
              <w:t>10</w:t>
            </w:r>
          </w:p>
        </w:tc>
        <w:tc>
          <w:tcPr>
            <w:tcW w:w="1747" w:type="dxa"/>
          </w:tcPr>
          <w:p w:rsidR="00E17BE4" w:rsidRPr="00666019" w:rsidRDefault="00E17BE4" w:rsidP="00E17BE4">
            <w:pPr>
              <w:jc w:val="both"/>
              <w:rPr>
                <w:sz w:val="24"/>
                <w:szCs w:val="24"/>
                <w:lang w:eastAsia="ru-RU"/>
              </w:rPr>
            </w:pPr>
            <w:r>
              <w:rPr>
                <w:sz w:val="24"/>
                <w:szCs w:val="24"/>
                <w:lang w:eastAsia="ru-RU"/>
              </w:rPr>
              <w:t>8</w:t>
            </w:r>
          </w:p>
        </w:tc>
        <w:tc>
          <w:tcPr>
            <w:tcW w:w="567" w:type="dxa"/>
          </w:tcPr>
          <w:p w:rsidR="00E17BE4" w:rsidRPr="00666019" w:rsidRDefault="00E17BE4" w:rsidP="00E17BE4">
            <w:pPr>
              <w:jc w:val="both"/>
              <w:rPr>
                <w:sz w:val="24"/>
                <w:szCs w:val="24"/>
                <w:lang w:eastAsia="ru-RU"/>
              </w:rPr>
            </w:pPr>
            <w:r>
              <w:rPr>
                <w:sz w:val="24"/>
                <w:szCs w:val="24"/>
                <w:lang w:eastAsia="ru-RU"/>
              </w:rPr>
              <w:t>0</w:t>
            </w:r>
          </w:p>
        </w:tc>
        <w:tc>
          <w:tcPr>
            <w:tcW w:w="567" w:type="dxa"/>
          </w:tcPr>
          <w:p w:rsidR="00E17BE4" w:rsidRPr="00666019" w:rsidRDefault="00E17BE4" w:rsidP="00E17BE4">
            <w:pPr>
              <w:jc w:val="both"/>
              <w:rPr>
                <w:sz w:val="24"/>
                <w:szCs w:val="24"/>
                <w:lang w:eastAsia="ru-RU"/>
              </w:rPr>
            </w:pPr>
            <w:r>
              <w:rPr>
                <w:sz w:val="24"/>
                <w:szCs w:val="24"/>
                <w:lang w:eastAsia="ru-RU"/>
              </w:rPr>
              <w:t>2</w:t>
            </w:r>
          </w:p>
        </w:tc>
        <w:tc>
          <w:tcPr>
            <w:tcW w:w="708" w:type="dxa"/>
          </w:tcPr>
          <w:p w:rsidR="00E17BE4" w:rsidRPr="00666019" w:rsidRDefault="00E17BE4" w:rsidP="00E17BE4">
            <w:pPr>
              <w:jc w:val="both"/>
              <w:rPr>
                <w:sz w:val="24"/>
                <w:szCs w:val="24"/>
                <w:lang w:eastAsia="ru-RU"/>
              </w:rPr>
            </w:pPr>
            <w:r>
              <w:rPr>
                <w:sz w:val="24"/>
                <w:szCs w:val="24"/>
                <w:lang w:eastAsia="ru-RU"/>
              </w:rPr>
              <w:t>3</w:t>
            </w:r>
          </w:p>
        </w:tc>
        <w:tc>
          <w:tcPr>
            <w:tcW w:w="709" w:type="dxa"/>
          </w:tcPr>
          <w:p w:rsidR="00E17BE4" w:rsidRPr="00666019" w:rsidRDefault="00E17BE4" w:rsidP="00E17BE4">
            <w:pPr>
              <w:jc w:val="both"/>
              <w:rPr>
                <w:sz w:val="24"/>
                <w:szCs w:val="24"/>
                <w:lang w:eastAsia="ru-RU"/>
              </w:rPr>
            </w:pPr>
            <w:r>
              <w:rPr>
                <w:sz w:val="24"/>
                <w:szCs w:val="24"/>
                <w:lang w:eastAsia="ru-RU"/>
              </w:rPr>
              <w:t>3</w:t>
            </w:r>
          </w:p>
        </w:tc>
        <w:tc>
          <w:tcPr>
            <w:tcW w:w="1844" w:type="dxa"/>
          </w:tcPr>
          <w:p w:rsidR="00E17BE4" w:rsidRPr="00666019" w:rsidRDefault="00E17BE4" w:rsidP="00E17BE4">
            <w:pPr>
              <w:jc w:val="both"/>
              <w:rPr>
                <w:sz w:val="24"/>
                <w:szCs w:val="24"/>
                <w:lang w:eastAsia="ru-RU"/>
              </w:rPr>
            </w:pPr>
          </w:p>
        </w:tc>
        <w:tc>
          <w:tcPr>
            <w:tcW w:w="1417" w:type="dxa"/>
          </w:tcPr>
          <w:p w:rsidR="00E17BE4" w:rsidRPr="00666019" w:rsidRDefault="00E17BE4" w:rsidP="00E17BE4">
            <w:pPr>
              <w:jc w:val="both"/>
              <w:rPr>
                <w:sz w:val="24"/>
                <w:szCs w:val="24"/>
                <w:lang w:eastAsia="ru-RU"/>
              </w:rPr>
            </w:pPr>
          </w:p>
        </w:tc>
      </w:tr>
      <w:tr w:rsidR="00E17BE4" w:rsidRPr="00666019" w:rsidTr="00E17BE4">
        <w:tc>
          <w:tcPr>
            <w:tcW w:w="922" w:type="dxa"/>
          </w:tcPr>
          <w:p w:rsidR="00E17BE4" w:rsidRPr="00666019" w:rsidRDefault="00E17BE4" w:rsidP="00E17BE4">
            <w:pPr>
              <w:jc w:val="both"/>
              <w:rPr>
                <w:b/>
                <w:sz w:val="24"/>
                <w:szCs w:val="24"/>
                <w:lang w:eastAsia="ru-RU"/>
              </w:rPr>
            </w:pPr>
            <w:r w:rsidRPr="00666019">
              <w:rPr>
                <w:b/>
                <w:sz w:val="24"/>
                <w:szCs w:val="24"/>
                <w:lang w:eastAsia="ru-RU"/>
              </w:rPr>
              <w:t>Всего</w:t>
            </w:r>
          </w:p>
        </w:tc>
        <w:tc>
          <w:tcPr>
            <w:tcW w:w="1408" w:type="dxa"/>
          </w:tcPr>
          <w:p w:rsidR="00E17BE4" w:rsidRPr="00666019" w:rsidRDefault="00E17BE4" w:rsidP="00E17BE4">
            <w:pPr>
              <w:jc w:val="both"/>
              <w:rPr>
                <w:b/>
                <w:sz w:val="24"/>
                <w:szCs w:val="24"/>
                <w:lang w:eastAsia="ru-RU"/>
              </w:rPr>
            </w:pPr>
            <w:r>
              <w:rPr>
                <w:b/>
                <w:sz w:val="24"/>
                <w:szCs w:val="24"/>
                <w:lang w:eastAsia="ru-RU"/>
              </w:rPr>
              <w:t>48</w:t>
            </w:r>
          </w:p>
        </w:tc>
        <w:tc>
          <w:tcPr>
            <w:tcW w:w="1747" w:type="dxa"/>
          </w:tcPr>
          <w:p w:rsidR="00E17BE4" w:rsidRPr="00666019" w:rsidRDefault="00E17BE4" w:rsidP="00E17BE4">
            <w:pPr>
              <w:jc w:val="both"/>
              <w:rPr>
                <w:b/>
                <w:sz w:val="24"/>
                <w:szCs w:val="24"/>
                <w:lang w:eastAsia="ru-RU"/>
              </w:rPr>
            </w:pPr>
            <w:r>
              <w:rPr>
                <w:b/>
                <w:sz w:val="24"/>
                <w:szCs w:val="24"/>
                <w:lang w:eastAsia="ru-RU"/>
              </w:rPr>
              <w:t>35</w:t>
            </w:r>
          </w:p>
        </w:tc>
        <w:tc>
          <w:tcPr>
            <w:tcW w:w="567" w:type="dxa"/>
          </w:tcPr>
          <w:p w:rsidR="00E17BE4" w:rsidRPr="00666019" w:rsidRDefault="00E17BE4" w:rsidP="00E17BE4">
            <w:pPr>
              <w:jc w:val="both"/>
              <w:rPr>
                <w:b/>
                <w:sz w:val="24"/>
                <w:szCs w:val="24"/>
                <w:lang w:eastAsia="ru-RU"/>
              </w:rPr>
            </w:pPr>
            <w:r>
              <w:rPr>
                <w:b/>
                <w:sz w:val="24"/>
                <w:szCs w:val="24"/>
                <w:lang w:eastAsia="ru-RU"/>
              </w:rPr>
              <w:t>0</w:t>
            </w:r>
          </w:p>
        </w:tc>
        <w:tc>
          <w:tcPr>
            <w:tcW w:w="567" w:type="dxa"/>
          </w:tcPr>
          <w:p w:rsidR="00E17BE4" w:rsidRPr="00666019" w:rsidRDefault="00E17BE4" w:rsidP="00E17BE4">
            <w:pPr>
              <w:jc w:val="both"/>
              <w:rPr>
                <w:b/>
                <w:sz w:val="24"/>
                <w:szCs w:val="24"/>
                <w:lang w:eastAsia="ru-RU"/>
              </w:rPr>
            </w:pPr>
            <w:r>
              <w:rPr>
                <w:b/>
                <w:sz w:val="24"/>
                <w:szCs w:val="24"/>
                <w:lang w:eastAsia="ru-RU"/>
              </w:rPr>
              <w:t>11</w:t>
            </w:r>
          </w:p>
        </w:tc>
        <w:tc>
          <w:tcPr>
            <w:tcW w:w="708" w:type="dxa"/>
          </w:tcPr>
          <w:p w:rsidR="00E17BE4" w:rsidRPr="00666019" w:rsidRDefault="00E17BE4" w:rsidP="00E17BE4">
            <w:pPr>
              <w:jc w:val="both"/>
              <w:rPr>
                <w:b/>
                <w:sz w:val="24"/>
                <w:szCs w:val="24"/>
                <w:lang w:eastAsia="ru-RU"/>
              </w:rPr>
            </w:pPr>
            <w:r>
              <w:rPr>
                <w:b/>
                <w:sz w:val="24"/>
                <w:szCs w:val="24"/>
                <w:lang w:eastAsia="ru-RU"/>
              </w:rPr>
              <w:t>15</w:t>
            </w:r>
          </w:p>
        </w:tc>
        <w:tc>
          <w:tcPr>
            <w:tcW w:w="709" w:type="dxa"/>
          </w:tcPr>
          <w:p w:rsidR="00E17BE4" w:rsidRPr="00666019" w:rsidRDefault="00E17BE4" w:rsidP="00E17BE4">
            <w:pPr>
              <w:jc w:val="both"/>
              <w:rPr>
                <w:b/>
                <w:sz w:val="24"/>
                <w:szCs w:val="24"/>
                <w:lang w:eastAsia="ru-RU"/>
              </w:rPr>
            </w:pPr>
            <w:r>
              <w:rPr>
                <w:b/>
                <w:sz w:val="24"/>
                <w:szCs w:val="24"/>
                <w:lang w:eastAsia="ru-RU"/>
              </w:rPr>
              <w:t>9</w:t>
            </w:r>
          </w:p>
        </w:tc>
        <w:tc>
          <w:tcPr>
            <w:tcW w:w="1844" w:type="dxa"/>
          </w:tcPr>
          <w:p w:rsidR="00E17BE4" w:rsidRPr="00666019" w:rsidRDefault="00E17BE4" w:rsidP="00E17BE4">
            <w:pPr>
              <w:jc w:val="both"/>
              <w:rPr>
                <w:b/>
                <w:sz w:val="24"/>
                <w:szCs w:val="24"/>
                <w:lang w:eastAsia="ru-RU"/>
              </w:rPr>
            </w:pPr>
          </w:p>
        </w:tc>
        <w:tc>
          <w:tcPr>
            <w:tcW w:w="1417" w:type="dxa"/>
          </w:tcPr>
          <w:p w:rsidR="00E17BE4" w:rsidRPr="00666019" w:rsidRDefault="00E17BE4" w:rsidP="00E17BE4">
            <w:pPr>
              <w:jc w:val="both"/>
              <w:rPr>
                <w:b/>
                <w:sz w:val="24"/>
                <w:szCs w:val="24"/>
                <w:lang w:eastAsia="ru-RU"/>
              </w:rPr>
            </w:pPr>
          </w:p>
        </w:tc>
      </w:tr>
    </w:tbl>
    <w:p w:rsidR="00E17BE4" w:rsidRPr="00666019" w:rsidRDefault="00E17BE4" w:rsidP="00E17BE4">
      <w:pPr>
        <w:spacing w:after="0" w:line="240" w:lineRule="auto"/>
        <w:jc w:val="both"/>
        <w:rPr>
          <w:rFonts w:ascii="Times New Roman" w:eastAsia="Times New Roman" w:hAnsi="Times New Roman"/>
          <w:sz w:val="24"/>
          <w:szCs w:val="24"/>
          <w:lang w:eastAsia="ru-RU"/>
        </w:rPr>
      </w:pPr>
      <w:r w:rsidRPr="00666019">
        <w:rPr>
          <w:rFonts w:ascii="Times New Roman" w:eastAsia="Times New Roman" w:hAnsi="Times New Roman"/>
          <w:b/>
          <w:sz w:val="24"/>
          <w:szCs w:val="24"/>
          <w:lang w:eastAsia="ru-RU"/>
        </w:rPr>
        <w:t>Вывод:</w:t>
      </w:r>
      <w:r>
        <w:rPr>
          <w:rFonts w:ascii="Times New Roman" w:eastAsia="Times New Roman" w:hAnsi="Times New Roman"/>
          <w:b/>
          <w:sz w:val="24"/>
          <w:szCs w:val="24"/>
          <w:lang w:eastAsia="ru-RU"/>
        </w:rPr>
        <w:t xml:space="preserve"> </w:t>
      </w:r>
      <w:r w:rsidRPr="00666019">
        <w:rPr>
          <w:rFonts w:ascii="Times New Roman" w:eastAsia="Times New Roman" w:hAnsi="Times New Roman"/>
          <w:sz w:val="24"/>
          <w:szCs w:val="24"/>
          <w:lang w:eastAsia="ru-RU"/>
        </w:rPr>
        <w:t xml:space="preserve">затруднения вызвали: </w:t>
      </w:r>
    </w:p>
    <w:p w:rsidR="00E17BE4" w:rsidRPr="00666019" w:rsidRDefault="00E17BE4" w:rsidP="00FA7858">
      <w:pPr>
        <w:pStyle w:val="a5"/>
        <w:widowControl/>
        <w:numPr>
          <w:ilvl w:val="0"/>
          <w:numId w:val="9"/>
        </w:numPr>
        <w:autoSpaceDE/>
        <w:autoSpaceDN/>
        <w:contextualSpacing/>
        <w:jc w:val="both"/>
        <w:rPr>
          <w:sz w:val="24"/>
          <w:szCs w:val="24"/>
        </w:rPr>
      </w:pPr>
      <w:r w:rsidRPr="00666019">
        <w:rPr>
          <w:sz w:val="24"/>
          <w:szCs w:val="24"/>
        </w:rPr>
        <w:t>умение  произвести морфологический разбор слова;</w:t>
      </w:r>
    </w:p>
    <w:p w:rsidR="00E17BE4" w:rsidRPr="00666019" w:rsidRDefault="00E17BE4" w:rsidP="00FA7858">
      <w:pPr>
        <w:pStyle w:val="a5"/>
        <w:widowControl/>
        <w:numPr>
          <w:ilvl w:val="0"/>
          <w:numId w:val="9"/>
        </w:numPr>
        <w:autoSpaceDE/>
        <w:autoSpaceDN/>
        <w:contextualSpacing/>
        <w:jc w:val="both"/>
        <w:rPr>
          <w:sz w:val="24"/>
          <w:szCs w:val="24"/>
        </w:rPr>
      </w:pPr>
      <w:r w:rsidRPr="00666019">
        <w:rPr>
          <w:sz w:val="24"/>
          <w:szCs w:val="24"/>
        </w:rPr>
        <w:t>умение  произвести синтаксический разбор предложения;</w:t>
      </w:r>
    </w:p>
    <w:p w:rsidR="00E17BE4" w:rsidRPr="00666019" w:rsidRDefault="00E17BE4" w:rsidP="00FA7858">
      <w:pPr>
        <w:pStyle w:val="a5"/>
        <w:widowControl/>
        <w:numPr>
          <w:ilvl w:val="0"/>
          <w:numId w:val="9"/>
        </w:numPr>
        <w:autoSpaceDE/>
        <w:autoSpaceDN/>
        <w:contextualSpacing/>
        <w:jc w:val="both"/>
        <w:rPr>
          <w:sz w:val="24"/>
          <w:szCs w:val="24"/>
        </w:rPr>
      </w:pPr>
      <w:r w:rsidRPr="00666019">
        <w:rPr>
          <w:sz w:val="24"/>
          <w:szCs w:val="24"/>
        </w:rPr>
        <w:t xml:space="preserve">найти предложения с предлогами; </w:t>
      </w:r>
    </w:p>
    <w:p w:rsidR="00E17BE4" w:rsidRPr="00666019" w:rsidRDefault="00E17BE4" w:rsidP="00FA7858">
      <w:pPr>
        <w:pStyle w:val="a5"/>
        <w:widowControl/>
        <w:numPr>
          <w:ilvl w:val="0"/>
          <w:numId w:val="9"/>
        </w:numPr>
        <w:autoSpaceDE/>
        <w:autoSpaceDN/>
        <w:contextualSpacing/>
        <w:jc w:val="both"/>
        <w:rPr>
          <w:sz w:val="24"/>
          <w:szCs w:val="24"/>
        </w:rPr>
      </w:pPr>
      <w:r w:rsidRPr="00666019">
        <w:rPr>
          <w:sz w:val="24"/>
          <w:szCs w:val="24"/>
        </w:rPr>
        <w:t>найти предложения, в которых выделенные слова являются союзами;</w:t>
      </w:r>
    </w:p>
    <w:p w:rsidR="00E17BE4" w:rsidRPr="00666019" w:rsidRDefault="00E17BE4" w:rsidP="00FA7858">
      <w:pPr>
        <w:pStyle w:val="a5"/>
        <w:widowControl/>
        <w:numPr>
          <w:ilvl w:val="0"/>
          <w:numId w:val="9"/>
        </w:numPr>
        <w:autoSpaceDE/>
        <w:autoSpaceDN/>
        <w:contextualSpacing/>
        <w:jc w:val="both"/>
        <w:rPr>
          <w:sz w:val="24"/>
          <w:szCs w:val="24"/>
        </w:rPr>
      </w:pPr>
      <w:r w:rsidRPr="00666019">
        <w:rPr>
          <w:sz w:val="24"/>
          <w:szCs w:val="24"/>
        </w:rPr>
        <w:t>найти и исправить грамматические ошибки в предложенных предложениях;</w:t>
      </w:r>
    </w:p>
    <w:p w:rsidR="00E17BE4" w:rsidRPr="00666019" w:rsidRDefault="00E17BE4" w:rsidP="00FA7858">
      <w:pPr>
        <w:pStyle w:val="a5"/>
        <w:widowControl/>
        <w:numPr>
          <w:ilvl w:val="0"/>
          <w:numId w:val="9"/>
        </w:numPr>
        <w:autoSpaceDE/>
        <w:autoSpaceDN/>
        <w:contextualSpacing/>
        <w:jc w:val="both"/>
        <w:rPr>
          <w:sz w:val="24"/>
          <w:szCs w:val="24"/>
        </w:rPr>
      </w:pPr>
      <w:r w:rsidRPr="00666019">
        <w:rPr>
          <w:sz w:val="24"/>
          <w:szCs w:val="24"/>
        </w:rPr>
        <w:t>найти предложение, в котором надо поставить одну запятую и объяснить свой выбор; найти предложение, в котором надо поставить две запятых и объяснить свой выбор; определить тип речи в указанных предложениях; найти стилистически окрашенное слово и подобрать к нему синоним.</w:t>
      </w:r>
    </w:p>
    <w:p w:rsidR="00E17BE4" w:rsidRPr="00DB27A7" w:rsidRDefault="00E17BE4" w:rsidP="00E17BE4">
      <w:pPr>
        <w:spacing w:after="0" w:line="240" w:lineRule="auto"/>
        <w:jc w:val="both"/>
        <w:rPr>
          <w:rFonts w:ascii="Times New Roman" w:eastAsia="Times New Roman" w:hAnsi="Times New Roman"/>
          <w:sz w:val="24"/>
          <w:szCs w:val="24"/>
          <w:lang w:eastAsia="ru-RU"/>
        </w:rPr>
      </w:pPr>
    </w:p>
    <w:p w:rsidR="00E17BE4" w:rsidRPr="00DB27A7" w:rsidRDefault="00E17BE4" w:rsidP="00E17BE4">
      <w:pPr>
        <w:shd w:val="clear" w:color="auto" w:fill="FFFFFF"/>
        <w:spacing w:after="0" w:line="240" w:lineRule="auto"/>
        <w:jc w:val="center"/>
        <w:rPr>
          <w:rFonts w:ascii="Times New Roman" w:eastAsia="Times New Roman" w:hAnsi="Times New Roman"/>
          <w:b/>
          <w:bCs/>
          <w:color w:val="000000"/>
          <w:sz w:val="24"/>
          <w:szCs w:val="24"/>
          <w:lang w:eastAsia="ru-RU"/>
        </w:rPr>
      </w:pPr>
      <w:r w:rsidRPr="00DB27A7">
        <w:rPr>
          <w:rFonts w:ascii="Times New Roman" w:eastAsia="Times New Roman" w:hAnsi="Times New Roman"/>
          <w:b/>
          <w:bCs/>
          <w:color w:val="000000"/>
          <w:sz w:val="24"/>
          <w:szCs w:val="24"/>
          <w:lang w:eastAsia="ru-RU"/>
        </w:rPr>
        <w:t xml:space="preserve">Анализ результатов всероссийских проверочных работ по русскому языку </w:t>
      </w:r>
    </w:p>
    <w:p w:rsidR="00E17BE4" w:rsidRPr="00DB27A7" w:rsidRDefault="00E17BE4" w:rsidP="00E17BE4">
      <w:pPr>
        <w:shd w:val="clear" w:color="auto" w:fill="FFFFFF"/>
        <w:spacing w:after="0" w:line="240" w:lineRule="auto"/>
        <w:jc w:val="center"/>
        <w:rPr>
          <w:rFonts w:ascii="Times New Roman" w:eastAsia="Times New Roman" w:hAnsi="Times New Roman"/>
          <w:b/>
          <w:bCs/>
          <w:color w:val="000000"/>
          <w:sz w:val="24"/>
          <w:szCs w:val="24"/>
          <w:lang w:eastAsia="ru-RU"/>
        </w:rPr>
      </w:pPr>
      <w:r w:rsidRPr="00DB27A7">
        <w:rPr>
          <w:rFonts w:ascii="Times New Roman" w:eastAsia="Times New Roman" w:hAnsi="Times New Roman"/>
          <w:b/>
          <w:bCs/>
          <w:color w:val="000000"/>
          <w:sz w:val="24"/>
          <w:szCs w:val="24"/>
          <w:lang w:eastAsia="ru-RU"/>
        </w:rPr>
        <w:t>в 8 классах</w:t>
      </w:r>
    </w:p>
    <w:tbl>
      <w:tblPr>
        <w:tblStyle w:val="a6"/>
        <w:tblW w:w="9889" w:type="dxa"/>
        <w:tblLayout w:type="fixed"/>
        <w:tblLook w:val="04A0"/>
      </w:tblPr>
      <w:tblGrid>
        <w:gridCol w:w="922"/>
        <w:gridCol w:w="1408"/>
        <w:gridCol w:w="1747"/>
        <w:gridCol w:w="567"/>
        <w:gridCol w:w="567"/>
        <w:gridCol w:w="708"/>
        <w:gridCol w:w="709"/>
        <w:gridCol w:w="1844"/>
        <w:gridCol w:w="1417"/>
      </w:tblGrid>
      <w:tr w:rsidR="00E17BE4" w:rsidRPr="00DB27A7" w:rsidTr="00E17BE4">
        <w:tc>
          <w:tcPr>
            <w:tcW w:w="922" w:type="dxa"/>
          </w:tcPr>
          <w:p w:rsidR="00E17BE4" w:rsidRPr="00DB27A7" w:rsidRDefault="00E17BE4" w:rsidP="00E17BE4">
            <w:pPr>
              <w:jc w:val="both"/>
              <w:rPr>
                <w:sz w:val="24"/>
                <w:szCs w:val="24"/>
                <w:lang w:eastAsia="ru-RU"/>
              </w:rPr>
            </w:pPr>
            <w:r w:rsidRPr="00DB27A7">
              <w:rPr>
                <w:sz w:val="24"/>
                <w:szCs w:val="24"/>
                <w:lang w:eastAsia="ru-RU"/>
              </w:rPr>
              <w:t>Класс</w:t>
            </w:r>
          </w:p>
        </w:tc>
        <w:tc>
          <w:tcPr>
            <w:tcW w:w="1408" w:type="dxa"/>
          </w:tcPr>
          <w:p w:rsidR="00E17BE4" w:rsidRPr="00DB27A7" w:rsidRDefault="00E17BE4" w:rsidP="00E17BE4">
            <w:pPr>
              <w:jc w:val="both"/>
              <w:rPr>
                <w:sz w:val="24"/>
                <w:szCs w:val="24"/>
                <w:lang w:eastAsia="ru-RU"/>
              </w:rPr>
            </w:pPr>
            <w:r w:rsidRPr="00DB27A7">
              <w:rPr>
                <w:sz w:val="24"/>
                <w:szCs w:val="24"/>
                <w:lang w:eastAsia="ru-RU"/>
              </w:rPr>
              <w:t>Кол-во учащихся по списку</w:t>
            </w:r>
          </w:p>
        </w:tc>
        <w:tc>
          <w:tcPr>
            <w:tcW w:w="1747" w:type="dxa"/>
          </w:tcPr>
          <w:p w:rsidR="00E17BE4" w:rsidRPr="00DB27A7" w:rsidRDefault="00E17BE4" w:rsidP="00E17BE4">
            <w:pPr>
              <w:jc w:val="both"/>
              <w:rPr>
                <w:sz w:val="24"/>
                <w:szCs w:val="24"/>
                <w:lang w:eastAsia="ru-RU"/>
              </w:rPr>
            </w:pPr>
            <w:r w:rsidRPr="00DB27A7">
              <w:rPr>
                <w:sz w:val="24"/>
                <w:szCs w:val="24"/>
                <w:lang w:eastAsia="ru-RU"/>
              </w:rPr>
              <w:t>Кол-во выполнявших работу</w:t>
            </w:r>
          </w:p>
        </w:tc>
        <w:tc>
          <w:tcPr>
            <w:tcW w:w="567" w:type="dxa"/>
          </w:tcPr>
          <w:p w:rsidR="00E17BE4" w:rsidRPr="00DB27A7" w:rsidRDefault="00E17BE4" w:rsidP="00E17BE4">
            <w:pPr>
              <w:jc w:val="both"/>
              <w:rPr>
                <w:sz w:val="24"/>
                <w:szCs w:val="24"/>
                <w:lang w:eastAsia="ru-RU"/>
              </w:rPr>
            </w:pPr>
            <w:r w:rsidRPr="00DB27A7">
              <w:rPr>
                <w:sz w:val="24"/>
                <w:szCs w:val="24"/>
                <w:lang w:eastAsia="ru-RU"/>
              </w:rPr>
              <w:t>5</w:t>
            </w:r>
          </w:p>
        </w:tc>
        <w:tc>
          <w:tcPr>
            <w:tcW w:w="567" w:type="dxa"/>
          </w:tcPr>
          <w:p w:rsidR="00E17BE4" w:rsidRPr="00DB27A7" w:rsidRDefault="00E17BE4" w:rsidP="00E17BE4">
            <w:pPr>
              <w:jc w:val="both"/>
              <w:rPr>
                <w:sz w:val="24"/>
                <w:szCs w:val="24"/>
                <w:lang w:eastAsia="ru-RU"/>
              </w:rPr>
            </w:pPr>
            <w:r w:rsidRPr="00DB27A7">
              <w:rPr>
                <w:sz w:val="24"/>
                <w:szCs w:val="24"/>
                <w:lang w:eastAsia="ru-RU"/>
              </w:rPr>
              <w:t>4</w:t>
            </w:r>
          </w:p>
        </w:tc>
        <w:tc>
          <w:tcPr>
            <w:tcW w:w="708" w:type="dxa"/>
          </w:tcPr>
          <w:p w:rsidR="00E17BE4" w:rsidRPr="00DB27A7" w:rsidRDefault="00E17BE4" w:rsidP="00E17BE4">
            <w:pPr>
              <w:jc w:val="both"/>
              <w:rPr>
                <w:sz w:val="24"/>
                <w:szCs w:val="24"/>
                <w:lang w:eastAsia="ru-RU"/>
              </w:rPr>
            </w:pPr>
            <w:r w:rsidRPr="00DB27A7">
              <w:rPr>
                <w:sz w:val="24"/>
                <w:szCs w:val="24"/>
                <w:lang w:eastAsia="ru-RU"/>
              </w:rPr>
              <w:t>3</w:t>
            </w:r>
          </w:p>
        </w:tc>
        <w:tc>
          <w:tcPr>
            <w:tcW w:w="709" w:type="dxa"/>
          </w:tcPr>
          <w:p w:rsidR="00E17BE4" w:rsidRPr="00DB27A7" w:rsidRDefault="00E17BE4" w:rsidP="00E17BE4">
            <w:pPr>
              <w:jc w:val="both"/>
              <w:rPr>
                <w:sz w:val="24"/>
                <w:szCs w:val="24"/>
                <w:lang w:eastAsia="ru-RU"/>
              </w:rPr>
            </w:pPr>
            <w:r w:rsidRPr="00DB27A7">
              <w:rPr>
                <w:sz w:val="24"/>
                <w:szCs w:val="24"/>
                <w:lang w:eastAsia="ru-RU"/>
              </w:rPr>
              <w:t>2</w:t>
            </w:r>
          </w:p>
        </w:tc>
        <w:tc>
          <w:tcPr>
            <w:tcW w:w="1844" w:type="dxa"/>
          </w:tcPr>
          <w:p w:rsidR="00E17BE4" w:rsidRPr="00DB27A7" w:rsidRDefault="00E17BE4" w:rsidP="00E17BE4">
            <w:pPr>
              <w:jc w:val="both"/>
              <w:rPr>
                <w:sz w:val="24"/>
                <w:szCs w:val="24"/>
                <w:lang w:eastAsia="ru-RU"/>
              </w:rPr>
            </w:pPr>
            <w:r w:rsidRPr="00DB27A7">
              <w:rPr>
                <w:sz w:val="24"/>
                <w:szCs w:val="24"/>
                <w:lang w:eastAsia="ru-RU"/>
              </w:rPr>
              <w:t>Успеваемость</w:t>
            </w:r>
          </w:p>
        </w:tc>
        <w:tc>
          <w:tcPr>
            <w:tcW w:w="1417" w:type="dxa"/>
          </w:tcPr>
          <w:p w:rsidR="00E17BE4" w:rsidRPr="00DB27A7" w:rsidRDefault="00E17BE4" w:rsidP="00E17BE4">
            <w:pPr>
              <w:jc w:val="both"/>
              <w:rPr>
                <w:sz w:val="24"/>
                <w:szCs w:val="24"/>
                <w:lang w:eastAsia="ru-RU"/>
              </w:rPr>
            </w:pPr>
            <w:r w:rsidRPr="00DB27A7">
              <w:rPr>
                <w:sz w:val="24"/>
                <w:szCs w:val="24"/>
                <w:lang w:eastAsia="ru-RU"/>
              </w:rPr>
              <w:t>Качество</w:t>
            </w:r>
          </w:p>
        </w:tc>
      </w:tr>
      <w:tr w:rsidR="00E17BE4" w:rsidRPr="00DB27A7" w:rsidTr="00E17BE4">
        <w:tc>
          <w:tcPr>
            <w:tcW w:w="922" w:type="dxa"/>
          </w:tcPr>
          <w:p w:rsidR="00E17BE4" w:rsidRPr="00DB27A7" w:rsidRDefault="00E17BE4" w:rsidP="00E17BE4">
            <w:pPr>
              <w:jc w:val="both"/>
              <w:rPr>
                <w:sz w:val="24"/>
                <w:szCs w:val="24"/>
                <w:lang w:eastAsia="ru-RU"/>
              </w:rPr>
            </w:pPr>
            <w:r w:rsidRPr="00DB27A7">
              <w:rPr>
                <w:sz w:val="24"/>
                <w:szCs w:val="24"/>
                <w:lang w:eastAsia="ru-RU"/>
              </w:rPr>
              <w:t>8а</w:t>
            </w:r>
          </w:p>
        </w:tc>
        <w:tc>
          <w:tcPr>
            <w:tcW w:w="1408" w:type="dxa"/>
          </w:tcPr>
          <w:p w:rsidR="00E17BE4" w:rsidRPr="00DB27A7" w:rsidRDefault="00E17BE4" w:rsidP="00E17BE4">
            <w:pPr>
              <w:jc w:val="both"/>
              <w:rPr>
                <w:sz w:val="24"/>
                <w:szCs w:val="24"/>
                <w:lang w:val="en-US" w:eastAsia="ru-RU"/>
              </w:rPr>
            </w:pPr>
            <w:r>
              <w:rPr>
                <w:sz w:val="24"/>
                <w:szCs w:val="24"/>
                <w:lang w:val="en-US" w:eastAsia="ru-RU"/>
              </w:rPr>
              <w:t>22</w:t>
            </w:r>
          </w:p>
        </w:tc>
        <w:tc>
          <w:tcPr>
            <w:tcW w:w="1747" w:type="dxa"/>
          </w:tcPr>
          <w:p w:rsidR="00E17BE4" w:rsidRPr="00DB27A7" w:rsidRDefault="00E17BE4" w:rsidP="00E17BE4">
            <w:pPr>
              <w:jc w:val="both"/>
              <w:rPr>
                <w:sz w:val="24"/>
                <w:szCs w:val="24"/>
                <w:lang w:val="en-US" w:eastAsia="ru-RU"/>
              </w:rPr>
            </w:pPr>
            <w:r>
              <w:rPr>
                <w:sz w:val="24"/>
                <w:szCs w:val="24"/>
                <w:lang w:val="en-US" w:eastAsia="ru-RU"/>
              </w:rPr>
              <w:t>17</w:t>
            </w:r>
          </w:p>
        </w:tc>
        <w:tc>
          <w:tcPr>
            <w:tcW w:w="567" w:type="dxa"/>
          </w:tcPr>
          <w:p w:rsidR="00E17BE4" w:rsidRPr="00DB27A7" w:rsidRDefault="00E17BE4" w:rsidP="00E17BE4">
            <w:pPr>
              <w:jc w:val="both"/>
              <w:rPr>
                <w:sz w:val="24"/>
                <w:szCs w:val="24"/>
                <w:lang w:val="en-US" w:eastAsia="ru-RU"/>
              </w:rPr>
            </w:pPr>
            <w:r>
              <w:rPr>
                <w:sz w:val="24"/>
                <w:szCs w:val="24"/>
                <w:lang w:val="en-US" w:eastAsia="ru-RU"/>
              </w:rPr>
              <w:t>8</w:t>
            </w:r>
          </w:p>
        </w:tc>
        <w:tc>
          <w:tcPr>
            <w:tcW w:w="567" w:type="dxa"/>
          </w:tcPr>
          <w:p w:rsidR="00E17BE4" w:rsidRPr="00DB27A7" w:rsidRDefault="00E17BE4" w:rsidP="00E17BE4">
            <w:pPr>
              <w:jc w:val="both"/>
              <w:rPr>
                <w:sz w:val="24"/>
                <w:szCs w:val="24"/>
                <w:lang w:val="en-US" w:eastAsia="ru-RU"/>
              </w:rPr>
            </w:pPr>
            <w:r>
              <w:rPr>
                <w:sz w:val="24"/>
                <w:szCs w:val="24"/>
                <w:lang w:val="en-US" w:eastAsia="ru-RU"/>
              </w:rPr>
              <w:t>9</w:t>
            </w:r>
          </w:p>
        </w:tc>
        <w:tc>
          <w:tcPr>
            <w:tcW w:w="708" w:type="dxa"/>
          </w:tcPr>
          <w:p w:rsidR="00E17BE4" w:rsidRPr="00DB27A7" w:rsidRDefault="00E17BE4" w:rsidP="00E17BE4">
            <w:pPr>
              <w:jc w:val="both"/>
              <w:rPr>
                <w:sz w:val="24"/>
                <w:szCs w:val="24"/>
                <w:lang w:val="en-US" w:eastAsia="ru-RU"/>
              </w:rPr>
            </w:pPr>
            <w:r>
              <w:rPr>
                <w:sz w:val="24"/>
                <w:szCs w:val="24"/>
                <w:lang w:val="en-US" w:eastAsia="ru-RU"/>
              </w:rPr>
              <w:t>0</w:t>
            </w:r>
          </w:p>
        </w:tc>
        <w:tc>
          <w:tcPr>
            <w:tcW w:w="709" w:type="dxa"/>
          </w:tcPr>
          <w:p w:rsidR="00E17BE4" w:rsidRPr="00DB27A7" w:rsidRDefault="00E17BE4" w:rsidP="00E17BE4">
            <w:pPr>
              <w:jc w:val="both"/>
              <w:rPr>
                <w:sz w:val="24"/>
                <w:szCs w:val="24"/>
                <w:lang w:val="en-US" w:eastAsia="ru-RU"/>
              </w:rPr>
            </w:pPr>
            <w:r>
              <w:rPr>
                <w:sz w:val="24"/>
                <w:szCs w:val="24"/>
                <w:lang w:val="en-US" w:eastAsia="ru-RU"/>
              </w:rPr>
              <w:t>0</w:t>
            </w:r>
          </w:p>
        </w:tc>
        <w:tc>
          <w:tcPr>
            <w:tcW w:w="1844" w:type="dxa"/>
          </w:tcPr>
          <w:p w:rsidR="00E17BE4" w:rsidRPr="00DB27A7" w:rsidRDefault="00E17BE4" w:rsidP="00E17BE4">
            <w:pPr>
              <w:jc w:val="both"/>
              <w:rPr>
                <w:sz w:val="24"/>
                <w:szCs w:val="24"/>
                <w:lang w:val="en-US" w:eastAsia="ru-RU"/>
              </w:rPr>
            </w:pPr>
            <w:r>
              <w:rPr>
                <w:sz w:val="24"/>
                <w:szCs w:val="24"/>
                <w:lang w:val="en-US" w:eastAsia="ru-RU"/>
              </w:rPr>
              <w:t>100</w:t>
            </w:r>
          </w:p>
        </w:tc>
        <w:tc>
          <w:tcPr>
            <w:tcW w:w="1417" w:type="dxa"/>
          </w:tcPr>
          <w:p w:rsidR="00E17BE4" w:rsidRPr="00DB27A7" w:rsidRDefault="00E17BE4" w:rsidP="00E17BE4">
            <w:pPr>
              <w:jc w:val="both"/>
              <w:rPr>
                <w:sz w:val="24"/>
                <w:szCs w:val="24"/>
                <w:lang w:val="en-US" w:eastAsia="ru-RU"/>
              </w:rPr>
            </w:pPr>
            <w:r>
              <w:rPr>
                <w:sz w:val="24"/>
                <w:szCs w:val="24"/>
                <w:lang w:val="en-US" w:eastAsia="ru-RU"/>
              </w:rPr>
              <w:t>100</w:t>
            </w:r>
          </w:p>
        </w:tc>
      </w:tr>
      <w:tr w:rsidR="00E17BE4" w:rsidRPr="00DB27A7" w:rsidTr="00E17BE4">
        <w:tc>
          <w:tcPr>
            <w:tcW w:w="922" w:type="dxa"/>
          </w:tcPr>
          <w:p w:rsidR="00E17BE4" w:rsidRPr="00DB27A7" w:rsidRDefault="00E17BE4" w:rsidP="00E17BE4">
            <w:pPr>
              <w:jc w:val="both"/>
              <w:rPr>
                <w:sz w:val="24"/>
                <w:szCs w:val="24"/>
                <w:lang w:eastAsia="ru-RU"/>
              </w:rPr>
            </w:pPr>
            <w:r w:rsidRPr="00DB27A7">
              <w:rPr>
                <w:sz w:val="24"/>
                <w:szCs w:val="24"/>
                <w:lang w:eastAsia="ru-RU"/>
              </w:rPr>
              <w:t>8б</w:t>
            </w:r>
          </w:p>
        </w:tc>
        <w:tc>
          <w:tcPr>
            <w:tcW w:w="1408" w:type="dxa"/>
          </w:tcPr>
          <w:p w:rsidR="00E17BE4" w:rsidRPr="00DB27A7" w:rsidRDefault="00E17BE4" w:rsidP="00E17BE4">
            <w:pPr>
              <w:jc w:val="both"/>
              <w:rPr>
                <w:sz w:val="24"/>
                <w:szCs w:val="24"/>
                <w:lang w:val="en-US" w:eastAsia="ru-RU"/>
              </w:rPr>
            </w:pPr>
            <w:r>
              <w:rPr>
                <w:sz w:val="24"/>
                <w:szCs w:val="24"/>
                <w:lang w:val="en-US" w:eastAsia="ru-RU"/>
              </w:rPr>
              <w:t>17</w:t>
            </w:r>
          </w:p>
        </w:tc>
        <w:tc>
          <w:tcPr>
            <w:tcW w:w="1747" w:type="dxa"/>
          </w:tcPr>
          <w:p w:rsidR="00E17BE4" w:rsidRPr="00DB27A7" w:rsidRDefault="00E17BE4" w:rsidP="00E17BE4">
            <w:pPr>
              <w:jc w:val="both"/>
              <w:rPr>
                <w:sz w:val="24"/>
                <w:szCs w:val="24"/>
                <w:lang w:val="en-US" w:eastAsia="ru-RU"/>
              </w:rPr>
            </w:pPr>
            <w:r>
              <w:rPr>
                <w:sz w:val="24"/>
                <w:szCs w:val="24"/>
                <w:lang w:val="en-US" w:eastAsia="ru-RU"/>
              </w:rPr>
              <w:t>12</w:t>
            </w:r>
          </w:p>
        </w:tc>
        <w:tc>
          <w:tcPr>
            <w:tcW w:w="567" w:type="dxa"/>
          </w:tcPr>
          <w:p w:rsidR="00E17BE4" w:rsidRPr="00DB27A7" w:rsidRDefault="00E17BE4" w:rsidP="00E17BE4">
            <w:pPr>
              <w:jc w:val="both"/>
              <w:rPr>
                <w:sz w:val="24"/>
                <w:szCs w:val="24"/>
                <w:lang w:val="en-US" w:eastAsia="ru-RU"/>
              </w:rPr>
            </w:pPr>
            <w:r>
              <w:rPr>
                <w:sz w:val="24"/>
                <w:szCs w:val="24"/>
                <w:lang w:val="en-US" w:eastAsia="ru-RU"/>
              </w:rPr>
              <w:t>1</w:t>
            </w:r>
          </w:p>
        </w:tc>
        <w:tc>
          <w:tcPr>
            <w:tcW w:w="567" w:type="dxa"/>
          </w:tcPr>
          <w:p w:rsidR="00E17BE4" w:rsidRPr="00DB27A7" w:rsidRDefault="00E17BE4" w:rsidP="00E17BE4">
            <w:pPr>
              <w:jc w:val="both"/>
              <w:rPr>
                <w:sz w:val="24"/>
                <w:szCs w:val="24"/>
                <w:lang w:val="en-US" w:eastAsia="ru-RU"/>
              </w:rPr>
            </w:pPr>
            <w:r>
              <w:rPr>
                <w:sz w:val="24"/>
                <w:szCs w:val="24"/>
                <w:lang w:val="en-US" w:eastAsia="ru-RU"/>
              </w:rPr>
              <w:t>5</w:t>
            </w:r>
          </w:p>
        </w:tc>
        <w:tc>
          <w:tcPr>
            <w:tcW w:w="708" w:type="dxa"/>
          </w:tcPr>
          <w:p w:rsidR="00E17BE4" w:rsidRPr="00DB27A7" w:rsidRDefault="00E17BE4" w:rsidP="00E17BE4">
            <w:pPr>
              <w:jc w:val="both"/>
              <w:rPr>
                <w:sz w:val="24"/>
                <w:szCs w:val="24"/>
                <w:lang w:val="en-US" w:eastAsia="ru-RU"/>
              </w:rPr>
            </w:pPr>
            <w:r>
              <w:rPr>
                <w:sz w:val="24"/>
                <w:szCs w:val="24"/>
                <w:lang w:val="en-US" w:eastAsia="ru-RU"/>
              </w:rPr>
              <w:t>4</w:t>
            </w:r>
          </w:p>
        </w:tc>
        <w:tc>
          <w:tcPr>
            <w:tcW w:w="709" w:type="dxa"/>
          </w:tcPr>
          <w:p w:rsidR="00E17BE4" w:rsidRPr="00DB27A7" w:rsidRDefault="00E17BE4" w:rsidP="00E17BE4">
            <w:pPr>
              <w:jc w:val="both"/>
              <w:rPr>
                <w:sz w:val="24"/>
                <w:szCs w:val="24"/>
                <w:lang w:val="en-US" w:eastAsia="ru-RU"/>
              </w:rPr>
            </w:pPr>
            <w:r>
              <w:rPr>
                <w:sz w:val="24"/>
                <w:szCs w:val="24"/>
                <w:lang w:val="en-US" w:eastAsia="ru-RU"/>
              </w:rPr>
              <w:t>2</w:t>
            </w:r>
          </w:p>
        </w:tc>
        <w:tc>
          <w:tcPr>
            <w:tcW w:w="1844" w:type="dxa"/>
          </w:tcPr>
          <w:p w:rsidR="00E17BE4" w:rsidRPr="00DB27A7" w:rsidRDefault="00E17BE4" w:rsidP="00E17BE4">
            <w:pPr>
              <w:jc w:val="both"/>
              <w:rPr>
                <w:sz w:val="24"/>
                <w:szCs w:val="24"/>
                <w:lang w:val="en-US" w:eastAsia="ru-RU"/>
              </w:rPr>
            </w:pPr>
            <w:r>
              <w:rPr>
                <w:sz w:val="24"/>
                <w:szCs w:val="24"/>
                <w:lang w:val="en-US" w:eastAsia="ru-RU"/>
              </w:rPr>
              <w:t>83</w:t>
            </w:r>
            <w:r>
              <w:rPr>
                <w:sz w:val="24"/>
                <w:szCs w:val="24"/>
                <w:lang w:eastAsia="ru-RU"/>
              </w:rPr>
              <w:t>,</w:t>
            </w:r>
            <w:r>
              <w:rPr>
                <w:sz w:val="24"/>
                <w:szCs w:val="24"/>
                <w:lang w:val="en-US" w:eastAsia="ru-RU"/>
              </w:rPr>
              <w:t>3</w:t>
            </w:r>
          </w:p>
        </w:tc>
        <w:tc>
          <w:tcPr>
            <w:tcW w:w="1417" w:type="dxa"/>
          </w:tcPr>
          <w:p w:rsidR="00E17BE4" w:rsidRPr="00DB27A7" w:rsidRDefault="00E17BE4" w:rsidP="00E17BE4">
            <w:pPr>
              <w:jc w:val="both"/>
              <w:rPr>
                <w:sz w:val="24"/>
                <w:szCs w:val="24"/>
                <w:lang w:eastAsia="ru-RU"/>
              </w:rPr>
            </w:pPr>
            <w:r>
              <w:rPr>
                <w:sz w:val="24"/>
                <w:szCs w:val="24"/>
                <w:lang w:eastAsia="ru-RU"/>
              </w:rPr>
              <w:t>50</w:t>
            </w:r>
          </w:p>
        </w:tc>
      </w:tr>
      <w:tr w:rsidR="00E17BE4" w:rsidRPr="00DB27A7" w:rsidTr="00E17BE4">
        <w:tc>
          <w:tcPr>
            <w:tcW w:w="922" w:type="dxa"/>
          </w:tcPr>
          <w:p w:rsidR="00E17BE4" w:rsidRPr="00DB27A7" w:rsidRDefault="00E17BE4" w:rsidP="00E17BE4">
            <w:pPr>
              <w:jc w:val="both"/>
              <w:rPr>
                <w:sz w:val="24"/>
                <w:szCs w:val="24"/>
                <w:lang w:eastAsia="ru-RU"/>
              </w:rPr>
            </w:pPr>
            <w:r w:rsidRPr="00DB27A7">
              <w:rPr>
                <w:sz w:val="24"/>
                <w:szCs w:val="24"/>
                <w:lang w:eastAsia="ru-RU"/>
              </w:rPr>
              <w:t>8в</w:t>
            </w:r>
          </w:p>
        </w:tc>
        <w:tc>
          <w:tcPr>
            <w:tcW w:w="1408" w:type="dxa"/>
          </w:tcPr>
          <w:p w:rsidR="00E17BE4" w:rsidRPr="00DB27A7" w:rsidRDefault="00E17BE4" w:rsidP="00E17BE4">
            <w:pPr>
              <w:jc w:val="both"/>
              <w:rPr>
                <w:sz w:val="24"/>
                <w:szCs w:val="24"/>
                <w:lang w:val="en-US" w:eastAsia="ru-RU"/>
              </w:rPr>
            </w:pPr>
            <w:r>
              <w:rPr>
                <w:sz w:val="24"/>
                <w:szCs w:val="24"/>
                <w:lang w:val="en-US" w:eastAsia="ru-RU"/>
              </w:rPr>
              <w:t>10</w:t>
            </w:r>
          </w:p>
        </w:tc>
        <w:tc>
          <w:tcPr>
            <w:tcW w:w="1747" w:type="dxa"/>
          </w:tcPr>
          <w:p w:rsidR="00E17BE4" w:rsidRPr="00DB27A7" w:rsidRDefault="00E17BE4" w:rsidP="00E17BE4">
            <w:pPr>
              <w:jc w:val="both"/>
              <w:rPr>
                <w:sz w:val="24"/>
                <w:szCs w:val="24"/>
                <w:lang w:val="en-US" w:eastAsia="ru-RU"/>
              </w:rPr>
            </w:pPr>
            <w:r>
              <w:rPr>
                <w:sz w:val="24"/>
                <w:szCs w:val="24"/>
                <w:lang w:val="en-US" w:eastAsia="ru-RU"/>
              </w:rPr>
              <w:t>7</w:t>
            </w:r>
          </w:p>
        </w:tc>
        <w:tc>
          <w:tcPr>
            <w:tcW w:w="567" w:type="dxa"/>
          </w:tcPr>
          <w:p w:rsidR="00E17BE4" w:rsidRPr="00DB27A7" w:rsidRDefault="00E17BE4" w:rsidP="00E17BE4">
            <w:pPr>
              <w:jc w:val="both"/>
              <w:rPr>
                <w:sz w:val="24"/>
                <w:szCs w:val="24"/>
                <w:lang w:val="en-US" w:eastAsia="ru-RU"/>
              </w:rPr>
            </w:pPr>
            <w:r>
              <w:rPr>
                <w:sz w:val="24"/>
                <w:szCs w:val="24"/>
                <w:lang w:val="en-US" w:eastAsia="ru-RU"/>
              </w:rPr>
              <w:t>0</w:t>
            </w:r>
          </w:p>
        </w:tc>
        <w:tc>
          <w:tcPr>
            <w:tcW w:w="567" w:type="dxa"/>
          </w:tcPr>
          <w:p w:rsidR="00E17BE4" w:rsidRPr="00DB27A7" w:rsidRDefault="00E17BE4" w:rsidP="00E17BE4">
            <w:pPr>
              <w:jc w:val="both"/>
              <w:rPr>
                <w:sz w:val="24"/>
                <w:szCs w:val="24"/>
                <w:lang w:val="en-US" w:eastAsia="ru-RU"/>
              </w:rPr>
            </w:pPr>
            <w:r>
              <w:rPr>
                <w:sz w:val="24"/>
                <w:szCs w:val="24"/>
                <w:lang w:val="en-US" w:eastAsia="ru-RU"/>
              </w:rPr>
              <w:t>2</w:t>
            </w:r>
          </w:p>
        </w:tc>
        <w:tc>
          <w:tcPr>
            <w:tcW w:w="708" w:type="dxa"/>
          </w:tcPr>
          <w:p w:rsidR="00E17BE4" w:rsidRPr="00DB27A7" w:rsidRDefault="00E17BE4" w:rsidP="00E17BE4">
            <w:pPr>
              <w:jc w:val="both"/>
              <w:rPr>
                <w:sz w:val="24"/>
                <w:szCs w:val="24"/>
                <w:lang w:val="en-US" w:eastAsia="ru-RU"/>
              </w:rPr>
            </w:pPr>
            <w:r>
              <w:rPr>
                <w:sz w:val="24"/>
                <w:szCs w:val="24"/>
                <w:lang w:val="en-US" w:eastAsia="ru-RU"/>
              </w:rPr>
              <w:t>4</w:t>
            </w:r>
          </w:p>
        </w:tc>
        <w:tc>
          <w:tcPr>
            <w:tcW w:w="709" w:type="dxa"/>
          </w:tcPr>
          <w:p w:rsidR="00E17BE4" w:rsidRPr="00DB27A7" w:rsidRDefault="00E17BE4" w:rsidP="00E17BE4">
            <w:pPr>
              <w:jc w:val="both"/>
              <w:rPr>
                <w:sz w:val="24"/>
                <w:szCs w:val="24"/>
                <w:lang w:val="en-US" w:eastAsia="ru-RU"/>
              </w:rPr>
            </w:pPr>
            <w:r>
              <w:rPr>
                <w:sz w:val="24"/>
                <w:szCs w:val="24"/>
                <w:lang w:val="en-US" w:eastAsia="ru-RU"/>
              </w:rPr>
              <w:t>1</w:t>
            </w:r>
          </w:p>
        </w:tc>
        <w:tc>
          <w:tcPr>
            <w:tcW w:w="1844" w:type="dxa"/>
          </w:tcPr>
          <w:p w:rsidR="00E17BE4" w:rsidRPr="00DB27A7" w:rsidRDefault="00E17BE4" w:rsidP="00E17BE4">
            <w:pPr>
              <w:jc w:val="both"/>
              <w:rPr>
                <w:sz w:val="24"/>
                <w:szCs w:val="24"/>
                <w:lang w:eastAsia="ru-RU"/>
              </w:rPr>
            </w:pPr>
            <w:r>
              <w:rPr>
                <w:sz w:val="24"/>
                <w:szCs w:val="24"/>
                <w:lang w:eastAsia="ru-RU"/>
              </w:rPr>
              <w:t>85,7</w:t>
            </w:r>
          </w:p>
        </w:tc>
        <w:tc>
          <w:tcPr>
            <w:tcW w:w="1417" w:type="dxa"/>
          </w:tcPr>
          <w:p w:rsidR="00E17BE4" w:rsidRPr="00DB27A7" w:rsidRDefault="00E17BE4" w:rsidP="00E17BE4">
            <w:pPr>
              <w:jc w:val="both"/>
              <w:rPr>
                <w:sz w:val="24"/>
                <w:szCs w:val="24"/>
                <w:lang w:eastAsia="ru-RU"/>
              </w:rPr>
            </w:pPr>
            <w:r>
              <w:rPr>
                <w:sz w:val="24"/>
                <w:szCs w:val="24"/>
                <w:lang w:eastAsia="ru-RU"/>
              </w:rPr>
              <w:t>28,6</w:t>
            </w:r>
          </w:p>
        </w:tc>
      </w:tr>
      <w:tr w:rsidR="00E17BE4" w:rsidRPr="00DB27A7" w:rsidTr="00E17BE4">
        <w:tc>
          <w:tcPr>
            <w:tcW w:w="922" w:type="dxa"/>
          </w:tcPr>
          <w:p w:rsidR="00E17BE4" w:rsidRPr="00DB27A7" w:rsidRDefault="00E17BE4" w:rsidP="00E17BE4">
            <w:pPr>
              <w:jc w:val="both"/>
              <w:rPr>
                <w:b/>
                <w:sz w:val="24"/>
                <w:szCs w:val="24"/>
                <w:lang w:eastAsia="ru-RU"/>
              </w:rPr>
            </w:pPr>
            <w:r w:rsidRPr="00DB27A7">
              <w:rPr>
                <w:b/>
                <w:sz w:val="24"/>
                <w:szCs w:val="24"/>
                <w:lang w:eastAsia="ru-RU"/>
              </w:rPr>
              <w:t>Всего</w:t>
            </w:r>
          </w:p>
        </w:tc>
        <w:tc>
          <w:tcPr>
            <w:tcW w:w="1408" w:type="dxa"/>
          </w:tcPr>
          <w:p w:rsidR="00E17BE4" w:rsidRPr="00DB27A7" w:rsidRDefault="00E17BE4" w:rsidP="00E17BE4">
            <w:pPr>
              <w:jc w:val="both"/>
              <w:rPr>
                <w:b/>
                <w:sz w:val="24"/>
                <w:szCs w:val="24"/>
                <w:lang w:val="en-US" w:eastAsia="ru-RU"/>
              </w:rPr>
            </w:pPr>
            <w:r>
              <w:rPr>
                <w:b/>
                <w:sz w:val="24"/>
                <w:szCs w:val="24"/>
                <w:lang w:val="en-US" w:eastAsia="ru-RU"/>
              </w:rPr>
              <w:t>49</w:t>
            </w:r>
          </w:p>
        </w:tc>
        <w:tc>
          <w:tcPr>
            <w:tcW w:w="1747" w:type="dxa"/>
          </w:tcPr>
          <w:p w:rsidR="00E17BE4" w:rsidRPr="00DB27A7" w:rsidRDefault="00E17BE4" w:rsidP="00E17BE4">
            <w:pPr>
              <w:jc w:val="both"/>
              <w:rPr>
                <w:b/>
                <w:sz w:val="24"/>
                <w:szCs w:val="24"/>
                <w:lang w:val="en-US" w:eastAsia="ru-RU"/>
              </w:rPr>
            </w:pPr>
            <w:r>
              <w:rPr>
                <w:b/>
                <w:sz w:val="24"/>
                <w:szCs w:val="24"/>
                <w:lang w:val="en-US" w:eastAsia="ru-RU"/>
              </w:rPr>
              <w:t>36</w:t>
            </w:r>
          </w:p>
        </w:tc>
        <w:tc>
          <w:tcPr>
            <w:tcW w:w="567" w:type="dxa"/>
          </w:tcPr>
          <w:p w:rsidR="00E17BE4" w:rsidRPr="00DB27A7" w:rsidRDefault="00E17BE4" w:rsidP="00E17BE4">
            <w:pPr>
              <w:jc w:val="both"/>
              <w:rPr>
                <w:b/>
                <w:sz w:val="24"/>
                <w:szCs w:val="24"/>
                <w:lang w:val="en-US" w:eastAsia="ru-RU"/>
              </w:rPr>
            </w:pPr>
            <w:r>
              <w:rPr>
                <w:b/>
                <w:sz w:val="24"/>
                <w:szCs w:val="24"/>
                <w:lang w:val="en-US" w:eastAsia="ru-RU"/>
              </w:rPr>
              <w:t>9</w:t>
            </w:r>
          </w:p>
        </w:tc>
        <w:tc>
          <w:tcPr>
            <w:tcW w:w="567" w:type="dxa"/>
          </w:tcPr>
          <w:p w:rsidR="00E17BE4" w:rsidRPr="00DB27A7" w:rsidRDefault="00E17BE4" w:rsidP="00E17BE4">
            <w:pPr>
              <w:jc w:val="both"/>
              <w:rPr>
                <w:b/>
                <w:sz w:val="24"/>
                <w:szCs w:val="24"/>
                <w:lang w:val="en-US" w:eastAsia="ru-RU"/>
              </w:rPr>
            </w:pPr>
            <w:r>
              <w:rPr>
                <w:b/>
                <w:sz w:val="24"/>
                <w:szCs w:val="24"/>
                <w:lang w:val="en-US" w:eastAsia="ru-RU"/>
              </w:rPr>
              <w:t>16</w:t>
            </w:r>
          </w:p>
        </w:tc>
        <w:tc>
          <w:tcPr>
            <w:tcW w:w="708" w:type="dxa"/>
          </w:tcPr>
          <w:p w:rsidR="00E17BE4" w:rsidRPr="00DB27A7" w:rsidRDefault="00E17BE4" w:rsidP="00E17BE4">
            <w:pPr>
              <w:jc w:val="both"/>
              <w:rPr>
                <w:b/>
                <w:sz w:val="24"/>
                <w:szCs w:val="24"/>
                <w:lang w:val="en-US" w:eastAsia="ru-RU"/>
              </w:rPr>
            </w:pPr>
            <w:r>
              <w:rPr>
                <w:b/>
                <w:sz w:val="24"/>
                <w:szCs w:val="24"/>
                <w:lang w:val="en-US" w:eastAsia="ru-RU"/>
              </w:rPr>
              <w:t>8</w:t>
            </w:r>
          </w:p>
        </w:tc>
        <w:tc>
          <w:tcPr>
            <w:tcW w:w="709" w:type="dxa"/>
          </w:tcPr>
          <w:p w:rsidR="00E17BE4" w:rsidRPr="00DB27A7" w:rsidRDefault="00E17BE4" w:rsidP="00E17BE4">
            <w:pPr>
              <w:jc w:val="both"/>
              <w:rPr>
                <w:b/>
                <w:sz w:val="24"/>
                <w:szCs w:val="24"/>
                <w:lang w:val="en-US" w:eastAsia="ru-RU"/>
              </w:rPr>
            </w:pPr>
            <w:r>
              <w:rPr>
                <w:b/>
                <w:sz w:val="24"/>
                <w:szCs w:val="24"/>
                <w:lang w:val="en-US" w:eastAsia="ru-RU"/>
              </w:rPr>
              <w:t>3</w:t>
            </w:r>
          </w:p>
        </w:tc>
        <w:tc>
          <w:tcPr>
            <w:tcW w:w="1844" w:type="dxa"/>
          </w:tcPr>
          <w:p w:rsidR="00E17BE4" w:rsidRPr="00DB27A7" w:rsidRDefault="00E17BE4" w:rsidP="00E17BE4">
            <w:pPr>
              <w:jc w:val="both"/>
              <w:rPr>
                <w:b/>
                <w:sz w:val="24"/>
                <w:szCs w:val="24"/>
                <w:lang w:eastAsia="ru-RU"/>
              </w:rPr>
            </w:pPr>
            <w:r>
              <w:rPr>
                <w:b/>
                <w:sz w:val="24"/>
                <w:szCs w:val="24"/>
                <w:lang w:eastAsia="ru-RU"/>
              </w:rPr>
              <w:t>91,7</w:t>
            </w:r>
          </w:p>
        </w:tc>
        <w:tc>
          <w:tcPr>
            <w:tcW w:w="1417" w:type="dxa"/>
          </w:tcPr>
          <w:p w:rsidR="00E17BE4" w:rsidRPr="00DB27A7" w:rsidRDefault="00E17BE4" w:rsidP="00E17BE4">
            <w:pPr>
              <w:jc w:val="both"/>
              <w:rPr>
                <w:b/>
                <w:sz w:val="24"/>
                <w:szCs w:val="24"/>
                <w:lang w:eastAsia="ru-RU"/>
              </w:rPr>
            </w:pPr>
            <w:r>
              <w:rPr>
                <w:b/>
                <w:sz w:val="24"/>
                <w:szCs w:val="24"/>
                <w:lang w:eastAsia="ru-RU"/>
              </w:rPr>
              <w:t>69,4</w:t>
            </w:r>
          </w:p>
        </w:tc>
      </w:tr>
    </w:tbl>
    <w:p w:rsidR="00E17BE4" w:rsidRPr="00DB27A7" w:rsidRDefault="00E17BE4" w:rsidP="00E17BE4">
      <w:pPr>
        <w:spacing w:after="0" w:line="240" w:lineRule="auto"/>
        <w:jc w:val="both"/>
        <w:rPr>
          <w:rFonts w:ascii="Times New Roman" w:eastAsia="Times New Roman" w:hAnsi="Times New Roman"/>
          <w:sz w:val="24"/>
          <w:szCs w:val="24"/>
          <w:lang w:eastAsia="ru-RU"/>
        </w:rPr>
      </w:pPr>
      <w:r w:rsidRPr="00DB27A7">
        <w:rPr>
          <w:rFonts w:ascii="Times New Roman" w:eastAsia="Times New Roman" w:hAnsi="Times New Roman"/>
          <w:b/>
          <w:sz w:val="24"/>
          <w:szCs w:val="24"/>
          <w:lang w:eastAsia="ru-RU"/>
        </w:rPr>
        <w:t xml:space="preserve">Вывод: </w:t>
      </w:r>
      <w:r w:rsidRPr="00DB27A7">
        <w:rPr>
          <w:rFonts w:ascii="Times New Roman" w:eastAsia="Times New Roman" w:hAnsi="Times New Roman"/>
          <w:sz w:val="24"/>
          <w:szCs w:val="24"/>
          <w:lang w:eastAsia="ru-RU"/>
        </w:rPr>
        <w:t xml:space="preserve">затруднения вызвали: </w:t>
      </w:r>
    </w:p>
    <w:p w:rsidR="00E17BE4" w:rsidRPr="00DB27A7" w:rsidRDefault="00E17BE4" w:rsidP="00FA7858">
      <w:pPr>
        <w:pStyle w:val="a5"/>
        <w:widowControl/>
        <w:numPr>
          <w:ilvl w:val="0"/>
          <w:numId w:val="10"/>
        </w:numPr>
        <w:tabs>
          <w:tab w:val="left" w:pos="1440"/>
        </w:tabs>
        <w:suppressAutoHyphens/>
        <w:autoSpaceDE/>
        <w:autoSpaceDN/>
        <w:contextualSpacing/>
        <w:jc w:val="both"/>
        <w:rPr>
          <w:sz w:val="24"/>
          <w:szCs w:val="24"/>
        </w:rPr>
      </w:pPr>
      <w:r w:rsidRPr="00DB27A7">
        <w:rPr>
          <w:sz w:val="24"/>
          <w:szCs w:val="24"/>
        </w:rPr>
        <w:t>умение обучающихся правильно списывать осложненный пропусками орфограмм и пунктограмм текст, соблюдая при письме изученные орфографические и пунктуационные нормы</w:t>
      </w:r>
    </w:p>
    <w:p w:rsidR="00E17BE4" w:rsidRPr="00DB27A7" w:rsidRDefault="00E17BE4" w:rsidP="00FA7858">
      <w:pPr>
        <w:pStyle w:val="a5"/>
        <w:widowControl/>
        <w:numPr>
          <w:ilvl w:val="0"/>
          <w:numId w:val="10"/>
        </w:numPr>
        <w:tabs>
          <w:tab w:val="left" w:pos="1440"/>
        </w:tabs>
        <w:suppressAutoHyphens/>
        <w:autoSpaceDE/>
        <w:autoSpaceDN/>
        <w:contextualSpacing/>
        <w:jc w:val="both"/>
        <w:rPr>
          <w:sz w:val="24"/>
          <w:szCs w:val="24"/>
        </w:rPr>
      </w:pPr>
      <w:r w:rsidRPr="00DB27A7">
        <w:rPr>
          <w:sz w:val="24"/>
          <w:szCs w:val="24"/>
        </w:rPr>
        <w:t>синтаксический разбор предложения</w:t>
      </w:r>
    </w:p>
    <w:p w:rsidR="00E17BE4" w:rsidRPr="00DB27A7" w:rsidRDefault="00E17BE4" w:rsidP="00FA7858">
      <w:pPr>
        <w:pStyle w:val="a5"/>
        <w:widowControl/>
        <w:numPr>
          <w:ilvl w:val="0"/>
          <w:numId w:val="10"/>
        </w:numPr>
        <w:tabs>
          <w:tab w:val="left" w:pos="1440"/>
        </w:tabs>
        <w:suppressAutoHyphens/>
        <w:autoSpaceDE/>
        <w:autoSpaceDN/>
        <w:contextualSpacing/>
        <w:jc w:val="both"/>
        <w:rPr>
          <w:sz w:val="24"/>
          <w:szCs w:val="24"/>
        </w:rPr>
      </w:pPr>
      <w:r w:rsidRPr="00DB27A7">
        <w:rPr>
          <w:sz w:val="24"/>
          <w:szCs w:val="24"/>
        </w:rPr>
        <w:t>слова с НН, объяснить выбор написания НН</w:t>
      </w:r>
    </w:p>
    <w:p w:rsidR="00E17BE4" w:rsidRPr="00DB27A7" w:rsidRDefault="00E17BE4" w:rsidP="00FA7858">
      <w:pPr>
        <w:pStyle w:val="a5"/>
        <w:widowControl/>
        <w:numPr>
          <w:ilvl w:val="0"/>
          <w:numId w:val="10"/>
        </w:numPr>
        <w:tabs>
          <w:tab w:val="left" w:pos="1440"/>
        </w:tabs>
        <w:suppressAutoHyphens/>
        <w:autoSpaceDE/>
        <w:autoSpaceDN/>
        <w:contextualSpacing/>
        <w:jc w:val="both"/>
        <w:rPr>
          <w:sz w:val="24"/>
          <w:szCs w:val="24"/>
        </w:rPr>
      </w:pPr>
      <w:r w:rsidRPr="00DB27A7">
        <w:rPr>
          <w:sz w:val="24"/>
          <w:szCs w:val="24"/>
        </w:rPr>
        <w:t>найти грамматическую ошибку в предложении и запись верного варианта</w:t>
      </w:r>
    </w:p>
    <w:p w:rsidR="00E17BE4" w:rsidRPr="00DB27A7" w:rsidRDefault="00E17BE4" w:rsidP="00FA7858">
      <w:pPr>
        <w:pStyle w:val="a5"/>
        <w:widowControl/>
        <w:numPr>
          <w:ilvl w:val="0"/>
          <w:numId w:val="10"/>
        </w:numPr>
        <w:tabs>
          <w:tab w:val="left" w:pos="1440"/>
        </w:tabs>
        <w:suppressAutoHyphens/>
        <w:autoSpaceDE/>
        <w:autoSpaceDN/>
        <w:contextualSpacing/>
        <w:jc w:val="both"/>
        <w:rPr>
          <w:sz w:val="24"/>
          <w:szCs w:val="24"/>
        </w:rPr>
      </w:pPr>
      <w:r w:rsidRPr="00DB27A7">
        <w:rPr>
          <w:sz w:val="24"/>
          <w:szCs w:val="24"/>
        </w:rPr>
        <w:t>определить и записать основную мысль текста</w:t>
      </w:r>
    </w:p>
    <w:p w:rsidR="00E17BE4" w:rsidRPr="00DB27A7" w:rsidRDefault="00E17BE4" w:rsidP="00FA7858">
      <w:pPr>
        <w:pStyle w:val="a5"/>
        <w:widowControl/>
        <w:numPr>
          <w:ilvl w:val="0"/>
          <w:numId w:val="10"/>
        </w:numPr>
        <w:tabs>
          <w:tab w:val="left" w:pos="1440"/>
        </w:tabs>
        <w:suppressAutoHyphens/>
        <w:autoSpaceDE/>
        <w:autoSpaceDN/>
        <w:contextualSpacing/>
        <w:jc w:val="both"/>
        <w:rPr>
          <w:sz w:val="24"/>
          <w:szCs w:val="24"/>
        </w:rPr>
      </w:pPr>
      <w:r w:rsidRPr="00DB27A7">
        <w:rPr>
          <w:sz w:val="24"/>
          <w:szCs w:val="24"/>
        </w:rPr>
        <w:t>определение средств языковой выразительности</w:t>
      </w:r>
    </w:p>
    <w:p w:rsidR="00E17BE4" w:rsidRPr="00DB27A7" w:rsidRDefault="00E17BE4" w:rsidP="00FA7858">
      <w:pPr>
        <w:pStyle w:val="a5"/>
        <w:widowControl/>
        <w:numPr>
          <w:ilvl w:val="0"/>
          <w:numId w:val="10"/>
        </w:numPr>
        <w:tabs>
          <w:tab w:val="left" w:pos="1440"/>
        </w:tabs>
        <w:suppressAutoHyphens/>
        <w:autoSpaceDE/>
        <w:autoSpaceDN/>
        <w:contextualSpacing/>
        <w:jc w:val="both"/>
        <w:rPr>
          <w:sz w:val="24"/>
          <w:szCs w:val="24"/>
        </w:rPr>
      </w:pPr>
      <w:r w:rsidRPr="00DB27A7">
        <w:rPr>
          <w:sz w:val="24"/>
          <w:szCs w:val="24"/>
        </w:rPr>
        <w:t>выписать грамматическую основу из предложения</w:t>
      </w:r>
    </w:p>
    <w:p w:rsidR="00E17BE4" w:rsidRPr="00DB27A7" w:rsidRDefault="00E17BE4" w:rsidP="00FA7858">
      <w:pPr>
        <w:pStyle w:val="a5"/>
        <w:widowControl/>
        <w:numPr>
          <w:ilvl w:val="0"/>
          <w:numId w:val="10"/>
        </w:numPr>
        <w:tabs>
          <w:tab w:val="left" w:pos="1440"/>
        </w:tabs>
        <w:suppressAutoHyphens/>
        <w:autoSpaceDE/>
        <w:autoSpaceDN/>
        <w:contextualSpacing/>
        <w:jc w:val="both"/>
        <w:rPr>
          <w:b/>
          <w:bCs/>
          <w:sz w:val="24"/>
          <w:szCs w:val="24"/>
        </w:rPr>
      </w:pPr>
      <w:r w:rsidRPr="00DB27A7">
        <w:rPr>
          <w:sz w:val="24"/>
          <w:szCs w:val="24"/>
        </w:rPr>
        <w:t>определение типа односоставного предложения.</w:t>
      </w:r>
    </w:p>
    <w:p w:rsidR="00E17BE4" w:rsidRPr="003645B1" w:rsidRDefault="00E17BE4" w:rsidP="00E17BE4">
      <w:pPr>
        <w:spacing w:after="0" w:line="240" w:lineRule="auto"/>
        <w:jc w:val="both"/>
        <w:rPr>
          <w:rFonts w:ascii="Times New Roman" w:eastAsia="Times New Roman" w:hAnsi="Times New Roman"/>
          <w:b/>
          <w:bCs/>
          <w:sz w:val="24"/>
          <w:szCs w:val="24"/>
          <w:highlight w:val="yellow"/>
          <w:u w:val="single"/>
          <w:lang w:eastAsia="ru-RU"/>
        </w:rPr>
      </w:pPr>
    </w:p>
    <w:p w:rsidR="00E17BE4" w:rsidRPr="00124662" w:rsidRDefault="00E17BE4" w:rsidP="00E17BE4">
      <w:pPr>
        <w:spacing w:after="0" w:line="240" w:lineRule="auto"/>
        <w:jc w:val="center"/>
        <w:rPr>
          <w:rFonts w:ascii="Times New Roman" w:eastAsia="Times New Roman" w:hAnsi="Times New Roman"/>
          <w:b/>
          <w:bCs/>
          <w:sz w:val="24"/>
          <w:szCs w:val="24"/>
          <w:u w:val="single"/>
          <w:lang w:eastAsia="ru-RU"/>
        </w:rPr>
      </w:pPr>
      <w:r w:rsidRPr="00124662">
        <w:rPr>
          <w:rFonts w:ascii="Times New Roman" w:eastAsia="Times New Roman" w:hAnsi="Times New Roman"/>
          <w:b/>
          <w:bCs/>
          <w:sz w:val="24"/>
          <w:szCs w:val="24"/>
          <w:u w:val="single"/>
          <w:lang w:eastAsia="ru-RU"/>
        </w:rPr>
        <w:lastRenderedPageBreak/>
        <w:t>Результаты ВПР по математике в 4-8 классах</w:t>
      </w:r>
    </w:p>
    <w:p w:rsidR="00E17BE4" w:rsidRPr="00124662" w:rsidRDefault="00E17BE4" w:rsidP="00E17BE4">
      <w:pPr>
        <w:spacing w:after="0" w:line="240" w:lineRule="auto"/>
        <w:jc w:val="center"/>
        <w:rPr>
          <w:rFonts w:ascii="Times New Roman" w:eastAsia="Times New Roman" w:hAnsi="Times New Roman"/>
          <w:b/>
          <w:bCs/>
          <w:sz w:val="24"/>
          <w:szCs w:val="24"/>
          <w:u w:val="single"/>
          <w:lang w:eastAsia="ru-RU"/>
        </w:rPr>
      </w:pPr>
    </w:p>
    <w:p w:rsidR="00E17BE4" w:rsidRPr="00124662" w:rsidRDefault="00E17BE4" w:rsidP="00E17BE4">
      <w:pPr>
        <w:shd w:val="clear" w:color="auto" w:fill="FFFFFF"/>
        <w:spacing w:after="0" w:line="240" w:lineRule="auto"/>
        <w:jc w:val="center"/>
        <w:rPr>
          <w:rFonts w:ascii="Times New Roman" w:eastAsia="Times New Roman" w:hAnsi="Times New Roman"/>
          <w:color w:val="000000"/>
          <w:sz w:val="24"/>
          <w:szCs w:val="24"/>
          <w:lang w:eastAsia="ru-RU"/>
        </w:rPr>
      </w:pPr>
      <w:r w:rsidRPr="00124662">
        <w:rPr>
          <w:rFonts w:ascii="Times New Roman" w:eastAsia="Times New Roman" w:hAnsi="Times New Roman"/>
          <w:b/>
          <w:bCs/>
          <w:color w:val="000000"/>
          <w:sz w:val="24"/>
          <w:szCs w:val="24"/>
          <w:lang w:eastAsia="ru-RU"/>
        </w:rPr>
        <w:t>Анализ результатов всероссийской проверочной работы по математике в 4-х классах</w:t>
      </w:r>
    </w:p>
    <w:p w:rsidR="00E17BE4" w:rsidRPr="00124662" w:rsidRDefault="00E17BE4" w:rsidP="00E17BE4">
      <w:pPr>
        <w:tabs>
          <w:tab w:val="left" w:pos="2145"/>
        </w:tabs>
        <w:spacing w:after="0" w:line="240" w:lineRule="auto"/>
        <w:jc w:val="both"/>
        <w:rPr>
          <w:rFonts w:ascii="Times New Roman" w:eastAsia="Times New Roman" w:hAnsi="Times New Roman"/>
          <w:sz w:val="24"/>
          <w:szCs w:val="24"/>
          <w:lang w:eastAsia="ru-RU"/>
        </w:rPr>
      </w:pPr>
      <w:r w:rsidRPr="00124662">
        <w:rPr>
          <w:rFonts w:ascii="Times New Roman" w:eastAsia="Times New Roman" w:hAnsi="Times New Roman"/>
          <w:sz w:val="24"/>
          <w:szCs w:val="24"/>
          <w:lang w:eastAsia="ru-RU"/>
        </w:rPr>
        <w:tab/>
      </w:r>
    </w:p>
    <w:p w:rsidR="00E17BE4" w:rsidRPr="00124662" w:rsidRDefault="00E17BE4" w:rsidP="00E17BE4">
      <w:pPr>
        <w:spacing w:after="0" w:line="240" w:lineRule="auto"/>
        <w:jc w:val="both"/>
        <w:rPr>
          <w:rFonts w:ascii="Times New Roman" w:eastAsia="Times New Roman" w:hAnsi="Times New Roman"/>
          <w:sz w:val="24"/>
          <w:szCs w:val="24"/>
          <w:lang w:eastAsia="ru-RU"/>
        </w:rPr>
      </w:pPr>
    </w:p>
    <w:p w:rsidR="00E17BE4" w:rsidRPr="00124662" w:rsidRDefault="00E17BE4" w:rsidP="00E17BE4">
      <w:pPr>
        <w:spacing w:after="0" w:line="240" w:lineRule="auto"/>
        <w:jc w:val="both"/>
        <w:rPr>
          <w:rFonts w:ascii="Times New Roman" w:eastAsia="Times New Roman" w:hAnsi="Times New Roman"/>
          <w:sz w:val="24"/>
          <w:szCs w:val="24"/>
          <w:lang w:eastAsia="ru-RU"/>
        </w:rPr>
      </w:pPr>
    </w:p>
    <w:tbl>
      <w:tblPr>
        <w:tblStyle w:val="a6"/>
        <w:tblW w:w="9718" w:type="dxa"/>
        <w:tblLayout w:type="fixed"/>
        <w:tblLook w:val="04A0"/>
      </w:tblPr>
      <w:tblGrid>
        <w:gridCol w:w="922"/>
        <w:gridCol w:w="1408"/>
        <w:gridCol w:w="1747"/>
        <w:gridCol w:w="567"/>
        <w:gridCol w:w="567"/>
        <w:gridCol w:w="708"/>
        <w:gridCol w:w="709"/>
        <w:gridCol w:w="1814"/>
        <w:gridCol w:w="1276"/>
      </w:tblGrid>
      <w:tr w:rsidR="00E17BE4" w:rsidRPr="00124662" w:rsidTr="00E17BE4">
        <w:tc>
          <w:tcPr>
            <w:tcW w:w="922" w:type="dxa"/>
          </w:tcPr>
          <w:p w:rsidR="00E17BE4" w:rsidRPr="00124662" w:rsidRDefault="00E17BE4" w:rsidP="00E17BE4">
            <w:pPr>
              <w:jc w:val="both"/>
              <w:rPr>
                <w:sz w:val="24"/>
                <w:szCs w:val="24"/>
                <w:lang w:eastAsia="ru-RU"/>
              </w:rPr>
            </w:pPr>
            <w:r w:rsidRPr="00124662">
              <w:rPr>
                <w:sz w:val="24"/>
                <w:szCs w:val="24"/>
                <w:lang w:eastAsia="ru-RU"/>
              </w:rPr>
              <w:t>Класс</w:t>
            </w:r>
          </w:p>
        </w:tc>
        <w:tc>
          <w:tcPr>
            <w:tcW w:w="1408" w:type="dxa"/>
          </w:tcPr>
          <w:p w:rsidR="00E17BE4" w:rsidRPr="00124662" w:rsidRDefault="00E17BE4" w:rsidP="00E17BE4">
            <w:pPr>
              <w:jc w:val="both"/>
              <w:rPr>
                <w:sz w:val="24"/>
                <w:szCs w:val="24"/>
                <w:lang w:eastAsia="ru-RU"/>
              </w:rPr>
            </w:pPr>
            <w:r w:rsidRPr="00124662">
              <w:rPr>
                <w:sz w:val="24"/>
                <w:szCs w:val="24"/>
                <w:lang w:eastAsia="ru-RU"/>
              </w:rPr>
              <w:t>Кол-во учащихся по списку</w:t>
            </w:r>
          </w:p>
        </w:tc>
        <w:tc>
          <w:tcPr>
            <w:tcW w:w="1747" w:type="dxa"/>
          </w:tcPr>
          <w:p w:rsidR="00E17BE4" w:rsidRPr="00124662" w:rsidRDefault="00E17BE4" w:rsidP="00E17BE4">
            <w:pPr>
              <w:jc w:val="both"/>
              <w:rPr>
                <w:sz w:val="24"/>
                <w:szCs w:val="24"/>
                <w:lang w:eastAsia="ru-RU"/>
              </w:rPr>
            </w:pPr>
            <w:r w:rsidRPr="00124662">
              <w:rPr>
                <w:sz w:val="24"/>
                <w:szCs w:val="24"/>
                <w:lang w:eastAsia="ru-RU"/>
              </w:rPr>
              <w:t>Кол-во выполнявших работу</w:t>
            </w:r>
          </w:p>
        </w:tc>
        <w:tc>
          <w:tcPr>
            <w:tcW w:w="567" w:type="dxa"/>
          </w:tcPr>
          <w:p w:rsidR="00E17BE4" w:rsidRPr="00124662" w:rsidRDefault="00E17BE4" w:rsidP="00E17BE4">
            <w:pPr>
              <w:jc w:val="both"/>
              <w:rPr>
                <w:sz w:val="24"/>
                <w:szCs w:val="24"/>
                <w:lang w:eastAsia="ru-RU"/>
              </w:rPr>
            </w:pPr>
            <w:r w:rsidRPr="00124662">
              <w:rPr>
                <w:sz w:val="24"/>
                <w:szCs w:val="24"/>
                <w:lang w:eastAsia="ru-RU"/>
              </w:rPr>
              <w:t>5</w:t>
            </w:r>
          </w:p>
        </w:tc>
        <w:tc>
          <w:tcPr>
            <w:tcW w:w="567" w:type="dxa"/>
          </w:tcPr>
          <w:p w:rsidR="00E17BE4" w:rsidRPr="00124662" w:rsidRDefault="00E17BE4" w:rsidP="00E17BE4">
            <w:pPr>
              <w:jc w:val="both"/>
              <w:rPr>
                <w:sz w:val="24"/>
                <w:szCs w:val="24"/>
                <w:lang w:eastAsia="ru-RU"/>
              </w:rPr>
            </w:pPr>
            <w:r w:rsidRPr="00124662">
              <w:rPr>
                <w:sz w:val="24"/>
                <w:szCs w:val="24"/>
                <w:lang w:eastAsia="ru-RU"/>
              </w:rPr>
              <w:t>4</w:t>
            </w:r>
          </w:p>
        </w:tc>
        <w:tc>
          <w:tcPr>
            <w:tcW w:w="708" w:type="dxa"/>
          </w:tcPr>
          <w:p w:rsidR="00E17BE4" w:rsidRPr="00124662" w:rsidRDefault="00E17BE4" w:rsidP="00E17BE4">
            <w:pPr>
              <w:jc w:val="both"/>
              <w:rPr>
                <w:sz w:val="24"/>
                <w:szCs w:val="24"/>
                <w:lang w:eastAsia="ru-RU"/>
              </w:rPr>
            </w:pPr>
            <w:r w:rsidRPr="00124662">
              <w:rPr>
                <w:sz w:val="24"/>
                <w:szCs w:val="24"/>
                <w:lang w:eastAsia="ru-RU"/>
              </w:rPr>
              <w:t>3</w:t>
            </w:r>
          </w:p>
        </w:tc>
        <w:tc>
          <w:tcPr>
            <w:tcW w:w="709" w:type="dxa"/>
          </w:tcPr>
          <w:p w:rsidR="00E17BE4" w:rsidRPr="00124662" w:rsidRDefault="00E17BE4" w:rsidP="00E17BE4">
            <w:pPr>
              <w:jc w:val="both"/>
              <w:rPr>
                <w:sz w:val="24"/>
                <w:szCs w:val="24"/>
                <w:lang w:eastAsia="ru-RU"/>
              </w:rPr>
            </w:pPr>
            <w:r w:rsidRPr="00124662">
              <w:rPr>
                <w:sz w:val="24"/>
                <w:szCs w:val="24"/>
                <w:lang w:eastAsia="ru-RU"/>
              </w:rPr>
              <w:t>2</w:t>
            </w:r>
          </w:p>
        </w:tc>
        <w:tc>
          <w:tcPr>
            <w:tcW w:w="1814" w:type="dxa"/>
          </w:tcPr>
          <w:p w:rsidR="00E17BE4" w:rsidRPr="00124662" w:rsidRDefault="00E17BE4" w:rsidP="00E17BE4">
            <w:pPr>
              <w:jc w:val="both"/>
              <w:rPr>
                <w:sz w:val="24"/>
                <w:szCs w:val="24"/>
                <w:lang w:eastAsia="ru-RU"/>
              </w:rPr>
            </w:pPr>
            <w:r w:rsidRPr="00124662">
              <w:rPr>
                <w:sz w:val="24"/>
                <w:szCs w:val="24"/>
                <w:lang w:eastAsia="ru-RU"/>
              </w:rPr>
              <w:t>Успеваемость</w:t>
            </w:r>
          </w:p>
        </w:tc>
        <w:tc>
          <w:tcPr>
            <w:tcW w:w="1276" w:type="dxa"/>
          </w:tcPr>
          <w:p w:rsidR="00E17BE4" w:rsidRPr="00124662" w:rsidRDefault="00E17BE4" w:rsidP="00E17BE4">
            <w:pPr>
              <w:jc w:val="both"/>
              <w:rPr>
                <w:sz w:val="24"/>
                <w:szCs w:val="24"/>
                <w:lang w:eastAsia="ru-RU"/>
              </w:rPr>
            </w:pPr>
            <w:r w:rsidRPr="00124662">
              <w:rPr>
                <w:sz w:val="24"/>
                <w:szCs w:val="24"/>
                <w:lang w:eastAsia="ru-RU"/>
              </w:rPr>
              <w:t>Качество</w:t>
            </w:r>
          </w:p>
        </w:tc>
      </w:tr>
      <w:tr w:rsidR="00E17BE4" w:rsidRPr="00124662" w:rsidTr="00E17BE4">
        <w:tc>
          <w:tcPr>
            <w:tcW w:w="922" w:type="dxa"/>
          </w:tcPr>
          <w:p w:rsidR="00E17BE4" w:rsidRPr="00124662" w:rsidRDefault="00E17BE4" w:rsidP="00E17BE4">
            <w:pPr>
              <w:rPr>
                <w:sz w:val="24"/>
                <w:szCs w:val="24"/>
              </w:rPr>
            </w:pPr>
            <w:r w:rsidRPr="00124662">
              <w:rPr>
                <w:sz w:val="24"/>
                <w:szCs w:val="24"/>
              </w:rPr>
              <w:t>4а</w:t>
            </w:r>
          </w:p>
        </w:tc>
        <w:tc>
          <w:tcPr>
            <w:tcW w:w="1408" w:type="dxa"/>
          </w:tcPr>
          <w:p w:rsidR="00E17BE4" w:rsidRPr="00124662" w:rsidRDefault="00E17BE4" w:rsidP="00E17BE4">
            <w:pPr>
              <w:rPr>
                <w:sz w:val="24"/>
                <w:szCs w:val="24"/>
              </w:rPr>
            </w:pPr>
            <w:r w:rsidRPr="00124662">
              <w:rPr>
                <w:sz w:val="24"/>
                <w:szCs w:val="24"/>
              </w:rPr>
              <w:t>23</w:t>
            </w:r>
          </w:p>
        </w:tc>
        <w:tc>
          <w:tcPr>
            <w:tcW w:w="1747" w:type="dxa"/>
          </w:tcPr>
          <w:p w:rsidR="00E17BE4" w:rsidRPr="00124662" w:rsidRDefault="00E17BE4" w:rsidP="00E17BE4">
            <w:pPr>
              <w:jc w:val="both"/>
              <w:rPr>
                <w:sz w:val="24"/>
                <w:szCs w:val="24"/>
                <w:lang w:eastAsia="ru-RU"/>
              </w:rPr>
            </w:pPr>
            <w:r>
              <w:rPr>
                <w:sz w:val="24"/>
                <w:szCs w:val="24"/>
                <w:lang w:eastAsia="ru-RU"/>
              </w:rPr>
              <w:t>20</w:t>
            </w:r>
          </w:p>
        </w:tc>
        <w:tc>
          <w:tcPr>
            <w:tcW w:w="567" w:type="dxa"/>
          </w:tcPr>
          <w:p w:rsidR="00E17BE4" w:rsidRPr="00124662" w:rsidRDefault="00E17BE4" w:rsidP="00E17BE4">
            <w:pPr>
              <w:jc w:val="both"/>
              <w:rPr>
                <w:sz w:val="24"/>
                <w:szCs w:val="24"/>
                <w:lang w:eastAsia="ru-RU"/>
              </w:rPr>
            </w:pPr>
            <w:r>
              <w:rPr>
                <w:sz w:val="24"/>
                <w:szCs w:val="24"/>
                <w:lang w:eastAsia="ru-RU"/>
              </w:rPr>
              <w:t>6</w:t>
            </w:r>
          </w:p>
        </w:tc>
        <w:tc>
          <w:tcPr>
            <w:tcW w:w="567" w:type="dxa"/>
          </w:tcPr>
          <w:p w:rsidR="00E17BE4" w:rsidRPr="00124662" w:rsidRDefault="00E17BE4" w:rsidP="00E17BE4">
            <w:pPr>
              <w:jc w:val="both"/>
              <w:rPr>
                <w:sz w:val="24"/>
                <w:szCs w:val="24"/>
                <w:lang w:eastAsia="ru-RU"/>
              </w:rPr>
            </w:pPr>
            <w:r>
              <w:rPr>
                <w:sz w:val="24"/>
                <w:szCs w:val="24"/>
                <w:lang w:eastAsia="ru-RU"/>
              </w:rPr>
              <w:t>9</w:t>
            </w:r>
          </w:p>
        </w:tc>
        <w:tc>
          <w:tcPr>
            <w:tcW w:w="708" w:type="dxa"/>
          </w:tcPr>
          <w:p w:rsidR="00E17BE4" w:rsidRPr="00124662" w:rsidRDefault="00E17BE4" w:rsidP="00E17BE4">
            <w:pPr>
              <w:jc w:val="both"/>
              <w:rPr>
                <w:sz w:val="24"/>
                <w:szCs w:val="24"/>
                <w:lang w:eastAsia="ru-RU"/>
              </w:rPr>
            </w:pPr>
            <w:r>
              <w:rPr>
                <w:sz w:val="24"/>
                <w:szCs w:val="24"/>
                <w:lang w:eastAsia="ru-RU"/>
              </w:rPr>
              <w:t>5</w:t>
            </w:r>
          </w:p>
        </w:tc>
        <w:tc>
          <w:tcPr>
            <w:tcW w:w="709" w:type="dxa"/>
          </w:tcPr>
          <w:p w:rsidR="00E17BE4" w:rsidRPr="00124662" w:rsidRDefault="00E17BE4" w:rsidP="00E17BE4">
            <w:pPr>
              <w:jc w:val="both"/>
              <w:rPr>
                <w:sz w:val="24"/>
                <w:szCs w:val="24"/>
                <w:lang w:eastAsia="ru-RU"/>
              </w:rPr>
            </w:pPr>
            <w:r>
              <w:rPr>
                <w:sz w:val="24"/>
                <w:szCs w:val="24"/>
                <w:lang w:eastAsia="ru-RU"/>
              </w:rPr>
              <w:t>0</w:t>
            </w:r>
          </w:p>
        </w:tc>
        <w:tc>
          <w:tcPr>
            <w:tcW w:w="1814" w:type="dxa"/>
          </w:tcPr>
          <w:p w:rsidR="00E17BE4" w:rsidRPr="00124662" w:rsidRDefault="00E17BE4" w:rsidP="00E17BE4">
            <w:pPr>
              <w:jc w:val="both"/>
              <w:rPr>
                <w:sz w:val="24"/>
                <w:szCs w:val="24"/>
                <w:lang w:eastAsia="ru-RU"/>
              </w:rPr>
            </w:pPr>
            <w:r>
              <w:rPr>
                <w:sz w:val="24"/>
                <w:szCs w:val="24"/>
                <w:lang w:eastAsia="ru-RU"/>
              </w:rPr>
              <w:t>100</w:t>
            </w:r>
          </w:p>
        </w:tc>
        <w:tc>
          <w:tcPr>
            <w:tcW w:w="1276" w:type="dxa"/>
          </w:tcPr>
          <w:p w:rsidR="00E17BE4" w:rsidRPr="00124662" w:rsidRDefault="00E17BE4" w:rsidP="00E17BE4">
            <w:pPr>
              <w:jc w:val="both"/>
              <w:rPr>
                <w:sz w:val="24"/>
                <w:szCs w:val="24"/>
                <w:lang w:eastAsia="ru-RU"/>
              </w:rPr>
            </w:pPr>
            <w:r>
              <w:rPr>
                <w:sz w:val="24"/>
                <w:szCs w:val="24"/>
                <w:lang w:eastAsia="ru-RU"/>
              </w:rPr>
              <w:t>75</w:t>
            </w:r>
          </w:p>
        </w:tc>
      </w:tr>
      <w:tr w:rsidR="00E17BE4" w:rsidRPr="00124662" w:rsidTr="00E17BE4">
        <w:tc>
          <w:tcPr>
            <w:tcW w:w="922" w:type="dxa"/>
          </w:tcPr>
          <w:p w:rsidR="00E17BE4" w:rsidRPr="00124662" w:rsidRDefault="00E17BE4" w:rsidP="00E17BE4">
            <w:pPr>
              <w:rPr>
                <w:sz w:val="24"/>
                <w:szCs w:val="24"/>
              </w:rPr>
            </w:pPr>
            <w:r w:rsidRPr="00124662">
              <w:rPr>
                <w:sz w:val="24"/>
                <w:szCs w:val="24"/>
              </w:rPr>
              <w:t>4б</w:t>
            </w:r>
          </w:p>
        </w:tc>
        <w:tc>
          <w:tcPr>
            <w:tcW w:w="1408" w:type="dxa"/>
          </w:tcPr>
          <w:p w:rsidR="00E17BE4" w:rsidRPr="00124662" w:rsidRDefault="00E17BE4" w:rsidP="00E17BE4">
            <w:pPr>
              <w:rPr>
                <w:sz w:val="24"/>
                <w:szCs w:val="24"/>
              </w:rPr>
            </w:pPr>
            <w:r w:rsidRPr="00124662">
              <w:rPr>
                <w:sz w:val="24"/>
                <w:szCs w:val="24"/>
              </w:rPr>
              <w:t>21</w:t>
            </w:r>
          </w:p>
        </w:tc>
        <w:tc>
          <w:tcPr>
            <w:tcW w:w="1747" w:type="dxa"/>
          </w:tcPr>
          <w:p w:rsidR="00E17BE4" w:rsidRPr="00124662" w:rsidRDefault="00E17BE4" w:rsidP="00E17BE4">
            <w:pPr>
              <w:jc w:val="both"/>
              <w:rPr>
                <w:sz w:val="24"/>
                <w:szCs w:val="24"/>
                <w:lang w:eastAsia="ru-RU"/>
              </w:rPr>
            </w:pPr>
            <w:r>
              <w:rPr>
                <w:sz w:val="24"/>
                <w:szCs w:val="24"/>
                <w:lang w:eastAsia="ru-RU"/>
              </w:rPr>
              <w:t>19</w:t>
            </w:r>
          </w:p>
        </w:tc>
        <w:tc>
          <w:tcPr>
            <w:tcW w:w="567" w:type="dxa"/>
          </w:tcPr>
          <w:p w:rsidR="00E17BE4" w:rsidRPr="00124662" w:rsidRDefault="00E17BE4" w:rsidP="00E17BE4">
            <w:pPr>
              <w:jc w:val="both"/>
              <w:rPr>
                <w:sz w:val="24"/>
                <w:szCs w:val="24"/>
                <w:lang w:eastAsia="ru-RU"/>
              </w:rPr>
            </w:pPr>
            <w:r>
              <w:rPr>
                <w:sz w:val="24"/>
                <w:szCs w:val="24"/>
                <w:lang w:eastAsia="ru-RU"/>
              </w:rPr>
              <w:t>6</w:t>
            </w:r>
          </w:p>
        </w:tc>
        <w:tc>
          <w:tcPr>
            <w:tcW w:w="567" w:type="dxa"/>
          </w:tcPr>
          <w:p w:rsidR="00E17BE4" w:rsidRPr="00124662" w:rsidRDefault="00E17BE4" w:rsidP="00E17BE4">
            <w:pPr>
              <w:jc w:val="both"/>
              <w:rPr>
                <w:sz w:val="24"/>
                <w:szCs w:val="24"/>
                <w:lang w:eastAsia="ru-RU"/>
              </w:rPr>
            </w:pPr>
            <w:r>
              <w:rPr>
                <w:sz w:val="24"/>
                <w:szCs w:val="24"/>
                <w:lang w:eastAsia="ru-RU"/>
              </w:rPr>
              <w:t>10</w:t>
            </w:r>
          </w:p>
        </w:tc>
        <w:tc>
          <w:tcPr>
            <w:tcW w:w="708" w:type="dxa"/>
          </w:tcPr>
          <w:p w:rsidR="00E17BE4" w:rsidRPr="00124662" w:rsidRDefault="00E17BE4" w:rsidP="00E17BE4">
            <w:pPr>
              <w:jc w:val="both"/>
              <w:rPr>
                <w:sz w:val="24"/>
                <w:szCs w:val="24"/>
                <w:lang w:eastAsia="ru-RU"/>
              </w:rPr>
            </w:pPr>
            <w:r>
              <w:rPr>
                <w:sz w:val="24"/>
                <w:szCs w:val="24"/>
                <w:lang w:eastAsia="ru-RU"/>
              </w:rPr>
              <w:t>3</w:t>
            </w:r>
          </w:p>
        </w:tc>
        <w:tc>
          <w:tcPr>
            <w:tcW w:w="709" w:type="dxa"/>
          </w:tcPr>
          <w:p w:rsidR="00E17BE4" w:rsidRPr="00124662" w:rsidRDefault="00E17BE4" w:rsidP="00E17BE4">
            <w:pPr>
              <w:jc w:val="both"/>
              <w:rPr>
                <w:sz w:val="24"/>
                <w:szCs w:val="24"/>
                <w:lang w:eastAsia="ru-RU"/>
              </w:rPr>
            </w:pPr>
            <w:r>
              <w:rPr>
                <w:sz w:val="24"/>
                <w:szCs w:val="24"/>
                <w:lang w:eastAsia="ru-RU"/>
              </w:rPr>
              <w:t>0</w:t>
            </w:r>
          </w:p>
        </w:tc>
        <w:tc>
          <w:tcPr>
            <w:tcW w:w="1814" w:type="dxa"/>
          </w:tcPr>
          <w:p w:rsidR="00E17BE4" w:rsidRPr="00124662" w:rsidRDefault="00E17BE4" w:rsidP="00E17BE4">
            <w:pPr>
              <w:jc w:val="both"/>
              <w:rPr>
                <w:sz w:val="24"/>
                <w:szCs w:val="24"/>
                <w:lang w:eastAsia="ru-RU"/>
              </w:rPr>
            </w:pPr>
            <w:r>
              <w:rPr>
                <w:sz w:val="24"/>
                <w:szCs w:val="24"/>
                <w:lang w:eastAsia="ru-RU"/>
              </w:rPr>
              <w:t>100</w:t>
            </w:r>
          </w:p>
        </w:tc>
        <w:tc>
          <w:tcPr>
            <w:tcW w:w="1276" w:type="dxa"/>
          </w:tcPr>
          <w:p w:rsidR="00E17BE4" w:rsidRPr="00124662" w:rsidRDefault="00E17BE4" w:rsidP="00E17BE4">
            <w:pPr>
              <w:jc w:val="both"/>
              <w:rPr>
                <w:sz w:val="24"/>
                <w:szCs w:val="24"/>
                <w:lang w:eastAsia="ru-RU"/>
              </w:rPr>
            </w:pPr>
            <w:r>
              <w:rPr>
                <w:sz w:val="24"/>
                <w:szCs w:val="24"/>
                <w:lang w:eastAsia="ru-RU"/>
              </w:rPr>
              <w:t>84,2</w:t>
            </w:r>
          </w:p>
        </w:tc>
      </w:tr>
      <w:tr w:rsidR="00E17BE4" w:rsidRPr="00124662" w:rsidTr="00E17BE4">
        <w:tc>
          <w:tcPr>
            <w:tcW w:w="922" w:type="dxa"/>
          </w:tcPr>
          <w:p w:rsidR="00E17BE4" w:rsidRPr="00124662" w:rsidRDefault="00E17BE4" w:rsidP="00E17BE4">
            <w:pPr>
              <w:rPr>
                <w:sz w:val="24"/>
                <w:szCs w:val="24"/>
              </w:rPr>
            </w:pPr>
            <w:r w:rsidRPr="00124662">
              <w:rPr>
                <w:sz w:val="24"/>
                <w:szCs w:val="24"/>
              </w:rPr>
              <w:t>4в</w:t>
            </w:r>
          </w:p>
        </w:tc>
        <w:tc>
          <w:tcPr>
            <w:tcW w:w="1408" w:type="dxa"/>
          </w:tcPr>
          <w:p w:rsidR="00E17BE4" w:rsidRPr="00124662" w:rsidRDefault="00E17BE4" w:rsidP="00E17BE4">
            <w:pPr>
              <w:rPr>
                <w:sz w:val="24"/>
                <w:szCs w:val="24"/>
              </w:rPr>
            </w:pPr>
            <w:r w:rsidRPr="00124662">
              <w:rPr>
                <w:sz w:val="24"/>
                <w:szCs w:val="24"/>
              </w:rPr>
              <w:t>17</w:t>
            </w:r>
          </w:p>
        </w:tc>
        <w:tc>
          <w:tcPr>
            <w:tcW w:w="1747" w:type="dxa"/>
          </w:tcPr>
          <w:p w:rsidR="00E17BE4" w:rsidRPr="00124662" w:rsidRDefault="00E17BE4" w:rsidP="00E17BE4">
            <w:pPr>
              <w:jc w:val="both"/>
              <w:rPr>
                <w:sz w:val="24"/>
                <w:szCs w:val="24"/>
                <w:lang w:eastAsia="ru-RU"/>
              </w:rPr>
            </w:pPr>
            <w:r>
              <w:rPr>
                <w:sz w:val="24"/>
                <w:szCs w:val="24"/>
                <w:lang w:eastAsia="ru-RU"/>
              </w:rPr>
              <w:t>16</w:t>
            </w:r>
          </w:p>
        </w:tc>
        <w:tc>
          <w:tcPr>
            <w:tcW w:w="567" w:type="dxa"/>
          </w:tcPr>
          <w:p w:rsidR="00E17BE4" w:rsidRPr="00124662" w:rsidRDefault="00E17BE4" w:rsidP="00E17BE4">
            <w:pPr>
              <w:jc w:val="both"/>
              <w:rPr>
                <w:sz w:val="24"/>
                <w:szCs w:val="24"/>
                <w:lang w:eastAsia="ru-RU"/>
              </w:rPr>
            </w:pPr>
            <w:r>
              <w:rPr>
                <w:sz w:val="24"/>
                <w:szCs w:val="24"/>
                <w:lang w:eastAsia="ru-RU"/>
              </w:rPr>
              <w:t>10</w:t>
            </w:r>
          </w:p>
        </w:tc>
        <w:tc>
          <w:tcPr>
            <w:tcW w:w="567" w:type="dxa"/>
          </w:tcPr>
          <w:p w:rsidR="00E17BE4" w:rsidRPr="00124662" w:rsidRDefault="00E17BE4" w:rsidP="00E17BE4">
            <w:pPr>
              <w:jc w:val="both"/>
              <w:rPr>
                <w:sz w:val="24"/>
                <w:szCs w:val="24"/>
                <w:lang w:eastAsia="ru-RU"/>
              </w:rPr>
            </w:pPr>
            <w:r>
              <w:rPr>
                <w:sz w:val="24"/>
                <w:szCs w:val="24"/>
                <w:lang w:eastAsia="ru-RU"/>
              </w:rPr>
              <w:t>5</w:t>
            </w:r>
          </w:p>
        </w:tc>
        <w:tc>
          <w:tcPr>
            <w:tcW w:w="708" w:type="dxa"/>
          </w:tcPr>
          <w:p w:rsidR="00E17BE4" w:rsidRPr="00124662" w:rsidRDefault="00E17BE4" w:rsidP="00E17BE4">
            <w:pPr>
              <w:jc w:val="both"/>
              <w:rPr>
                <w:sz w:val="24"/>
                <w:szCs w:val="24"/>
                <w:lang w:eastAsia="ru-RU"/>
              </w:rPr>
            </w:pPr>
            <w:r>
              <w:rPr>
                <w:sz w:val="24"/>
                <w:szCs w:val="24"/>
                <w:lang w:eastAsia="ru-RU"/>
              </w:rPr>
              <w:t>1</w:t>
            </w:r>
          </w:p>
        </w:tc>
        <w:tc>
          <w:tcPr>
            <w:tcW w:w="709" w:type="dxa"/>
          </w:tcPr>
          <w:p w:rsidR="00E17BE4" w:rsidRPr="00124662" w:rsidRDefault="00E17BE4" w:rsidP="00E17BE4">
            <w:pPr>
              <w:jc w:val="both"/>
              <w:rPr>
                <w:sz w:val="24"/>
                <w:szCs w:val="24"/>
                <w:lang w:eastAsia="ru-RU"/>
              </w:rPr>
            </w:pPr>
            <w:r>
              <w:rPr>
                <w:sz w:val="24"/>
                <w:szCs w:val="24"/>
                <w:lang w:eastAsia="ru-RU"/>
              </w:rPr>
              <w:t>0</w:t>
            </w:r>
          </w:p>
        </w:tc>
        <w:tc>
          <w:tcPr>
            <w:tcW w:w="1814" w:type="dxa"/>
          </w:tcPr>
          <w:p w:rsidR="00E17BE4" w:rsidRPr="00124662" w:rsidRDefault="00E17BE4" w:rsidP="00E17BE4">
            <w:pPr>
              <w:jc w:val="both"/>
              <w:rPr>
                <w:sz w:val="24"/>
                <w:szCs w:val="24"/>
                <w:lang w:eastAsia="ru-RU"/>
              </w:rPr>
            </w:pPr>
            <w:r>
              <w:rPr>
                <w:sz w:val="24"/>
                <w:szCs w:val="24"/>
                <w:lang w:eastAsia="ru-RU"/>
              </w:rPr>
              <w:t>100</w:t>
            </w:r>
          </w:p>
        </w:tc>
        <w:tc>
          <w:tcPr>
            <w:tcW w:w="1276" w:type="dxa"/>
          </w:tcPr>
          <w:p w:rsidR="00E17BE4" w:rsidRPr="00124662" w:rsidRDefault="00E17BE4" w:rsidP="00E17BE4">
            <w:pPr>
              <w:jc w:val="both"/>
              <w:rPr>
                <w:sz w:val="24"/>
                <w:szCs w:val="24"/>
                <w:lang w:eastAsia="ru-RU"/>
              </w:rPr>
            </w:pPr>
            <w:r>
              <w:rPr>
                <w:sz w:val="24"/>
                <w:szCs w:val="24"/>
                <w:lang w:eastAsia="ru-RU"/>
              </w:rPr>
              <w:t>93,8</w:t>
            </w:r>
          </w:p>
        </w:tc>
      </w:tr>
      <w:tr w:rsidR="00E17BE4" w:rsidRPr="00124662" w:rsidTr="00E17BE4">
        <w:tc>
          <w:tcPr>
            <w:tcW w:w="922" w:type="dxa"/>
          </w:tcPr>
          <w:p w:rsidR="00E17BE4" w:rsidRPr="00124662" w:rsidRDefault="00E17BE4" w:rsidP="00E17BE4">
            <w:pPr>
              <w:rPr>
                <w:b/>
                <w:sz w:val="24"/>
                <w:szCs w:val="24"/>
              </w:rPr>
            </w:pPr>
            <w:r w:rsidRPr="00124662">
              <w:rPr>
                <w:b/>
                <w:sz w:val="24"/>
                <w:szCs w:val="24"/>
              </w:rPr>
              <w:t>Всего</w:t>
            </w:r>
          </w:p>
        </w:tc>
        <w:tc>
          <w:tcPr>
            <w:tcW w:w="1408" w:type="dxa"/>
          </w:tcPr>
          <w:p w:rsidR="00E17BE4" w:rsidRPr="00124662" w:rsidRDefault="00E17BE4" w:rsidP="00E17BE4">
            <w:pPr>
              <w:rPr>
                <w:b/>
                <w:sz w:val="24"/>
                <w:szCs w:val="24"/>
              </w:rPr>
            </w:pPr>
            <w:r w:rsidRPr="00124662">
              <w:rPr>
                <w:b/>
                <w:sz w:val="24"/>
                <w:szCs w:val="24"/>
              </w:rPr>
              <w:t>61</w:t>
            </w:r>
          </w:p>
        </w:tc>
        <w:tc>
          <w:tcPr>
            <w:tcW w:w="1747" w:type="dxa"/>
          </w:tcPr>
          <w:p w:rsidR="00E17BE4" w:rsidRPr="00124662" w:rsidRDefault="00E17BE4" w:rsidP="00E17BE4">
            <w:pPr>
              <w:jc w:val="both"/>
              <w:rPr>
                <w:b/>
                <w:sz w:val="24"/>
                <w:szCs w:val="24"/>
                <w:lang w:eastAsia="ru-RU"/>
              </w:rPr>
            </w:pPr>
            <w:r>
              <w:rPr>
                <w:b/>
                <w:sz w:val="24"/>
                <w:szCs w:val="24"/>
                <w:lang w:eastAsia="ru-RU"/>
              </w:rPr>
              <w:t>55</w:t>
            </w:r>
          </w:p>
        </w:tc>
        <w:tc>
          <w:tcPr>
            <w:tcW w:w="567" w:type="dxa"/>
          </w:tcPr>
          <w:p w:rsidR="00E17BE4" w:rsidRPr="00124662" w:rsidRDefault="00E17BE4" w:rsidP="00E17BE4">
            <w:pPr>
              <w:jc w:val="both"/>
              <w:rPr>
                <w:b/>
                <w:sz w:val="24"/>
                <w:szCs w:val="24"/>
                <w:lang w:eastAsia="ru-RU"/>
              </w:rPr>
            </w:pPr>
            <w:r>
              <w:rPr>
                <w:b/>
                <w:sz w:val="24"/>
                <w:szCs w:val="24"/>
                <w:lang w:eastAsia="ru-RU"/>
              </w:rPr>
              <w:t>22</w:t>
            </w:r>
          </w:p>
        </w:tc>
        <w:tc>
          <w:tcPr>
            <w:tcW w:w="567" w:type="dxa"/>
          </w:tcPr>
          <w:p w:rsidR="00E17BE4" w:rsidRPr="00124662" w:rsidRDefault="00E17BE4" w:rsidP="00E17BE4">
            <w:pPr>
              <w:jc w:val="both"/>
              <w:rPr>
                <w:b/>
                <w:sz w:val="24"/>
                <w:szCs w:val="24"/>
                <w:lang w:eastAsia="ru-RU"/>
              </w:rPr>
            </w:pPr>
            <w:r>
              <w:rPr>
                <w:b/>
                <w:sz w:val="24"/>
                <w:szCs w:val="24"/>
                <w:lang w:eastAsia="ru-RU"/>
              </w:rPr>
              <w:t>24</w:t>
            </w:r>
          </w:p>
        </w:tc>
        <w:tc>
          <w:tcPr>
            <w:tcW w:w="708" w:type="dxa"/>
          </w:tcPr>
          <w:p w:rsidR="00E17BE4" w:rsidRPr="00124662" w:rsidRDefault="00E17BE4" w:rsidP="00E17BE4">
            <w:pPr>
              <w:jc w:val="both"/>
              <w:rPr>
                <w:b/>
                <w:sz w:val="24"/>
                <w:szCs w:val="24"/>
                <w:lang w:eastAsia="ru-RU"/>
              </w:rPr>
            </w:pPr>
            <w:r>
              <w:rPr>
                <w:b/>
                <w:sz w:val="24"/>
                <w:szCs w:val="24"/>
                <w:lang w:eastAsia="ru-RU"/>
              </w:rPr>
              <w:t>9</w:t>
            </w:r>
          </w:p>
        </w:tc>
        <w:tc>
          <w:tcPr>
            <w:tcW w:w="709" w:type="dxa"/>
          </w:tcPr>
          <w:p w:rsidR="00E17BE4" w:rsidRPr="00124662" w:rsidRDefault="00E17BE4" w:rsidP="00E17BE4">
            <w:pPr>
              <w:jc w:val="both"/>
              <w:rPr>
                <w:b/>
                <w:sz w:val="24"/>
                <w:szCs w:val="24"/>
                <w:lang w:eastAsia="ru-RU"/>
              </w:rPr>
            </w:pPr>
            <w:r>
              <w:rPr>
                <w:b/>
                <w:sz w:val="24"/>
                <w:szCs w:val="24"/>
                <w:lang w:eastAsia="ru-RU"/>
              </w:rPr>
              <w:t>0</w:t>
            </w:r>
          </w:p>
        </w:tc>
        <w:tc>
          <w:tcPr>
            <w:tcW w:w="1814" w:type="dxa"/>
          </w:tcPr>
          <w:p w:rsidR="00E17BE4" w:rsidRPr="00124662" w:rsidRDefault="00E17BE4" w:rsidP="00E17BE4">
            <w:pPr>
              <w:jc w:val="both"/>
              <w:rPr>
                <w:b/>
                <w:sz w:val="24"/>
                <w:szCs w:val="24"/>
                <w:lang w:eastAsia="ru-RU"/>
              </w:rPr>
            </w:pPr>
            <w:r>
              <w:rPr>
                <w:b/>
                <w:sz w:val="24"/>
                <w:szCs w:val="24"/>
                <w:lang w:eastAsia="ru-RU"/>
              </w:rPr>
              <w:t>100</w:t>
            </w:r>
          </w:p>
        </w:tc>
        <w:tc>
          <w:tcPr>
            <w:tcW w:w="1276" w:type="dxa"/>
          </w:tcPr>
          <w:p w:rsidR="00E17BE4" w:rsidRPr="00124662" w:rsidRDefault="00E17BE4" w:rsidP="00E17BE4">
            <w:pPr>
              <w:jc w:val="both"/>
              <w:rPr>
                <w:b/>
                <w:sz w:val="24"/>
                <w:szCs w:val="24"/>
                <w:lang w:eastAsia="ru-RU"/>
              </w:rPr>
            </w:pPr>
            <w:r>
              <w:rPr>
                <w:b/>
                <w:sz w:val="24"/>
                <w:szCs w:val="24"/>
                <w:lang w:eastAsia="ru-RU"/>
              </w:rPr>
              <w:t>83,6</w:t>
            </w:r>
          </w:p>
        </w:tc>
      </w:tr>
    </w:tbl>
    <w:p w:rsidR="00E17BE4" w:rsidRDefault="00E17BE4" w:rsidP="00E17BE4">
      <w:pPr>
        <w:spacing w:after="0" w:line="240" w:lineRule="auto"/>
        <w:rPr>
          <w:rFonts w:ascii="Times New Roman" w:eastAsia="Times New Roman" w:hAnsi="Times New Roman"/>
          <w:b/>
          <w:lang w:eastAsia="ru-RU"/>
        </w:rPr>
      </w:pPr>
    </w:p>
    <w:p w:rsidR="00E17BE4" w:rsidRPr="00124662" w:rsidRDefault="00E17BE4" w:rsidP="00E17BE4">
      <w:pPr>
        <w:spacing w:after="0" w:line="240" w:lineRule="auto"/>
        <w:rPr>
          <w:rFonts w:ascii="Times New Roman" w:eastAsia="Times New Roman" w:hAnsi="Times New Roman"/>
          <w:lang w:eastAsia="ru-RU"/>
        </w:rPr>
      </w:pPr>
      <w:r w:rsidRPr="00124662">
        <w:rPr>
          <w:rFonts w:ascii="Times New Roman" w:eastAsia="Times New Roman" w:hAnsi="Times New Roman"/>
          <w:b/>
          <w:lang w:eastAsia="ru-RU"/>
        </w:rPr>
        <w:t>Выводы:</w:t>
      </w:r>
      <w:r w:rsidRPr="00124662">
        <w:rPr>
          <w:rFonts w:ascii="Times New Roman" w:eastAsia="Times New Roman" w:hAnsi="Times New Roman"/>
          <w:lang w:eastAsia="ru-RU"/>
        </w:rPr>
        <w:t xml:space="preserve"> обучающиеся 4 класса в целом справились с предложенной работой и показали  хороший уровень достижения предметных и метапредметных результатов, однако результаты отдельных заданий требуют дополнительной работы по устранению недочётов.</w:t>
      </w:r>
    </w:p>
    <w:p w:rsidR="00E17BE4" w:rsidRDefault="00E17BE4" w:rsidP="00E17BE4">
      <w:pPr>
        <w:spacing w:after="0" w:line="240" w:lineRule="auto"/>
        <w:contextualSpacing/>
        <w:rPr>
          <w:rFonts w:ascii="Times New Roman" w:eastAsia="Times New Roman" w:hAnsi="Times New Roman"/>
          <w:lang w:eastAsia="ru-RU"/>
        </w:rPr>
      </w:pPr>
    </w:p>
    <w:p w:rsidR="00E17BE4" w:rsidRPr="00124662" w:rsidRDefault="00E17BE4" w:rsidP="00E17BE4">
      <w:pPr>
        <w:spacing w:after="0" w:line="240" w:lineRule="auto"/>
        <w:contextualSpacing/>
        <w:rPr>
          <w:rFonts w:ascii="Times New Roman" w:eastAsia="Times New Roman" w:hAnsi="Times New Roman"/>
          <w:lang w:eastAsia="ru-RU"/>
        </w:rPr>
      </w:pPr>
    </w:p>
    <w:p w:rsidR="00E17BE4" w:rsidRPr="00C36182" w:rsidRDefault="00E17BE4" w:rsidP="00E17BE4">
      <w:pPr>
        <w:shd w:val="clear" w:color="auto" w:fill="FFFFFF"/>
        <w:spacing w:after="0" w:line="240" w:lineRule="auto"/>
        <w:jc w:val="center"/>
        <w:rPr>
          <w:rFonts w:ascii="Times New Roman" w:eastAsia="Times New Roman" w:hAnsi="Times New Roman"/>
          <w:b/>
          <w:bCs/>
          <w:color w:val="000000"/>
          <w:sz w:val="24"/>
          <w:szCs w:val="24"/>
          <w:lang w:eastAsia="ru-RU"/>
        </w:rPr>
      </w:pPr>
      <w:r w:rsidRPr="00C36182">
        <w:rPr>
          <w:rFonts w:ascii="Times New Roman" w:eastAsia="Times New Roman" w:hAnsi="Times New Roman"/>
          <w:b/>
          <w:bCs/>
          <w:color w:val="000000"/>
          <w:sz w:val="24"/>
          <w:szCs w:val="24"/>
          <w:lang w:eastAsia="ru-RU"/>
        </w:rPr>
        <w:t xml:space="preserve">Анализ результатов всероссийских проверочных работ по математике </w:t>
      </w:r>
    </w:p>
    <w:p w:rsidR="00E17BE4" w:rsidRPr="00C36182" w:rsidRDefault="00E17BE4" w:rsidP="00E17BE4">
      <w:pPr>
        <w:shd w:val="clear" w:color="auto" w:fill="FFFFFF"/>
        <w:spacing w:after="0" w:line="240" w:lineRule="auto"/>
        <w:jc w:val="center"/>
        <w:rPr>
          <w:rFonts w:ascii="Times New Roman" w:eastAsia="Times New Roman" w:hAnsi="Times New Roman"/>
          <w:b/>
          <w:bCs/>
          <w:color w:val="000000"/>
          <w:sz w:val="24"/>
          <w:szCs w:val="24"/>
          <w:lang w:eastAsia="ru-RU"/>
        </w:rPr>
      </w:pPr>
      <w:r w:rsidRPr="00C36182">
        <w:rPr>
          <w:rFonts w:ascii="Times New Roman" w:eastAsia="Times New Roman" w:hAnsi="Times New Roman"/>
          <w:b/>
          <w:bCs/>
          <w:color w:val="000000"/>
          <w:sz w:val="24"/>
          <w:szCs w:val="24"/>
          <w:lang w:eastAsia="ru-RU"/>
        </w:rPr>
        <w:t>в 5-х классах</w:t>
      </w:r>
    </w:p>
    <w:p w:rsidR="00E17BE4" w:rsidRPr="00C36182" w:rsidRDefault="00E17BE4" w:rsidP="00E17BE4">
      <w:pPr>
        <w:shd w:val="clear" w:color="auto" w:fill="FFFFFF"/>
        <w:spacing w:after="0" w:line="240" w:lineRule="auto"/>
        <w:jc w:val="both"/>
        <w:rPr>
          <w:rFonts w:ascii="Times New Roman" w:eastAsia="Times New Roman" w:hAnsi="Times New Roman"/>
          <w:color w:val="000000"/>
          <w:sz w:val="24"/>
          <w:szCs w:val="24"/>
          <w:lang w:eastAsia="ru-RU"/>
        </w:rPr>
      </w:pPr>
    </w:p>
    <w:tbl>
      <w:tblPr>
        <w:tblStyle w:val="a6"/>
        <w:tblW w:w="9747" w:type="dxa"/>
        <w:tblLayout w:type="fixed"/>
        <w:tblLook w:val="04A0"/>
      </w:tblPr>
      <w:tblGrid>
        <w:gridCol w:w="922"/>
        <w:gridCol w:w="1408"/>
        <w:gridCol w:w="1747"/>
        <w:gridCol w:w="567"/>
        <w:gridCol w:w="567"/>
        <w:gridCol w:w="708"/>
        <w:gridCol w:w="709"/>
        <w:gridCol w:w="1814"/>
        <w:gridCol w:w="1305"/>
      </w:tblGrid>
      <w:tr w:rsidR="00E17BE4" w:rsidRPr="00C36182" w:rsidTr="00E17BE4">
        <w:tc>
          <w:tcPr>
            <w:tcW w:w="922" w:type="dxa"/>
          </w:tcPr>
          <w:p w:rsidR="00E17BE4" w:rsidRPr="00C36182" w:rsidRDefault="00E17BE4" w:rsidP="00E17BE4">
            <w:pPr>
              <w:jc w:val="both"/>
              <w:rPr>
                <w:sz w:val="24"/>
                <w:szCs w:val="24"/>
                <w:lang w:eastAsia="ru-RU"/>
              </w:rPr>
            </w:pPr>
            <w:r w:rsidRPr="00C36182">
              <w:rPr>
                <w:sz w:val="24"/>
                <w:szCs w:val="24"/>
                <w:lang w:eastAsia="ru-RU"/>
              </w:rPr>
              <w:t>Класс</w:t>
            </w:r>
          </w:p>
        </w:tc>
        <w:tc>
          <w:tcPr>
            <w:tcW w:w="1408" w:type="dxa"/>
          </w:tcPr>
          <w:p w:rsidR="00E17BE4" w:rsidRPr="00C36182" w:rsidRDefault="00E17BE4" w:rsidP="00E17BE4">
            <w:pPr>
              <w:jc w:val="both"/>
              <w:rPr>
                <w:sz w:val="24"/>
                <w:szCs w:val="24"/>
                <w:lang w:eastAsia="ru-RU"/>
              </w:rPr>
            </w:pPr>
            <w:r w:rsidRPr="00C36182">
              <w:rPr>
                <w:sz w:val="24"/>
                <w:szCs w:val="24"/>
                <w:lang w:eastAsia="ru-RU"/>
              </w:rPr>
              <w:t>Кол-во учащихся по списку</w:t>
            </w:r>
          </w:p>
        </w:tc>
        <w:tc>
          <w:tcPr>
            <w:tcW w:w="1747" w:type="dxa"/>
          </w:tcPr>
          <w:p w:rsidR="00E17BE4" w:rsidRPr="00C36182" w:rsidRDefault="00E17BE4" w:rsidP="00E17BE4">
            <w:pPr>
              <w:jc w:val="both"/>
              <w:rPr>
                <w:sz w:val="24"/>
                <w:szCs w:val="24"/>
                <w:lang w:eastAsia="ru-RU"/>
              </w:rPr>
            </w:pPr>
            <w:r w:rsidRPr="00C36182">
              <w:rPr>
                <w:sz w:val="24"/>
                <w:szCs w:val="24"/>
                <w:lang w:eastAsia="ru-RU"/>
              </w:rPr>
              <w:t>Кол-во выполнявших работу</w:t>
            </w:r>
          </w:p>
        </w:tc>
        <w:tc>
          <w:tcPr>
            <w:tcW w:w="567" w:type="dxa"/>
          </w:tcPr>
          <w:p w:rsidR="00E17BE4" w:rsidRPr="00C36182" w:rsidRDefault="00E17BE4" w:rsidP="00E17BE4">
            <w:pPr>
              <w:jc w:val="both"/>
              <w:rPr>
                <w:sz w:val="24"/>
                <w:szCs w:val="24"/>
                <w:lang w:eastAsia="ru-RU"/>
              </w:rPr>
            </w:pPr>
            <w:r w:rsidRPr="00C36182">
              <w:rPr>
                <w:sz w:val="24"/>
                <w:szCs w:val="24"/>
                <w:lang w:eastAsia="ru-RU"/>
              </w:rPr>
              <w:t>5</w:t>
            </w:r>
          </w:p>
        </w:tc>
        <w:tc>
          <w:tcPr>
            <w:tcW w:w="567" w:type="dxa"/>
          </w:tcPr>
          <w:p w:rsidR="00E17BE4" w:rsidRPr="00C36182" w:rsidRDefault="00E17BE4" w:rsidP="00E17BE4">
            <w:pPr>
              <w:jc w:val="both"/>
              <w:rPr>
                <w:sz w:val="24"/>
                <w:szCs w:val="24"/>
                <w:lang w:eastAsia="ru-RU"/>
              </w:rPr>
            </w:pPr>
            <w:r w:rsidRPr="00C36182">
              <w:rPr>
                <w:sz w:val="24"/>
                <w:szCs w:val="24"/>
                <w:lang w:eastAsia="ru-RU"/>
              </w:rPr>
              <w:t>4</w:t>
            </w:r>
          </w:p>
        </w:tc>
        <w:tc>
          <w:tcPr>
            <w:tcW w:w="708" w:type="dxa"/>
          </w:tcPr>
          <w:p w:rsidR="00E17BE4" w:rsidRPr="00C36182" w:rsidRDefault="00E17BE4" w:rsidP="00E17BE4">
            <w:pPr>
              <w:jc w:val="both"/>
              <w:rPr>
                <w:sz w:val="24"/>
                <w:szCs w:val="24"/>
                <w:lang w:eastAsia="ru-RU"/>
              </w:rPr>
            </w:pPr>
            <w:r w:rsidRPr="00C36182">
              <w:rPr>
                <w:sz w:val="24"/>
                <w:szCs w:val="24"/>
                <w:lang w:eastAsia="ru-RU"/>
              </w:rPr>
              <w:t>3</w:t>
            </w:r>
          </w:p>
        </w:tc>
        <w:tc>
          <w:tcPr>
            <w:tcW w:w="709" w:type="dxa"/>
          </w:tcPr>
          <w:p w:rsidR="00E17BE4" w:rsidRPr="00C36182" w:rsidRDefault="00E17BE4" w:rsidP="00E17BE4">
            <w:pPr>
              <w:jc w:val="both"/>
              <w:rPr>
                <w:sz w:val="24"/>
                <w:szCs w:val="24"/>
                <w:lang w:eastAsia="ru-RU"/>
              </w:rPr>
            </w:pPr>
            <w:r w:rsidRPr="00C36182">
              <w:rPr>
                <w:sz w:val="24"/>
                <w:szCs w:val="24"/>
                <w:lang w:eastAsia="ru-RU"/>
              </w:rPr>
              <w:t>2</w:t>
            </w:r>
          </w:p>
        </w:tc>
        <w:tc>
          <w:tcPr>
            <w:tcW w:w="1814" w:type="dxa"/>
          </w:tcPr>
          <w:p w:rsidR="00E17BE4" w:rsidRPr="00C36182" w:rsidRDefault="00E17BE4" w:rsidP="00E17BE4">
            <w:pPr>
              <w:jc w:val="both"/>
              <w:rPr>
                <w:sz w:val="24"/>
                <w:szCs w:val="24"/>
                <w:lang w:eastAsia="ru-RU"/>
              </w:rPr>
            </w:pPr>
            <w:r w:rsidRPr="00C36182">
              <w:rPr>
                <w:sz w:val="24"/>
                <w:szCs w:val="24"/>
                <w:lang w:eastAsia="ru-RU"/>
              </w:rPr>
              <w:t>Успеваемость</w:t>
            </w:r>
          </w:p>
        </w:tc>
        <w:tc>
          <w:tcPr>
            <w:tcW w:w="1305" w:type="dxa"/>
          </w:tcPr>
          <w:p w:rsidR="00E17BE4" w:rsidRPr="00C36182" w:rsidRDefault="00E17BE4" w:rsidP="00E17BE4">
            <w:pPr>
              <w:jc w:val="both"/>
              <w:rPr>
                <w:sz w:val="24"/>
                <w:szCs w:val="24"/>
                <w:lang w:eastAsia="ru-RU"/>
              </w:rPr>
            </w:pPr>
            <w:r w:rsidRPr="00C36182">
              <w:rPr>
                <w:sz w:val="24"/>
                <w:szCs w:val="24"/>
                <w:lang w:eastAsia="ru-RU"/>
              </w:rPr>
              <w:t>Качество</w:t>
            </w:r>
          </w:p>
        </w:tc>
      </w:tr>
      <w:tr w:rsidR="00E17BE4" w:rsidRPr="00C36182" w:rsidTr="00E17BE4">
        <w:tc>
          <w:tcPr>
            <w:tcW w:w="922" w:type="dxa"/>
          </w:tcPr>
          <w:p w:rsidR="00E17BE4" w:rsidRPr="00C36182" w:rsidRDefault="00E17BE4" w:rsidP="00E17BE4">
            <w:pPr>
              <w:jc w:val="both"/>
              <w:rPr>
                <w:sz w:val="24"/>
                <w:szCs w:val="24"/>
                <w:lang w:eastAsia="ru-RU"/>
              </w:rPr>
            </w:pPr>
            <w:r w:rsidRPr="00C36182">
              <w:rPr>
                <w:sz w:val="24"/>
                <w:szCs w:val="24"/>
                <w:lang w:eastAsia="ru-RU"/>
              </w:rPr>
              <w:t>5а</w:t>
            </w:r>
          </w:p>
        </w:tc>
        <w:tc>
          <w:tcPr>
            <w:tcW w:w="1408" w:type="dxa"/>
          </w:tcPr>
          <w:p w:rsidR="00E17BE4" w:rsidRPr="00C36182" w:rsidRDefault="00E17BE4" w:rsidP="00E17BE4">
            <w:pPr>
              <w:jc w:val="both"/>
              <w:rPr>
                <w:sz w:val="24"/>
                <w:szCs w:val="24"/>
              </w:rPr>
            </w:pPr>
            <w:r>
              <w:rPr>
                <w:sz w:val="24"/>
                <w:szCs w:val="24"/>
              </w:rPr>
              <w:t>25</w:t>
            </w:r>
          </w:p>
        </w:tc>
        <w:tc>
          <w:tcPr>
            <w:tcW w:w="1747" w:type="dxa"/>
          </w:tcPr>
          <w:p w:rsidR="00E17BE4" w:rsidRPr="00C36182" w:rsidRDefault="00E17BE4" w:rsidP="00E17BE4">
            <w:pPr>
              <w:jc w:val="both"/>
              <w:rPr>
                <w:sz w:val="24"/>
                <w:szCs w:val="24"/>
              </w:rPr>
            </w:pPr>
            <w:r>
              <w:rPr>
                <w:sz w:val="24"/>
                <w:szCs w:val="24"/>
              </w:rPr>
              <w:t>19</w:t>
            </w:r>
          </w:p>
        </w:tc>
        <w:tc>
          <w:tcPr>
            <w:tcW w:w="567" w:type="dxa"/>
          </w:tcPr>
          <w:p w:rsidR="00E17BE4" w:rsidRPr="00C36182" w:rsidRDefault="00E17BE4" w:rsidP="00E17BE4">
            <w:pPr>
              <w:jc w:val="both"/>
              <w:rPr>
                <w:sz w:val="24"/>
                <w:szCs w:val="24"/>
              </w:rPr>
            </w:pPr>
            <w:r>
              <w:rPr>
                <w:sz w:val="24"/>
                <w:szCs w:val="24"/>
              </w:rPr>
              <w:t>2</w:t>
            </w:r>
          </w:p>
        </w:tc>
        <w:tc>
          <w:tcPr>
            <w:tcW w:w="567" w:type="dxa"/>
          </w:tcPr>
          <w:p w:rsidR="00E17BE4" w:rsidRPr="00C36182" w:rsidRDefault="00E17BE4" w:rsidP="00E17BE4">
            <w:pPr>
              <w:jc w:val="both"/>
              <w:rPr>
                <w:sz w:val="24"/>
                <w:szCs w:val="24"/>
              </w:rPr>
            </w:pPr>
            <w:r>
              <w:rPr>
                <w:sz w:val="24"/>
                <w:szCs w:val="24"/>
              </w:rPr>
              <w:t>10</w:t>
            </w:r>
          </w:p>
        </w:tc>
        <w:tc>
          <w:tcPr>
            <w:tcW w:w="708" w:type="dxa"/>
          </w:tcPr>
          <w:p w:rsidR="00E17BE4" w:rsidRPr="00C36182" w:rsidRDefault="00E17BE4" w:rsidP="00E17BE4">
            <w:pPr>
              <w:jc w:val="both"/>
              <w:rPr>
                <w:sz w:val="24"/>
                <w:szCs w:val="24"/>
              </w:rPr>
            </w:pPr>
            <w:r>
              <w:rPr>
                <w:sz w:val="24"/>
                <w:szCs w:val="24"/>
              </w:rPr>
              <w:t>7</w:t>
            </w:r>
          </w:p>
        </w:tc>
        <w:tc>
          <w:tcPr>
            <w:tcW w:w="709" w:type="dxa"/>
          </w:tcPr>
          <w:p w:rsidR="00E17BE4" w:rsidRPr="00C36182" w:rsidRDefault="00E17BE4" w:rsidP="00E17BE4">
            <w:pPr>
              <w:jc w:val="both"/>
              <w:rPr>
                <w:sz w:val="24"/>
                <w:szCs w:val="24"/>
              </w:rPr>
            </w:pPr>
            <w:r>
              <w:rPr>
                <w:sz w:val="24"/>
                <w:szCs w:val="24"/>
              </w:rPr>
              <w:t>0</w:t>
            </w:r>
          </w:p>
        </w:tc>
        <w:tc>
          <w:tcPr>
            <w:tcW w:w="1814" w:type="dxa"/>
          </w:tcPr>
          <w:p w:rsidR="00E17BE4" w:rsidRPr="00C36182" w:rsidRDefault="00E17BE4" w:rsidP="00E17BE4">
            <w:pPr>
              <w:jc w:val="both"/>
              <w:rPr>
                <w:sz w:val="24"/>
                <w:szCs w:val="24"/>
              </w:rPr>
            </w:pPr>
            <w:r>
              <w:rPr>
                <w:sz w:val="24"/>
                <w:szCs w:val="24"/>
              </w:rPr>
              <w:t>100</w:t>
            </w:r>
          </w:p>
        </w:tc>
        <w:tc>
          <w:tcPr>
            <w:tcW w:w="1305" w:type="dxa"/>
          </w:tcPr>
          <w:p w:rsidR="00E17BE4" w:rsidRPr="00C36182" w:rsidRDefault="00E17BE4" w:rsidP="00E17BE4">
            <w:pPr>
              <w:jc w:val="both"/>
              <w:rPr>
                <w:sz w:val="24"/>
                <w:szCs w:val="24"/>
              </w:rPr>
            </w:pPr>
            <w:r>
              <w:rPr>
                <w:sz w:val="24"/>
                <w:szCs w:val="24"/>
              </w:rPr>
              <w:t>63,2</w:t>
            </w:r>
          </w:p>
        </w:tc>
      </w:tr>
      <w:tr w:rsidR="00E17BE4" w:rsidRPr="00C36182" w:rsidTr="00E17BE4">
        <w:tc>
          <w:tcPr>
            <w:tcW w:w="922" w:type="dxa"/>
          </w:tcPr>
          <w:p w:rsidR="00E17BE4" w:rsidRPr="00C36182" w:rsidRDefault="00E17BE4" w:rsidP="00E17BE4">
            <w:pPr>
              <w:jc w:val="both"/>
              <w:rPr>
                <w:sz w:val="24"/>
                <w:szCs w:val="24"/>
                <w:lang w:eastAsia="ru-RU"/>
              </w:rPr>
            </w:pPr>
            <w:r w:rsidRPr="00C36182">
              <w:rPr>
                <w:sz w:val="24"/>
                <w:szCs w:val="24"/>
                <w:lang w:eastAsia="ru-RU"/>
              </w:rPr>
              <w:t>5б</w:t>
            </w:r>
          </w:p>
        </w:tc>
        <w:tc>
          <w:tcPr>
            <w:tcW w:w="1408" w:type="dxa"/>
          </w:tcPr>
          <w:p w:rsidR="00E17BE4" w:rsidRPr="00C36182" w:rsidRDefault="00E17BE4" w:rsidP="00E17BE4">
            <w:pPr>
              <w:jc w:val="both"/>
              <w:rPr>
                <w:sz w:val="24"/>
                <w:szCs w:val="24"/>
              </w:rPr>
            </w:pPr>
            <w:r>
              <w:rPr>
                <w:sz w:val="24"/>
                <w:szCs w:val="24"/>
              </w:rPr>
              <w:t>25</w:t>
            </w:r>
          </w:p>
        </w:tc>
        <w:tc>
          <w:tcPr>
            <w:tcW w:w="1747" w:type="dxa"/>
          </w:tcPr>
          <w:p w:rsidR="00E17BE4" w:rsidRPr="00C36182" w:rsidRDefault="00E17BE4" w:rsidP="00E17BE4">
            <w:pPr>
              <w:jc w:val="both"/>
              <w:rPr>
                <w:sz w:val="24"/>
                <w:szCs w:val="24"/>
              </w:rPr>
            </w:pPr>
            <w:r>
              <w:rPr>
                <w:sz w:val="24"/>
                <w:szCs w:val="24"/>
              </w:rPr>
              <w:t>19</w:t>
            </w:r>
          </w:p>
        </w:tc>
        <w:tc>
          <w:tcPr>
            <w:tcW w:w="567" w:type="dxa"/>
          </w:tcPr>
          <w:p w:rsidR="00E17BE4" w:rsidRPr="00C36182" w:rsidRDefault="00E17BE4" w:rsidP="00E17BE4">
            <w:pPr>
              <w:jc w:val="both"/>
              <w:rPr>
                <w:sz w:val="24"/>
                <w:szCs w:val="24"/>
              </w:rPr>
            </w:pPr>
            <w:r>
              <w:rPr>
                <w:sz w:val="24"/>
                <w:szCs w:val="24"/>
              </w:rPr>
              <w:t>1</w:t>
            </w:r>
          </w:p>
        </w:tc>
        <w:tc>
          <w:tcPr>
            <w:tcW w:w="567" w:type="dxa"/>
          </w:tcPr>
          <w:p w:rsidR="00E17BE4" w:rsidRPr="00C36182" w:rsidRDefault="00E17BE4" w:rsidP="00E17BE4">
            <w:pPr>
              <w:jc w:val="both"/>
              <w:rPr>
                <w:sz w:val="24"/>
                <w:szCs w:val="24"/>
              </w:rPr>
            </w:pPr>
            <w:r>
              <w:rPr>
                <w:sz w:val="24"/>
                <w:szCs w:val="24"/>
              </w:rPr>
              <w:t>4</w:t>
            </w:r>
          </w:p>
        </w:tc>
        <w:tc>
          <w:tcPr>
            <w:tcW w:w="708" w:type="dxa"/>
          </w:tcPr>
          <w:p w:rsidR="00E17BE4" w:rsidRPr="00C36182" w:rsidRDefault="00E17BE4" w:rsidP="00E17BE4">
            <w:pPr>
              <w:jc w:val="both"/>
              <w:rPr>
                <w:sz w:val="24"/>
                <w:szCs w:val="24"/>
              </w:rPr>
            </w:pPr>
            <w:r>
              <w:rPr>
                <w:sz w:val="24"/>
                <w:szCs w:val="24"/>
              </w:rPr>
              <w:t>8</w:t>
            </w:r>
          </w:p>
        </w:tc>
        <w:tc>
          <w:tcPr>
            <w:tcW w:w="709" w:type="dxa"/>
          </w:tcPr>
          <w:p w:rsidR="00E17BE4" w:rsidRPr="00C36182" w:rsidRDefault="00E17BE4" w:rsidP="00E17BE4">
            <w:pPr>
              <w:jc w:val="both"/>
              <w:rPr>
                <w:sz w:val="24"/>
                <w:szCs w:val="24"/>
              </w:rPr>
            </w:pPr>
            <w:r>
              <w:rPr>
                <w:sz w:val="24"/>
                <w:szCs w:val="24"/>
              </w:rPr>
              <w:t>6</w:t>
            </w:r>
          </w:p>
        </w:tc>
        <w:tc>
          <w:tcPr>
            <w:tcW w:w="1814" w:type="dxa"/>
          </w:tcPr>
          <w:p w:rsidR="00E17BE4" w:rsidRPr="00C36182" w:rsidRDefault="00E17BE4" w:rsidP="00E17BE4">
            <w:pPr>
              <w:jc w:val="both"/>
              <w:rPr>
                <w:sz w:val="24"/>
                <w:szCs w:val="24"/>
              </w:rPr>
            </w:pPr>
            <w:r>
              <w:rPr>
                <w:sz w:val="24"/>
                <w:szCs w:val="24"/>
              </w:rPr>
              <w:t>68,4</w:t>
            </w:r>
          </w:p>
        </w:tc>
        <w:tc>
          <w:tcPr>
            <w:tcW w:w="1305" w:type="dxa"/>
          </w:tcPr>
          <w:p w:rsidR="00E17BE4" w:rsidRPr="00C36182" w:rsidRDefault="00E17BE4" w:rsidP="00E17BE4">
            <w:pPr>
              <w:jc w:val="both"/>
              <w:rPr>
                <w:sz w:val="24"/>
                <w:szCs w:val="24"/>
              </w:rPr>
            </w:pPr>
            <w:r>
              <w:rPr>
                <w:sz w:val="24"/>
                <w:szCs w:val="24"/>
              </w:rPr>
              <w:t>26,3</w:t>
            </w:r>
          </w:p>
        </w:tc>
      </w:tr>
      <w:tr w:rsidR="00E17BE4" w:rsidRPr="00C36182" w:rsidTr="00E17BE4">
        <w:tc>
          <w:tcPr>
            <w:tcW w:w="922" w:type="dxa"/>
          </w:tcPr>
          <w:p w:rsidR="00E17BE4" w:rsidRPr="00C36182" w:rsidRDefault="00E17BE4" w:rsidP="00E17BE4">
            <w:pPr>
              <w:jc w:val="both"/>
              <w:rPr>
                <w:sz w:val="24"/>
                <w:szCs w:val="24"/>
                <w:lang w:eastAsia="ru-RU"/>
              </w:rPr>
            </w:pPr>
            <w:r w:rsidRPr="00C36182">
              <w:rPr>
                <w:sz w:val="24"/>
                <w:szCs w:val="24"/>
                <w:lang w:eastAsia="ru-RU"/>
              </w:rPr>
              <w:t>5в</w:t>
            </w:r>
          </w:p>
        </w:tc>
        <w:tc>
          <w:tcPr>
            <w:tcW w:w="1408" w:type="dxa"/>
          </w:tcPr>
          <w:p w:rsidR="00E17BE4" w:rsidRPr="00C36182" w:rsidRDefault="00E17BE4" w:rsidP="00E17BE4">
            <w:pPr>
              <w:jc w:val="both"/>
              <w:rPr>
                <w:sz w:val="24"/>
                <w:szCs w:val="24"/>
              </w:rPr>
            </w:pPr>
            <w:r>
              <w:rPr>
                <w:sz w:val="24"/>
                <w:szCs w:val="24"/>
              </w:rPr>
              <w:t>16</w:t>
            </w:r>
          </w:p>
        </w:tc>
        <w:tc>
          <w:tcPr>
            <w:tcW w:w="1747" w:type="dxa"/>
          </w:tcPr>
          <w:p w:rsidR="00E17BE4" w:rsidRPr="00C36182" w:rsidRDefault="00E17BE4" w:rsidP="00E17BE4">
            <w:pPr>
              <w:jc w:val="both"/>
              <w:rPr>
                <w:sz w:val="24"/>
                <w:szCs w:val="24"/>
              </w:rPr>
            </w:pPr>
            <w:r>
              <w:rPr>
                <w:sz w:val="24"/>
                <w:szCs w:val="24"/>
              </w:rPr>
              <w:t>16</w:t>
            </w:r>
          </w:p>
        </w:tc>
        <w:tc>
          <w:tcPr>
            <w:tcW w:w="567" w:type="dxa"/>
          </w:tcPr>
          <w:p w:rsidR="00E17BE4" w:rsidRPr="00C36182" w:rsidRDefault="00E17BE4" w:rsidP="00E17BE4">
            <w:pPr>
              <w:jc w:val="both"/>
              <w:rPr>
                <w:sz w:val="24"/>
                <w:szCs w:val="24"/>
              </w:rPr>
            </w:pPr>
            <w:r>
              <w:rPr>
                <w:sz w:val="24"/>
                <w:szCs w:val="24"/>
              </w:rPr>
              <w:t>3</w:t>
            </w:r>
          </w:p>
        </w:tc>
        <w:tc>
          <w:tcPr>
            <w:tcW w:w="567" w:type="dxa"/>
          </w:tcPr>
          <w:p w:rsidR="00E17BE4" w:rsidRPr="00C36182" w:rsidRDefault="00E17BE4" w:rsidP="00E17BE4">
            <w:pPr>
              <w:jc w:val="both"/>
              <w:rPr>
                <w:sz w:val="24"/>
                <w:szCs w:val="24"/>
              </w:rPr>
            </w:pPr>
            <w:r>
              <w:rPr>
                <w:sz w:val="24"/>
                <w:szCs w:val="24"/>
              </w:rPr>
              <w:t>10</w:t>
            </w:r>
          </w:p>
        </w:tc>
        <w:tc>
          <w:tcPr>
            <w:tcW w:w="708" w:type="dxa"/>
          </w:tcPr>
          <w:p w:rsidR="00E17BE4" w:rsidRPr="00C36182" w:rsidRDefault="00E17BE4" w:rsidP="00E17BE4">
            <w:pPr>
              <w:jc w:val="both"/>
              <w:rPr>
                <w:sz w:val="24"/>
                <w:szCs w:val="24"/>
              </w:rPr>
            </w:pPr>
            <w:r>
              <w:rPr>
                <w:sz w:val="24"/>
                <w:szCs w:val="24"/>
              </w:rPr>
              <w:t>1</w:t>
            </w:r>
          </w:p>
        </w:tc>
        <w:tc>
          <w:tcPr>
            <w:tcW w:w="709" w:type="dxa"/>
          </w:tcPr>
          <w:p w:rsidR="00E17BE4" w:rsidRPr="00C36182" w:rsidRDefault="00E17BE4" w:rsidP="00E17BE4">
            <w:pPr>
              <w:jc w:val="both"/>
              <w:rPr>
                <w:sz w:val="24"/>
                <w:szCs w:val="24"/>
              </w:rPr>
            </w:pPr>
            <w:r>
              <w:rPr>
                <w:sz w:val="24"/>
                <w:szCs w:val="24"/>
              </w:rPr>
              <w:t>2</w:t>
            </w:r>
          </w:p>
        </w:tc>
        <w:tc>
          <w:tcPr>
            <w:tcW w:w="1814" w:type="dxa"/>
          </w:tcPr>
          <w:p w:rsidR="00E17BE4" w:rsidRPr="00C36182" w:rsidRDefault="00E17BE4" w:rsidP="00E17BE4">
            <w:pPr>
              <w:jc w:val="both"/>
              <w:rPr>
                <w:sz w:val="24"/>
                <w:szCs w:val="24"/>
              </w:rPr>
            </w:pPr>
            <w:r>
              <w:rPr>
                <w:sz w:val="24"/>
                <w:szCs w:val="24"/>
              </w:rPr>
              <w:t>82,3</w:t>
            </w:r>
          </w:p>
        </w:tc>
        <w:tc>
          <w:tcPr>
            <w:tcW w:w="1305" w:type="dxa"/>
          </w:tcPr>
          <w:p w:rsidR="00E17BE4" w:rsidRPr="00C36182" w:rsidRDefault="00E17BE4" w:rsidP="00E17BE4">
            <w:pPr>
              <w:jc w:val="both"/>
              <w:rPr>
                <w:sz w:val="24"/>
                <w:szCs w:val="24"/>
              </w:rPr>
            </w:pPr>
            <w:r>
              <w:rPr>
                <w:sz w:val="24"/>
                <w:szCs w:val="24"/>
              </w:rPr>
              <w:t>82,5</w:t>
            </w:r>
          </w:p>
        </w:tc>
      </w:tr>
      <w:tr w:rsidR="00E17BE4" w:rsidRPr="00C36182" w:rsidTr="00E17BE4">
        <w:tc>
          <w:tcPr>
            <w:tcW w:w="922" w:type="dxa"/>
          </w:tcPr>
          <w:p w:rsidR="00E17BE4" w:rsidRPr="00C36182" w:rsidRDefault="00E17BE4" w:rsidP="00E17BE4">
            <w:pPr>
              <w:jc w:val="both"/>
              <w:rPr>
                <w:b/>
                <w:sz w:val="24"/>
                <w:szCs w:val="24"/>
                <w:lang w:eastAsia="ru-RU"/>
              </w:rPr>
            </w:pPr>
            <w:r w:rsidRPr="00C36182">
              <w:rPr>
                <w:b/>
                <w:sz w:val="24"/>
                <w:szCs w:val="24"/>
                <w:lang w:eastAsia="ru-RU"/>
              </w:rPr>
              <w:t>Всего</w:t>
            </w:r>
          </w:p>
        </w:tc>
        <w:tc>
          <w:tcPr>
            <w:tcW w:w="1408" w:type="dxa"/>
          </w:tcPr>
          <w:p w:rsidR="00E17BE4" w:rsidRPr="00C36182" w:rsidRDefault="00E17BE4" w:rsidP="00E17BE4">
            <w:pPr>
              <w:jc w:val="both"/>
              <w:rPr>
                <w:b/>
                <w:sz w:val="24"/>
                <w:szCs w:val="24"/>
              </w:rPr>
            </w:pPr>
            <w:r>
              <w:rPr>
                <w:b/>
                <w:sz w:val="24"/>
                <w:szCs w:val="24"/>
              </w:rPr>
              <w:t>66</w:t>
            </w:r>
          </w:p>
        </w:tc>
        <w:tc>
          <w:tcPr>
            <w:tcW w:w="1747" w:type="dxa"/>
          </w:tcPr>
          <w:p w:rsidR="00E17BE4" w:rsidRPr="00C36182" w:rsidRDefault="00E17BE4" w:rsidP="00E17BE4">
            <w:pPr>
              <w:jc w:val="both"/>
              <w:rPr>
                <w:b/>
                <w:sz w:val="24"/>
                <w:szCs w:val="24"/>
              </w:rPr>
            </w:pPr>
            <w:r>
              <w:rPr>
                <w:b/>
                <w:sz w:val="24"/>
                <w:szCs w:val="24"/>
              </w:rPr>
              <w:t>54</w:t>
            </w:r>
          </w:p>
        </w:tc>
        <w:tc>
          <w:tcPr>
            <w:tcW w:w="567" w:type="dxa"/>
          </w:tcPr>
          <w:p w:rsidR="00E17BE4" w:rsidRPr="00C36182" w:rsidRDefault="00E17BE4" w:rsidP="00E17BE4">
            <w:pPr>
              <w:jc w:val="both"/>
              <w:rPr>
                <w:b/>
                <w:sz w:val="24"/>
                <w:szCs w:val="24"/>
              </w:rPr>
            </w:pPr>
            <w:r>
              <w:rPr>
                <w:b/>
                <w:sz w:val="24"/>
                <w:szCs w:val="24"/>
              </w:rPr>
              <w:t>6</w:t>
            </w:r>
          </w:p>
        </w:tc>
        <w:tc>
          <w:tcPr>
            <w:tcW w:w="567" w:type="dxa"/>
          </w:tcPr>
          <w:p w:rsidR="00E17BE4" w:rsidRPr="00C36182" w:rsidRDefault="00E17BE4" w:rsidP="00E17BE4">
            <w:pPr>
              <w:jc w:val="both"/>
              <w:rPr>
                <w:b/>
                <w:sz w:val="24"/>
                <w:szCs w:val="24"/>
              </w:rPr>
            </w:pPr>
            <w:r>
              <w:rPr>
                <w:b/>
                <w:sz w:val="24"/>
                <w:szCs w:val="24"/>
              </w:rPr>
              <w:t>24</w:t>
            </w:r>
          </w:p>
        </w:tc>
        <w:tc>
          <w:tcPr>
            <w:tcW w:w="708" w:type="dxa"/>
          </w:tcPr>
          <w:p w:rsidR="00E17BE4" w:rsidRPr="00C36182" w:rsidRDefault="00E17BE4" w:rsidP="00E17BE4">
            <w:pPr>
              <w:jc w:val="both"/>
              <w:rPr>
                <w:b/>
                <w:sz w:val="24"/>
                <w:szCs w:val="24"/>
              </w:rPr>
            </w:pPr>
            <w:r>
              <w:rPr>
                <w:b/>
                <w:sz w:val="24"/>
                <w:szCs w:val="24"/>
              </w:rPr>
              <w:t>16</w:t>
            </w:r>
          </w:p>
        </w:tc>
        <w:tc>
          <w:tcPr>
            <w:tcW w:w="709" w:type="dxa"/>
          </w:tcPr>
          <w:p w:rsidR="00E17BE4" w:rsidRPr="00C36182" w:rsidRDefault="00E17BE4" w:rsidP="00E17BE4">
            <w:pPr>
              <w:jc w:val="both"/>
              <w:rPr>
                <w:b/>
                <w:sz w:val="24"/>
                <w:szCs w:val="24"/>
              </w:rPr>
            </w:pPr>
            <w:r>
              <w:rPr>
                <w:b/>
                <w:sz w:val="24"/>
                <w:szCs w:val="24"/>
              </w:rPr>
              <w:t>8</w:t>
            </w:r>
          </w:p>
        </w:tc>
        <w:tc>
          <w:tcPr>
            <w:tcW w:w="1814" w:type="dxa"/>
          </w:tcPr>
          <w:p w:rsidR="00E17BE4" w:rsidRPr="00C36182" w:rsidRDefault="00E17BE4" w:rsidP="00E17BE4">
            <w:pPr>
              <w:jc w:val="both"/>
              <w:rPr>
                <w:b/>
                <w:sz w:val="24"/>
                <w:szCs w:val="24"/>
              </w:rPr>
            </w:pPr>
            <w:r>
              <w:rPr>
                <w:b/>
                <w:sz w:val="24"/>
                <w:szCs w:val="24"/>
              </w:rPr>
              <w:t>85,2</w:t>
            </w:r>
          </w:p>
        </w:tc>
        <w:tc>
          <w:tcPr>
            <w:tcW w:w="1305" w:type="dxa"/>
          </w:tcPr>
          <w:p w:rsidR="00E17BE4" w:rsidRPr="00C36182" w:rsidRDefault="00E17BE4" w:rsidP="00E17BE4">
            <w:pPr>
              <w:jc w:val="both"/>
              <w:rPr>
                <w:b/>
                <w:sz w:val="24"/>
                <w:szCs w:val="24"/>
              </w:rPr>
            </w:pPr>
            <w:r>
              <w:rPr>
                <w:b/>
                <w:sz w:val="24"/>
                <w:szCs w:val="24"/>
              </w:rPr>
              <w:t>55,6</w:t>
            </w:r>
          </w:p>
        </w:tc>
      </w:tr>
    </w:tbl>
    <w:p w:rsidR="00E17BE4" w:rsidRDefault="00E17BE4" w:rsidP="00E17BE4">
      <w:pPr>
        <w:spacing w:after="0" w:line="240" w:lineRule="auto"/>
        <w:jc w:val="both"/>
        <w:rPr>
          <w:rFonts w:ascii="Times New Roman" w:hAnsi="Times New Roman"/>
          <w:b/>
          <w:sz w:val="24"/>
        </w:rPr>
      </w:pPr>
    </w:p>
    <w:p w:rsidR="00E17BE4" w:rsidRPr="002C55E5" w:rsidRDefault="00E17BE4" w:rsidP="00E17BE4">
      <w:pPr>
        <w:shd w:val="clear" w:color="auto" w:fill="FFFFFF"/>
        <w:spacing w:after="0" w:line="240" w:lineRule="auto"/>
        <w:rPr>
          <w:rFonts w:ascii="Helvetica" w:eastAsia="Times New Roman" w:hAnsi="Helvetica" w:cs="Helvetica"/>
          <w:lang w:eastAsia="ru-RU"/>
        </w:rPr>
      </w:pPr>
      <w:r w:rsidRPr="002C55E5">
        <w:rPr>
          <w:rFonts w:ascii="Times New Roman" w:eastAsia="Times New Roman" w:hAnsi="Times New Roman"/>
          <w:b/>
          <w:lang w:eastAsia="ru-RU"/>
        </w:rPr>
        <w:t>Выводы и рекомендации</w:t>
      </w:r>
      <w:r w:rsidRPr="002C55E5">
        <w:rPr>
          <w:rFonts w:ascii="Times New Roman" w:eastAsia="Times New Roman" w:hAnsi="Times New Roman"/>
          <w:lang w:eastAsia="ru-RU"/>
        </w:rPr>
        <w:t>:</w:t>
      </w:r>
    </w:p>
    <w:p w:rsidR="00E17BE4" w:rsidRPr="002C55E5" w:rsidRDefault="00E17BE4" w:rsidP="00E17BE4">
      <w:pPr>
        <w:rPr>
          <w:rFonts w:ascii="Times New Roman" w:eastAsia="Times New Roman" w:hAnsi="Times New Roman"/>
          <w:noProof/>
          <w:shd w:val="clear" w:color="auto" w:fill="FCFAF5"/>
          <w:lang w:eastAsia="ru-RU"/>
        </w:rPr>
      </w:pPr>
      <w:r w:rsidRPr="002C55E5">
        <w:rPr>
          <w:rFonts w:ascii="Times New Roman" w:eastAsia="Times New Roman" w:hAnsi="Times New Roman"/>
          <w:lang w:eastAsia="ru-RU"/>
        </w:rPr>
        <w:t xml:space="preserve">Итоги ВПР признать удовлетворительными.  100 % обучающихся выполнили работу на «хорошо».  </w:t>
      </w:r>
    </w:p>
    <w:p w:rsidR="00E17BE4" w:rsidRPr="002C55E5" w:rsidRDefault="00E17BE4" w:rsidP="00E17BE4">
      <w:pPr>
        <w:spacing w:after="0" w:line="240" w:lineRule="auto"/>
        <w:contextualSpacing/>
        <w:rPr>
          <w:rFonts w:ascii="Times New Roman" w:eastAsia="Times New Roman" w:hAnsi="Times New Roman"/>
          <w:lang w:eastAsia="ru-RU"/>
        </w:rPr>
      </w:pPr>
      <w:r w:rsidRPr="002C55E5">
        <w:rPr>
          <w:rFonts w:ascii="Times New Roman" w:eastAsia="Times New Roman" w:hAnsi="Times New Roman"/>
          <w:lang w:eastAsia="ru-RU"/>
        </w:rPr>
        <w:t>1. На уроках необходимо:</w:t>
      </w:r>
    </w:p>
    <w:p w:rsidR="00E17BE4" w:rsidRPr="002C55E5" w:rsidRDefault="00E17BE4" w:rsidP="00E17BE4">
      <w:pPr>
        <w:spacing w:after="0" w:line="240" w:lineRule="auto"/>
        <w:rPr>
          <w:rFonts w:ascii="Times New Roman" w:eastAsia="Times New Roman" w:hAnsi="Times New Roman"/>
          <w:lang w:eastAsia="ru-RU"/>
        </w:rPr>
      </w:pPr>
      <w:r w:rsidRPr="002C55E5">
        <w:rPr>
          <w:rFonts w:ascii="Times New Roman" w:eastAsia="Times New Roman" w:hAnsi="Times New Roman"/>
          <w:lang w:eastAsia="ru-RU"/>
        </w:rPr>
        <w:t>-Провести работу над ошибками;</w:t>
      </w:r>
    </w:p>
    <w:p w:rsidR="00E17BE4" w:rsidRPr="002C55E5" w:rsidRDefault="00E17BE4" w:rsidP="00E17BE4">
      <w:pPr>
        <w:spacing w:after="0" w:line="240" w:lineRule="auto"/>
        <w:rPr>
          <w:rFonts w:ascii="Times New Roman" w:eastAsia="Times New Roman" w:hAnsi="Times New Roman"/>
          <w:lang w:eastAsia="ru-RU"/>
        </w:rPr>
      </w:pPr>
      <w:r w:rsidRPr="002C55E5">
        <w:rPr>
          <w:rFonts w:ascii="Times New Roman" w:eastAsia="Times New Roman" w:hAnsi="Times New Roman"/>
          <w:lang w:eastAsia="ru-RU"/>
        </w:rPr>
        <w:t>- Развивать пространственное представление понятий «прямоугольный параллелепипед», «куб», «шар».</w:t>
      </w:r>
    </w:p>
    <w:p w:rsidR="00E17BE4" w:rsidRPr="002C55E5" w:rsidRDefault="00E17BE4" w:rsidP="00E17BE4">
      <w:pPr>
        <w:spacing w:after="0" w:line="240" w:lineRule="auto"/>
        <w:rPr>
          <w:rFonts w:ascii="Times New Roman" w:eastAsia="Times New Roman" w:hAnsi="Times New Roman"/>
          <w:lang w:eastAsia="ru-RU"/>
        </w:rPr>
      </w:pPr>
      <w:r w:rsidRPr="002C55E5">
        <w:rPr>
          <w:rFonts w:ascii="Times New Roman" w:eastAsia="Times New Roman" w:hAnsi="Times New Roman"/>
          <w:lang w:eastAsia="ru-RU"/>
        </w:rPr>
        <w:t>-Больше времени выделять на решение задач на нахождение части числа и числа по его части.</w:t>
      </w:r>
    </w:p>
    <w:p w:rsidR="00E17BE4" w:rsidRPr="002C55E5" w:rsidRDefault="00E17BE4" w:rsidP="00E17BE4">
      <w:pPr>
        <w:spacing w:after="0" w:line="240" w:lineRule="auto"/>
        <w:rPr>
          <w:rFonts w:ascii="Times New Roman" w:eastAsia="Times New Roman" w:hAnsi="Times New Roman"/>
          <w:lang w:eastAsia="ru-RU"/>
        </w:rPr>
      </w:pPr>
      <w:r w:rsidRPr="002C55E5">
        <w:rPr>
          <w:rFonts w:ascii="Times New Roman" w:eastAsia="Times New Roman" w:hAnsi="Times New Roman"/>
          <w:lang w:eastAsia="ru-RU"/>
        </w:rPr>
        <w:t>-Решать задачи на логическое мышление.</w:t>
      </w:r>
    </w:p>
    <w:p w:rsidR="00E17BE4" w:rsidRPr="002C55E5" w:rsidRDefault="00E17BE4" w:rsidP="00E17BE4">
      <w:pPr>
        <w:spacing w:after="0" w:line="240" w:lineRule="auto"/>
        <w:rPr>
          <w:rFonts w:ascii="Times New Roman" w:eastAsia="Times New Roman" w:hAnsi="Times New Roman"/>
          <w:lang w:eastAsia="ru-RU"/>
        </w:rPr>
      </w:pPr>
      <w:r w:rsidRPr="002C55E5">
        <w:rPr>
          <w:rFonts w:ascii="Times New Roman" w:eastAsia="Times New Roman" w:hAnsi="Times New Roman"/>
          <w:lang w:eastAsia="ru-RU"/>
        </w:rPr>
        <w:t>-Развивать навыки изобразительных умений и геометрических построений.</w:t>
      </w:r>
    </w:p>
    <w:p w:rsidR="00E17BE4" w:rsidRPr="002C55E5" w:rsidRDefault="00E17BE4" w:rsidP="00E17BE4">
      <w:pPr>
        <w:spacing w:after="0" w:line="240" w:lineRule="auto"/>
        <w:rPr>
          <w:rFonts w:ascii="Times New Roman" w:eastAsia="Times New Roman" w:hAnsi="Times New Roman"/>
          <w:lang w:eastAsia="ru-RU"/>
        </w:rPr>
      </w:pPr>
      <w:r w:rsidRPr="002C55E5">
        <w:rPr>
          <w:rFonts w:ascii="Times New Roman" w:eastAsia="Times New Roman" w:hAnsi="Times New Roman"/>
          <w:lang w:eastAsia="ru-RU"/>
        </w:rPr>
        <w:t>-Проводить консультации по математике для учащихся 5 класса по западающим темам.</w:t>
      </w:r>
    </w:p>
    <w:p w:rsidR="00E17BE4" w:rsidRPr="002C55E5" w:rsidRDefault="00E17BE4" w:rsidP="00E17BE4">
      <w:pPr>
        <w:spacing w:after="0" w:line="240" w:lineRule="auto"/>
        <w:rPr>
          <w:rFonts w:ascii="Times New Roman" w:eastAsia="Times New Roman" w:hAnsi="Times New Roman"/>
          <w:lang w:eastAsia="ru-RU"/>
        </w:rPr>
      </w:pPr>
      <w:r w:rsidRPr="002C55E5">
        <w:rPr>
          <w:rFonts w:ascii="Times New Roman" w:eastAsia="Times New Roman" w:hAnsi="Times New Roman"/>
          <w:lang w:eastAsia="ru-RU"/>
        </w:rPr>
        <w:t>-Наметить дополнительные занятия для слабоуспевающих обучающихся.</w:t>
      </w:r>
    </w:p>
    <w:p w:rsidR="00E17BE4" w:rsidRPr="00F80962" w:rsidRDefault="00E17BE4" w:rsidP="00E17BE4">
      <w:pPr>
        <w:spacing w:after="0" w:line="240" w:lineRule="auto"/>
        <w:jc w:val="both"/>
        <w:rPr>
          <w:rFonts w:ascii="Times New Roman" w:eastAsia="Times New Roman" w:hAnsi="Times New Roman"/>
          <w:bCs/>
          <w:color w:val="000000"/>
          <w:sz w:val="24"/>
          <w:szCs w:val="24"/>
          <w:lang w:eastAsia="ru-RU"/>
        </w:rPr>
      </w:pPr>
    </w:p>
    <w:p w:rsidR="00E17BE4" w:rsidRPr="00F80962" w:rsidRDefault="00E17BE4" w:rsidP="00E17BE4">
      <w:pPr>
        <w:shd w:val="clear" w:color="auto" w:fill="FFFFFF"/>
        <w:spacing w:after="0" w:line="240" w:lineRule="auto"/>
        <w:jc w:val="center"/>
        <w:rPr>
          <w:rFonts w:ascii="Times New Roman" w:eastAsia="Times New Roman" w:hAnsi="Times New Roman"/>
          <w:b/>
          <w:bCs/>
          <w:color w:val="000000"/>
          <w:sz w:val="24"/>
          <w:szCs w:val="24"/>
          <w:lang w:eastAsia="ru-RU"/>
        </w:rPr>
      </w:pPr>
      <w:r w:rsidRPr="00F80962">
        <w:rPr>
          <w:rFonts w:ascii="Times New Roman" w:eastAsia="Times New Roman" w:hAnsi="Times New Roman"/>
          <w:b/>
          <w:bCs/>
          <w:color w:val="000000"/>
          <w:sz w:val="24"/>
          <w:szCs w:val="24"/>
          <w:lang w:eastAsia="ru-RU"/>
        </w:rPr>
        <w:t xml:space="preserve">Анализ результатов всероссийских проверочных работ по математике </w:t>
      </w:r>
    </w:p>
    <w:p w:rsidR="00E17BE4" w:rsidRPr="00F80962" w:rsidRDefault="00E17BE4" w:rsidP="00E17BE4">
      <w:pPr>
        <w:shd w:val="clear" w:color="auto" w:fill="FFFFFF"/>
        <w:spacing w:after="0" w:line="240" w:lineRule="auto"/>
        <w:jc w:val="center"/>
        <w:rPr>
          <w:rFonts w:ascii="Times New Roman" w:eastAsia="Times New Roman" w:hAnsi="Times New Roman"/>
          <w:b/>
          <w:bCs/>
          <w:color w:val="000000"/>
          <w:sz w:val="24"/>
          <w:szCs w:val="24"/>
          <w:lang w:eastAsia="ru-RU"/>
        </w:rPr>
      </w:pPr>
      <w:r w:rsidRPr="00F80962">
        <w:rPr>
          <w:rFonts w:ascii="Times New Roman" w:eastAsia="Times New Roman" w:hAnsi="Times New Roman"/>
          <w:b/>
          <w:bCs/>
          <w:color w:val="000000"/>
          <w:sz w:val="24"/>
          <w:szCs w:val="24"/>
          <w:lang w:eastAsia="ru-RU"/>
        </w:rPr>
        <w:t>в 6-х классах</w:t>
      </w:r>
    </w:p>
    <w:p w:rsidR="00E17BE4" w:rsidRPr="00F80962" w:rsidRDefault="00E17BE4" w:rsidP="00E17BE4">
      <w:pPr>
        <w:shd w:val="clear" w:color="auto" w:fill="FFFFFF"/>
        <w:spacing w:after="0" w:line="240" w:lineRule="auto"/>
        <w:jc w:val="center"/>
        <w:rPr>
          <w:rFonts w:ascii="Times New Roman" w:eastAsia="Times New Roman" w:hAnsi="Times New Roman"/>
          <w:b/>
          <w:bCs/>
          <w:color w:val="000000"/>
          <w:sz w:val="24"/>
          <w:szCs w:val="24"/>
          <w:lang w:eastAsia="ru-RU"/>
        </w:rPr>
      </w:pPr>
    </w:p>
    <w:p w:rsidR="00E17BE4" w:rsidRPr="00F80962" w:rsidRDefault="00E17BE4" w:rsidP="00E17BE4">
      <w:pPr>
        <w:spacing w:after="0" w:line="240" w:lineRule="auto"/>
        <w:jc w:val="both"/>
        <w:rPr>
          <w:rFonts w:ascii="Times New Roman" w:eastAsia="Times New Roman" w:hAnsi="Times New Roman"/>
          <w:sz w:val="24"/>
          <w:szCs w:val="24"/>
          <w:lang w:eastAsia="ru-RU"/>
        </w:rPr>
      </w:pPr>
    </w:p>
    <w:tbl>
      <w:tblPr>
        <w:tblStyle w:val="a6"/>
        <w:tblW w:w="9747" w:type="dxa"/>
        <w:tblLayout w:type="fixed"/>
        <w:tblLook w:val="04A0"/>
      </w:tblPr>
      <w:tblGrid>
        <w:gridCol w:w="922"/>
        <w:gridCol w:w="1408"/>
        <w:gridCol w:w="1747"/>
        <w:gridCol w:w="567"/>
        <w:gridCol w:w="567"/>
        <w:gridCol w:w="708"/>
        <w:gridCol w:w="709"/>
        <w:gridCol w:w="1814"/>
        <w:gridCol w:w="1305"/>
      </w:tblGrid>
      <w:tr w:rsidR="00E17BE4" w:rsidRPr="00F80962" w:rsidTr="00E17BE4">
        <w:tc>
          <w:tcPr>
            <w:tcW w:w="922" w:type="dxa"/>
          </w:tcPr>
          <w:p w:rsidR="00E17BE4" w:rsidRPr="00F80962" w:rsidRDefault="00E17BE4" w:rsidP="00E17BE4">
            <w:pPr>
              <w:jc w:val="both"/>
              <w:rPr>
                <w:sz w:val="24"/>
                <w:szCs w:val="24"/>
                <w:lang w:eastAsia="ru-RU"/>
              </w:rPr>
            </w:pPr>
            <w:r w:rsidRPr="00F80962">
              <w:rPr>
                <w:sz w:val="24"/>
                <w:szCs w:val="24"/>
                <w:lang w:eastAsia="ru-RU"/>
              </w:rPr>
              <w:t>Класс</w:t>
            </w:r>
          </w:p>
        </w:tc>
        <w:tc>
          <w:tcPr>
            <w:tcW w:w="1408" w:type="dxa"/>
          </w:tcPr>
          <w:p w:rsidR="00E17BE4" w:rsidRPr="00F80962" w:rsidRDefault="00E17BE4" w:rsidP="00E17BE4">
            <w:pPr>
              <w:jc w:val="both"/>
              <w:rPr>
                <w:sz w:val="24"/>
                <w:szCs w:val="24"/>
                <w:lang w:eastAsia="ru-RU"/>
              </w:rPr>
            </w:pPr>
            <w:r w:rsidRPr="00F80962">
              <w:rPr>
                <w:sz w:val="24"/>
                <w:szCs w:val="24"/>
                <w:lang w:eastAsia="ru-RU"/>
              </w:rPr>
              <w:t>Кол-во учащихся по списку</w:t>
            </w:r>
          </w:p>
        </w:tc>
        <w:tc>
          <w:tcPr>
            <w:tcW w:w="1747" w:type="dxa"/>
          </w:tcPr>
          <w:p w:rsidR="00E17BE4" w:rsidRPr="00F80962" w:rsidRDefault="00E17BE4" w:rsidP="00E17BE4">
            <w:pPr>
              <w:jc w:val="both"/>
              <w:rPr>
                <w:sz w:val="24"/>
                <w:szCs w:val="24"/>
                <w:lang w:eastAsia="ru-RU"/>
              </w:rPr>
            </w:pPr>
            <w:r w:rsidRPr="00F80962">
              <w:rPr>
                <w:sz w:val="24"/>
                <w:szCs w:val="24"/>
                <w:lang w:eastAsia="ru-RU"/>
              </w:rPr>
              <w:t>Кол-во выполнявших работу</w:t>
            </w:r>
          </w:p>
        </w:tc>
        <w:tc>
          <w:tcPr>
            <w:tcW w:w="567" w:type="dxa"/>
          </w:tcPr>
          <w:p w:rsidR="00E17BE4" w:rsidRPr="00F80962" w:rsidRDefault="00E17BE4" w:rsidP="00E17BE4">
            <w:pPr>
              <w:jc w:val="both"/>
              <w:rPr>
                <w:sz w:val="24"/>
                <w:szCs w:val="24"/>
                <w:lang w:eastAsia="ru-RU"/>
              </w:rPr>
            </w:pPr>
            <w:r w:rsidRPr="00F80962">
              <w:rPr>
                <w:sz w:val="24"/>
                <w:szCs w:val="24"/>
                <w:lang w:eastAsia="ru-RU"/>
              </w:rPr>
              <w:t>5</w:t>
            </w:r>
          </w:p>
        </w:tc>
        <w:tc>
          <w:tcPr>
            <w:tcW w:w="567" w:type="dxa"/>
          </w:tcPr>
          <w:p w:rsidR="00E17BE4" w:rsidRPr="00F80962" w:rsidRDefault="00E17BE4" w:rsidP="00E17BE4">
            <w:pPr>
              <w:jc w:val="both"/>
              <w:rPr>
                <w:sz w:val="24"/>
                <w:szCs w:val="24"/>
                <w:lang w:eastAsia="ru-RU"/>
              </w:rPr>
            </w:pPr>
            <w:r w:rsidRPr="00F80962">
              <w:rPr>
                <w:sz w:val="24"/>
                <w:szCs w:val="24"/>
                <w:lang w:eastAsia="ru-RU"/>
              </w:rPr>
              <w:t>4</w:t>
            </w:r>
          </w:p>
        </w:tc>
        <w:tc>
          <w:tcPr>
            <w:tcW w:w="708" w:type="dxa"/>
          </w:tcPr>
          <w:p w:rsidR="00E17BE4" w:rsidRPr="00F80962" w:rsidRDefault="00E17BE4" w:rsidP="00E17BE4">
            <w:pPr>
              <w:jc w:val="both"/>
              <w:rPr>
                <w:sz w:val="24"/>
                <w:szCs w:val="24"/>
                <w:lang w:eastAsia="ru-RU"/>
              </w:rPr>
            </w:pPr>
            <w:r w:rsidRPr="00F80962">
              <w:rPr>
                <w:sz w:val="24"/>
                <w:szCs w:val="24"/>
                <w:lang w:eastAsia="ru-RU"/>
              </w:rPr>
              <w:t>3</w:t>
            </w:r>
          </w:p>
        </w:tc>
        <w:tc>
          <w:tcPr>
            <w:tcW w:w="709" w:type="dxa"/>
          </w:tcPr>
          <w:p w:rsidR="00E17BE4" w:rsidRPr="00F80962" w:rsidRDefault="00E17BE4" w:rsidP="00E17BE4">
            <w:pPr>
              <w:jc w:val="both"/>
              <w:rPr>
                <w:sz w:val="24"/>
                <w:szCs w:val="24"/>
                <w:lang w:eastAsia="ru-RU"/>
              </w:rPr>
            </w:pPr>
            <w:r w:rsidRPr="00F80962">
              <w:rPr>
                <w:sz w:val="24"/>
                <w:szCs w:val="24"/>
                <w:lang w:eastAsia="ru-RU"/>
              </w:rPr>
              <w:t>2</w:t>
            </w:r>
          </w:p>
        </w:tc>
        <w:tc>
          <w:tcPr>
            <w:tcW w:w="1814" w:type="dxa"/>
          </w:tcPr>
          <w:p w:rsidR="00E17BE4" w:rsidRPr="00F80962" w:rsidRDefault="00E17BE4" w:rsidP="00E17BE4">
            <w:pPr>
              <w:jc w:val="both"/>
              <w:rPr>
                <w:sz w:val="24"/>
                <w:szCs w:val="24"/>
                <w:lang w:eastAsia="ru-RU"/>
              </w:rPr>
            </w:pPr>
            <w:r w:rsidRPr="00F80962">
              <w:rPr>
                <w:sz w:val="24"/>
                <w:szCs w:val="24"/>
                <w:lang w:eastAsia="ru-RU"/>
              </w:rPr>
              <w:t>Успеваемость</w:t>
            </w:r>
          </w:p>
        </w:tc>
        <w:tc>
          <w:tcPr>
            <w:tcW w:w="1305" w:type="dxa"/>
          </w:tcPr>
          <w:p w:rsidR="00E17BE4" w:rsidRPr="00F80962" w:rsidRDefault="00E17BE4" w:rsidP="00E17BE4">
            <w:pPr>
              <w:jc w:val="both"/>
              <w:rPr>
                <w:sz w:val="24"/>
                <w:szCs w:val="24"/>
                <w:lang w:eastAsia="ru-RU"/>
              </w:rPr>
            </w:pPr>
            <w:r w:rsidRPr="00F80962">
              <w:rPr>
                <w:sz w:val="24"/>
                <w:szCs w:val="24"/>
                <w:lang w:eastAsia="ru-RU"/>
              </w:rPr>
              <w:t>Качество</w:t>
            </w:r>
          </w:p>
        </w:tc>
      </w:tr>
      <w:tr w:rsidR="00E17BE4" w:rsidRPr="00F80962" w:rsidTr="00E17BE4">
        <w:tc>
          <w:tcPr>
            <w:tcW w:w="922" w:type="dxa"/>
          </w:tcPr>
          <w:p w:rsidR="00E17BE4" w:rsidRPr="00F80962" w:rsidRDefault="00E17BE4" w:rsidP="00E17BE4">
            <w:pPr>
              <w:jc w:val="both"/>
              <w:rPr>
                <w:sz w:val="24"/>
                <w:szCs w:val="24"/>
                <w:lang w:eastAsia="ru-RU"/>
              </w:rPr>
            </w:pPr>
            <w:r w:rsidRPr="00F80962">
              <w:rPr>
                <w:sz w:val="24"/>
                <w:szCs w:val="24"/>
                <w:lang w:eastAsia="ru-RU"/>
              </w:rPr>
              <w:t>6 а</w:t>
            </w:r>
          </w:p>
        </w:tc>
        <w:tc>
          <w:tcPr>
            <w:tcW w:w="1408" w:type="dxa"/>
          </w:tcPr>
          <w:p w:rsidR="00E17BE4" w:rsidRPr="00F80962" w:rsidRDefault="00E17BE4" w:rsidP="00E17BE4">
            <w:pPr>
              <w:jc w:val="both"/>
              <w:rPr>
                <w:sz w:val="24"/>
                <w:szCs w:val="24"/>
              </w:rPr>
            </w:pPr>
            <w:r>
              <w:rPr>
                <w:sz w:val="24"/>
                <w:szCs w:val="24"/>
              </w:rPr>
              <w:t>28</w:t>
            </w:r>
          </w:p>
        </w:tc>
        <w:tc>
          <w:tcPr>
            <w:tcW w:w="1747" w:type="dxa"/>
          </w:tcPr>
          <w:p w:rsidR="00E17BE4" w:rsidRPr="00F80962" w:rsidRDefault="00E17BE4" w:rsidP="00E17BE4">
            <w:pPr>
              <w:jc w:val="both"/>
              <w:rPr>
                <w:sz w:val="24"/>
                <w:szCs w:val="24"/>
              </w:rPr>
            </w:pPr>
            <w:r>
              <w:rPr>
                <w:sz w:val="24"/>
                <w:szCs w:val="24"/>
              </w:rPr>
              <w:t>22</w:t>
            </w:r>
          </w:p>
        </w:tc>
        <w:tc>
          <w:tcPr>
            <w:tcW w:w="567" w:type="dxa"/>
          </w:tcPr>
          <w:p w:rsidR="00E17BE4" w:rsidRPr="00F80962" w:rsidRDefault="00E17BE4" w:rsidP="00E17BE4">
            <w:pPr>
              <w:jc w:val="both"/>
              <w:rPr>
                <w:sz w:val="24"/>
                <w:szCs w:val="24"/>
              </w:rPr>
            </w:pPr>
            <w:r>
              <w:rPr>
                <w:sz w:val="24"/>
                <w:szCs w:val="24"/>
              </w:rPr>
              <w:t>0</w:t>
            </w:r>
          </w:p>
        </w:tc>
        <w:tc>
          <w:tcPr>
            <w:tcW w:w="567" w:type="dxa"/>
          </w:tcPr>
          <w:p w:rsidR="00E17BE4" w:rsidRPr="00F80962" w:rsidRDefault="00E17BE4" w:rsidP="00E17BE4">
            <w:pPr>
              <w:jc w:val="both"/>
              <w:rPr>
                <w:sz w:val="24"/>
                <w:szCs w:val="24"/>
              </w:rPr>
            </w:pPr>
            <w:r>
              <w:rPr>
                <w:sz w:val="24"/>
                <w:szCs w:val="24"/>
              </w:rPr>
              <w:t>7</w:t>
            </w:r>
          </w:p>
        </w:tc>
        <w:tc>
          <w:tcPr>
            <w:tcW w:w="708" w:type="dxa"/>
          </w:tcPr>
          <w:p w:rsidR="00E17BE4" w:rsidRPr="00F80962" w:rsidRDefault="00E17BE4" w:rsidP="00E17BE4">
            <w:pPr>
              <w:jc w:val="both"/>
              <w:rPr>
                <w:sz w:val="24"/>
                <w:szCs w:val="24"/>
              </w:rPr>
            </w:pPr>
            <w:r>
              <w:rPr>
                <w:sz w:val="24"/>
                <w:szCs w:val="24"/>
              </w:rPr>
              <w:t>15</w:t>
            </w:r>
          </w:p>
        </w:tc>
        <w:tc>
          <w:tcPr>
            <w:tcW w:w="709" w:type="dxa"/>
          </w:tcPr>
          <w:p w:rsidR="00E17BE4" w:rsidRPr="00F80962" w:rsidRDefault="00E17BE4" w:rsidP="00E17BE4">
            <w:pPr>
              <w:jc w:val="both"/>
              <w:rPr>
                <w:sz w:val="24"/>
                <w:szCs w:val="24"/>
              </w:rPr>
            </w:pPr>
            <w:r>
              <w:rPr>
                <w:sz w:val="24"/>
                <w:szCs w:val="24"/>
              </w:rPr>
              <w:t>0</w:t>
            </w:r>
          </w:p>
        </w:tc>
        <w:tc>
          <w:tcPr>
            <w:tcW w:w="1814" w:type="dxa"/>
          </w:tcPr>
          <w:p w:rsidR="00E17BE4" w:rsidRPr="00F80962" w:rsidRDefault="00E17BE4" w:rsidP="00E17BE4">
            <w:pPr>
              <w:jc w:val="both"/>
              <w:rPr>
                <w:sz w:val="24"/>
                <w:szCs w:val="24"/>
              </w:rPr>
            </w:pPr>
            <w:r>
              <w:rPr>
                <w:sz w:val="24"/>
                <w:szCs w:val="24"/>
              </w:rPr>
              <w:t>100</w:t>
            </w:r>
          </w:p>
        </w:tc>
        <w:tc>
          <w:tcPr>
            <w:tcW w:w="1305" w:type="dxa"/>
          </w:tcPr>
          <w:p w:rsidR="00E17BE4" w:rsidRPr="00F80962" w:rsidRDefault="00E17BE4" w:rsidP="00E17BE4">
            <w:pPr>
              <w:jc w:val="both"/>
              <w:rPr>
                <w:sz w:val="24"/>
                <w:szCs w:val="24"/>
              </w:rPr>
            </w:pPr>
            <w:r>
              <w:rPr>
                <w:sz w:val="24"/>
                <w:szCs w:val="24"/>
              </w:rPr>
              <w:t>31,8</w:t>
            </w:r>
          </w:p>
        </w:tc>
      </w:tr>
      <w:tr w:rsidR="00E17BE4" w:rsidRPr="00F80962" w:rsidTr="00E17BE4">
        <w:tc>
          <w:tcPr>
            <w:tcW w:w="922" w:type="dxa"/>
          </w:tcPr>
          <w:p w:rsidR="00E17BE4" w:rsidRPr="00F80962" w:rsidRDefault="00E17BE4" w:rsidP="00E17BE4">
            <w:pPr>
              <w:jc w:val="both"/>
              <w:rPr>
                <w:sz w:val="24"/>
                <w:szCs w:val="24"/>
                <w:lang w:eastAsia="ru-RU"/>
              </w:rPr>
            </w:pPr>
            <w:r w:rsidRPr="00F80962">
              <w:rPr>
                <w:sz w:val="24"/>
                <w:szCs w:val="24"/>
                <w:lang w:eastAsia="ru-RU"/>
              </w:rPr>
              <w:t>6 б</w:t>
            </w:r>
          </w:p>
        </w:tc>
        <w:tc>
          <w:tcPr>
            <w:tcW w:w="1408" w:type="dxa"/>
          </w:tcPr>
          <w:p w:rsidR="00E17BE4" w:rsidRPr="00F80962" w:rsidRDefault="00E17BE4" w:rsidP="00E17BE4">
            <w:pPr>
              <w:jc w:val="both"/>
              <w:rPr>
                <w:sz w:val="24"/>
                <w:szCs w:val="24"/>
              </w:rPr>
            </w:pPr>
            <w:r>
              <w:rPr>
                <w:sz w:val="24"/>
                <w:szCs w:val="24"/>
              </w:rPr>
              <w:t>21</w:t>
            </w:r>
          </w:p>
        </w:tc>
        <w:tc>
          <w:tcPr>
            <w:tcW w:w="1747" w:type="dxa"/>
          </w:tcPr>
          <w:p w:rsidR="00E17BE4" w:rsidRPr="00F80962" w:rsidRDefault="00E17BE4" w:rsidP="00E17BE4">
            <w:pPr>
              <w:jc w:val="both"/>
              <w:rPr>
                <w:sz w:val="24"/>
                <w:szCs w:val="24"/>
              </w:rPr>
            </w:pPr>
            <w:r>
              <w:rPr>
                <w:sz w:val="24"/>
                <w:szCs w:val="24"/>
              </w:rPr>
              <w:t>17</w:t>
            </w:r>
          </w:p>
        </w:tc>
        <w:tc>
          <w:tcPr>
            <w:tcW w:w="567" w:type="dxa"/>
          </w:tcPr>
          <w:p w:rsidR="00E17BE4" w:rsidRPr="00F80962" w:rsidRDefault="00E17BE4" w:rsidP="00E17BE4">
            <w:pPr>
              <w:jc w:val="both"/>
              <w:rPr>
                <w:sz w:val="24"/>
                <w:szCs w:val="24"/>
              </w:rPr>
            </w:pPr>
            <w:r>
              <w:rPr>
                <w:sz w:val="24"/>
                <w:szCs w:val="24"/>
              </w:rPr>
              <w:t>3</w:t>
            </w:r>
          </w:p>
        </w:tc>
        <w:tc>
          <w:tcPr>
            <w:tcW w:w="567" w:type="dxa"/>
          </w:tcPr>
          <w:p w:rsidR="00E17BE4" w:rsidRPr="00F80962" w:rsidRDefault="00E17BE4" w:rsidP="00E17BE4">
            <w:pPr>
              <w:jc w:val="both"/>
              <w:rPr>
                <w:sz w:val="24"/>
                <w:szCs w:val="24"/>
              </w:rPr>
            </w:pPr>
            <w:r>
              <w:rPr>
                <w:sz w:val="24"/>
                <w:szCs w:val="24"/>
              </w:rPr>
              <w:t>8</w:t>
            </w:r>
          </w:p>
        </w:tc>
        <w:tc>
          <w:tcPr>
            <w:tcW w:w="708" w:type="dxa"/>
          </w:tcPr>
          <w:p w:rsidR="00E17BE4" w:rsidRPr="00F80962" w:rsidRDefault="00E17BE4" w:rsidP="00E17BE4">
            <w:pPr>
              <w:jc w:val="both"/>
              <w:rPr>
                <w:sz w:val="24"/>
                <w:szCs w:val="24"/>
              </w:rPr>
            </w:pPr>
            <w:r>
              <w:rPr>
                <w:sz w:val="24"/>
                <w:szCs w:val="24"/>
              </w:rPr>
              <w:t>4</w:t>
            </w:r>
          </w:p>
        </w:tc>
        <w:tc>
          <w:tcPr>
            <w:tcW w:w="709" w:type="dxa"/>
          </w:tcPr>
          <w:p w:rsidR="00E17BE4" w:rsidRPr="00F80962" w:rsidRDefault="00E17BE4" w:rsidP="00E17BE4">
            <w:pPr>
              <w:jc w:val="both"/>
              <w:rPr>
                <w:sz w:val="24"/>
                <w:szCs w:val="24"/>
              </w:rPr>
            </w:pPr>
            <w:r>
              <w:rPr>
                <w:sz w:val="24"/>
                <w:szCs w:val="24"/>
              </w:rPr>
              <w:t>2</w:t>
            </w:r>
          </w:p>
        </w:tc>
        <w:tc>
          <w:tcPr>
            <w:tcW w:w="1814" w:type="dxa"/>
          </w:tcPr>
          <w:p w:rsidR="00E17BE4" w:rsidRPr="00F80962" w:rsidRDefault="00E17BE4" w:rsidP="00E17BE4">
            <w:pPr>
              <w:jc w:val="both"/>
              <w:rPr>
                <w:sz w:val="24"/>
                <w:szCs w:val="24"/>
              </w:rPr>
            </w:pPr>
            <w:r>
              <w:rPr>
                <w:sz w:val="24"/>
                <w:szCs w:val="24"/>
              </w:rPr>
              <w:t>88,2</w:t>
            </w:r>
          </w:p>
        </w:tc>
        <w:tc>
          <w:tcPr>
            <w:tcW w:w="1305" w:type="dxa"/>
          </w:tcPr>
          <w:p w:rsidR="00E17BE4" w:rsidRPr="00F80962" w:rsidRDefault="00E17BE4" w:rsidP="00E17BE4">
            <w:pPr>
              <w:jc w:val="both"/>
              <w:rPr>
                <w:sz w:val="24"/>
                <w:szCs w:val="24"/>
              </w:rPr>
            </w:pPr>
            <w:r>
              <w:rPr>
                <w:sz w:val="24"/>
                <w:szCs w:val="24"/>
              </w:rPr>
              <w:t>64,7</w:t>
            </w:r>
          </w:p>
        </w:tc>
      </w:tr>
      <w:tr w:rsidR="00E17BE4" w:rsidRPr="00F80962" w:rsidTr="00E17BE4">
        <w:tc>
          <w:tcPr>
            <w:tcW w:w="922" w:type="dxa"/>
          </w:tcPr>
          <w:p w:rsidR="00E17BE4" w:rsidRPr="00F80962" w:rsidRDefault="00E17BE4" w:rsidP="00E17BE4">
            <w:pPr>
              <w:jc w:val="both"/>
              <w:rPr>
                <w:b/>
                <w:sz w:val="24"/>
                <w:szCs w:val="24"/>
                <w:lang w:eastAsia="ru-RU"/>
              </w:rPr>
            </w:pPr>
            <w:r w:rsidRPr="00F80962">
              <w:rPr>
                <w:b/>
                <w:sz w:val="24"/>
                <w:szCs w:val="24"/>
                <w:lang w:eastAsia="ru-RU"/>
              </w:rPr>
              <w:t>Всего</w:t>
            </w:r>
          </w:p>
        </w:tc>
        <w:tc>
          <w:tcPr>
            <w:tcW w:w="1408" w:type="dxa"/>
          </w:tcPr>
          <w:p w:rsidR="00E17BE4" w:rsidRPr="00F80962" w:rsidRDefault="00E17BE4" w:rsidP="00E17BE4">
            <w:pPr>
              <w:jc w:val="both"/>
              <w:rPr>
                <w:b/>
                <w:sz w:val="24"/>
                <w:szCs w:val="24"/>
              </w:rPr>
            </w:pPr>
            <w:r>
              <w:rPr>
                <w:b/>
                <w:sz w:val="24"/>
                <w:szCs w:val="24"/>
              </w:rPr>
              <w:t>49</w:t>
            </w:r>
          </w:p>
        </w:tc>
        <w:tc>
          <w:tcPr>
            <w:tcW w:w="1747" w:type="dxa"/>
          </w:tcPr>
          <w:p w:rsidR="00E17BE4" w:rsidRPr="00F80962" w:rsidRDefault="00E17BE4" w:rsidP="00E17BE4">
            <w:pPr>
              <w:jc w:val="both"/>
              <w:rPr>
                <w:b/>
                <w:sz w:val="24"/>
                <w:szCs w:val="24"/>
              </w:rPr>
            </w:pPr>
            <w:r>
              <w:rPr>
                <w:b/>
                <w:sz w:val="24"/>
                <w:szCs w:val="24"/>
              </w:rPr>
              <w:t>39</w:t>
            </w:r>
          </w:p>
        </w:tc>
        <w:tc>
          <w:tcPr>
            <w:tcW w:w="567" w:type="dxa"/>
          </w:tcPr>
          <w:p w:rsidR="00E17BE4" w:rsidRPr="00F80962" w:rsidRDefault="00E17BE4" w:rsidP="00E17BE4">
            <w:pPr>
              <w:jc w:val="both"/>
              <w:rPr>
                <w:b/>
                <w:sz w:val="24"/>
                <w:szCs w:val="24"/>
              </w:rPr>
            </w:pPr>
            <w:r>
              <w:rPr>
                <w:b/>
                <w:sz w:val="24"/>
                <w:szCs w:val="24"/>
              </w:rPr>
              <w:t>3</w:t>
            </w:r>
          </w:p>
        </w:tc>
        <w:tc>
          <w:tcPr>
            <w:tcW w:w="567" w:type="dxa"/>
          </w:tcPr>
          <w:p w:rsidR="00E17BE4" w:rsidRPr="00F80962" w:rsidRDefault="00E17BE4" w:rsidP="00E17BE4">
            <w:pPr>
              <w:jc w:val="both"/>
              <w:rPr>
                <w:b/>
                <w:sz w:val="24"/>
                <w:szCs w:val="24"/>
              </w:rPr>
            </w:pPr>
            <w:r>
              <w:rPr>
                <w:b/>
                <w:sz w:val="24"/>
                <w:szCs w:val="24"/>
              </w:rPr>
              <w:t>15</w:t>
            </w:r>
          </w:p>
        </w:tc>
        <w:tc>
          <w:tcPr>
            <w:tcW w:w="708" w:type="dxa"/>
          </w:tcPr>
          <w:p w:rsidR="00E17BE4" w:rsidRPr="00F80962" w:rsidRDefault="00E17BE4" w:rsidP="00E17BE4">
            <w:pPr>
              <w:jc w:val="both"/>
              <w:rPr>
                <w:b/>
                <w:sz w:val="24"/>
                <w:szCs w:val="24"/>
              </w:rPr>
            </w:pPr>
            <w:r>
              <w:rPr>
                <w:b/>
                <w:sz w:val="24"/>
                <w:szCs w:val="24"/>
              </w:rPr>
              <w:t>19</w:t>
            </w:r>
          </w:p>
        </w:tc>
        <w:tc>
          <w:tcPr>
            <w:tcW w:w="709" w:type="dxa"/>
          </w:tcPr>
          <w:p w:rsidR="00E17BE4" w:rsidRPr="00F80962" w:rsidRDefault="00E17BE4" w:rsidP="00E17BE4">
            <w:pPr>
              <w:jc w:val="both"/>
              <w:rPr>
                <w:b/>
                <w:sz w:val="24"/>
                <w:szCs w:val="24"/>
              </w:rPr>
            </w:pPr>
            <w:r>
              <w:rPr>
                <w:b/>
                <w:sz w:val="24"/>
                <w:szCs w:val="24"/>
              </w:rPr>
              <w:t>2</w:t>
            </w:r>
          </w:p>
        </w:tc>
        <w:tc>
          <w:tcPr>
            <w:tcW w:w="1814" w:type="dxa"/>
          </w:tcPr>
          <w:p w:rsidR="00E17BE4" w:rsidRPr="00F80962" w:rsidRDefault="00E17BE4" w:rsidP="00E17BE4">
            <w:pPr>
              <w:jc w:val="both"/>
              <w:rPr>
                <w:b/>
                <w:sz w:val="24"/>
                <w:szCs w:val="24"/>
              </w:rPr>
            </w:pPr>
            <w:r>
              <w:rPr>
                <w:b/>
                <w:sz w:val="24"/>
                <w:szCs w:val="24"/>
              </w:rPr>
              <w:t>94,9</w:t>
            </w:r>
          </w:p>
        </w:tc>
        <w:tc>
          <w:tcPr>
            <w:tcW w:w="1305" w:type="dxa"/>
          </w:tcPr>
          <w:p w:rsidR="00E17BE4" w:rsidRPr="00F80962" w:rsidRDefault="00E17BE4" w:rsidP="00E17BE4">
            <w:pPr>
              <w:jc w:val="both"/>
              <w:rPr>
                <w:b/>
                <w:sz w:val="24"/>
                <w:szCs w:val="24"/>
              </w:rPr>
            </w:pPr>
            <w:r>
              <w:rPr>
                <w:b/>
                <w:sz w:val="24"/>
                <w:szCs w:val="24"/>
              </w:rPr>
              <w:t>46,2</w:t>
            </w:r>
          </w:p>
        </w:tc>
      </w:tr>
    </w:tbl>
    <w:p w:rsidR="00E17BE4" w:rsidRDefault="00E17BE4" w:rsidP="00E17BE4">
      <w:pPr>
        <w:spacing w:after="0" w:line="240" w:lineRule="auto"/>
        <w:jc w:val="both"/>
        <w:rPr>
          <w:rFonts w:ascii="Times New Roman" w:hAnsi="Times New Roman"/>
          <w:b/>
          <w:color w:val="000000"/>
          <w:sz w:val="24"/>
          <w:szCs w:val="24"/>
        </w:rPr>
      </w:pPr>
    </w:p>
    <w:p w:rsidR="00E17BE4" w:rsidRPr="008D3BA4" w:rsidRDefault="00E17BE4" w:rsidP="00E17BE4">
      <w:pPr>
        <w:spacing w:after="0" w:line="240" w:lineRule="auto"/>
        <w:rPr>
          <w:rFonts w:ascii="Times New Roman" w:eastAsia="Times New Roman" w:hAnsi="Times New Roman"/>
          <w:lang w:eastAsia="ru-RU"/>
        </w:rPr>
      </w:pPr>
    </w:p>
    <w:p w:rsidR="00E17BE4" w:rsidRPr="008D3BA4" w:rsidRDefault="00E17BE4" w:rsidP="00E17BE4">
      <w:pPr>
        <w:spacing w:after="0" w:line="240" w:lineRule="auto"/>
        <w:rPr>
          <w:rFonts w:ascii="Times New Roman" w:eastAsia="Times New Roman" w:hAnsi="Times New Roman"/>
          <w:b/>
          <w:lang w:eastAsia="ru-RU"/>
        </w:rPr>
      </w:pPr>
      <w:r w:rsidRPr="008D3BA4">
        <w:rPr>
          <w:rFonts w:ascii="Times New Roman" w:eastAsia="Times New Roman" w:hAnsi="Times New Roman"/>
          <w:b/>
          <w:lang w:eastAsia="ru-RU"/>
        </w:rPr>
        <w:t>Выводы:</w:t>
      </w:r>
    </w:p>
    <w:p w:rsidR="00E17BE4" w:rsidRPr="008D3BA4" w:rsidRDefault="00E17BE4" w:rsidP="00E17BE4">
      <w:pPr>
        <w:spacing w:after="0" w:line="240" w:lineRule="auto"/>
        <w:jc w:val="both"/>
        <w:rPr>
          <w:rFonts w:ascii="Times New Roman" w:eastAsia="Times New Roman" w:hAnsi="Times New Roman"/>
          <w:lang w:eastAsia="ru-RU"/>
        </w:rPr>
      </w:pPr>
      <w:r w:rsidRPr="008D3BA4">
        <w:rPr>
          <w:rFonts w:ascii="Times New Roman" w:eastAsia="Times New Roman" w:hAnsi="Times New Roman"/>
          <w:lang w:eastAsia="ru-RU"/>
        </w:rPr>
        <w:t xml:space="preserve">Работа по математике написана на удовлетворительно. </w:t>
      </w:r>
    </w:p>
    <w:p w:rsidR="00E17BE4" w:rsidRPr="008D3BA4" w:rsidRDefault="00E17BE4" w:rsidP="00E17BE4">
      <w:pPr>
        <w:spacing w:after="0" w:line="240" w:lineRule="auto"/>
        <w:jc w:val="both"/>
        <w:rPr>
          <w:rFonts w:ascii="Times New Roman" w:eastAsia="Times New Roman" w:hAnsi="Times New Roman"/>
          <w:lang w:eastAsia="ru-RU"/>
        </w:rPr>
      </w:pPr>
      <w:r w:rsidRPr="008D3BA4">
        <w:rPr>
          <w:rFonts w:ascii="Times New Roman" w:eastAsia="Times New Roman" w:hAnsi="Times New Roman"/>
          <w:lang w:eastAsia="ru-RU"/>
        </w:rPr>
        <w:t>Наиболее успешно учащиеся справились с заданиями: 1, 2, 4, 6</w:t>
      </w:r>
    </w:p>
    <w:p w:rsidR="00E17BE4" w:rsidRPr="008D3BA4" w:rsidRDefault="00E17BE4" w:rsidP="00E17BE4">
      <w:pPr>
        <w:spacing w:after="0" w:line="240" w:lineRule="auto"/>
        <w:jc w:val="both"/>
        <w:rPr>
          <w:rFonts w:ascii="Times New Roman" w:eastAsia="Times New Roman" w:hAnsi="Times New Roman"/>
          <w:lang w:eastAsia="ru-RU"/>
        </w:rPr>
      </w:pPr>
      <w:r w:rsidRPr="008D3BA4">
        <w:rPr>
          <w:rFonts w:ascii="Times New Roman" w:eastAsia="Times New Roman" w:hAnsi="Times New Roman"/>
          <w:lang w:eastAsia="ru-RU"/>
        </w:rPr>
        <w:t>Выполнены на недостаточном уровне задания: 8,5</w:t>
      </w:r>
    </w:p>
    <w:p w:rsidR="00E17BE4" w:rsidRPr="008D3BA4" w:rsidRDefault="00E17BE4" w:rsidP="00E17BE4">
      <w:pPr>
        <w:spacing w:after="0" w:line="240" w:lineRule="auto"/>
        <w:jc w:val="both"/>
        <w:rPr>
          <w:rFonts w:ascii="Times New Roman" w:eastAsia="Times New Roman" w:hAnsi="Times New Roman"/>
          <w:b/>
          <w:i/>
          <w:iCs/>
          <w:lang w:eastAsia="ru-RU"/>
        </w:rPr>
      </w:pPr>
    </w:p>
    <w:p w:rsidR="00E17BE4" w:rsidRPr="008D3BA4" w:rsidRDefault="00E17BE4" w:rsidP="00E17BE4">
      <w:pPr>
        <w:spacing w:after="150" w:line="240" w:lineRule="auto"/>
        <w:ind w:left="720"/>
        <w:contextualSpacing/>
        <w:jc w:val="both"/>
        <w:rPr>
          <w:rFonts w:ascii="Times New Roman" w:eastAsia="Times New Roman" w:hAnsi="Times New Roman"/>
          <w:lang w:eastAsia="ru-RU"/>
        </w:rPr>
      </w:pPr>
    </w:p>
    <w:p w:rsidR="00E17BE4" w:rsidRPr="003645B1" w:rsidRDefault="00E17BE4" w:rsidP="00E17BE4">
      <w:pPr>
        <w:spacing w:after="0" w:line="240" w:lineRule="auto"/>
        <w:jc w:val="both"/>
        <w:rPr>
          <w:rFonts w:ascii="Times New Roman" w:hAnsi="Times New Roman"/>
          <w:color w:val="000000"/>
          <w:sz w:val="24"/>
          <w:szCs w:val="24"/>
          <w:highlight w:val="yellow"/>
        </w:rPr>
      </w:pPr>
    </w:p>
    <w:p w:rsidR="00E17BE4" w:rsidRPr="00FE0497" w:rsidRDefault="00E17BE4" w:rsidP="00E17BE4">
      <w:pPr>
        <w:shd w:val="clear" w:color="auto" w:fill="FFFFFF"/>
        <w:spacing w:after="0" w:line="240" w:lineRule="auto"/>
        <w:jc w:val="center"/>
        <w:rPr>
          <w:rFonts w:ascii="Times New Roman" w:eastAsia="Times New Roman" w:hAnsi="Times New Roman"/>
          <w:b/>
          <w:bCs/>
          <w:color w:val="000000"/>
          <w:sz w:val="24"/>
          <w:szCs w:val="24"/>
          <w:lang w:eastAsia="ru-RU"/>
        </w:rPr>
      </w:pPr>
      <w:r w:rsidRPr="00FE0497">
        <w:rPr>
          <w:rFonts w:ascii="Times New Roman" w:eastAsia="Times New Roman" w:hAnsi="Times New Roman"/>
          <w:b/>
          <w:bCs/>
          <w:color w:val="000000"/>
          <w:sz w:val="24"/>
          <w:szCs w:val="24"/>
          <w:lang w:eastAsia="ru-RU"/>
        </w:rPr>
        <w:t xml:space="preserve">Анализ результатов всероссийских проверочных работ по математике </w:t>
      </w:r>
    </w:p>
    <w:p w:rsidR="00E17BE4" w:rsidRPr="00FE0497" w:rsidRDefault="00E17BE4" w:rsidP="00E17BE4">
      <w:pPr>
        <w:shd w:val="clear" w:color="auto" w:fill="FFFFFF"/>
        <w:spacing w:after="0" w:line="240" w:lineRule="auto"/>
        <w:jc w:val="center"/>
        <w:rPr>
          <w:rFonts w:ascii="Times New Roman" w:eastAsia="Times New Roman" w:hAnsi="Times New Roman"/>
          <w:b/>
          <w:bCs/>
          <w:color w:val="000000"/>
          <w:sz w:val="24"/>
          <w:szCs w:val="24"/>
          <w:lang w:eastAsia="ru-RU"/>
        </w:rPr>
      </w:pPr>
      <w:r w:rsidRPr="00FE0497">
        <w:rPr>
          <w:rFonts w:ascii="Times New Roman" w:eastAsia="Times New Roman" w:hAnsi="Times New Roman"/>
          <w:b/>
          <w:bCs/>
          <w:color w:val="000000"/>
          <w:sz w:val="24"/>
          <w:szCs w:val="24"/>
          <w:lang w:eastAsia="ru-RU"/>
        </w:rPr>
        <w:t>в 7 классах</w:t>
      </w:r>
    </w:p>
    <w:p w:rsidR="00E17BE4" w:rsidRPr="00FE0497" w:rsidRDefault="00E17BE4" w:rsidP="00E17BE4">
      <w:pPr>
        <w:shd w:val="clear" w:color="auto" w:fill="FFFFFF"/>
        <w:spacing w:after="0" w:line="240" w:lineRule="auto"/>
        <w:jc w:val="center"/>
        <w:rPr>
          <w:rFonts w:ascii="Times New Roman" w:eastAsia="Times New Roman" w:hAnsi="Times New Roman"/>
          <w:b/>
          <w:bCs/>
          <w:color w:val="000000"/>
          <w:sz w:val="24"/>
          <w:szCs w:val="24"/>
          <w:lang w:eastAsia="ru-RU"/>
        </w:rPr>
      </w:pPr>
    </w:p>
    <w:p w:rsidR="00E17BE4" w:rsidRPr="00FE0497" w:rsidRDefault="00E17BE4" w:rsidP="00E17BE4">
      <w:pPr>
        <w:shd w:val="clear" w:color="auto" w:fill="FFFFFF"/>
        <w:spacing w:after="0" w:line="240" w:lineRule="auto"/>
        <w:jc w:val="both"/>
        <w:rPr>
          <w:rFonts w:ascii="Times New Roman" w:eastAsia="Times New Roman" w:hAnsi="Times New Roman"/>
          <w:color w:val="000000"/>
          <w:sz w:val="24"/>
          <w:szCs w:val="24"/>
          <w:lang w:eastAsia="ru-RU"/>
        </w:rPr>
      </w:pPr>
    </w:p>
    <w:tbl>
      <w:tblPr>
        <w:tblStyle w:val="a6"/>
        <w:tblW w:w="9747" w:type="dxa"/>
        <w:tblLayout w:type="fixed"/>
        <w:tblLook w:val="04A0"/>
      </w:tblPr>
      <w:tblGrid>
        <w:gridCol w:w="922"/>
        <w:gridCol w:w="1408"/>
        <w:gridCol w:w="1747"/>
        <w:gridCol w:w="567"/>
        <w:gridCol w:w="567"/>
        <w:gridCol w:w="708"/>
        <w:gridCol w:w="709"/>
        <w:gridCol w:w="1814"/>
        <w:gridCol w:w="1305"/>
      </w:tblGrid>
      <w:tr w:rsidR="00E17BE4" w:rsidRPr="00FE0497" w:rsidTr="00E17BE4">
        <w:tc>
          <w:tcPr>
            <w:tcW w:w="922" w:type="dxa"/>
          </w:tcPr>
          <w:p w:rsidR="00E17BE4" w:rsidRPr="00FE0497" w:rsidRDefault="00E17BE4" w:rsidP="00E17BE4">
            <w:pPr>
              <w:jc w:val="both"/>
              <w:rPr>
                <w:sz w:val="24"/>
                <w:szCs w:val="24"/>
                <w:lang w:eastAsia="ru-RU"/>
              </w:rPr>
            </w:pPr>
            <w:r w:rsidRPr="00FE0497">
              <w:rPr>
                <w:sz w:val="24"/>
                <w:szCs w:val="24"/>
                <w:lang w:eastAsia="ru-RU"/>
              </w:rPr>
              <w:t>Класс</w:t>
            </w:r>
          </w:p>
        </w:tc>
        <w:tc>
          <w:tcPr>
            <w:tcW w:w="1408" w:type="dxa"/>
          </w:tcPr>
          <w:p w:rsidR="00E17BE4" w:rsidRPr="00FE0497" w:rsidRDefault="00E17BE4" w:rsidP="00E17BE4">
            <w:pPr>
              <w:jc w:val="both"/>
              <w:rPr>
                <w:sz w:val="24"/>
                <w:szCs w:val="24"/>
                <w:lang w:eastAsia="ru-RU"/>
              </w:rPr>
            </w:pPr>
            <w:r w:rsidRPr="00FE0497">
              <w:rPr>
                <w:sz w:val="24"/>
                <w:szCs w:val="24"/>
                <w:lang w:eastAsia="ru-RU"/>
              </w:rPr>
              <w:t>Кол-во учащихся по списку</w:t>
            </w:r>
          </w:p>
        </w:tc>
        <w:tc>
          <w:tcPr>
            <w:tcW w:w="1747" w:type="dxa"/>
          </w:tcPr>
          <w:p w:rsidR="00E17BE4" w:rsidRPr="00FE0497" w:rsidRDefault="00E17BE4" w:rsidP="00E17BE4">
            <w:pPr>
              <w:jc w:val="both"/>
              <w:rPr>
                <w:sz w:val="24"/>
                <w:szCs w:val="24"/>
                <w:lang w:eastAsia="ru-RU"/>
              </w:rPr>
            </w:pPr>
            <w:r w:rsidRPr="00FE0497">
              <w:rPr>
                <w:sz w:val="24"/>
                <w:szCs w:val="24"/>
                <w:lang w:eastAsia="ru-RU"/>
              </w:rPr>
              <w:t>Кол-во выполнявших работу</w:t>
            </w:r>
          </w:p>
        </w:tc>
        <w:tc>
          <w:tcPr>
            <w:tcW w:w="567" w:type="dxa"/>
          </w:tcPr>
          <w:p w:rsidR="00E17BE4" w:rsidRPr="00FE0497" w:rsidRDefault="00E17BE4" w:rsidP="00E17BE4">
            <w:pPr>
              <w:jc w:val="both"/>
              <w:rPr>
                <w:sz w:val="24"/>
                <w:szCs w:val="24"/>
                <w:lang w:eastAsia="ru-RU"/>
              </w:rPr>
            </w:pPr>
            <w:r w:rsidRPr="00FE0497">
              <w:rPr>
                <w:sz w:val="24"/>
                <w:szCs w:val="24"/>
                <w:lang w:eastAsia="ru-RU"/>
              </w:rPr>
              <w:t>5</w:t>
            </w:r>
          </w:p>
        </w:tc>
        <w:tc>
          <w:tcPr>
            <w:tcW w:w="567" w:type="dxa"/>
          </w:tcPr>
          <w:p w:rsidR="00E17BE4" w:rsidRPr="00FE0497" w:rsidRDefault="00E17BE4" w:rsidP="00E17BE4">
            <w:pPr>
              <w:jc w:val="both"/>
              <w:rPr>
                <w:sz w:val="24"/>
                <w:szCs w:val="24"/>
                <w:lang w:eastAsia="ru-RU"/>
              </w:rPr>
            </w:pPr>
            <w:r w:rsidRPr="00FE0497">
              <w:rPr>
                <w:sz w:val="24"/>
                <w:szCs w:val="24"/>
                <w:lang w:eastAsia="ru-RU"/>
              </w:rPr>
              <w:t>4</w:t>
            </w:r>
          </w:p>
        </w:tc>
        <w:tc>
          <w:tcPr>
            <w:tcW w:w="708" w:type="dxa"/>
          </w:tcPr>
          <w:p w:rsidR="00E17BE4" w:rsidRPr="00FE0497" w:rsidRDefault="00E17BE4" w:rsidP="00E17BE4">
            <w:pPr>
              <w:jc w:val="both"/>
              <w:rPr>
                <w:sz w:val="24"/>
                <w:szCs w:val="24"/>
                <w:lang w:eastAsia="ru-RU"/>
              </w:rPr>
            </w:pPr>
            <w:r w:rsidRPr="00FE0497">
              <w:rPr>
                <w:sz w:val="24"/>
                <w:szCs w:val="24"/>
                <w:lang w:eastAsia="ru-RU"/>
              </w:rPr>
              <w:t>3</w:t>
            </w:r>
          </w:p>
        </w:tc>
        <w:tc>
          <w:tcPr>
            <w:tcW w:w="709" w:type="dxa"/>
          </w:tcPr>
          <w:p w:rsidR="00E17BE4" w:rsidRPr="00FE0497" w:rsidRDefault="00E17BE4" w:rsidP="00E17BE4">
            <w:pPr>
              <w:jc w:val="both"/>
              <w:rPr>
                <w:sz w:val="24"/>
                <w:szCs w:val="24"/>
                <w:lang w:eastAsia="ru-RU"/>
              </w:rPr>
            </w:pPr>
            <w:r w:rsidRPr="00FE0497">
              <w:rPr>
                <w:sz w:val="24"/>
                <w:szCs w:val="24"/>
                <w:lang w:eastAsia="ru-RU"/>
              </w:rPr>
              <w:t>2</w:t>
            </w:r>
          </w:p>
        </w:tc>
        <w:tc>
          <w:tcPr>
            <w:tcW w:w="1814" w:type="dxa"/>
          </w:tcPr>
          <w:p w:rsidR="00E17BE4" w:rsidRPr="00FE0497" w:rsidRDefault="00E17BE4" w:rsidP="00E17BE4">
            <w:pPr>
              <w:jc w:val="both"/>
              <w:rPr>
                <w:sz w:val="24"/>
                <w:szCs w:val="24"/>
                <w:lang w:eastAsia="ru-RU"/>
              </w:rPr>
            </w:pPr>
            <w:r w:rsidRPr="00FE0497">
              <w:rPr>
                <w:sz w:val="24"/>
                <w:szCs w:val="24"/>
                <w:lang w:eastAsia="ru-RU"/>
              </w:rPr>
              <w:t>Успеваемость</w:t>
            </w:r>
          </w:p>
        </w:tc>
        <w:tc>
          <w:tcPr>
            <w:tcW w:w="1305" w:type="dxa"/>
          </w:tcPr>
          <w:p w:rsidR="00E17BE4" w:rsidRPr="00FE0497" w:rsidRDefault="00E17BE4" w:rsidP="00E17BE4">
            <w:pPr>
              <w:jc w:val="both"/>
              <w:rPr>
                <w:sz w:val="24"/>
                <w:szCs w:val="24"/>
                <w:lang w:eastAsia="ru-RU"/>
              </w:rPr>
            </w:pPr>
            <w:r w:rsidRPr="00FE0497">
              <w:rPr>
                <w:sz w:val="24"/>
                <w:szCs w:val="24"/>
                <w:lang w:eastAsia="ru-RU"/>
              </w:rPr>
              <w:t>Качество</w:t>
            </w:r>
          </w:p>
        </w:tc>
      </w:tr>
      <w:tr w:rsidR="00E17BE4" w:rsidRPr="00FE0497" w:rsidTr="00E17BE4">
        <w:tc>
          <w:tcPr>
            <w:tcW w:w="922" w:type="dxa"/>
          </w:tcPr>
          <w:p w:rsidR="00E17BE4" w:rsidRPr="00FE0497" w:rsidRDefault="00E17BE4" w:rsidP="00E17BE4">
            <w:pPr>
              <w:jc w:val="both"/>
              <w:rPr>
                <w:sz w:val="24"/>
                <w:szCs w:val="24"/>
                <w:lang w:eastAsia="ru-RU"/>
              </w:rPr>
            </w:pPr>
            <w:r w:rsidRPr="00FE0497">
              <w:rPr>
                <w:sz w:val="24"/>
                <w:szCs w:val="24"/>
                <w:lang w:eastAsia="ru-RU"/>
              </w:rPr>
              <w:t>7а</w:t>
            </w:r>
          </w:p>
        </w:tc>
        <w:tc>
          <w:tcPr>
            <w:tcW w:w="1408" w:type="dxa"/>
          </w:tcPr>
          <w:p w:rsidR="00E17BE4" w:rsidRPr="00FE0497" w:rsidRDefault="00E17BE4" w:rsidP="00E17BE4">
            <w:pPr>
              <w:jc w:val="both"/>
              <w:rPr>
                <w:sz w:val="24"/>
                <w:szCs w:val="24"/>
              </w:rPr>
            </w:pPr>
            <w:r>
              <w:rPr>
                <w:sz w:val="24"/>
                <w:szCs w:val="24"/>
              </w:rPr>
              <w:t>18</w:t>
            </w:r>
          </w:p>
        </w:tc>
        <w:tc>
          <w:tcPr>
            <w:tcW w:w="1747" w:type="dxa"/>
          </w:tcPr>
          <w:p w:rsidR="00E17BE4" w:rsidRPr="00FE0497" w:rsidRDefault="00E17BE4" w:rsidP="00E17BE4">
            <w:pPr>
              <w:jc w:val="both"/>
              <w:rPr>
                <w:sz w:val="24"/>
                <w:szCs w:val="24"/>
              </w:rPr>
            </w:pPr>
            <w:r>
              <w:rPr>
                <w:sz w:val="24"/>
                <w:szCs w:val="24"/>
              </w:rPr>
              <w:t>14</w:t>
            </w:r>
          </w:p>
        </w:tc>
        <w:tc>
          <w:tcPr>
            <w:tcW w:w="567" w:type="dxa"/>
          </w:tcPr>
          <w:p w:rsidR="00E17BE4" w:rsidRPr="00FE0497" w:rsidRDefault="00E17BE4" w:rsidP="00E17BE4">
            <w:pPr>
              <w:jc w:val="both"/>
              <w:rPr>
                <w:sz w:val="24"/>
                <w:szCs w:val="24"/>
              </w:rPr>
            </w:pPr>
            <w:r>
              <w:rPr>
                <w:sz w:val="24"/>
                <w:szCs w:val="24"/>
              </w:rPr>
              <w:t>1</w:t>
            </w:r>
          </w:p>
        </w:tc>
        <w:tc>
          <w:tcPr>
            <w:tcW w:w="567" w:type="dxa"/>
          </w:tcPr>
          <w:p w:rsidR="00E17BE4" w:rsidRPr="00FE0497" w:rsidRDefault="00E17BE4" w:rsidP="00E17BE4">
            <w:pPr>
              <w:jc w:val="both"/>
              <w:rPr>
                <w:sz w:val="24"/>
                <w:szCs w:val="24"/>
              </w:rPr>
            </w:pPr>
            <w:r>
              <w:rPr>
                <w:sz w:val="24"/>
                <w:szCs w:val="24"/>
              </w:rPr>
              <w:t>3</w:t>
            </w:r>
          </w:p>
        </w:tc>
        <w:tc>
          <w:tcPr>
            <w:tcW w:w="708" w:type="dxa"/>
          </w:tcPr>
          <w:p w:rsidR="00E17BE4" w:rsidRPr="00FE0497" w:rsidRDefault="00E17BE4" w:rsidP="00E17BE4">
            <w:pPr>
              <w:jc w:val="both"/>
              <w:rPr>
                <w:sz w:val="24"/>
                <w:szCs w:val="24"/>
              </w:rPr>
            </w:pPr>
            <w:r>
              <w:rPr>
                <w:sz w:val="24"/>
                <w:szCs w:val="24"/>
              </w:rPr>
              <w:t>8</w:t>
            </w:r>
          </w:p>
        </w:tc>
        <w:tc>
          <w:tcPr>
            <w:tcW w:w="709" w:type="dxa"/>
          </w:tcPr>
          <w:p w:rsidR="00E17BE4" w:rsidRPr="00FE0497" w:rsidRDefault="00E17BE4" w:rsidP="00E17BE4">
            <w:pPr>
              <w:jc w:val="both"/>
              <w:rPr>
                <w:sz w:val="24"/>
                <w:szCs w:val="24"/>
              </w:rPr>
            </w:pPr>
            <w:r>
              <w:rPr>
                <w:sz w:val="24"/>
                <w:szCs w:val="24"/>
              </w:rPr>
              <w:t>2</w:t>
            </w:r>
          </w:p>
        </w:tc>
        <w:tc>
          <w:tcPr>
            <w:tcW w:w="1814" w:type="dxa"/>
          </w:tcPr>
          <w:p w:rsidR="00E17BE4" w:rsidRPr="00FE0497" w:rsidRDefault="00E17BE4" w:rsidP="00E17BE4">
            <w:pPr>
              <w:jc w:val="both"/>
              <w:rPr>
                <w:sz w:val="24"/>
                <w:szCs w:val="24"/>
              </w:rPr>
            </w:pPr>
            <w:r>
              <w:rPr>
                <w:sz w:val="24"/>
                <w:szCs w:val="24"/>
              </w:rPr>
              <w:t>85,7</w:t>
            </w:r>
          </w:p>
        </w:tc>
        <w:tc>
          <w:tcPr>
            <w:tcW w:w="1305" w:type="dxa"/>
          </w:tcPr>
          <w:p w:rsidR="00E17BE4" w:rsidRPr="00FE0497" w:rsidRDefault="00E17BE4" w:rsidP="00E17BE4">
            <w:pPr>
              <w:jc w:val="both"/>
              <w:rPr>
                <w:sz w:val="24"/>
                <w:szCs w:val="24"/>
              </w:rPr>
            </w:pPr>
            <w:r>
              <w:rPr>
                <w:sz w:val="24"/>
                <w:szCs w:val="24"/>
              </w:rPr>
              <w:t>28,6</w:t>
            </w:r>
          </w:p>
        </w:tc>
      </w:tr>
      <w:tr w:rsidR="00E17BE4" w:rsidRPr="00FE0497" w:rsidTr="00E17BE4">
        <w:tc>
          <w:tcPr>
            <w:tcW w:w="922" w:type="dxa"/>
          </w:tcPr>
          <w:p w:rsidR="00E17BE4" w:rsidRPr="00FE0497" w:rsidRDefault="00E17BE4" w:rsidP="00E17BE4">
            <w:pPr>
              <w:jc w:val="both"/>
              <w:rPr>
                <w:sz w:val="24"/>
                <w:szCs w:val="24"/>
                <w:lang w:eastAsia="ru-RU"/>
              </w:rPr>
            </w:pPr>
            <w:r w:rsidRPr="00FE0497">
              <w:rPr>
                <w:sz w:val="24"/>
                <w:szCs w:val="24"/>
                <w:lang w:eastAsia="ru-RU"/>
              </w:rPr>
              <w:t>7б</w:t>
            </w:r>
          </w:p>
        </w:tc>
        <w:tc>
          <w:tcPr>
            <w:tcW w:w="1408" w:type="dxa"/>
          </w:tcPr>
          <w:p w:rsidR="00E17BE4" w:rsidRPr="00FE0497" w:rsidRDefault="00E17BE4" w:rsidP="00E17BE4">
            <w:pPr>
              <w:jc w:val="both"/>
              <w:rPr>
                <w:sz w:val="24"/>
                <w:szCs w:val="24"/>
              </w:rPr>
            </w:pPr>
            <w:r>
              <w:rPr>
                <w:sz w:val="24"/>
                <w:szCs w:val="24"/>
              </w:rPr>
              <w:t>20</w:t>
            </w:r>
          </w:p>
        </w:tc>
        <w:tc>
          <w:tcPr>
            <w:tcW w:w="1747" w:type="dxa"/>
          </w:tcPr>
          <w:p w:rsidR="00E17BE4" w:rsidRPr="00FE0497" w:rsidRDefault="00E17BE4" w:rsidP="00E17BE4">
            <w:pPr>
              <w:jc w:val="both"/>
              <w:rPr>
                <w:sz w:val="24"/>
                <w:szCs w:val="24"/>
              </w:rPr>
            </w:pPr>
            <w:r>
              <w:rPr>
                <w:sz w:val="24"/>
                <w:szCs w:val="24"/>
              </w:rPr>
              <w:t>16</w:t>
            </w:r>
          </w:p>
        </w:tc>
        <w:tc>
          <w:tcPr>
            <w:tcW w:w="567" w:type="dxa"/>
          </w:tcPr>
          <w:p w:rsidR="00E17BE4" w:rsidRPr="00FE0497" w:rsidRDefault="00E17BE4" w:rsidP="00E17BE4">
            <w:pPr>
              <w:jc w:val="both"/>
              <w:rPr>
                <w:sz w:val="24"/>
                <w:szCs w:val="24"/>
              </w:rPr>
            </w:pPr>
            <w:r>
              <w:rPr>
                <w:sz w:val="24"/>
                <w:szCs w:val="24"/>
              </w:rPr>
              <w:t>2</w:t>
            </w:r>
          </w:p>
        </w:tc>
        <w:tc>
          <w:tcPr>
            <w:tcW w:w="567" w:type="dxa"/>
          </w:tcPr>
          <w:p w:rsidR="00E17BE4" w:rsidRPr="00FE0497" w:rsidRDefault="00E17BE4" w:rsidP="00E17BE4">
            <w:pPr>
              <w:jc w:val="both"/>
              <w:rPr>
                <w:sz w:val="24"/>
                <w:szCs w:val="24"/>
              </w:rPr>
            </w:pPr>
            <w:r>
              <w:rPr>
                <w:sz w:val="24"/>
                <w:szCs w:val="24"/>
              </w:rPr>
              <w:t>4</w:t>
            </w:r>
          </w:p>
        </w:tc>
        <w:tc>
          <w:tcPr>
            <w:tcW w:w="708" w:type="dxa"/>
          </w:tcPr>
          <w:p w:rsidR="00E17BE4" w:rsidRPr="00FE0497" w:rsidRDefault="00E17BE4" w:rsidP="00E17BE4">
            <w:pPr>
              <w:jc w:val="both"/>
              <w:rPr>
                <w:sz w:val="24"/>
                <w:szCs w:val="24"/>
              </w:rPr>
            </w:pPr>
            <w:r>
              <w:rPr>
                <w:sz w:val="24"/>
                <w:szCs w:val="24"/>
              </w:rPr>
              <w:t>10</w:t>
            </w:r>
          </w:p>
        </w:tc>
        <w:tc>
          <w:tcPr>
            <w:tcW w:w="709" w:type="dxa"/>
          </w:tcPr>
          <w:p w:rsidR="00E17BE4" w:rsidRPr="00FE0497" w:rsidRDefault="00E17BE4" w:rsidP="00E17BE4">
            <w:pPr>
              <w:jc w:val="both"/>
              <w:rPr>
                <w:sz w:val="24"/>
                <w:szCs w:val="24"/>
              </w:rPr>
            </w:pPr>
            <w:r>
              <w:rPr>
                <w:sz w:val="24"/>
                <w:szCs w:val="24"/>
              </w:rPr>
              <w:t>0</w:t>
            </w:r>
          </w:p>
        </w:tc>
        <w:tc>
          <w:tcPr>
            <w:tcW w:w="1814" w:type="dxa"/>
          </w:tcPr>
          <w:p w:rsidR="00E17BE4" w:rsidRPr="00FE0497" w:rsidRDefault="00E17BE4" w:rsidP="00E17BE4">
            <w:pPr>
              <w:jc w:val="both"/>
              <w:rPr>
                <w:sz w:val="24"/>
                <w:szCs w:val="24"/>
              </w:rPr>
            </w:pPr>
            <w:r>
              <w:rPr>
                <w:sz w:val="24"/>
                <w:szCs w:val="24"/>
              </w:rPr>
              <w:t>100</w:t>
            </w:r>
          </w:p>
        </w:tc>
        <w:tc>
          <w:tcPr>
            <w:tcW w:w="1305" w:type="dxa"/>
          </w:tcPr>
          <w:p w:rsidR="00E17BE4" w:rsidRPr="00FE0497" w:rsidRDefault="00E17BE4" w:rsidP="00E17BE4">
            <w:pPr>
              <w:jc w:val="both"/>
              <w:rPr>
                <w:sz w:val="24"/>
                <w:szCs w:val="24"/>
              </w:rPr>
            </w:pPr>
            <w:r>
              <w:rPr>
                <w:sz w:val="24"/>
                <w:szCs w:val="24"/>
              </w:rPr>
              <w:t>37,5</w:t>
            </w:r>
          </w:p>
        </w:tc>
      </w:tr>
      <w:tr w:rsidR="00E17BE4" w:rsidRPr="00FE0497" w:rsidTr="00E17BE4">
        <w:tc>
          <w:tcPr>
            <w:tcW w:w="922" w:type="dxa"/>
          </w:tcPr>
          <w:p w:rsidR="00E17BE4" w:rsidRPr="00FE0497" w:rsidRDefault="00E17BE4" w:rsidP="00E17BE4">
            <w:pPr>
              <w:jc w:val="both"/>
              <w:rPr>
                <w:sz w:val="24"/>
                <w:szCs w:val="24"/>
                <w:lang w:eastAsia="ru-RU"/>
              </w:rPr>
            </w:pPr>
            <w:r w:rsidRPr="00FE0497">
              <w:rPr>
                <w:sz w:val="24"/>
                <w:szCs w:val="24"/>
                <w:lang w:eastAsia="ru-RU"/>
              </w:rPr>
              <w:t>7в</w:t>
            </w:r>
          </w:p>
        </w:tc>
        <w:tc>
          <w:tcPr>
            <w:tcW w:w="1408" w:type="dxa"/>
          </w:tcPr>
          <w:p w:rsidR="00E17BE4" w:rsidRPr="00FE0497" w:rsidRDefault="00E17BE4" w:rsidP="00E17BE4">
            <w:pPr>
              <w:jc w:val="both"/>
              <w:rPr>
                <w:sz w:val="24"/>
                <w:szCs w:val="24"/>
              </w:rPr>
            </w:pPr>
            <w:r>
              <w:rPr>
                <w:sz w:val="24"/>
                <w:szCs w:val="24"/>
              </w:rPr>
              <w:t>10</w:t>
            </w:r>
          </w:p>
        </w:tc>
        <w:tc>
          <w:tcPr>
            <w:tcW w:w="1747" w:type="dxa"/>
          </w:tcPr>
          <w:p w:rsidR="00E17BE4" w:rsidRPr="00FE0497" w:rsidRDefault="00E17BE4" w:rsidP="00E17BE4">
            <w:pPr>
              <w:jc w:val="both"/>
              <w:rPr>
                <w:sz w:val="24"/>
                <w:szCs w:val="24"/>
              </w:rPr>
            </w:pPr>
            <w:r>
              <w:rPr>
                <w:sz w:val="24"/>
                <w:szCs w:val="24"/>
              </w:rPr>
              <w:t>8</w:t>
            </w:r>
          </w:p>
        </w:tc>
        <w:tc>
          <w:tcPr>
            <w:tcW w:w="567" w:type="dxa"/>
          </w:tcPr>
          <w:p w:rsidR="00E17BE4" w:rsidRPr="00FE0497" w:rsidRDefault="00E17BE4" w:rsidP="00E17BE4">
            <w:pPr>
              <w:jc w:val="both"/>
              <w:rPr>
                <w:sz w:val="24"/>
                <w:szCs w:val="24"/>
              </w:rPr>
            </w:pPr>
            <w:r>
              <w:rPr>
                <w:sz w:val="24"/>
                <w:szCs w:val="24"/>
              </w:rPr>
              <w:t>1</w:t>
            </w:r>
          </w:p>
        </w:tc>
        <w:tc>
          <w:tcPr>
            <w:tcW w:w="567" w:type="dxa"/>
          </w:tcPr>
          <w:p w:rsidR="00E17BE4" w:rsidRPr="00FE0497" w:rsidRDefault="00E17BE4" w:rsidP="00E17BE4">
            <w:pPr>
              <w:jc w:val="both"/>
              <w:rPr>
                <w:sz w:val="24"/>
                <w:szCs w:val="24"/>
              </w:rPr>
            </w:pPr>
            <w:r>
              <w:rPr>
                <w:sz w:val="24"/>
                <w:szCs w:val="24"/>
              </w:rPr>
              <w:t>3</w:t>
            </w:r>
          </w:p>
        </w:tc>
        <w:tc>
          <w:tcPr>
            <w:tcW w:w="708" w:type="dxa"/>
          </w:tcPr>
          <w:p w:rsidR="00E17BE4" w:rsidRPr="00FE0497" w:rsidRDefault="00E17BE4" w:rsidP="00E17BE4">
            <w:pPr>
              <w:jc w:val="both"/>
              <w:rPr>
                <w:sz w:val="24"/>
                <w:szCs w:val="24"/>
              </w:rPr>
            </w:pPr>
            <w:r>
              <w:rPr>
                <w:sz w:val="24"/>
                <w:szCs w:val="24"/>
              </w:rPr>
              <w:t>2</w:t>
            </w:r>
          </w:p>
        </w:tc>
        <w:tc>
          <w:tcPr>
            <w:tcW w:w="709" w:type="dxa"/>
          </w:tcPr>
          <w:p w:rsidR="00E17BE4" w:rsidRPr="00FE0497" w:rsidRDefault="00E17BE4" w:rsidP="00E17BE4">
            <w:pPr>
              <w:jc w:val="both"/>
              <w:rPr>
                <w:sz w:val="24"/>
                <w:szCs w:val="24"/>
              </w:rPr>
            </w:pPr>
            <w:r>
              <w:rPr>
                <w:sz w:val="24"/>
                <w:szCs w:val="24"/>
              </w:rPr>
              <w:t>2</w:t>
            </w:r>
          </w:p>
        </w:tc>
        <w:tc>
          <w:tcPr>
            <w:tcW w:w="1814" w:type="dxa"/>
          </w:tcPr>
          <w:p w:rsidR="00E17BE4" w:rsidRPr="00FE0497" w:rsidRDefault="00E17BE4" w:rsidP="00E17BE4">
            <w:pPr>
              <w:jc w:val="both"/>
              <w:rPr>
                <w:sz w:val="24"/>
                <w:szCs w:val="24"/>
              </w:rPr>
            </w:pPr>
            <w:r>
              <w:rPr>
                <w:sz w:val="24"/>
                <w:szCs w:val="24"/>
              </w:rPr>
              <w:t>75</w:t>
            </w:r>
          </w:p>
        </w:tc>
        <w:tc>
          <w:tcPr>
            <w:tcW w:w="1305" w:type="dxa"/>
          </w:tcPr>
          <w:p w:rsidR="00E17BE4" w:rsidRPr="00FE0497" w:rsidRDefault="00E17BE4" w:rsidP="00E17BE4">
            <w:pPr>
              <w:jc w:val="both"/>
              <w:rPr>
                <w:sz w:val="24"/>
                <w:szCs w:val="24"/>
              </w:rPr>
            </w:pPr>
            <w:r>
              <w:rPr>
                <w:sz w:val="24"/>
                <w:szCs w:val="24"/>
              </w:rPr>
              <w:t>50</w:t>
            </w:r>
          </w:p>
        </w:tc>
      </w:tr>
      <w:tr w:rsidR="00E17BE4" w:rsidRPr="00FE0497" w:rsidTr="00E17BE4">
        <w:tc>
          <w:tcPr>
            <w:tcW w:w="922" w:type="dxa"/>
          </w:tcPr>
          <w:p w:rsidR="00E17BE4" w:rsidRPr="00FE0497" w:rsidRDefault="00E17BE4" w:rsidP="00E17BE4">
            <w:pPr>
              <w:jc w:val="both"/>
              <w:rPr>
                <w:b/>
                <w:sz w:val="24"/>
                <w:szCs w:val="24"/>
                <w:lang w:eastAsia="ru-RU"/>
              </w:rPr>
            </w:pPr>
            <w:r w:rsidRPr="00FE0497">
              <w:rPr>
                <w:b/>
                <w:sz w:val="24"/>
                <w:szCs w:val="24"/>
                <w:lang w:eastAsia="ru-RU"/>
              </w:rPr>
              <w:t>Всего</w:t>
            </w:r>
          </w:p>
        </w:tc>
        <w:tc>
          <w:tcPr>
            <w:tcW w:w="1408" w:type="dxa"/>
          </w:tcPr>
          <w:p w:rsidR="00E17BE4" w:rsidRPr="00FE0497" w:rsidRDefault="00E17BE4" w:rsidP="00E17BE4">
            <w:pPr>
              <w:jc w:val="both"/>
              <w:rPr>
                <w:b/>
                <w:sz w:val="24"/>
                <w:szCs w:val="24"/>
              </w:rPr>
            </w:pPr>
            <w:r>
              <w:rPr>
                <w:b/>
                <w:sz w:val="24"/>
                <w:szCs w:val="24"/>
              </w:rPr>
              <w:t>48</w:t>
            </w:r>
          </w:p>
        </w:tc>
        <w:tc>
          <w:tcPr>
            <w:tcW w:w="1747" w:type="dxa"/>
          </w:tcPr>
          <w:p w:rsidR="00E17BE4" w:rsidRPr="00FE0497" w:rsidRDefault="00E17BE4" w:rsidP="00E17BE4">
            <w:pPr>
              <w:jc w:val="both"/>
              <w:rPr>
                <w:b/>
                <w:sz w:val="24"/>
                <w:szCs w:val="24"/>
              </w:rPr>
            </w:pPr>
            <w:r>
              <w:rPr>
                <w:b/>
                <w:sz w:val="24"/>
                <w:szCs w:val="24"/>
              </w:rPr>
              <w:t>38</w:t>
            </w:r>
          </w:p>
        </w:tc>
        <w:tc>
          <w:tcPr>
            <w:tcW w:w="567" w:type="dxa"/>
          </w:tcPr>
          <w:p w:rsidR="00E17BE4" w:rsidRPr="00FE0497" w:rsidRDefault="00E17BE4" w:rsidP="00E17BE4">
            <w:pPr>
              <w:jc w:val="both"/>
              <w:rPr>
                <w:b/>
                <w:sz w:val="24"/>
                <w:szCs w:val="24"/>
              </w:rPr>
            </w:pPr>
            <w:r>
              <w:rPr>
                <w:b/>
                <w:sz w:val="24"/>
                <w:szCs w:val="24"/>
              </w:rPr>
              <w:t>5</w:t>
            </w:r>
          </w:p>
        </w:tc>
        <w:tc>
          <w:tcPr>
            <w:tcW w:w="567" w:type="dxa"/>
          </w:tcPr>
          <w:p w:rsidR="00E17BE4" w:rsidRPr="00FE0497" w:rsidRDefault="00E17BE4" w:rsidP="00E17BE4">
            <w:pPr>
              <w:jc w:val="both"/>
              <w:rPr>
                <w:b/>
                <w:sz w:val="24"/>
                <w:szCs w:val="24"/>
              </w:rPr>
            </w:pPr>
            <w:r>
              <w:rPr>
                <w:b/>
                <w:sz w:val="24"/>
                <w:szCs w:val="24"/>
              </w:rPr>
              <w:t>10</w:t>
            </w:r>
          </w:p>
        </w:tc>
        <w:tc>
          <w:tcPr>
            <w:tcW w:w="708" w:type="dxa"/>
          </w:tcPr>
          <w:p w:rsidR="00E17BE4" w:rsidRPr="00FE0497" w:rsidRDefault="00E17BE4" w:rsidP="00E17BE4">
            <w:pPr>
              <w:jc w:val="both"/>
              <w:rPr>
                <w:b/>
                <w:sz w:val="24"/>
                <w:szCs w:val="24"/>
              </w:rPr>
            </w:pPr>
            <w:r>
              <w:rPr>
                <w:b/>
                <w:sz w:val="24"/>
                <w:szCs w:val="24"/>
              </w:rPr>
              <w:t>20</w:t>
            </w:r>
          </w:p>
        </w:tc>
        <w:tc>
          <w:tcPr>
            <w:tcW w:w="709" w:type="dxa"/>
          </w:tcPr>
          <w:p w:rsidR="00E17BE4" w:rsidRPr="00FE0497" w:rsidRDefault="00E17BE4" w:rsidP="00E17BE4">
            <w:pPr>
              <w:jc w:val="both"/>
              <w:rPr>
                <w:b/>
                <w:sz w:val="24"/>
                <w:szCs w:val="24"/>
              </w:rPr>
            </w:pPr>
            <w:r>
              <w:rPr>
                <w:b/>
                <w:sz w:val="24"/>
                <w:szCs w:val="24"/>
              </w:rPr>
              <w:t>4</w:t>
            </w:r>
          </w:p>
        </w:tc>
        <w:tc>
          <w:tcPr>
            <w:tcW w:w="1814" w:type="dxa"/>
          </w:tcPr>
          <w:p w:rsidR="00E17BE4" w:rsidRPr="00FE0497" w:rsidRDefault="00E17BE4" w:rsidP="00E17BE4">
            <w:pPr>
              <w:jc w:val="both"/>
              <w:rPr>
                <w:b/>
                <w:sz w:val="24"/>
                <w:szCs w:val="24"/>
              </w:rPr>
            </w:pPr>
            <w:r>
              <w:rPr>
                <w:b/>
                <w:sz w:val="24"/>
                <w:szCs w:val="24"/>
              </w:rPr>
              <w:t>89,5</w:t>
            </w:r>
          </w:p>
        </w:tc>
        <w:tc>
          <w:tcPr>
            <w:tcW w:w="1305" w:type="dxa"/>
          </w:tcPr>
          <w:p w:rsidR="00E17BE4" w:rsidRPr="00FE0497" w:rsidRDefault="00E17BE4" w:rsidP="00E17BE4">
            <w:pPr>
              <w:jc w:val="both"/>
              <w:rPr>
                <w:b/>
                <w:sz w:val="24"/>
                <w:szCs w:val="24"/>
              </w:rPr>
            </w:pPr>
            <w:r>
              <w:rPr>
                <w:b/>
                <w:sz w:val="24"/>
                <w:szCs w:val="24"/>
              </w:rPr>
              <w:t>39,5</w:t>
            </w:r>
          </w:p>
        </w:tc>
      </w:tr>
    </w:tbl>
    <w:p w:rsidR="00E17BE4" w:rsidRPr="00FE0497" w:rsidRDefault="00E17BE4" w:rsidP="00E17BE4">
      <w:pPr>
        <w:spacing w:after="0" w:line="240" w:lineRule="auto"/>
        <w:rPr>
          <w:rFonts w:ascii="Times New Roman" w:eastAsia="Times New Roman" w:hAnsi="Times New Roman"/>
          <w:lang w:eastAsia="ru-RU"/>
        </w:rPr>
      </w:pPr>
    </w:p>
    <w:p w:rsidR="00E17BE4" w:rsidRPr="00FE0497" w:rsidRDefault="00E17BE4" w:rsidP="00E17BE4">
      <w:pPr>
        <w:spacing w:after="0" w:line="240" w:lineRule="auto"/>
        <w:rPr>
          <w:rFonts w:ascii="Times New Roman" w:eastAsia="Times New Roman" w:hAnsi="Times New Roman"/>
          <w:b/>
          <w:lang w:eastAsia="ru-RU"/>
        </w:rPr>
      </w:pPr>
      <w:r w:rsidRPr="00FE0497">
        <w:rPr>
          <w:rFonts w:ascii="Times New Roman" w:eastAsia="Times New Roman" w:hAnsi="Times New Roman"/>
          <w:b/>
          <w:lang w:eastAsia="ru-RU"/>
        </w:rPr>
        <w:t>Выводы:</w:t>
      </w:r>
    </w:p>
    <w:p w:rsidR="00E17BE4" w:rsidRPr="00FE0497" w:rsidRDefault="00E17BE4" w:rsidP="00E17BE4">
      <w:pPr>
        <w:spacing w:after="0" w:line="240" w:lineRule="auto"/>
        <w:jc w:val="both"/>
        <w:rPr>
          <w:rFonts w:ascii="Times New Roman" w:eastAsia="Times New Roman" w:hAnsi="Times New Roman"/>
          <w:lang w:eastAsia="ru-RU"/>
        </w:rPr>
      </w:pPr>
      <w:r w:rsidRPr="00FE0497">
        <w:rPr>
          <w:rFonts w:ascii="Times New Roman" w:eastAsia="Times New Roman" w:hAnsi="Times New Roman"/>
          <w:lang w:eastAsia="ru-RU"/>
        </w:rPr>
        <w:t>Наиболее успешно учащиеся справились с заданиями:  6,13,1,9</w:t>
      </w:r>
    </w:p>
    <w:p w:rsidR="00E17BE4" w:rsidRPr="00FE0497" w:rsidRDefault="00E17BE4" w:rsidP="00E17BE4">
      <w:pPr>
        <w:spacing w:after="0" w:line="240" w:lineRule="auto"/>
        <w:jc w:val="both"/>
        <w:rPr>
          <w:rFonts w:ascii="Times New Roman" w:hAnsi="Times New Roman"/>
        </w:rPr>
      </w:pPr>
      <w:r w:rsidRPr="00FE0497">
        <w:rPr>
          <w:rFonts w:ascii="Times New Roman" w:eastAsia="Times New Roman" w:hAnsi="Times New Roman"/>
        </w:rPr>
        <w:t xml:space="preserve">Выполнены на недостаточном уровне задания: </w:t>
      </w:r>
      <w:r w:rsidRPr="00FE0497">
        <w:rPr>
          <w:rFonts w:ascii="Times New Roman" w:hAnsi="Times New Roman"/>
        </w:rPr>
        <w:t xml:space="preserve"> 2,5,3,11,12</w:t>
      </w:r>
    </w:p>
    <w:p w:rsidR="00E17BE4" w:rsidRPr="00FE0497" w:rsidRDefault="00E17BE4" w:rsidP="00E17BE4">
      <w:pPr>
        <w:spacing w:after="0" w:line="240" w:lineRule="auto"/>
        <w:jc w:val="both"/>
        <w:rPr>
          <w:rFonts w:ascii="Times New Roman" w:eastAsia="Times New Roman" w:hAnsi="Times New Roman"/>
          <w:lang w:eastAsia="ru-RU"/>
        </w:rPr>
      </w:pPr>
      <w:r w:rsidRPr="00FE0497">
        <w:rPr>
          <w:rFonts w:ascii="Times New Roman" w:eastAsia="Times New Roman" w:hAnsi="Times New Roman"/>
          <w:lang w:eastAsia="ru-RU"/>
        </w:rPr>
        <w:t>Не смог ни один учащийся выполнить  правильно задание10,16</w:t>
      </w:r>
    </w:p>
    <w:p w:rsidR="00E17BE4" w:rsidRPr="00FE0497" w:rsidRDefault="00E17BE4" w:rsidP="00E17BE4">
      <w:pPr>
        <w:spacing w:after="0" w:line="240" w:lineRule="auto"/>
        <w:jc w:val="both"/>
        <w:rPr>
          <w:rFonts w:ascii="Times New Roman" w:eastAsia="Times New Roman" w:hAnsi="Times New Roman"/>
          <w:b/>
          <w:i/>
          <w:iCs/>
          <w:lang w:eastAsia="ru-RU"/>
        </w:rPr>
      </w:pPr>
    </w:p>
    <w:p w:rsidR="00E17BE4" w:rsidRPr="003645B1" w:rsidRDefault="00E17BE4" w:rsidP="00E17BE4">
      <w:pPr>
        <w:tabs>
          <w:tab w:val="left" w:pos="4245"/>
        </w:tabs>
        <w:spacing w:after="0" w:line="240" w:lineRule="auto"/>
        <w:jc w:val="both"/>
        <w:rPr>
          <w:rFonts w:ascii="Times New Roman" w:hAnsi="Times New Roman"/>
          <w:sz w:val="24"/>
          <w:szCs w:val="24"/>
          <w:highlight w:val="yellow"/>
        </w:rPr>
      </w:pPr>
    </w:p>
    <w:p w:rsidR="00E17BE4" w:rsidRPr="008340E5" w:rsidRDefault="00E17BE4" w:rsidP="00E17BE4">
      <w:pPr>
        <w:shd w:val="clear" w:color="auto" w:fill="FFFFFF"/>
        <w:spacing w:after="0" w:line="240" w:lineRule="auto"/>
        <w:jc w:val="center"/>
        <w:rPr>
          <w:rFonts w:ascii="Times New Roman" w:eastAsia="Times New Roman" w:hAnsi="Times New Roman"/>
          <w:b/>
          <w:bCs/>
          <w:color w:val="000000"/>
          <w:sz w:val="24"/>
          <w:szCs w:val="24"/>
          <w:lang w:eastAsia="ru-RU"/>
        </w:rPr>
      </w:pPr>
      <w:r w:rsidRPr="008340E5">
        <w:rPr>
          <w:rFonts w:ascii="Times New Roman" w:eastAsia="Times New Roman" w:hAnsi="Times New Roman"/>
          <w:b/>
          <w:bCs/>
          <w:color w:val="000000"/>
          <w:sz w:val="24"/>
          <w:szCs w:val="24"/>
          <w:lang w:eastAsia="ru-RU"/>
        </w:rPr>
        <w:t xml:space="preserve">Анализ результатов всероссийских проверочных работ по математике </w:t>
      </w:r>
    </w:p>
    <w:p w:rsidR="00E17BE4" w:rsidRPr="008340E5" w:rsidRDefault="00E17BE4" w:rsidP="00E17BE4">
      <w:pPr>
        <w:shd w:val="clear" w:color="auto" w:fill="FFFFFF"/>
        <w:spacing w:after="0" w:line="240" w:lineRule="auto"/>
        <w:jc w:val="center"/>
        <w:rPr>
          <w:rFonts w:ascii="Times New Roman" w:eastAsia="Times New Roman" w:hAnsi="Times New Roman"/>
          <w:b/>
          <w:bCs/>
          <w:color w:val="000000"/>
          <w:sz w:val="24"/>
          <w:szCs w:val="24"/>
          <w:lang w:eastAsia="ru-RU"/>
        </w:rPr>
      </w:pPr>
      <w:r w:rsidRPr="008340E5">
        <w:rPr>
          <w:rFonts w:ascii="Times New Roman" w:eastAsia="Times New Roman" w:hAnsi="Times New Roman"/>
          <w:b/>
          <w:bCs/>
          <w:color w:val="000000"/>
          <w:sz w:val="24"/>
          <w:szCs w:val="24"/>
          <w:lang w:eastAsia="ru-RU"/>
        </w:rPr>
        <w:t>в 8 классе</w:t>
      </w:r>
    </w:p>
    <w:p w:rsidR="00E17BE4" w:rsidRPr="008340E5" w:rsidRDefault="00E17BE4" w:rsidP="00E17BE4">
      <w:pPr>
        <w:shd w:val="clear" w:color="auto" w:fill="FFFFFF"/>
        <w:spacing w:after="0" w:line="240" w:lineRule="auto"/>
        <w:jc w:val="center"/>
        <w:rPr>
          <w:rFonts w:ascii="Times New Roman" w:eastAsia="Times New Roman" w:hAnsi="Times New Roman"/>
          <w:b/>
          <w:bCs/>
          <w:color w:val="000000"/>
          <w:sz w:val="24"/>
          <w:szCs w:val="24"/>
          <w:lang w:eastAsia="ru-RU"/>
        </w:rPr>
      </w:pPr>
    </w:p>
    <w:tbl>
      <w:tblPr>
        <w:tblStyle w:val="a6"/>
        <w:tblW w:w="9747" w:type="dxa"/>
        <w:tblLayout w:type="fixed"/>
        <w:tblLook w:val="04A0"/>
      </w:tblPr>
      <w:tblGrid>
        <w:gridCol w:w="922"/>
        <w:gridCol w:w="1408"/>
        <w:gridCol w:w="1747"/>
        <w:gridCol w:w="567"/>
        <w:gridCol w:w="567"/>
        <w:gridCol w:w="708"/>
        <w:gridCol w:w="709"/>
        <w:gridCol w:w="1814"/>
        <w:gridCol w:w="1305"/>
      </w:tblGrid>
      <w:tr w:rsidR="00E17BE4" w:rsidRPr="003645B1" w:rsidTr="00E17BE4">
        <w:tc>
          <w:tcPr>
            <w:tcW w:w="922" w:type="dxa"/>
          </w:tcPr>
          <w:p w:rsidR="00E17BE4" w:rsidRPr="008340E5" w:rsidRDefault="00E17BE4" w:rsidP="00E17BE4">
            <w:pPr>
              <w:jc w:val="both"/>
              <w:rPr>
                <w:sz w:val="24"/>
                <w:szCs w:val="24"/>
                <w:lang w:eastAsia="ru-RU"/>
              </w:rPr>
            </w:pPr>
            <w:r w:rsidRPr="008340E5">
              <w:rPr>
                <w:sz w:val="24"/>
                <w:szCs w:val="24"/>
                <w:lang w:eastAsia="ru-RU"/>
              </w:rPr>
              <w:t>Класс</w:t>
            </w:r>
          </w:p>
        </w:tc>
        <w:tc>
          <w:tcPr>
            <w:tcW w:w="1408" w:type="dxa"/>
          </w:tcPr>
          <w:p w:rsidR="00E17BE4" w:rsidRPr="008340E5" w:rsidRDefault="00E17BE4" w:rsidP="00E17BE4">
            <w:pPr>
              <w:jc w:val="both"/>
              <w:rPr>
                <w:sz w:val="24"/>
                <w:szCs w:val="24"/>
                <w:lang w:eastAsia="ru-RU"/>
              </w:rPr>
            </w:pPr>
            <w:r w:rsidRPr="008340E5">
              <w:rPr>
                <w:sz w:val="24"/>
                <w:szCs w:val="24"/>
                <w:lang w:eastAsia="ru-RU"/>
              </w:rPr>
              <w:t>Кол-во учащихся по списку</w:t>
            </w:r>
          </w:p>
        </w:tc>
        <w:tc>
          <w:tcPr>
            <w:tcW w:w="1747" w:type="dxa"/>
          </w:tcPr>
          <w:p w:rsidR="00E17BE4" w:rsidRPr="008340E5" w:rsidRDefault="00E17BE4" w:rsidP="00E17BE4">
            <w:pPr>
              <w:jc w:val="both"/>
              <w:rPr>
                <w:sz w:val="24"/>
                <w:szCs w:val="24"/>
                <w:lang w:eastAsia="ru-RU"/>
              </w:rPr>
            </w:pPr>
            <w:r w:rsidRPr="008340E5">
              <w:rPr>
                <w:sz w:val="24"/>
                <w:szCs w:val="24"/>
                <w:lang w:eastAsia="ru-RU"/>
              </w:rPr>
              <w:t>Кол-во выполнявших работу</w:t>
            </w:r>
          </w:p>
        </w:tc>
        <w:tc>
          <w:tcPr>
            <w:tcW w:w="567" w:type="dxa"/>
          </w:tcPr>
          <w:p w:rsidR="00E17BE4" w:rsidRPr="008340E5" w:rsidRDefault="00E17BE4" w:rsidP="00E17BE4">
            <w:pPr>
              <w:jc w:val="both"/>
              <w:rPr>
                <w:sz w:val="24"/>
                <w:szCs w:val="24"/>
                <w:lang w:eastAsia="ru-RU"/>
              </w:rPr>
            </w:pPr>
            <w:r w:rsidRPr="008340E5">
              <w:rPr>
                <w:sz w:val="24"/>
                <w:szCs w:val="24"/>
                <w:lang w:eastAsia="ru-RU"/>
              </w:rPr>
              <w:t>5</w:t>
            </w:r>
          </w:p>
        </w:tc>
        <w:tc>
          <w:tcPr>
            <w:tcW w:w="567" w:type="dxa"/>
          </w:tcPr>
          <w:p w:rsidR="00E17BE4" w:rsidRPr="008340E5" w:rsidRDefault="00E17BE4" w:rsidP="00E17BE4">
            <w:pPr>
              <w:jc w:val="both"/>
              <w:rPr>
                <w:sz w:val="24"/>
                <w:szCs w:val="24"/>
                <w:lang w:eastAsia="ru-RU"/>
              </w:rPr>
            </w:pPr>
            <w:r w:rsidRPr="008340E5">
              <w:rPr>
                <w:sz w:val="24"/>
                <w:szCs w:val="24"/>
                <w:lang w:eastAsia="ru-RU"/>
              </w:rPr>
              <w:t>4</w:t>
            </w:r>
          </w:p>
        </w:tc>
        <w:tc>
          <w:tcPr>
            <w:tcW w:w="708" w:type="dxa"/>
          </w:tcPr>
          <w:p w:rsidR="00E17BE4" w:rsidRPr="008340E5" w:rsidRDefault="00E17BE4" w:rsidP="00E17BE4">
            <w:pPr>
              <w:jc w:val="both"/>
              <w:rPr>
                <w:sz w:val="24"/>
                <w:szCs w:val="24"/>
                <w:lang w:eastAsia="ru-RU"/>
              </w:rPr>
            </w:pPr>
            <w:r w:rsidRPr="008340E5">
              <w:rPr>
                <w:sz w:val="24"/>
                <w:szCs w:val="24"/>
                <w:lang w:eastAsia="ru-RU"/>
              </w:rPr>
              <w:t>3</w:t>
            </w:r>
          </w:p>
        </w:tc>
        <w:tc>
          <w:tcPr>
            <w:tcW w:w="709" w:type="dxa"/>
          </w:tcPr>
          <w:p w:rsidR="00E17BE4" w:rsidRPr="008340E5" w:rsidRDefault="00E17BE4" w:rsidP="00E17BE4">
            <w:pPr>
              <w:jc w:val="both"/>
              <w:rPr>
                <w:sz w:val="24"/>
                <w:szCs w:val="24"/>
                <w:lang w:eastAsia="ru-RU"/>
              </w:rPr>
            </w:pPr>
            <w:r w:rsidRPr="008340E5">
              <w:rPr>
                <w:sz w:val="24"/>
                <w:szCs w:val="24"/>
                <w:lang w:eastAsia="ru-RU"/>
              </w:rPr>
              <w:t>2</w:t>
            </w:r>
          </w:p>
        </w:tc>
        <w:tc>
          <w:tcPr>
            <w:tcW w:w="1814" w:type="dxa"/>
          </w:tcPr>
          <w:p w:rsidR="00E17BE4" w:rsidRPr="008340E5" w:rsidRDefault="00E17BE4" w:rsidP="00E17BE4">
            <w:pPr>
              <w:jc w:val="both"/>
              <w:rPr>
                <w:sz w:val="24"/>
                <w:szCs w:val="24"/>
                <w:lang w:eastAsia="ru-RU"/>
              </w:rPr>
            </w:pPr>
            <w:r w:rsidRPr="008340E5">
              <w:rPr>
                <w:sz w:val="24"/>
                <w:szCs w:val="24"/>
                <w:lang w:eastAsia="ru-RU"/>
              </w:rPr>
              <w:t>Успеваемость</w:t>
            </w:r>
          </w:p>
        </w:tc>
        <w:tc>
          <w:tcPr>
            <w:tcW w:w="1305" w:type="dxa"/>
          </w:tcPr>
          <w:p w:rsidR="00E17BE4" w:rsidRPr="008340E5" w:rsidRDefault="00E17BE4" w:rsidP="00E17BE4">
            <w:pPr>
              <w:jc w:val="both"/>
              <w:rPr>
                <w:sz w:val="24"/>
                <w:szCs w:val="24"/>
                <w:lang w:eastAsia="ru-RU"/>
              </w:rPr>
            </w:pPr>
            <w:r w:rsidRPr="008340E5">
              <w:rPr>
                <w:sz w:val="24"/>
                <w:szCs w:val="24"/>
                <w:lang w:eastAsia="ru-RU"/>
              </w:rPr>
              <w:t>Качество</w:t>
            </w:r>
          </w:p>
        </w:tc>
      </w:tr>
      <w:tr w:rsidR="00E17BE4" w:rsidRPr="008340E5" w:rsidTr="00E17BE4">
        <w:tc>
          <w:tcPr>
            <w:tcW w:w="922" w:type="dxa"/>
          </w:tcPr>
          <w:p w:rsidR="00E17BE4" w:rsidRPr="008340E5" w:rsidRDefault="00E17BE4" w:rsidP="00E17BE4">
            <w:pPr>
              <w:jc w:val="both"/>
              <w:rPr>
                <w:sz w:val="24"/>
                <w:szCs w:val="24"/>
                <w:lang w:eastAsia="ru-RU"/>
              </w:rPr>
            </w:pPr>
            <w:r w:rsidRPr="008340E5">
              <w:rPr>
                <w:sz w:val="24"/>
                <w:szCs w:val="24"/>
                <w:lang w:eastAsia="ru-RU"/>
              </w:rPr>
              <w:t>8а</w:t>
            </w:r>
          </w:p>
        </w:tc>
        <w:tc>
          <w:tcPr>
            <w:tcW w:w="1408" w:type="dxa"/>
          </w:tcPr>
          <w:p w:rsidR="00E17BE4" w:rsidRPr="008340E5" w:rsidRDefault="00E17BE4" w:rsidP="00E17BE4">
            <w:pPr>
              <w:jc w:val="both"/>
              <w:rPr>
                <w:sz w:val="24"/>
                <w:szCs w:val="24"/>
                <w:lang w:val="en-US" w:eastAsia="ru-RU"/>
              </w:rPr>
            </w:pPr>
            <w:r w:rsidRPr="008340E5">
              <w:rPr>
                <w:sz w:val="24"/>
                <w:szCs w:val="24"/>
                <w:lang w:val="en-US" w:eastAsia="ru-RU"/>
              </w:rPr>
              <w:t>22</w:t>
            </w:r>
          </w:p>
        </w:tc>
        <w:tc>
          <w:tcPr>
            <w:tcW w:w="1747" w:type="dxa"/>
          </w:tcPr>
          <w:p w:rsidR="00E17BE4" w:rsidRPr="008340E5" w:rsidRDefault="00E17BE4" w:rsidP="00E17BE4">
            <w:pPr>
              <w:jc w:val="both"/>
              <w:rPr>
                <w:sz w:val="24"/>
                <w:szCs w:val="24"/>
              </w:rPr>
            </w:pPr>
            <w:r>
              <w:rPr>
                <w:sz w:val="24"/>
                <w:szCs w:val="24"/>
              </w:rPr>
              <w:t>18</w:t>
            </w:r>
          </w:p>
        </w:tc>
        <w:tc>
          <w:tcPr>
            <w:tcW w:w="567" w:type="dxa"/>
          </w:tcPr>
          <w:p w:rsidR="00E17BE4" w:rsidRPr="008340E5" w:rsidRDefault="00E17BE4" w:rsidP="00E17BE4">
            <w:pPr>
              <w:jc w:val="both"/>
              <w:rPr>
                <w:sz w:val="24"/>
                <w:szCs w:val="24"/>
              </w:rPr>
            </w:pPr>
            <w:r>
              <w:rPr>
                <w:sz w:val="24"/>
                <w:szCs w:val="24"/>
              </w:rPr>
              <w:t>0</w:t>
            </w:r>
          </w:p>
        </w:tc>
        <w:tc>
          <w:tcPr>
            <w:tcW w:w="567" w:type="dxa"/>
          </w:tcPr>
          <w:p w:rsidR="00E17BE4" w:rsidRPr="008340E5" w:rsidRDefault="00E17BE4" w:rsidP="00E17BE4">
            <w:pPr>
              <w:jc w:val="both"/>
              <w:rPr>
                <w:sz w:val="24"/>
                <w:szCs w:val="24"/>
              </w:rPr>
            </w:pPr>
            <w:r>
              <w:rPr>
                <w:sz w:val="24"/>
                <w:szCs w:val="24"/>
              </w:rPr>
              <w:t>11</w:t>
            </w:r>
          </w:p>
        </w:tc>
        <w:tc>
          <w:tcPr>
            <w:tcW w:w="708" w:type="dxa"/>
          </w:tcPr>
          <w:p w:rsidR="00E17BE4" w:rsidRPr="008340E5" w:rsidRDefault="00E17BE4" w:rsidP="00E17BE4">
            <w:pPr>
              <w:jc w:val="both"/>
              <w:rPr>
                <w:sz w:val="24"/>
                <w:szCs w:val="24"/>
              </w:rPr>
            </w:pPr>
            <w:r>
              <w:rPr>
                <w:sz w:val="24"/>
                <w:szCs w:val="24"/>
              </w:rPr>
              <w:t>7</w:t>
            </w:r>
          </w:p>
        </w:tc>
        <w:tc>
          <w:tcPr>
            <w:tcW w:w="709" w:type="dxa"/>
          </w:tcPr>
          <w:p w:rsidR="00E17BE4" w:rsidRPr="008340E5" w:rsidRDefault="00E17BE4" w:rsidP="00E17BE4">
            <w:pPr>
              <w:jc w:val="both"/>
              <w:rPr>
                <w:sz w:val="24"/>
                <w:szCs w:val="24"/>
              </w:rPr>
            </w:pPr>
            <w:r>
              <w:rPr>
                <w:sz w:val="24"/>
                <w:szCs w:val="24"/>
              </w:rPr>
              <w:t>0</w:t>
            </w:r>
          </w:p>
        </w:tc>
        <w:tc>
          <w:tcPr>
            <w:tcW w:w="1814" w:type="dxa"/>
          </w:tcPr>
          <w:p w:rsidR="00E17BE4" w:rsidRPr="008340E5" w:rsidRDefault="00E17BE4" w:rsidP="00E17BE4">
            <w:pPr>
              <w:jc w:val="both"/>
              <w:rPr>
                <w:sz w:val="24"/>
                <w:szCs w:val="24"/>
              </w:rPr>
            </w:pPr>
            <w:r>
              <w:rPr>
                <w:sz w:val="24"/>
                <w:szCs w:val="24"/>
              </w:rPr>
              <w:t>100</w:t>
            </w:r>
          </w:p>
        </w:tc>
        <w:tc>
          <w:tcPr>
            <w:tcW w:w="1305" w:type="dxa"/>
          </w:tcPr>
          <w:p w:rsidR="00E17BE4" w:rsidRPr="008340E5" w:rsidRDefault="00E17BE4" w:rsidP="00E17BE4">
            <w:pPr>
              <w:jc w:val="both"/>
              <w:rPr>
                <w:sz w:val="24"/>
                <w:szCs w:val="24"/>
              </w:rPr>
            </w:pPr>
            <w:r>
              <w:rPr>
                <w:sz w:val="24"/>
                <w:szCs w:val="24"/>
              </w:rPr>
              <w:t>61,1</w:t>
            </w:r>
          </w:p>
        </w:tc>
      </w:tr>
      <w:tr w:rsidR="00E17BE4" w:rsidRPr="008340E5" w:rsidTr="00E17BE4">
        <w:tc>
          <w:tcPr>
            <w:tcW w:w="922" w:type="dxa"/>
          </w:tcPr>
          <w:p w:rsidR="00E17BE4" w:rsidRPr="008340E5" w:rsidRDefault="00E17BE4" w:rsidP="00E17BE4">
            <w:pPr>
              <w:jc w:val="both"/>
              <w:rPr>
                <w:sz w:val="24"/>
                <w:szCs w:val="24"/>
                <w:lang w:eastAsia="ru-RU"/>
              </w:rPr>
            </w:pPr>
            <w:r w:rsidRPr="008340E5">
              <w:rPr>
                <w:sz w:val="24"/>
                <w:szCs w:val="24"/>
                <w:lang w:eastAsia="ru-RU"/>
              </w:rPr>
              <w:lastRenderedPageBreak/>
              <w:t>8б</w:t>
            </w:r>
          </w:p>
        </w:tc>
        <w:tc>
          <w:tcPr>
            <w:tcW w:w="1408" w:type="dxa"/>
          </w:tcPr>
          <w:p w:rsidR="00E17BE4" w:rsidRPr="008340E5" w:rsidRDefault="00E17BE4" w:rsidP="00E17BE4">
            <w:pPr>
              <w:jc w:val="both"/>
              <w:rPr>
                <w:sz w:val="24"/>
                <w:szCs w:val="24"/>
                <w:lang w:val="en-US" w:eastAsia="ru-RU"/>
              </w:rPr>
            </w:pPr>
            <w:r w:rsidRPr="008340E5">
              <w:rPr>
                <w:sz w:val="24"/>
                <w:szCs w:val="24"/>
                <w:lang w:val="en-US" w:eastAsia="ru-RU"/>
              </w:rPr>
              <w:t>17</w:t>
            </w:r>
          </w:p>
        </w:tc>
        <w:tc>
          <w:tcPr>
            <w:tcW w:w="1747" w:type="dxa"/>
          </w:tcPr>
          <w:p w:rsidR="00E17BE4" w:rsidRPr="008340E5" w:rsidRDefault="00E17BE4" w:rsidP="00E17BE4">
            <w:pPr>
              <w:jc w:val="both"/>
              <w:rPr>
                <w:sz w:val="24"/>
                <w:szCs w:val="24"/>
              </w:rPr>
            </w:pPr>
            <w:r>
              <w:rPr>
                <w:sz w:val="24"/>
                <w:szCs w:val="24"/>
              </w:rPr>
              <w:t>13</w:t>
            </w:r>
          </w:p>
        </w:tc>
        <w:tc>
          <w:tcPr>
            <w:tcW w:w="567" w:type="dxa"/>
          </w:tcPr>
          <w:p w:rsidR="00E17BE4" w:rsidRPr="008340E5" w:rsidRDefault="00E17BE4" w:rsidP="00E17BE4">
            <w:pPr>
              <w:jc w:val="both"/>
              <w:rPr>
                <w:sz w:val="24"/>
                <w:szCs w:val="24"/>
              </w:rPr>
            </w:pPr>
            <w:r>
              <w:rPr>
                <w:sz w:val="24"/>
                <w:szCs w:val="24"/>
              </w:rPr>
              <w:t>1</w:t>
            </w:r>
          </w:p>
        </w:tc>
        <w:tc>
          <w:tcPr>
            <w:tcW w:w="567" w:type="dxa"/>
          </w:tcPr>
          <w:p w:rsidR="00E17BE4" w:rsidRPr="008340E5" w:rsidRDefault="00E17BE4" w:rsidP="00E17BE4">
            <w:pPr>
              <w:jc w:val="both"/>
              <w:rPr>
                <w:sz w:val="24"/>
                <w:szCs w:val="24"/>
              </w:rPr>
            </w:pPr>
            <w:r>
              <w:rPr>
                <w:sz w:val="24"/>
                <w:szCs w:val="24"/>
              </w:rPr>
              <w:t>1</w:t>
            </w:r>
          </w:p>
        </w:tc>
        <w:tc>
          <w:tcPr>
            <w:tcW w:w="708" w:type="dxa"/>
          </w:tcPr>
          <w:p w:rsidR="00E17BE4" w:rsidRPr="008340E5" w:rsidRDefault="00E17BE4" w:rsidP="00E17BE4">
            <w:pPr>
              <w:jc w:val="both"/>
              <w:rPr>
                <w:sz w:val="24"/>
                <w:szCs w:val="24"/>
              </w:rPr>
            </w:pPr>
            <w:r>
              <w:rPr>
                <w:sz w:val="24"/>
                <w:szCs w:val="24"/>
              </w:rPr>
              <w:t>9</w:t>
            </w:r>
          </w:p>
        </w:tc>
        <w:tc>
          <w:tcPr>
            <w:tcW w:w="709" w:type="dxa"/>
          </w:tcPr>
          <w:p w:rsidR="00E17BE4" w:rsidRPr="008340E5" w:rsidRDefault="00E17BE4" w:rsidP="00E17BE4">
            <w:pPr>
              <w:jc w:val="both"/>
              <w:rPr>
                <w:sz w:val="24"/>
                <w:szCs w:val="24"/>
              </w:rPr>
            </w:pPr>
            <w:r>
              <w:rPr>
                <w:sz w:val="24"/>
                <w:szCs w:val="24"/>
              </w:rPr>
              <w:t>2</w:t>
            </w:r>
          </w:p>
        </w:tc>
        <w:tc>
          <w:tcPr>
            <w:tcW w:w="1814" w:type="dxa"/>
          </w:tcPr>
          <w:p w:rsidR="00E17BE4" w:rsidRPr="008340E5" w:rsidRDefault="00E17BE4" w:rsidP="00E17BE4">
            <w:pPr>
              <w:jc w:val="both"/>
              <w:rPr>
                <w:sz w:val="24"/>
                <w:szCs w:val="24"/>
              </w:rPr>
            </w:pPr>
            <w:r>
              <w:rPr>
                <w:sz w:val="24"/>
                <w:szCs w:val="24"/>
              </w:rPr>
              <w:t>84,6</w:t>
            </w:r>
          </w:p>
        </w:tc>
        <w:tc>
          <w:tcPr>
            <w:tcW w:w="1305" w:type="dxa"/>
          </w:tcPr>
          <w:p w:rsidR="00E17BE4" w:rsidRPr="008340E5" w:rsidRDefault="00E17BE4" w:rsidP="00E17BE4">
            <w:pPr>
              <w:jc w:val="both"/>
              <w:rPr>
                <w:sz w:val="24"/>
                <w:szCs w:val="24"/>
              </w:rPr>
            </w:pPr>
            <w:r>
              <w:rPr>
                <w:sz w:val="24"/>
                <w:szCs w:val="24"/>
              </w:rPr>
              <w:t>15,4</w:t>
            </w:r>
          </w:p>
        </w:tc>
      </w:tr>
      <w:tr w:rsidR="00E17BE4" w:rsidRPr="008340E5" w:rsidTr="00E17BE4">
        <w:tc>
          <w:tcPr>
            <w:tcW w:w="922" w:type="dxa"/>
          </w:tcPr>
          <w:p w:rsidR="00E17BE4" w:rsidRPr="008340E5" w:rsidRDefault="00E17BE4" w:rsidP="00E17BE4">
            <w:pPr>
              <w:jc w:val="both"/>
              <w:rPr>
                <w:sz w:val="24"/>
                <w:szCs w:val="24"/>
                <w:lang w:eastAsia="ru-RU"/>
              </w:rPr>
            </w:pPr>
            <w:r w:rsidRPr="008340E5">
              <w:rPr>
                <w:sz w:val="24"/>
                <w:szCs w:val="24"/>
                <w:lang w:eastAsia="ru-RU"/>
              </w:rPr>
              <w:t>8в</w:t>
            </w:r>
          </w:p>
        </w:tc>
        <w:tc>
          <w:tcPr>
            <w:tcW w:w="1408" w:type="dxa"/>
          </w:tcPr>
          <w:p w:rsidR="00E17BE4" w:rsidRPr="008340E5" w:rsidRDefault="00E17BE4" w:rsidP="00E17BE4">
            <w:pPr>
              <w:jc w:val="both"/>
              <w:rPr>
                <w:sz w:val="24"/>
                <w:szCs w:val="24"/>
                <w:lang w:val="en-US" w:eastAsia="ru-RU"/>
              </w:rPr>
            </w:pPr>
            <w:r w:rsidRPr="008340E5">
              <w:rPr>
                <w:sz w:val="24"/>
                <w:szCs w:val="24"/>
                <w:lang w:val="en-US" w:eastAsia="ru-RU"/>
              </w:rPr>
              <w:t>10</w:t>
            </w:r>
          </w:p>
        </w:tc>
        <w:tc>
          <w:tcPr>
            <w:tcW w:w="1747" w:type="dxa"/>
          </w:tcPr>
          <w:p w:rsidR="00E17BE4" w:rsidRPr="008340E5" w:rsidRDefault="00E17BE4" w:rsidP="00E17BE4">
            <w:pPr>
              <w:jc w:val="both"/>
              <w:rPr>
                <w:sz w:val="24"/>
                <w:szCs w:val="24"/>
              </w:rPr>
            </w:pPr>
            <w:r>
              <w:rPr>
                <w:sz w:val="24"/>
                <w:szCs w:val="24"/>
              </w:rPr>
              <w:t>9</w:t>
            </w:r>
          </w:p>
        </w:tc>
        <w:tc>
          <w:tcPr>
            <w:tcW w:w="567" w:type="dxa"/>
          </w:tcPr>
          <w:p w:rsidR="00E17BE4" w:rsidRPr="008340E5" w:rsidRDefault="00E17BE4" w:rsidP="00E17BE4">
            <w:pPr>
              <w:jc w:val="both"/>
              <w:rPr>
                <w:sz w:val="24"/>
                <w:szCs w:val="24"/>
              </w:rPr>
            </w:pPr>
            <w:r>
              <w:rPr>
                <w:sz w:val="24"/>
                <w:szCs w:val="24"/>
              </w:rPr>
              <w:t>0</w:t>
            </w:r>
          </w:p>
        </w:tc>
        <w:tc>
          <w:tcPr>
            <w:tcW w:w="567" w:type="dxa"/>
          </w:tcPr>
          <w:p w:rsidR="00E17BE4" w:rsidRPr="008340E5" w:rsidRDefault="00E17BE4" w:rsidP="00E17BE4">
            <w:pPr>
              <w:jc w:val="both"/>
              <w:rPr>
                <w:sz w:val="24"/>
                <w:szCs w:val="24"/>
              </w:rPr>
            </w:pPr>
            <w:r>
              <w:rPr>
                <w:sz w:val="24"/>
                <w:szCs w:val="24"/>
              </w:rPr>
              <w:t>4</w:t>
            </w:r>
          </w:p>
        </w:tc>
        <w:tc>
          <w:tcPr>
            <w:tcW w:w="708" w:type="dxa"/>
          </w:tcPr>
          <w:p w:rsidR="00E17BE4" w:rsidRPr="008340E5" w:rsidRDefault="00E17BE4" w:rsidP="00E17BE4">
            <w:pPr>
              <w:jc w:val="both"/>
              <w:rPr>
                <w:sz w:val="24"/>
                <w:szCs w:val="24"/>
              </w:rPr>
            </w:pPr>
            <w:r>
              <w:rPr>
                <w:sz w:val="24"/>
                <w:szCs w:val="24"/>
              </w:rPr>
              <w:t>4</w:t>
            </w:r>
          </w:p>
        </w:tc>
        <w:tc>
          <w:tcPr>
            <w:tcW w:w="709" w:type="dxa"/>
          </w:tcPr>
          <w:p w:rsidR="00E17BE4" w:rsidRPr="008340E5" w:rsidRDefault="00E17BE4" w:rsidP="00E17BE4">
            <w:pPr>
              <w:jc w:val="both"/>
              <w:rPr>
                <w:sz w:val="24"/>
                <w:szCs w:val="24"/>
              </w:rPr>
            </w:pPr>
            <w:r>
              <w:rPr>
                <w:sz w:val="24"/>
                <w:szCs w:val="24"/>
              </w:rPr>
              <w:t>1</w:t>
            </w:r>
          </w:p>
        </w:tc>
        <w:tc>
          <w:tcPr>
            <w:tcW w:w="1814" w:type="dxa"/>
          </w:tcPr>
          <w:p w:rsidR="00E17BE4" w:rsidRPr="008340E5" w:rsidRDefault="00E17BE4" w:rsidP="00E17BE4">
            <w:pPr>
              <w:jc w:val="both"/>
              <w:rPr>
                <w:sz w:val="24"/>
                <w:szCs w:val="24"/>
              </w:rPr>
            </w:pPr>
            <w:r>
              <w:rPr>
                <w:sz w:val="24"/>
                <w:szCs w:val="24"/>
              </w:rPr>
              <w:t>88,9</w:t>
            </w:r>
          </w:p>
        </w:tc>
        <w:tc>
          <w:tcPr>
            <w:tcW w:w="1305" w:type="dxa"/>
          </w:tcPr>
          <w:p w:rsidR="00E17BE4" w:rsidRPr="008340E5" w:rsidRDefault="00E17BE4" w:rsidP="00E17BE4">
            <w:pPr>
              <w:jc w:val="both"/>
              <w:rPr>
                <w:sz w:val="24"/>
                <w:szCs w:val="24"/>
              </w:rPr>
            </w:pPr>
            <w:r>
              <w:rPr>
                <w:sz w:val="24"/>
                <w:szCs w:val="24"/>
              </w:rPr>
              <w:t>44,4</w:t>
            </w:r>
          </w:p>
        </w:tc>
      </w:tr>
      <w:tr w:rsidR="00E17BE4" w:rsidRPr="003645B1" w:rsidTr="00E17BE4">
        <w:tc>
          <w:tcPr>
            <w:tcW w:w="922" w:type="dxa"/>
          </w:tcPr>
          <w:p w:rsidR="00E17BE4" w:rsidRPr="008340E5" w:rsidRDefault="00E17BE4" w:rsidP="00E17BE4">
            <w:pPr>
              <w:jc w:val="both"/>
              <w:rPr>
                <w:b/>
                <w:sz w:val="24"/>
                <w:szCs w:val="24"/>
                <w:lang w:eastAsia="ru-RU"/>
              </w:rPr>
            </w:pPr>
            <w:r w:rsidRPr="008340E5">
              <w:rPr>
                <w:b/>
                <w:sz w:val="24"/>
                <w:szCs w:val="24"/>
                <w:lang w:eastAsia="ru-RU"/>
              </w:rPr>
              <w:t>Всего</w:t>
            </w:r>
          </w:p>
        </w:tc>
        <w:tc>
          <w:tcPr>
            <w:tcW w:w="1408" w:type="dxa"/>
          </w:tcPr>
          <w:p w:rsidR="00E17BE4" w:rsidRPr="008340E5" w:rsidRDefault="00E17BE4" w:rsidP="00E17BE4">
            <w:pPr>
              <w:jc w:val="both"/>
              <w:rPr>
                <w:b/>
                <w:sz w:val="24"/>
                <w:szCs w:val="24"/>
                <w:lang w:val="en-US" w:eastAsia="ru-RU"/>
              </w:rPr>
            </w:pPr>
            <w:r w:rsidRPr="008340E5">
              <w:rPr>
                <w:b/>
                <w:sz w:val="24"/>
                <w:szCs w:val="24"/>
                <w:lang w:val="en-US" w:eastAsia="ru-RU"/>
              </w:rPr>
              <w:t>49</w:t>
            </w:r>
          </w:p>
        </w:tc>
        <w:tc>
          <w:tcPr>
            <w:tcW w:w="1747" w:type="dxa"/>
          </w:tcPr>
          <w:p w:rsidR="00E17BE4" w:rsidRPr="008340E5" w:rsidRDefault="00E17BE4" w:rsidP="00E17BE4">
            <w:pPr>
              <w:jc w:val="both"/>
              <w:rPr>
                <w:b/>
                <w:sz w:val="24"/>
                <w:szCs w:val="24"/>
              </w:rPr>
            </w:pPr>
            <w:r>
              <w:rPr>
                <w:b/>
                <w:sz w:val="24"/>
                <w:szCs w:val="24"/>
              </w:rPr>
              <w:t>40</w:t>
            </w:r>
          </w:p>
        </w:tc>
        <w:tc>
          <w:tcPr>
            <w:tcW w:w="567" w:type="dxa"/>
          </w:tcPr>
          <w:p w:rsidR="00E17BE4" w:rsidRPr="008340E5" w:rsidRDefault="00E17BE4" w:rsidP="00E17BE4">
            <w:pPr>
              <w:jc w:val="both"/>
              <w:rPr>
                <w:b/>
                <w:sz w:val="24"/>
                <w:szCs w:val="24"/>
              </w:rPr>
            </w:pPr>
            <w:r>
              <w:rPr>
                <w:b/>
                <w:sz w:val="24"/>
                <w:szCs w:val="24"/>
              </w:rPr>
              <w:t>1</w:t>
            </w:r>
          </w:p>
        </w:tc>
        <w:tc>
          <w:tcPr>
            <w:tcW w:w="567" w:type="dxa"/>
          </w:tcPr>
          <w:p w:rsidR="00E17BE4" w:rsidRPr="008340E5" w:rsidRDefault="00E17BE4" w:rsidP="00E17BE4">
            <w:pPr>
              <w:jc w:val="both"/>
              <w:rPr>
                <w:b/>
                <w:sz w:val="24"/>
                <w:szCs w:val="24"/>
              </w:rPr>
            </w:pPr>
            <w:r>
              <w:rPr>
                <w:b/>
                <w:sz w:val="24"/>
                <w:szCs w:val="24"/>
              </w:rPr>
              <w:t>15</w:t>
            </w:r>
          </w:p>
        </w:tc>
        <w:tc>
          <w:tcPr>
            <w:tcW w:w="708" w:type="dxa"/>
          </w:tcPr>
          <w:p w:rsidR="00E17BE4" w:rsidRPr="008340E5" w:rsidRDefault="00E17BE4" w:rsidP="00E17BE4">
            <w:pPr>
              <w:jc w:val="both"/>
              <w:rPr>
                <w:b/>
                <w:sz w:val="24"/>
                <w:szCs w:val="24"/>
              </w:rPr>
            </w:pPr>
            <w:r>
              <w:rPr>
                <w:b/>
                <w:sz w:val="24"/>
                <w:szCs w:val="24"/>
              </w:rPr>
              <w:t>20</w:t>
            </w:r>
          </w:p>
        </w:tc>
        <w:tc>
          <w:tcPr>
            <w:tcW w:w="709" w:type="dxa"/>
          </w:tcPr>
          <w:p w:rsidR="00E17BE4" w:rsidRPr="008340E5" w:rsidRDefault="00E17BE4" w:rsidP="00E17BE4">
            <w:pPr>
              <w:jc w:val="both"/>
              <w:rPr>
                <w:b/>
                <w:sz w:val="24"/>
                <w:szCs w:val="24"/>
              </w:rPr>
            </w:pPr>
            <w:r>
              <w:rPr>
                <w:b/>
                <w:sz w:val="24"/>
                <w:szCs w:val="24"/>
              </w:rPr>
              <w:t>3</w:t>
            </w:r>
          </w:p>
        </w:tc>
        <w:tc>
          <w:tcPr>
            <w:tcW w:w="1814" w:type="dxa"/>
          </w:tcPr>
          <w:p w:rsidR="00E17BE4" w:rsidRPr="008340E5" w:rsidRDefault="00E17BE4" w:rsidP="00E17BE4">
            <w:pPr>
              <w:jc w:val="both"/>
              <w:rPr>
                <w:b/>
                <w:sz w:val="24"/>
                <w:szCs w:val="24"/>
              </w:rPr>
            </w:pPr>
            <w:r>
              <w:rPr>
                <w:b/>
                <w:sz w:val="24"/>
                <w:szCs w:val="24"/>
              </w:rPr>
              <w:t>92,5</w:t>
            </w:r>
          </w:p>
        </w:tc>
        <w:tc>
          <w:tcPr>
            <w:tcW w:w="1305" w:type="dxa"/>
          </w:tcPr>
          <w:p w:rsidR="00E17BE4" w:rsidRPr="008340E5" w:rsidRDefault="00E17BE4" w:rsidP="00E17BE4">
            <w:pPr>
              <w:jc w:val="both"/>
              <w:rPr>
                <w:b/>
                <w:sz w:val="24"/>
                <w:szCs w:val="24"/>
              </w:rPr>
            </w:pPr>
            <w:r>
              <w:rPr>
                <w:b/>
                <w:sz w:val="24"/>
                <w:szCs w:val="24"/>
              </w:rPr>
              <w:t>40</w:t>
            </w:r>
          </w:p>
        </w:tc>
      </w:tr>
    </w:tbl>
    <w:p w:rsidR="00E17BE4" w:rsidRPr="008340E5" w:rsidRDefault="00E17BE4" w:rsidP="00E17BE4">
      <w:pPr>
        <w:tabs>
          <w:tab w:val="left" w:pos="4245"/>
        </w:tabs>
        <w:spacing w:after="0" w:line="240" w:lineRule="auto"/>
        <w:jc w:val="both"/>
        <w:rPr>
          <w:rFonts w:ascii="Times New Roman" w:hAnsi="Times New Roman"/>
          <w:sz w:val="24"/>
          <w:szCs w:val="24"/>
        </w:rPr>
      </w:pPr>
      <w:r w:rsidRPr="008340E5">
        <w:rPr>
          <w:rFonts w:ascii="Times New Roman" w:hAnsi="Times New Roman"/>
          <w:b/>
          <w:color w:val="000000"/>
          <w:sz w:val="24"/>
          <w:szCs w:val="24"/>
        </w:rPr>
        <w:t>Вывод:</w:t>
      </w:r>
      <w:r w:rsidRPr="008340E5">
        <w:rPr>
          <w:rFonts w:ascii="Times New Roman" w:hAnsi="Times New Roman"/>
          <w:color w:val="000000"/>
          <w:sz w:val="24"/>
          <w:szCs w:val="24"/>
        </w:rPr>
        <w:t xml:space="preserve"> затруднения вызвали:</w:t>
      </w:r>
    </w:p>
    <w:p w:rsidR="00E17BE4" w:rsidRPr="008340E5" w:rsidRDefault="00E17BE4" w:rsidP="00FA7858">
      <w:pPr>
        <w:pStyle w:val="a5"/>
        <w:widowControl/>
        <w:numPr>
          <w:ilvl w:val="0"/>
          <w:numId w:val="11"/>
        </w:numPr>
        <w:adjustRightInd w:val="0"/>
        <w:contextualSpacing/>
        <w:jc w:val="both"/>
        <w:rPr>
          <w:rFonts w:ascii="TimesNewRoman" w:hAnsi="TimesNewRoman" w:cs="TimesNewRoman"/>
          <w:sz w:val="24"/>
          <w:szCs w:val="24"/>
        </w:rPr>
      </w:pPr>
      <w:r w:rsidRPr="008340E5">
        <w:rPr>
          <w:rFonts w:ascii="TimesNewRoman" w:hAnsi="TimesNewRoman" w:cs="TimesNewRoman"/>
          <w:sz w:val="24"/>
          <w:szCs w:val="24"/>
        </w:rPr>
        <w:t>умение решать линейные, квадратные уравнения, а также системы уравнений.</w:t>
      </w:r>
    </w:p>
    <w:p w:rsidR="00E17BE4" w:rsidRPr="008340E5" w:rsidRDefault="00E17BE4" w:rsidP="00FA7858">
      <w:pPr>
        <w:pStyle w:val="a5"/>
        <w:widowControl/>
        <w:numPr>
          <w:ilvl w:val="0"/>
          <w:numId w:val="11"/>
        </w:numPr>
        <w:adjustRightInd w:val="0"/>
        <w:contextualSpacing/>
        <w:jc w:val="both"/>
        <w:rPr>
          <w:rFonts w:ascii="TimesNewRoman" w:hAnsi="TimesNewRoman" w:cs="TimesNewRoman"/>
          <w:sz w:val="24"/>
          <w:szCs w:val="24"/>
        </w:rPr>
      </w:pPr>
      <w:r w:rsidRPr="008340E5">
        <w:rPr>
          <w:rFonts w:ascii="TimesNewRoman" w:hAnsi="TimesNewRoman" w:cs="TimesNewRoman"/>
          <w:sz w:val="24"/>
          <w:szCs w:val="24"/>
        </w:rPr>
        <w:t>умение решать задачи на части.</w:t>
      </w:r>
    </w:p>
    <w:p w:rsidR="00E17BE4" w:rsidRPr="008340E5" w:rsidRDefault="00E17BE4" w:rsidP="00FA7858">
      <w:pPr>
        <w:pStyle w:val="a5"/>
        <w:widowControl/>
        <w:numPr>
          <w:ilvl w:val="0"/>
          <w:numId w:val="11"/>
        </w:numPr>
        <w:adjustRightInd w:val="0"/>
        <w:contextualSpacing/>
        <w:jc w:val="both"/>
        <w:rPr>
          <w:rFonts w:ascii="TimesNewRoman" w:hAnsi="TimesNewRoman" w:cs="TimesNewRoman"/>
          <w:sz w:val="24"/>
          <w:szCs w:val="24"/>
        </w:rPr>
      </w:pPr>
      <w:r w:rsidRPr="008340E5">
        <w:rPr>
          <w:rFonts w:ascii="TimesNewRoman" w:hAnsi="TimesNewRoman" w:cs="TimesNewRoman"/>
          <w:sz w:val="24"/>
          <w:szCs w:val="24"/>
        </w:rPr>
        <w:t>знание свойств целых чисел и правил арифметических действий.</w:t>
      </w:r>
    </w:p>
    <w:p w:rsidR="00E17BE4" w:rsidRPr="008340E5" w:rsidRDefault="00E17BE4" w:rsidP="00FA7858">
      <w:pPr>
        <w:pStyle w:val="a5"/>
        <w:widowControl/>
        <w:numPr>
          <w:ilvl w:val="0"/>
          <w:numId w:val="11"/>
        </w:numPr>
        <w:adjustRightInd w:val="0"/>
        <w:contextualSpacing/>
        <w:jc w:val="both"/>
        <w:rPr>
          <w:rFonts w:ascii="TimesNewRoman" w:hAnsi="TimesNewRoman" w:cs="TimesNewRoman"/>
          <w:sz w:val="24"/>
          <w:szCs w:val="24"/>
        </w:rPr>
      </w:pPr>
      <w:r w:rsidRPr="008340E5">
        <w:rPr>
          <w:rFonts w:ascii="TimesNewRoman" w:hAnsi="TimesNewRoman" w:cs="TimesNewRoman"/>
          <w:sz w:val="24"/>
          <w:szCs w:val="24"/>
        </w:rPr>
        <w:t>владение понятиями «функция», «график функции», «способы задания функции».</w:t>
      </w:r>
    </w:p>
    <w:p w:rsidR="00E17BE4" w:rsidRPr="008340E5" w:rsidRDefault="00E17BE4" w:rsidP="00FA7858">
      <w:pPr>
        <w:pStyle w:val="a5"/>
        <w:widowControl/>
        <w:numPr>
          <w:ilvl w:val="0"/>
          <w:numId w:val="11"/>
        </w:numPr>
        <w:adjustRightInd w:val="0"/>
        <w:contextualSpacing/>
        <w:jc w:val="both"/>
        <w:rPr>
          <w:rFonts w:ascii="TimesNewRoman" w:hAnsi="TimesNewRoman" w:cs="TimesNewRoman"/>
          <w:sz w:val="24"/>
          <w:szCs w:val="24"/>
        </w:rPr>
      </w:pPr>
      <w:r w:rsidRPr="008340E5">
        <w:rPr>
          <w:rFonts w:ascii="TimesNewRoman" w:hAnsi="TimesNewRoman" w:cs="TimesNewRoman"/>
          <w:sz w:val="24"/>
          <w:szCs w:val="24"/>
        </w:rPr>
        <w:t>умения читать информацию, представленную в таблицах, на диаграммах, графиках и определять статистические характеристики данных.</w:t>
      </w:r>
    </w:p>
    <w:p w:rsidR="00E17BE4" w:rsidRPr="008340E5" w:rsidRDefault="00E17BE4" w:rsidP="00FA7858">
      <w:pPr>
        <w:pStyle w:val="a5"/>
        <w:widowControl/>
        <w:numPr>
          <w:ilvl w:val="0"/>
          <w:numId w:val="11"/>
        </w:numPr>
        <w:adjustRightInd w:val="0"/>
        <w:contextualSpacing/>
        <w:jc w:val="both"/>
        <w:rPr>
          <w:rFonts w:ascii="TimesNewRoman" w:hAnsi="TimesNewRoman" w:cs="TimesNewRoman"/>
          <w:sz w:val="24"/>
          <w:szCs w:val="24"/>
        </w:rPr>
      </w:pPr>
      <w:r w:rsidRPr="008340E5">
        <w:rPr>
          <w:rFonts w:ascii="TimesNewRoman" w:hAnsi="TimesNewRoman" w:cs="TimesNewRoman"/>
          <w:sz w:val="24"/>
          <w:szCs w:val="24"/>
        </w:rPr>
        <w:t>умение сравнивать действительные числа.</w:t>
      </w:r>
    </w:p>
    <w:p w:rsidR="00E17BE4" w:rsidRPr="008340E5" w:rsidRDefault="00E17BE4" w:rsidP="00FA7858">
      <w:pPr>
        <w:pStyle w:val="a5"/>
        <w:widowControl/>
        <w:numPr>
          <w:ilvl w:val="0"/>
          <w:numId w:val="11"/>
        </w:numPr>
        <w:adjustRightInd w:val="0"/>
        <w:contextualSpacing/>
        <w:jc w:val="both"/>
        <w:rPr>
          <w:rFonts w:ascii="TimesNewRoman" w:hAnsi="TimesNewRoman" w:cs="TimesNewRoman"/>
          <w:sz w:val="24"/>
          <w:szCs w:val="24"/>
        </w:rPr>
      </w:pPr>
      <w:r w:rsidRPr="008340E5">
        <w:rPr>
          <w:rFonts w:ascii="TimesNewRoman" w:hAnsi="TimesNewRoman" w:cs="TimesNewRoman"/>
          <w:sz w:val="24"/>
          <w:szCs w:val="24"/>
        </w:rPr>
        <w:t>умение выполнять преобразования буквенных дробно-рациональных выражений.</w:t>
      </w:r>
    </w:p>
    <w:p w:rsidR="00E17BE4" w:rsidRPr="008340E5" w:rsidRDefault="00E17BE4" w:rsidP="00FA7858">
      <w:pPr>
        <w:pStyle w:val="a5"/>
        <w:widowControl/>
        <w:numPr>
          <w:ilvl w:val="0"/>
          <w:numId w:val="11"/>
        </w:numPr>
        <w:adjustRightInd w:val="0"/>
        <w:contextualSpacing/>
        <w:jc w:val="both"/>
        <w:rPr>
          <w:rFonts w:ascii="TimesNewRoman" w:hAnsi="TimesNewRoman" w:cs="TimesNewRoman"/>
          <w:sz w:val="24"/>
          <w:szCs w:val="24"/>
        </w:rPr>
      </w:pPr>
      <w:r w:rsidRPr="008340E5">
        <w:rPr>
          <w:rFonts w:ascii="TimesNewRoman" w:hAnsi="TimesNewRoman" w:cs="TimesNewRoman"/>
          <w:sz w:val="24"/>
          <w:szCs w:val="24"/>
        </w:rPr>
        <w:t>умения в простейших случаях оценивать вероятность события.</w:t>
      </w:r>
    </w:p>
    <w:p w:rsidR="00E17BE4" w:rsidRPr="008340E5" w:rsidRDefault="00E17BE4" w:rsidP="00FA7858">
      <w:pPr>
        <w:pStyle w:val="a5"/>
        <w:widowControl/>
        <w:numPr>
          <w:ilvl w:val="0"/>
          <w:numId w:val="11"/>
        </w:numPr>
        <w:adjustRightInd w:val="0"/>
        <w:contextualSpacing/>
        <w:jc w:val="both"/>
        <w:rPr>
          <w:rFonts w:ascii="TimesNewRoman" w:hAnsi="TimesNewRoman" w:cs="TimesNewRoman"/>
          <w:sz w:val="24"/>
          <w:szCs w:val="24"/>
        </w:rPr>
      </w:pPr>
      <w:r w:rsidRPr="008340E5">
        <w:rPr>
          <w:rFonts w:ascii="TimesNewRoman" w:hAnsi="TimesNewRoman" w:cs="TimesNewRoman"/>
          <w:sz w:val="24"/>
          <w:szCs w:val="24"/>
        </w:rPr>
        <w:t>умение решать текстовые задачи на проценты, в том числе задачи в несколько действий.</w:t>
      </w:r>
    </w:p>
    <w:p w:rsidR="00E17BE4" w:rsidRPr="008340E5" w:rsidRDefault="00E17BE4" w:rsidP="00FA7858">
      <w:pPr>
        <w:pStyle w:val="a5"/>
        <w:widowControl/>
        <w:numPr>
          <w:ilvl w:val="0"/>
          <w:numId w:val="11"/>
        </w:numPr>
        <w:adjustRightInd w:val="0"/>
        <w:contextualSpacing/>
        <w:jc w:val="both"/>
        <w:rPr>
          <w:rFonts w:ascii="TimesNewRoman" w:hAnsi="TimesNewRoman" w:cs="TimesNewRoman"/>
          <w:sz w:val="24"/>
          <w:szCs w:val="24"/>
        </w:rPr>
      </w:pPr>
      <w:r w:rsidRPr="008340E5">
        <w:rPr>
          <w:rFonts w:ascii="TimesNewRoman" w:hAnsi="TimesNewRoman" w:cs="TimesNewRoman"/>
          <w:sz w:val="24"/>
          <w:szCs w:val="24"/>
        </w:rPr>
        <w:t>умение оперировать свойствами геометрических фигур, а также знание геометрических фактов и умение применять их при решении практических задач.</w:t>
      </w:r>
    </w:p>
    <w:p w:rsidR="00E17BE4" w:rsidRPr="008340E5" w:rsidRDefault="00E17BE4" w:rsidP="00FA7858">
      <w:pPr>
        <w:pStyle w:val="a5"/>
        <w:widowControl/>
        <w:numPr>
          <w:ilvl w:val="0"/>
          <w:numId w:val="11"/>
        </w:numPr>
        <w:adjustRightInd w:val="0"/>
        <w:contextualSpacing/>
        <w:jc w:val="both"/>
        <w:rPr>
          <w:rFonts w:ascii="TimesNewRoman" w:hAnsi="TimesNewRoman" w:cs="TimesNewRoman"/>
          <w:sz w:val="24"/>
          <w:szCs w:val="24"/>
        </w:rPr>
      </w:pPr>
      <w:r w:rsidRPr="008340E5">
        <w:rPr>
          <w:rFonts w:ascii="TimesNewRoman" w:hAnsi="TimesNewRoman" w:cs="TimesNewRoman"/>
          <w:sz w:val="24"/>
          <w:szCs w:val="24"/>
        </w:rPr>
        <w:t>умение извлекать из текста необходимую информацию, представлять данные в виде диаграмм, графиков.</w:t>
      </w:r>
    </w:p>
    <w:p w:rsidR="00E17BE4" w:rsidRPr="008340E5" w:rsidRDefault="00E17BE4" w:rsidP="00FA7858">
      <w:pPr>
        <w:pStyle w:val="a5"/>
        <w:widowControl/>
        <w:numPr>
          <w:ilvl w:val="0"/>
          <w:numId w:val="11"/>
        </w:numPr>
        <w:adjustRightInd w:val="0"/>
        <w:contextualSpacing/>
        <w:jc w:val="both"/>
        <w:rPr>
          <w:rFonts w:ascii="TimesNewRoman" w:hAnsi="TimesNewRoman" w:cs="TimesNewRoman"/>
          <w:sz w:val="24"/>
          <w:szCs w:val="24"/>
        </w:rPr>
      </w:pPr>
      <w:r w:rsidRPr="008340E5">
        <w:rPr>
          <w:rFonts w:ascii="TimesNewRoman" w:hAnsi="TimesNewRoman" w:cs="TimesNewRoman"/>
          <w:sz w:val="24"/>
          <w:szCs w:val="24"/>
        </w:rPr>
        <w:t>умение решать текстовые задачи на производительность, движение.</w:t>
      </w:r>
    </w:p>
    <w:p w:rsidR="00E17BE4" w:rsidRPr="008340E5" w:rsidRDefault="00E17BE4" w:rsidP="00FA7858">
      <w:pPr>
        <w:pStyle w:val="a5"/>
        <w:widowControl/>
        <w:numPr>
          <w:ilvl w:val="0"/>
          <w:numId w:val="11"/>
        </w:numPr>
        <w:autoSpaceDE/>
        <w:autoSpaceDN/>
        <w:contextualSpacing/>
        <w:jc w:val="both"/>
        <w:rPr>
          <w:b/>
          <w:bCs/>
          <w:color w:val="000000"/>
          <w:sz w:val="24"/>
          <w:szCs w:val="24"/>
        </w:rPr>
      </w:pPr>
      <w:r w:rsidRPr="008340E5">
        <w:rPr>
          <w:rFonts w:ascii="TimesNewRoman" w:hAnsi="TimesNewRoman" w:cs="TimesNewRoman"/>
          <w:sz w:val="24"/>
          <w:szCs w:val="24"/>
        </w:rPr>
        <w:t>задание высокого уровня сложности и направлено на проверку логического мышления, умения проводить математические рассуждения</w:t>
      </w:r>
    </w:p>
    <w:p w:rsidR="00E17BE4" w:rsidRPr="008340E5" w:rsidRDefault="00E17BE4" w:rsidP="00E17BE4">
      <w:pPr>
        <w:spacing w:after="0" w:line="240" w:lineRule="auto"/>
        <w:jc w:val="both"/>
        <w:rPr>
          <w:rFonts w:ascii="Times New Roman" w:eastAsia="Times New Roman" w:hAnsi="Times New Roman"/>
          <w:b/>
          <w:bCs/>
          <w:color w:val="000000"/>
          <w:sz w:val="24"/>
          <w:szCs w:val="24"/>
          <w:lang w:eastAsia="ru-RU"/>
        </w:rPr>
      </w:pPr>
    </w:p>
    <w:p w:rsidR="00E17BE4" w:rsidRPr="008340E5" w:rsidRDefault="00E17BE4" w:rsidP="00E17BE4">
      <w:pPr>
        <w:spacing w:after="0" w:line="240" w:lineRule="auto"/>
        <w:jc w:val="both"/>
        <w:rPr>
          <w:rFonts w:ascii="Times New Roman" w:eastAsia="Times New Roman" w:hAnsi="Times New Roman"/>
          <w:b/>
          <w:bCs/>
          <w:color w:val="000000"/>
          <w:sz w:val="24"/>
          <w:szCs w:val="24"/>
          <w:lang w:eastAsia="ru-RU"/>
        </w:rPr>
      </w:pPr>
    </w:p>
    <w:p w:rsidR="00E17BE4" w:rsidRPr="003645B1" w:rsidRDefault="00E17BE4" w:rsidP="00E17BE4">
      <w:pPr>
        <w:spacing w:after="0" w:line="240" w:lineRule="auto"/>
        <w:jc w:val="both"/>
        <w:rPr>
          <w:rFonts w:ascii="Times New Roman" w:eastAsia="Times New Roman" w:hAnsi="Times New Roman"/>
          <w:sz w:val="24"/>
          <w:szCs w:val="24"/>
          <w:highlight w:val="yellow"/>
          <w:lang w:eastAsia="ru-RU"/>
        </w:rPr>
      </w:pPr>
    </w:p>
    <w:p w:rsidR="00E17BE4" w:rsidRPr="007C2782" w:rsidRDefault="00E17BE4" w:rsidP="00E17BE4">
      <w:pPr>
        <w:spacing w:after="0" w:line="240" w:lineRule="auto"/>
        <w:jc w:val="center"/>
        <w:rPr>
          <w:rFonts w:ascii="Times New Roman" w:eastAsia="Times New Roman" w:hAnsi="Times New Roman"/>
          <w:b/>
          <w:bCs/>
          <w:sz w:val="24"/>
          <w:szCs w:val="24"/>
          <w:u w:val="single"/>
          <w:lang w:eastAsia="ru-RU"/>
        </w:rPr>
      </w:pPr>
      <w:r w:rsidRPr="007C2782">
        <w:rPr>
          <w:rFonts w:ascii="Times New Roman" w:eastAsia="Times New Roman" w:hAnsi="Times New Roman"/>
          <w:b/>
          <w:bCs/>
          <w:sz w:val="24"/>
          <w:szCs w:val="24"/>
          <w:u w:val="single"/>
          <w:lang w:eastAsia="ru-RU"/>
        </w:rPr>
        <w:t>Результаты ВПР по окружающему миру в 4-х классах</w:t>
      </w:r>
    </w:p>
    <w:p w:rsidR="00E17BE4" w:rsidRPr="007C2782" w:rsidRDefault="00E17BE4" w:rsidP="00E17BE4">
      <w:pPr>
        <w:spacing w:after="0" w:line="240" w:lineRule="auto"/>
        <w:jc w:val="center"/>
        <w:rPr>
          <w:rFonts w:ascii="Times New Roman" w:eastAsia="Times New Roman" w:hAnsi="Times New Roman"/>
          <w:sz w:val="24"/>
          <w:szCs w:val="24"/>
          <w:lang w:eastAsia="ru-RU"/>
        </w:rPr>
      </w:pPr>
    </w:p>
    <w:p w:rsidR="00E17BE4" w:rsidRPr="007C2782" w:rsidRDefault="00E17BE4" w:rsidP="00E17BE4">
      <w:pPr>
        <w:shd w:val="clear" w:color="auto" w:fill="FFFFFF"/>
        <w:spacing w:after="0" w:line="240" w:lineRule="auto"/>
        <w:jc w:val="center"/>
        <w:rPr>
          <w:rFonts w:ascii="Times New Roman" w:eastAsia="Times New Roman" w:hAnsi="Times New Roman"/>
          <w:b/>
          <w:bCs/>
          <w:color w:val="000000"/>
          <w:sz w:val="24"/>
          <w:szCs w:val="24"/>
          <w:lang w:eastAsia="ru-RU"/>
        </w:rPr>
      </w:pPr>
      <w:r w:rsidRPr="007C2782">
        <w:rPr>
          <w:rFonts w:ascii="Times New Roman" w:eastAsia="Times New Roman" w:hAnsi="Times New Roman"/>
          <w:b/>
          <w:bCs/>
          <w:color w:val="000000"/>
          <w:sz w:val="24"/>
          <w:szCs w:val="24"/>
          <w:lang w:eastAsia="ru-RU"/>
        </w:rPr>
        <w:t>Анализ результатов выполнения всероссийской проверочной работы по окружающему миру в 4-х классах</w:t>
      </w:r>
    </w:p>
    <w:p w:rsidR="00E17BE4" w:rsidRPr="007C2782" w:rsidRDefault="00E17BE4" w:rsidP="00E17BE4">
      <w:pPr>
        <w:spacing w:after="0" w:line="240" w:lineRule="auto"/>
        <w:jc w:val="both"/>
        <w:rPr>
          <w:rFonts w:ascii="Times New Roman" w:eastAsia="Times New Roman" w:hAnsi="Times New Roman"/>
          <w:sz w:val="24"/>
          <w:szCs w:val="24"/>
          <w:lang w:eastAsia="ru-RU"/>
        </w:rPr>
      </w:pPr>
    </w:p>
    <w:tbl>
      <w:tblPr>
        <w:tblStyle w:val="a6"/>
        <w:tblW w:w="9859" w:type="dxa"/>
        <w:tblLayout w:type="fixed"/>
        <w:tblLook w:val="04A0"/>
      </w:tblPr>
      <w:tblGrid>
        <w:gridCol w:w="922"/>
        <w:gridCol w:w="1408"/>
        <w:gridCol w:w="1747"/>
        <w:gridCol w:w="567"/>
        <w:gridCol w:w="567"/>
        <w:gridCol w:w="708"/>
        <w:gridCol w:w="709"/>
        <w:gridCol w:w="1814"/>
        <w:gridCol w:w="1417"/>
      </w:tblGrid>
      <w:tr w:rsidR="00E17BE4" w:rsidRPr="007C2782" w:rsidTr="00E17BE4">
        <w:tc>
          <w:tcPr>
            <w:tcW w:w="922" w:type="dxa"/>
          </w:tcPr>
          <w:p w:rsidR="00E17BE4" w:rsidRPr="007C2782" w:rsidRDefault="00E17BE4" w:rsidP="00E17BE4">
            <w:pPr>
              <w:jc w:val="both"/>
              <w:rPr>
                <w:sz w:val="24"/>
                <w:szCs w:val="24"/>
                <w:lang w:eastAsia="ru-RU"/>
              </w:rPr>
            </w:pPr>
            <w:r w:rsidRPr="007C2782">
              <w:rPr>
                <w:sz w:val="24"/>
                <w:szCs w:val="24"/>
                <w:lang w:eastAsia="ru-RU"/>
              </w:rPr>
              <w:t>Класс</w:t>
            </w:r>
          </w:p>
        </w:tc>
        <w:tc>
          <w:tcPr>
            <w:tcW w:w="1408" w:type="dxa"/>
          </w:tcPr>
          <w:p w:rsidR="00E17BE4" w:rsidRPr="007C2782" w:rsidRDefault="00E17BE4" w:rsidP="00E17BE4">
            <w:pPr>
              <w:jc w:val="both"/>
              <w:rPr>
                <w:sz w:val="24"/>
                <w:szCs w:val="24"/>
                <w:lang w:eastAsia="ru-RU"/>
              </w:rPr>
            </w:pPr>
            <w:r w:rsidRPr="007C2782">
              <w:rPr>
                <w:sz w:val="24"/>
                <w:szCs w:val="24"/>
                <w:lang w:eastAsia="ru-RU"/>
              </w:rPr>
              <w:t>Кол-во учащихся по списку</w:t>
            </w:r>
          </w:p>
        </w:tc>
        <w:tc>
          <w:tcPr>
            <w:tcW w:w="1747" w:type="dxa"/>
          </w:tcPr>
          <w:p w:rsidR="00E17BE4" w:rsidRPr="007C2782" w:rsidRDefault="00E17BE4" w:rsidP="00E17BE4">
            <w:pPr>
              <w:jc w:val="both"/>
              <w:rPr>
                <w:sz w:val="24"/>
                <w:szCs w:val="24"/>
                <w:lang w:eastAsia="ru-RU"/>
              </w:rPr>
            </w:pPr>
            <w:r w:rsidRPr="007C2782">
              <w:rPr>
                <w:sz w:val="24"/>
                <w:szCs w:val="24"/>
                <w:lang w:eastAsia="ru-RU"/>
              </w:rPr>
              <w:t>Кол-во выполнявших работу</w:t>
            </w:r>
          </w:p>
        </w:tc>
        <w:tc>
          <w:tcPr>
            <w:tcW w:w="567" w:type="dxa"/>
          </w:tcPr>
          <w:p w:rsidR="00E17BE4" w:rsidRPr="007C2782" w:rsidRDefault="00E17BE4" w:rsidP="00E17BE4">
            <w:pPr>
              <w:jc w:val="both"/>
              <w:rPr>
                <w:sz w:val="24"/>
                <w:szCs w:val="24"/>
                <w:lang w:eastAsia="ru-RU"/>
              </w:rPr>
            </w:pPr>
            <w:r w:rsidRPr="007C2782">
              <w:rPr>
                <w:sz w:val="24"/>
                <w:szCs w:val="24"/>
                <w:lang w:eastAsia="ru-RU"/>
              </w:rPr>
              <w:t>5</w:t>
            </w:r>
          </w:p>
        </w:tc>
        <w:tc>
          <w:tcPr>
            <w:tcW w:w="567" w:type="dxa"/>
          </w:tcPr>
          <w:p w:rsidR="00E17BE4" w:rsidRPr="007C2782" w:rsidRDefault="00E17BE4" w:rsidP="00E17BE4">
            <w:pPr>
              <w:jc w:val="both"/>
              <w:rPr>
                <w:sz w:val="24"/>
                <w:szCs w:val="24"/>
                <w:lang w:eastAsia="ru-RU"/>
              </w:rPr>
            </w:pPr>
            <w:r w:rsidRPr="007C2782">
              <w:rPr>
                <w:sz w:val="24"/>
                <w:szCs w:val="24"/>
                <w:lang w:eastAsia="ru-RU"/>
              </w:rPr>
              <w:t>4</w:t>
            </w:r>
          </w:p>
        </w:tc>
        <w:tc>
          <w:tcPr>
            <w:tcW w:w="708" w:type="dxa"/>
          </w:tcPr>
          <w:p w:rsidR="00E17BE4" w:rsidRPr="007C2782" w:rsidRDefault="00E17BE4" w:rsidP="00E17BE4">
            <w:pPr>
              <w:jc w:val="both"/>
              <w:rPr>
                <w:sz w:val="24"/>
                <w:szCs w:val="24"/>
                <w:lang w:eastAsia="ru-RU"/>
              </w:rPr>
            </w:pPr>
            <w:r w:rsidRPr="007C2782">
              <w:rPr>
                <w:sz w:val="24"/>
                <w:szCs w:val="24"/>
                <w:lang w:eastAsia="ru-RU"/>
              </w:rPr>
              <w:t>3</w:t>
            </w:r>
          </w:p>
        </w:tc>
        <w:tc>
          <w:tcPr>
            <w:tcW w:w="709" w:type="dxa"/>
          </w:tcPr>
          <w:p w:rsidR="00E17BE4" w:rsidRPr="007C2782" w:rsidRDefault="00E17BE4" w:rsidP="00E17BE4">
            <w:pPr>
              <w:jc w:val="both"/>
              <w:rPr>
                <w:sz w:val="24"/>
                <w:szCs w:val="24"/>
                <w:lang w:eastAsia="ru-RU"/>
              </w:rPr>
            </w:pPr>
            <w:r w:rsidRPr="007C2782">
              <w:rPr>
                <w:sz w:val="24"/>
                <w:szCs w:val="24"/>
                <w:lang w:eastAsia="ru-RU"/>
              </w:rPr>
              <w:t>2</w:t>
            </w:r>
          </w:p>
        </w:tc>
        <w:tc>
          <w:tcPr>
            <w:tcW w:w="1814" w:type="dxa"/>
          </w:tcPr>
          <w:p w:rsidR="00E17BE4" w:rsidRPr="007C2782" w:rsidRDefault="00E17BE4" w:rsidP="00E17BE4">
            <w:pPr>
              <w:jc w:val="both"/>
              <w:rPr>
                <w:sz w:val="24"/>
                <w:szCs w:val="24"/>
                <w:lang w:eastAsia="ru-RU"/>
              </w:rPr>
            </w:pPr>
            <w:r w:rsidRPr="007C2782">
              <w:rPr>
                <w:sz w:val="24"/>
                <w:szCs w:val="24"/>
                <w:lang w:eastAsia="ru-RU"/>
              </w:rPr>
              <w:t>Успеваемость</w:t>
            </w:r>
          </w:p>
        </w:tc>
        <w:tc>
          <w:tcPr>
            <w:tcW w:w="1417" w:type="dxa"/>
          </w:tcPr>
          <w:p w:rsidR="00E17BE4" w:rsidRPr="007C2782" w:rsidRDefault="00E17BE4" w:rsidP="00E17BE4">
            <w:pPr>
              <w:jc w:val="both"/>
              <w:rPr>
                <w:sz w:val="24"/>
                <w:szCs w:val="24"/>
                <w:lang w:eastAsia="ru-RU"/>
              </w:rPr>
            </w:pPr>
            <w:r w:rsidRPr="007C2782">
              <w:rPr>
                <w:sz w:val="24"/>
                <w:szCs w:val="24"/>
                <w:lang w:eastAsia="ru-RU"/>
              </w:rPr>
              <w:t>Качество</w:t>
            </w:r>
          </w:p>
        </w:tc>
      </w:tr>
      <w:tr w:rsidR="00E17BE4" w:rsidRPr="007C2782" w:rsidTr="00E17BE4">
        <w:tc>
          <w:tcPr>
            <w:tcW w:w="922" w:type="dxa"/>
          </w:tcPr>
          <w:p w:rsidR="00E17BE4" w:rsidRPr="00124662" w:rsidRDefault="00E17BE4" w:rsidP="00E17BE4">
            <w:pPr>
              <w:rPr>
                <w:sz w:val="24"/>
                <w:szCs w:val="24"/>
              </w:rPr>
            </w:pPr>
            <w:r w:rsidRPr="00124662">
              <w:rPr>
                <w:sz w:val="24"/>
                <w:szCs w:val="24"/>
              </w:rPr>
              <w:t>4а</w:t>
            </w:r>
          </w:p>
        </w:tc>
        <w:tc>
          <w:tcPr>
            <w:tcW w:w="1408" w:type="dxa"/>
          </w:tcPr>
          <w:p w:rsidR="00E17BE4" w:rsidRPr="00124662" w:rsidRDefault="00E17BE4" w:rsidP="00E17BE4">
            <w:pPr>
              <w:rPr>
                <w:sz w:val="24"/>
                <w:szCs w:val="24"/>
              </w:rPr>
            </w:pPr>
            <w:r w:rsidRPr="00124662">
              <w:rPr>
                <w:sz w:val="24"/>
                <w:szCs w:val="24"/>
              </w:rPr>
              <w:t>23</w:t>
            </w:r>
          </w:p>
        </w:tc>
        <w:tc>
          <w:tcPr>
            <w:tcW w:w="1747" w:type="dxa"/>
          </w:tcPr>
          <w:p w:rsidR="00E17BE4" w:rsidRPr="007C2782" w:rsidRDefault="00E17BE4" w:rsidP="00E17BE4">
            <w:pPr>
              <w:tabs>
                <w:tab w:val="left" w:pos="705"/>
              </w:tabs>
              <w:jc w:val="both"/>
              <w:rPr>
                <w:sz w:val="24"/>
                <w:szCs w:val="24"/>
                <w:lang w:eastAsia="ru-RU"/>
              </w:rPr>
            </w:pPr>
            <w:r>
              <w:rPr>
                <w:sz w:val="24"/>
                <w:szCs w:val="24"/>
                <w:lang w:eastAsia="ru-RU"/>
              </w:rPr>
              <w:t>21</w:t>
            </w:r>
          </w:p>
        </w:tc>
        <w:tc>
          <w:tcPr>
            <w:tcW w:w="567" w:type="dxa"/>
          </w:tcPr>
          <w:p w:rsidR="00E17BE4" w:rsidRPr="007C2782" w:rsidRDefault="00E17BE4" w:rsidP="00E17BE4">
            <w:pPr>
              <w:jc w:val="both"/>
              <w:rPr>
                <w:sz w:val="24"/>
                <w:szCs w:val="24"/>
                <w:lang w:eastAsia="ru-RU"/>
              </w:rPr>
            </w:pPr>
            <w:r>
              <w:rPr>
                <w:sz w:val="24"/>
                <w:szCs w:val="24"/>
                <w:lang w:eastAsia="ru-RU"/>
              </w:rPr>
              <w:t>9</w:t>
            </w:r>
          </w:p>
        </w:tc>
        <w:tc>
          <w:tcPr>
            <w:tcW w:w="567" w:type="dxa"/>
          </w:tcPr>
          <w:p w:rsidR="00E17BE4" w:rsidRPr="007C2782" w:rsidRDefault="00E17BE4" w:rsidP="00E17BE4">
            <w:pPr>
              <w:jc w:val="both"/>
              <w:rPr>
                <w:sz w:val="24"/>
                <w:szCs w:val="24"/>
                <w:lang w:eastAsia="ru-RU"/>
              </w:rPr>
            </w:pPr>
            <w:r>
              <w:rPr>
                <w:sz w:val="24"/>
                <w:szCs w:val="24"/>
                <w:lang w:eastAsia="ru-RU"/>
              </w:rPr>
              <w:t>11</w:t>
            </w:r>
          </w:p>
        </w:tc>
        <w:tc>
          <w:tcPr>
            <w:tcW w:w="708" w:type="dxa"/>
          </w:tcPr>
          <w:p w:rsidR="00E17BE4" w:rsidRPr="007C2782" w:rsidRDefault="00E17BE4" w:rsidP="00E17BE4">
            <w:pPr>
              <w:jc w:val="both"/>
              <w:rPr>
                <w:sz w:val="24"/>
                <w:szCs w:val="24"/>
                <w:lang w:eastAsia="ru-RU"/>
              </w:rPr>
            </w:pPr>
            <w:r>
              <w:rPr>
                <w:sz w:val="24"/>
                <w:szCs w:val="24"/>
                <w:lang w:eastAsia="ru-RU"/>
              </w:rPr>
              <w:t>1</w:t>
            </w:r>
          </w:p>
        </w:tc>
        <w:tc>
          <w:tcPr>
            <w:tcW w:w="709" w:type="dxa"/>
          </w:tcPr>
          <w:p w:rsidR="00E17BE4" w:rsidRPr="007C2782" w:rsidRDefault="00E17BE4" w:rsidP="00E17BE4">
            <w:pPr>
              <w:jc w:val="both"/>
              <w:rPr>
                <w:sz w:val="24"/>
                <w:szCs w:val="24"/>
                <w:lang w:eastAsia="ru-RU"/>
              </w:rPr>
            </w:pPr>
            <w:r>
              <w:rPr>
                <w:sz w:val="24"/>
                <w:szCs w:val="24"/>
                <w:lang w:eastAsia="ru-RU"/>
              </w:rPr>
              <w:t>0</w:t>
            </w:r>
          </w:p>
        </w:tc>
        <w:tc>
          <w:tcPr>
            <w:tcW w:w="1814" w:type="dxa"/>
          </w:tcPr>
          <w:p w:rsidR="00E17BE4" w:rsidRPr="007C2782" w:rsidRDefault="00E17BE4" w:rsidP="00E17BE4">
            <w:pPr>
              <w:jc w:val="both"/>
              <w:rPr>
                <w:sz w:val="24"/>
                <w:szCs w:val="24"/>
                <w:lang w:eastAsia="ru-RU"/>
              </w:rPr>
            </w:pPr>
            <w:r>
              <w:rPr>
                <w:sz w:val="24"/>
                <w:szCs w:val="24"/>
                <w:lang w:eastAsia="ru-RU"/>
              </w:rPr>
              <w:t>100</w:t>
            </w:r>
          </w:p>
        </w:tc>
        <w:tc>
          <w:tcPr>
            <w:tcW w:w="1417" w:type="dxa"/>
          </w:tcPr>
          <w:p w:rsidR="00E17BE4" w:rsidRPr="007C2782" w:rsidRDefault="00E17BE4" w:rsidP="00E17BE4">
            <w:pPr>
              <w:jc w:val="both"/>
              <w:rPr>
                <w:sz w:val="24"/>
                <w:szCs w:val="24"/>
                <w:lang w:eastAsia="ru-RU"/>
              </w:rPr>
            </w:pPr>
            <w:r>
              <w:rPr>
                <w:sz w:val="24"/>
                <w:szCs w:val="24"/>
                <w:lang w:eastAsia="ru-RU"/>
              </w:rPr>
              <w:t>95,2</w:t>
            </w:r>
          </w:p>
        </w:tc>
      </w:tr>
      <w:tr w:rsidR="00E17BE4" w:rsidRPr="007C2782" w:rsidTr="00E17BE4">
        <w:tc>
          <w:tcPr>
            <w:tcW w:w="922" w:type="dxa"/>
          </w:tcPr>
          <w:p w:rsidR="00E17BE4" w:rsidRPr="00124662" w:rsidRDefault="00E17BE4" w:rsidP="00E17BE4">
            <w:pPr>
              <w:rPr>
                <w:sz w:val="24"/>
                <w:szCs w:val="24"/>
              </w:rPr>
            </w:pPr>
            <w:r w:rsidRPr="00124662">
              <w:rPr>
                <w:sz w:val="24"/>
                <w:szCs w:val="24"/>
              </w:rPr>
              <w:t>4б</w:t>
            </w:r>
          </w:p>
        </w:tc>
        <w:tc>
          <w:tcPr>
            <w:tcW w:w="1408" w:type="dxa"/>
          </w:tcPr>
          <w:p w:rsidR="00E17BE4" w:rsidRPr="00124662" w:rsidRDefault="00E17BE4" w:rsidP="00E17BE4">
            <w:pPr>
              <w:rPr>
                <w:sz w:val="24"/>
                <w:szCs w:val="24"/>
              </w:rPr>
            </w:pPr>
            <w:r w:rsidRPr="00124662">
              <w:rPr>
                <w:sz w:val="24"/>
                <w:szCs w:val="24"/>
              </w:rPr>
              <w:t>21</w:t>
            </w:r>
          </w:p>
        </w:tc>
        <w:tc>
          <w:tcPr>
            <w:tcW w:w="1747" w:type="dxa"/>
          </w:tcPr>
          <w:p w:rsidR="00E17BE4" w:rsidRPr="007C2782" w:rsidRDefault="00E17BE4" w:rsidP="00E17BE4">
            <w:pPr>
              <w:jc w:val="both"/>
              <w:rPr>
                <w:sz w:val="24"/>
                <w:szCs w:val="24"/>
                <w:lang w:eastAsia="ru-RU"/>
              </w:rPr>
            </w:pPr>
            <w:r>
              <w:rPr>
                <w:sz w:val="24"/>
                <w:szCs w:val="24"/>
                <w:lang w:eastAsia="ru-RU"/>
              </w:rPr>
              <w:t>19</w:t>
            </w:r>
          </w:p>
        </w:tc>
        <w:tc>
          <w:tcPr>
            <w:tcW w:w="567" w:type="dxa"/>
          </w:tcPr>
          <w:p w:rsidR="00E17BE4" w:rsidRPr="007C2782" w:rsidRDefault="00E17BE4" w:rsidP="00E17BE4">
            <w:pPr>
              <w:jc w:val="both"/>
              <w:rPr>
                <w:sz w:val="24"/>
                <w:szCs w:val="24"/>
                <w:lang w:eastAsia="ru-RU"/>
              </w:rPr>
            </w:pPr>
            <w:r>
              <w:rPr>
                <w:sz w:val="24"/>
                <w:szCs w:val="24"/>
                <w:lang w:eastAsia="ru-RU"/>
              </w:rPr>
              <w:t>10</w:t>
            </w:r>
          </w:p>
        </w:tc>
        <w:tc>
          <w:tcPr>
            <w:tcW w:w="567" w:type="dxa"/>
          </w:tcPr>
          <w:p w:rsidR="00E17BE4" w:rsidRPr="007C2782" w:rsidRDefault="00E17BE4" w:rsidP="00E17BE4">
            <w:pPr>
              <w:jc w:val="both"/>
              <w:rPr>
                <w:sz w:val="24"/>
                <w:szCs w:val="24"/>
                <w:lang w:eastAsia="ru-RU"/>
              </w:rPr>
            </w:pPr>
            <w:r>
              <w:rPr>
                <w:sz w:val="24"/>
                <w:szCs w:val="24"/>
                <w:lang w:eastAsia="ru-RU"/>
              </w:rPr>
              <w:t>6</w:t>
            </w:r>
          </w:p>
        </w:tc>
        <w:tc>
          <w:tcPr>
            <w:tcW w:w="708" w:type="dxa"/>
          </w:tcPr>
          <w:p w:rsidR="00E17BE4" w:rsidRPr="007C2782" w:rsidRDefault="00E17BE4" w:rsidP="00E17BE4">
            <w:pPr>
              <w:jc w:val="both"/>
              <w:rPr>
                <w:sz w:val="24"/>
                <w:szCs w:val="24"/>
                <w:lang w:eastAsia="ru-RU"/>
              </w:rPr>
            </w:pPr>
            <w:r>
              <w:rPr>
                <w:sz w:val="24"/>
                <w:szCs w:val="24"/>
                <w:lang w:eastAsia="ru-RU"/>
              </w:rPr>
              <w:t>3</w:t>
            </w:r>
          </w:p>
        </w:tc>
        <w:tc>
          <w:tcPr>
            <w:tcW w:w="709" w:type="dxa"/>
          </w:tcPr>
          <w:p w:rsidR="00E17BE4" w:rsidRPr="007C2782" w:rsidRDefault="00E17BE4" w:rsidP="00E17BE4">
            <w:pPr>
              <w:jc w:val="both"/>
              <w:rPr>
                <w:sz w:val="24"/>
                <w:szCs w:val="24"/>
                <w:lang w:eastAsia="ru-RU"/>
              </w:rPr>
            </w:pPr>
            <w:r>
              <w:rPr>
                <w:sz w:val="24"/>
                <w:szCs w:val="24"/>
                <w:lang w:eastAsia="ru-RU"/>
              </w:rPr>
              <w:t>0</w:t>
            </w:r>
          </w:p>
        </w:tc>
        <w:tc>
          <w:tcPr>
            <w:tcW w:w="1814" w:type="dxa"/>
          </w:tcPr>
          <w:p w:rsidR="00E17BE4" w:rsidRPr="007C2782" w:rsidRDefault="00E17BE4" w:rsidP="00E17BE4">
            <w:pPr>
              <w:jc w:val="both"/>
              <w:rPr>
                <w:sz w:val="24"/>
                <w:szCs w:val="24"/>
                <w:lang w:eastAsia="ru-RU"/>
              </w:rPr>
            </w:pPr>
            <w:r>
              <w:rPr>
                <w:sz w:val="24"/>
                <w:szCs w:val="24"/>
                <w:lang w:eastAsia="ru-RU"/>
              </w:rPr>
              <w:t>100</w:t>
            </w:r>
          </w:p>
        </w:tc>
        <w:tc>
          <w:tcPr>
            <w:tcW w:w="1417" w:type="dxa"/>
          </w:tcPr>
          <w:p w:rsidR="00E17BE4" w:rsidRPr="007C2782" w:rsidRDefault="00E17BE4" w:rsidP="00E17BE4">
            <w:pPr>
              <w:jc w:val="both"/>
              <w:rPr>
                <w:sz w:val="24"/>
                <w:szCs w:val="24"/>
                <w:lang w:eastAsia="ru-RU"/>
              </w:rPr>
            </w:pPr>
            <w:r>
              <w:rPr>
                <w:sz w:val="24"/>
                <w:szCs w:val="24"/>
                <w:lang w:eastAsia="ru-RU"/>
              </w:rPr>
              <w:t>84,2</w:t>
            </w:r>
          </w:p>
        </w:tc>
      </w:tr>
      <w:tr w:rsidR="00E17BE4" w:rsidRPr="007C2782" w:rsidTr="00E17BE4">
        <w:tc>
          <w:tcPr>
            <w:tcW w:w="922" w:type="dxa"/>
          </w:tcPr>
          <w:p w:rsidR="00E17BE4" w:rsidRPr="00124662" w:rsidRDefault="00E17BE4" w:rsidP="00E17BE4">
            <w:pPr>
              <w:rPr>
                <w:sz w:val="24"/>
                <w:szCs w:val="24"/>
              </w:rPr>
            </w:pPr>
            <w:r w:rsidRPr="00124662">
              <w:rPr>
                <w:sz w:val="24"/>
                <w:szCs w:val="24"/>
              </w:rPr>
              <w:t>4в</w:t>
            </w:r>
          </w:p>
        </w:tc>
        <w:tc>
          <w:tcPr>
            <w:tcW w:w="1408" w:type="dxa"/>
          </w:tcPr>
          <w:p w:rsidR="00E17BE4" w:rsidRPr="00124662" w:rsidRDefault="00E17BE4" w:rsidP="00E17BE4">
            <w:pPr>
              <w:rPr>
                <w:sz w:val="24"/>
                <w:szCs w:val="24"/>
              </w:rPr>
            </w:pPr>
            <w:r w:rsidRPr="00124662">
              <w:rPr>
                <w:sz w:val="24"/>
                <w:szCs w:val="24"/>
              </w:rPr>
              <w:t>17</w:t>
            </w:r>
          </w:p>
        </w:tc>
        <w:tc>
          <w:tcPr>
            <w:tcW w:w="1747" w:type="dxa"/>
          </w:tcPr>
          <w:p w:rsidR="00E17BE4" w:rsidRPr="007C2782" w:rsidRDefault="00E17BE4" w:rsidP="00E17BE4">
            <w:pPr>
              <w:jc w:val="both"/>
              <w:rPr>
                <w:sz w:val="24"/>
                <w:szCs w:val="24"/>
                <w:lang w:eastAsia="ru-RU"/>
              </w:rPr>
            </w:pPr>
            <w:r>
              <w:rPr>
                <w:sz w:val="24"/>
                <w:szCs w:val="24"/>
                <w:lang w:eastAsia="ru-RU"/>
              </w:rPr>
              <w:t>14</w:t>
            </w:r>
          </w:p>
        </w:tc>
        <w:tc>
          <w:tcPr>
            <w:tcW w:w="567" w:type="dxa"/>
          </w:tcPr>
          <w:p w:rsidR="00E17BE4" w:rsidRPr="007C2782" w:rsidRDefault="00E17BE4" w:rsidP="00E17BE4">
            <w:pPr>
              <w:jc w:val="both"/>
              <w:rPr>
                <w:sz w:val="24"/>
                <w:szCs w:val="24"/>
                <w:lang w:eastAsia="ru-RU"/>
              </w:rPr>
            </w:pPr>
            <w:r>
              <w:rPr>
                <w:sz w:val="24"/>
                <w:szCs w:val="24"/>
                <w:lang w:eastAsia="ru-RU"/>
              </w:rPr>
              <w:t>3</w:t>
            </w:r>
          </w:p>
        </w:tc>
        <w:tc>
          <w:tcPr>
            <w:tcW w:w="567" w:type="dxa"/>
          </w:tcPr>
          <w:p w:rsidR="00E17BE4" w:rsidRPr="007C2782" w:rsidRDefault="00E17BE4" w:rsidP="00E17BE4">
            <w:pPr>
              <w:jc w:val="both"/>
              <w:rPr>
                <w:sz w:val="24"/>
                <w:szCs w:val="24"/>
                <w:lang w:eastAsia="ru-RU"/>
              </w:rPr>
            </w:pPr>
            <w:r>
              <w:rPr>
                <w:sz w:val="24"/>
                <w:szCs w:val="24"/>
                <w:lang w:eastAsia="ru-RU"/>
              </w:rPr>
              <w:t>9</w:t>
            </w:r>
          </w:p>
        </w:tc>
        <w:tc>
          <w:tcPr>
            <w:tcW w:w="708" w:type="dxa"/>
          </w:tcPr>
          <w:p w:rsidR="00E17BE4" w:rsidRPr="007C2782" w:rsidRDefault="00E17BE4" w:rsidP="00E17BE4">
            <w:pPr>
              <w:jc w:val="both"/>
              <w:rPr>
                <w:sz w:val="24"/>
                <w:szCs w:val="24"/>
                <w:lang w:eastAsia="ru-RU"/>
              </w:rPr>
            </w:pPr>
            <w:r>
              <w:rPr>
                <w:sz w:val="24"/>
                <w:szCs w:val="24"/>
                <w:lang w:eastAsia="ru-RU"/>
              </w:rPr>
              <w:t>2</w:t>
            </w:r>
          </w:p>
        </w:tc>
        <w:tc>
          <w:tcPr>
            <w:tcW w:w="709" w:type="dxa"/>
          </w:tcPr>
          <w:p w:rsidR="00E17BE4" w:rsidRPr="007C2782" w:rsidRDefault="00E17BE4" w:rsidP="00E17BE4">
            <w:pPr>
              <w:jc w:val="both"/>
              <w:rPr>
                <w:sz w:val="24"/>
                <w:szCs w:val="24"/>
                <w:lang w:eastAsia="ru-RU"/>
              </w:rPr>
            </w:pPr>
            <w:r>
              <w:rPr>
                <w:sz w:val="24"/>
                <w:szCs w:val="24"/>
                <w:lang w:eastAsia="ru-RU"/>
              </w:rPr>
              <w:t>0</w:t>
            </w:r>
          </w:p>
        </w:tc>
        <w:tc>
          <w:tcPr>
            <w:tcW w:w="1814" w:type="dxa"/>
          </w:tcPr>
          <w:p w:rsidR="00E17BE4" w:rsidRPr="007C2782" w:rsidRDefault="00E17BE4" w:rsidP="00E17BE4">
            <w:pPr>
              <w:jc w:val="both"/>
              <w:rPr>
                <w:sz w:val="24"/>
                <w:szCs w:val="24"/>
                <w:lang w:eastAsia="ru-RU"/>
              </w:rPr>
            </w:pPr>
            <w:r>
              <w:rPr>
                <w:sz w:val="24"/>
                <w:szCs w:val="24"/>
                <w:lang w:eastAsia="ru-RU"/>
              </w:rPr>
              <w:t>100</w:t>
            </w:r>
          </w:p>
        </w:tc>
        <w:tc>
          <w:tcPr>
            <w:tcW w:w="1417" w:type="dxa"/>
          </w:tcPr>
          <w:p w:rsidR="00E17BE4" w:rsidRPr="007C2782" w:rsidRDefault="00E17BE4" w:rsidP="00E17BE4">
            <w:pPr>
              <w:jc w:val="both"/>
              <w:rPr>
                <w:sz w:val="24"/>
                <w:szCs w:val="24"/>
                <w:lang w:eastAsia="ru-RU"/>
              </w:rPr>
            </w:pPr>
            <w:r>
              <w:rPr>
                <w:sz w:val="24"/>
                <w:szCs w:val="24"/>
                <w:lang w:eastAsia="ru-RU"/>
              </w:rPr>
              <w:t>85,7</w:t>
            </w:r>
          </w:p>
        </w:tc>
      </w:tr>
      <w:tr w:rsidR="00E17BE4" w:rsidRPr="007C2782" w:rsidTr="00E17BE4">
        <w:tc>
          <w:tcPr>
            <w:tcW w:w="922" w:type="dxa"/>
          </w:tcPr>
          <w:p w:rsidR="00E17BE4" w:rsidRPr="00124662" w:rsidRDefault="00E17BE4" w:rsidP="00E17BE4">
            <w:pPr>
              <w:rPr>
                <w:b/>
                <w:sz w:val="24"/>
                <w:szCs w:val="24"/>
              </w:rPr>
            </w:pPr>
            <w:r w:rsidRPr="00124662">
              <w:rPr>
                <w:b/>
                <w:sz w:val="24"/>
                <w:szCs w:val="24"/>
              </w:rPr>
              <w:t>Всего</w:t>
            </w:r>
          </w:p>
        </w:tc>
        <w:tc>
          <w:tcPr>
            <w:tcW w:w="1408" w:type="dxa"/>
          </w:tcPr>
          <w:p w:rsidR="00E17BE4" w:rsidRPr="00124662" w:rsidRDefault="00E17BE4" w:rsidP="00E17BE4">
            <w:pPr>
              <w:rPr>
                <w:b/>
                <w:sz w:val="24"/>
                <w:szCs w:val="24"/>
              </w:rPr>
            </w:pPr>
            <w:r w:rsidRPr="00124662">
              <w:rPr>
                <w:b/>
                <w:sz w:val="24"/>
                <w:szCs w:val="24"/>
              </w:rPr>
              <w:t>61</w:t>
            </w:r>
          </w:p>
        </w:tc>
        <w:tc>
          <w:tcPr>
            <w:tcW w:w="1747" w:type="dxa"/>
          </w:tcPr>
          <w:p w:rsidR="00E17BE4" w:rsidRPr="007C2782" w:rsidRDefault="00E17BE4" w:rsidP="00E17BE4">
            <w:pPr>
              <w:jc w:val="both"/>
              <w:rPr>
                <w:b/>
                <w:sz w:val="24"/>
                <w:szCs w:val="24"/>
                <w:lang w:eastAsia="ru-RU"/>
              </w:rPr>
            </w:pPr>
            <w:r>
              <w:rPr>
                <w:b/>
                <w:sz w:val="24"/>
                <w:szCs w:val="24"/>
                <w:lang w:eastAsia="ru-RU"/>
              </w:rPr>
              <w:t>54</w:t>
            </w:r>
          </w:p>
        </w:tc>
        <w:tc>
          <w:tcPr>
            <w:tcW w:w="567" w:type="dxa"/>
          </w:tcPr>
          <w:p w:rsidR="00E17BE4" w:rsidRPr="007C2782" w:rsidRDefault="00E17BE4" w:rsidP="00E17BE4">
            <w:pPr>
              <w:jc w:val="both"/>
              <w:rPr>
                <w:b/>
                <w:sz w:val="24"/>
                <w:szCs w:val="24"/>
                <w:lang w:eastAsia="ru-RU"/>
              </w:rPr>
            </w:pPr>
            <w:r>
              <w:rPr>
                <w:b/>
                <w:sz w:val="24"/>
                <w:szCs w:val="24"/>
                <w:lang w:eastAsia="ru-RU"/>
              </w:rPr>
              <w:t>22</w:t>
            </w:r>
          </w:p>
        </w:tc>
        <w:tc>
          <w:tcPr>
            <w:tcW w:w="567" w:type="dxa"/>
          </w:tcPr>
          <w:p w:rsidR="00E17BE4" w:rsidRPr="007C2782" w:rsidRDefault="00E17BE4" w:rsidP="00E17BE4">
            <w:pPr>
              <w:jc w:val="both"/>
              <w:rPr>
                <w:b/>
                <w:sz w:val="24"/>
                <w:szCs w:val="24"/>
                <w:lang w:eastAsia="ru-RU"/>
              </w:rPr>
            </w:pPr>
            <w:r>
              <w:rPr>
                <w:b/>
                <w:sz w:val="24"/>
                <w:szCs w:val="24"/>
                <w:lang w:eastAsia="ru-RU"/>
              </w:rPr>
              <w:t>26</w:t>
            </w:r>
          </w:p>
        </w:tc>
        <w:tc>
          <w:tcPr>
            <w:tcW w:w="708" w:type="dxa"/>
          </w:tcPr>
          <w:p w:rsidR="00E17BE4" w:rsidRPr="007C2782" w:rsidRDefault="00E17BE4" w:rsidP="00E17BE4">
            <w:pPr>
              <w:jc w:val="both"/>
              <w:rPr>
                <w:b/>
                <w:sz w:val="24"/>
                <w:szCs w:val="24"/>
                <w:lang w:eastAsia="ru-RU"/>
              </w:rPr>
            </w:pPr>
            <w:r>
              <w:rPr>
                <w:b/>
                <w:sz w:val="24"/>
                <w:szCs w:val="24"/>
                <w:lang w:eastAsia="ru-RU"/>
              </w:rPr>
              <w:t>6</w:t>
            </w:r>
          </w:p>
        </w:tc>
        <w:tc>
          <w:tcPr>
            <w:tcW w:w="709" w:type="dxa"/>
          </w:tcPr>
          <w:p w:rsidR="00E17BE4" w:rsidRPr="007C2782" w:rsidRDefault="00E17BE4" w:rsidP="00E17BE4">
            <w:pPr>
              <w:jc w:val="both"/>
              <w:rPr>
                <w:b/>
                <w:sz w:val="24"/>
                <w:szCs w:val="24"/>
                <w:lang w:eastAsia="ru-RU"/>
              </w:rPr>
            </w:pPr>
            <w:r>
              <w:rPr>
                <w:b/>
                <w:sz w:val="24"/>
                <w:szCs w:val="24"/>
                <w:lang w:eastAsia="ru-RU"/>
              </w:rPr>
              <w:t>0</w:t>
            </w:r>
          </w:p>
        </w:tc>
        <w:tc>
          <w:tcPr>
            <w:tcW w:w="1814" w:type="dxa"/>
          </w:tcPr>
          <w:p w:rsidR="00E17BE4" w:rsidRPr="007C2782" w:rsidRDefault="00E17BE4" w:rsidP="00E17BE4">
            <w:pPr>
              <w:jc w:val="both"/>
              <w:rPr>
                <w:b/>
                <w:sz w:val="24"/>
                <w:szCs w:val="24"/>
                <w:lang w:eastAsia="ru-RU"/>
              </w:rPr>
            </w:pPr>
            <w:r>
              <w:rPr>
                <w:b/>
                <w:sz w:val="24"/>
                <w:szCs w:val="24"/>
                <w:lang w:eastAsia="ru-RU"/>
              </w:rPr>
              <w:t>100</w:t>
            </w:r>
          </w:p>
        </w:tc>
        <w:tc>
          <w:tcPr>
            <w:tcW w:w="1417" w:type="dxa"/>
          </w:tcPr>
          <w:p w:rsidR="00E17BE4" w:rsidRPr="007C2782" w:rsidRDefault="00E17BE4" w:rsidP="00E17BE4">
            <w:pPr>
              <w:jc w:val="both"/>
              <w:rPr>
                <w:b/>
                <w:sz w:val="24"/>
                <w:szCs w:val="24"/>
                <w:lang w:eastAsia="ru-RU"/>
              </w:rPr>
            </w:pPr>
            <w:r>
              <w:rPr>
                <w:b/>
                <w:sz w:val="24"/>
                <w:szCs w:val="24"/>
                <w:lang w:eastAsia="ru-RU"/>
              </w:rPr>
              <w:t>88,9</w:t>
            </w:r>
          </w:p>
        </w:tc>
      </w:tr>
    </w:tbl>
    <w:p w:rsidR="00E17BE4" w:rsidRPr="007C2782" w:rsidRDefault="00E17BE4" w:rsidP="00E17BE4">
      <w:pPr>
        <w:spacing w:after="0" w:line="240" w:lineRule="auto"/>
        <w:jc w:val="both"/>
        <w:rPr>
          <w:rFonts w:ascii="Times New Roman" w:eastAsia="Times New Roman" w:hAnsi="Times New Roman"/>
          <w:sz w:val="24"/>
          <w:szCs w:val="24"/>
          <w:u w:val="single"/>
          <w:lang w:eastAsia="ru-RU"/>
        </w:rPr>
      </w:pPr>
    </w:p>
    <w:p w:rsidR="00E17BE4" w:rsidRPr="007C2782" w:rsidRDefault="00E17BE4" w:rsidP="00E17BE4">
      <w:pPr>
        <w:spacing w:after="0" w:line="240" w:lineRule="auto"/>
        <w:jc w:val="both"/>
        <w:rPr>
          <w:rFonts w:ascii="Times New Roman" w:eastAsia="Times New Roman" w:hAnsi="Times New Roman"/>
          <w:sz w:val="24"/>
          <w:szCs w:val="24"/>
          <w:lang w:eastAsia="ru-RU"/>
        </w:rPr>
      </w:pPr>
      <w:r w:rsidRPr="007C2782">
        <w:rPr>
          <w:rFonts w:ascii="Times New Roman" w:eastAsia="Times New Roman" w:hAnsi="Times New Roman"/>
          <w:b/>
          <w:sz w:val="24"/>
          <w:szCs w:val="24"/>
          <w:lang w:eastAsia="ru-RU"/>
        </w:rPr>
        <w:t>Выводы:</w:t>
      </w:r>
      <w:r w:rsidRPr="007C2782">
        <w:rPr>
          <w:rFonts w:ascii="Times New Roman" w:eastAsia="Times New Roman" w:hAnsi="Times New Roman"/>
          <w:sz w:val="24"/>
          <w:szCs w:val="24"/>
          <w:lang w:eastAsia="ru-RU"/>
        </w:rPr>
        <w:t xml:space="preserve">В ходе анализа показателей ВПР по окружающему миру в 4 классе было отмечено хорошее качество знаний учащихся, средний показатель доли выполнения заданий, что свидетельствует о достаточном уровне подготовки к ВПР. Выявлены проблемные задания, требующие дополнительной подготовки. </w:t>
      </w:r>
    </w:p>
    <w:p w:rsidR="00E17BE4" w:rsidRPr="007C2782" w:rsidRDefault="00E17BE4" w:rsidP="00E17BE4">
      <w:pPr>
        <w:spacing w:after="0" w:line="240" w:lineRule="auto"/>
        <w:jc w:val="both"/>
        <w:rPr>
          <w:rFonts w:ascii="Times New Roman" w:eastAsia="Times New Roman" w:hAnsi="Times New Roman"/>
          <w:sz w:val="24"/>
          <w:szCs w:val="24"/>
          <w:lang w:eastAsia="ru-RU"/>
        </w:rPr>
      </w:pPr>
    </w:p>
    <w:p w:rsidR="00E17BE4" w:rsidRPr="007C2782" w:rsidRDefault="00E17BE4" w:rsidP="00E17BE4">
      <w:pPr>
        <w:spacing w:after="0" w:line="240" w:lineRule="auto"/>
        <w:jc w:val="both"/>
        <w:rPr>
          <w:rFonts w:ascii="Times New Roman" w:eastAsia="Times New Roman" w:hAnsi="Times New Roman"/>
          <w:sz w:val="24"/>
          <w:szCs w:val="24"/>
          <w:lang w:eastAsia="ru-RU"/>
        </w:rPr>
      </w:pPr>
      <w:r w:rsidRPr="007C2782">
        <w:rPr>
          <w:rFonts w:ascii="Times New Roman" w:eastAsia="Times New Roman" w:hAnsi="Times New Roman"/>
          <w:sz w:val="24"/>
          <w:szCs w:val="24"/>
          <w:lang w:eastAsia="ru-RU"/>
        </w:rPr>
        <w:t>Планируемые мероприятия по совершенствованию умений и повышению результативности работы:</w:t>
      </w:r>
    </w:p>
    <w:p w:rsidR="00E17BE4" w:rsidRPr="007C2782" w:rsidRDefault="00E17BE4" w:rsidP="00E17BE4">
      <w:pPr>
        <w:spacing w:after="0" w:line="240" w:lineRule="auto"/>
        <w:jc w:val="both"/>
        <w:rPr>
          <w:rFonts w:ascii="Times New Roman" w:eastAsia="Times New Roman" w:hAnsi="Times New Roman"/>
          <w:sz w:val="24"/>
          <w:szCs w:val="24"/>
          <w:lang w:eastAsia="ru-RU"/>
        </w:rPr>
      </w:pPr>
      <w:r w:rsidRPr="007C2782">
        <w:rPr>
          <w:rFonts w:ascii="Times New Roman" w:eastAsia="Times New Roman" w:hAnsi="Times New Roman"/>
          <w:sz w:val="24"/>
          <w:szCs w:val="24"/>
          <w:lang w:eastAsia="ru-RU"/>
        </w:rPr>
        <w:lastRenderedPageBreak/>
        <w:t xml:space="preserve">1. Ознакомить родителей с результатом ВПР. </w:t>
      </w:r>
    </w:p>
    <w:p w:rsidR="00E17BE4" w:rsidRPr="007C2782" w:rsidRDefault="00E17BE4" w:rsidP="00E17BE4">
      <w:pPr>
        <w:spacing w:after="0" w:line="240" w:lineRule="auto"/>
        <w:jc w:val="both"/>
        <w:rPr>
          <w:rFonts w:ascii="Times New Roman" w:eastAsia="Times New Roman" w:hAnsi="Times New Roman"/>
          <w:sz w:val="24"/>
          <w:szCs w:val="24"/>
          <w:lang w:eastAsia="ru-RU"/>
        </w:rPr>
      </w:pPr>
      <w:r w:rsidRPr="007C2782">
        <w:rPr>
          <w:rFonts w:ascii="Times New Roman" w:eastAsia="Times New Roman" w:hAnsi="Times New Roman"/>
          <w:sz w:val="24"/>
          <w:szCs w:val="24"/>
          <w:lang w:eastAsia="ru-RU"/>
        </w:rPr>
        <w:t xml:space="preserve">2. Изучить методические материалы по окружающему миру в подготовке ВПР. </w:t>
      </w:r>
    </w:p>
    <w:p w:rsidR="00E17BE4" w:rsidRPr="007C2782" w:rsidRDefault="00E17BE4" w:rsidP="00E17BE4">
      <w:pPr>
        <w:spacing w:after="0" w:line="240" w:lineRule="auto"/>
        <w:jc w:val="both"/>
        <w:rPr>
          <w:rFonts w:ascii="Times New Roman" w:eastAsia="Times New Roman" w:hAnsi="Times New Roman"/>
          <w:sz w:val="24"/>
          <w:szCs w:val="24"/>
          <w:lang w:eastAsia="ru-RU"/>
        </w:rPr>
      </w:pPr>
      <w:r w:rsidRPr="007C2782">
        <w:rPr>
          <w:rFonts w:ascii="Times New Roman" w:eastAsia="Times New Roman" w:hAnsi="Times New Roman"/>
          <w:sz w:val="24"/>
          <w:szCs w:val="24"/>
          <w:lang w:eastAsia="ru-RU"/>
        </w:rPr>
        <w:t xml:space="preserve">3. Использовать результаты по школе в формировании системы мониторинга. </w:t>
      </w:r>
    </w:p>
    <w:p w:rsidR="00E17BE4" w:rsidRPr="007C2782" w:rsidRDefault="00E17BE4" w:rsidP="00E17BE4">
      <w:pPr>
        <w:spacing w:after="0" w:line="240" w:lineRule="auto"/>
        <w:jc w:val="both"/>
        <w:rPr>
          <w:rFonts w:ascii="Times New Roman" w:eastAsia="Times New Roman" w:hAnsi="Times New Roman"/>
          <w:sz w:val="24"/>
          <w:szCs w:val="24"/>
          <w:lang w:eastAsia="ru-RU"/>
        </w:rPr>
      </w:pPr>
      <w:r w:rsidRPr="007C2782">
        <w:rPr>
          <w:rFonts w:ascii="Times New Roman" w:eastAsia="Times New Roman" w:hAnsi="Times New Roman"/>
          <w:sz w:val="24"/>
          <w:szCs w:val="24"/>
          <w:lang w:eastAsia="ru-RU"/>
        </w:rPr>
        <w:t xml:space="preserve">4. Проанализировать результаты проведения ВПР с выявлением заданий с низким процентом выполнения по школе, скорректировать методическую работу с учетом полученных результатов. </w:t>
      </w:r>
    </w:p>
    <w:p w:rsidR="00E17BE4" w:rsidRPr="007C2782" w:rsidRDefault="00E17BE4" w:rsidP="00E17BE4">
      <w:pPr>
        <w:spacing w:after="0" w:line="240" w:lineRule="auto"/>
        <w:jc w:val="both"/>
        <w:rPr>
          <w:rFonts w:ascii="Times New Roman" w:eastAsia="Times New Roman" w:hAnsi="Times New Roman"/>
          <w:sz w:val="24"/>
          <w:szCs w:val="24"/>
          <w:lang w:eastAsia="ru-RU"/>
        </w:rPr>
      </w:pPr>
    </w:p>
    <w:p w:rsidR="00E17BE4" w:rsidRPr="002C55E5" w:rsidRDefault="00E17BE4" w:rsidP="00E17BE4">
      <w:pPr>
        <w:spacing w:after="0" w:line="240" w:lineRule="auto"/>
        <w:jc w:val="center"/>
        <w:rPr>
          <w:rFonts w:ascii="Times New Roman" w:eastAsia="Times New Roman" w:hAnsi="Times New Roman"/>
          <w:b/>
          <w:bCs/>
          <w:sz w:val="24"/>
          <w:szCs w:val="24"/>
          <w:u w:val="single"/>
          <w:lang w:eastAsia="ru-RU"/>
        </w:rPr>
      </w:pPr>
      <w:r w:rsidRPr="002C55E5">
        <w:rPr>
          <w:rFonts w:ascii="Times New Roman" w:eastAsia="Times New Roman" w:hAnsi="Times New Roman"/>
          <w:b/>
          <w:bCs/>
          <w:sz w:val="24"/>
          <w:szCs w:val="24"/>
          <w:u w:val="single"/>
          <w:lang w:eastAsia="ru-RU"/>
        </w:rPr>
        <w:t>Результаты ВПР по биологии в 5-8 классах</w:t>
      </w:r>
    </w:p>
    <w:p w:rsidR="00E17BE4" w:rsidRPr="002C55E5" w:rsidRDefault="00E17BE4" w:rsidP="00E17BE4">
      <w:pPr>
        <w:spacing w:after="0" w:line="240" w:lineRule="auto"/>
        <w:jc w:val="center"/>
        <w:rPr>
          <w:rFonts w:ascii="Times New Roman" w:eastAsia="Times New Roman" w:hAnsi="Times New Roman"/>
          <w:b/>
          <w:bCs/>
          <w:sz w:val="24"/>
          <w:szCs w:val="24"/>
          <w:u w:val="single"/>
          <w:lang w:eastAsia="ru-RU"/>
        </w:rPr>
      </w:pPr>
    </w:p>
    <w:p w:rsidR="00E17BE4" w:rsidRPr="002C55E5" w:rsidRDefault="00E17BE4" w:rsidP="00E17BE4">
      <w:pPr>
        <w:shd w:val="clear" w:color="auto" w:fill="FFFFFF"/>
        <w:spacing w:after="0" w:line="240" w:lineRule="auto"/>
        <w:jc w:val="center"/>
        <w:rPr>
          <w:rFonts w:ascii="Times New Roman" w:eastAsia="Times New Roman" w:hAnsi="Times New Roman"/>
          <w:b/>
          <w:bCs/>
          <w:color w:val="000000"/>
          <w:sz w:val="24"/>
          <w:szCs w:val="24"/>
          <w:lang w:eastAsia="ru-RU"/>
        </w:rPr>
      </w:pPr>
      <w:r w:rsidRPr="002C55E5">
        <w:rPr>
          <w:rFonts w:ascii="Times New Roman" w:eastAsia="Times New Roman" w:hAnsi="Times New Roman"/>
          <w:b/>
          <w:bCs/>
          <w:color w:val="000000"/>
          <w:sz w:val="24"/>
          <w:szCs w:val="24"/>
          <w:lang w:eastAsia="ru-RU"/>
        </w:rPr>
        <w:t>Анализ результатов всероссийской проверочной работы по биологии</w:t>
      </w:r>
    </w:p>
    <w:p w:rsidR="00E17BE4" w:rsidRPr="002C55E5" w:rsidRDefault="00E17BE4" w:rsidP="00E17BE4">
      <w:pPr>
        <w:shd w:val="clear" w:color="auto" w:fill="FFFFFF"/>
        <w:spacing w:after="0" w:line="240" w:lineRule="auto"/>
        <w:jc w:val="center"/>
        <w:rPr>
          <w:rFonts w:ascii="Times New Roman" w:eastAsia="Times New Roman" w:hAnsi="Times New Roman"/>
          <w:b/>
          <w:bCs/>
          <w:color w:val="000000"/>
          <w:sz w:val="24"/>
          <w:szCs w:val="24"/>
          <w:lang w:eastAsia="ru-RU"/>
        </w:rPr>
      </w:pPr>
      <w:r w:rsidRPr="002C55E5">
        <w:rPr>
          <w:rFonts w:ascii="Times New Roman" w:eastAsia="Times New Roman" w:hAnsi="Times New Roman"/>
          <w:b/>
          <w:bCs/>
          <w:color w:val="000000"/>
          <w:sz w:val="24"/>
          <w:szCs w:val="24"/>
          <w:lang w:eastAsia="ru-RU"/>
        </w:rPr>
        <w:t>в 5-х классах</w:t>
      </w:r>
    </w:p>
    <w:p w:rsidR="00E17BE4" w:rsidRPr="002C55E5" w:rsidRDefault="00E17BE4" w:rsidP="00E17BE4">
      <w:pPr>
        <w:shd w:val="clear" w:color="auto" w:fill="FFFFFF"/>
        <w:spacing w:after="0" w:line="240" w:lineRule="auto"/>
        <w:jc w:val="center"/>
        <w:rPr>
          <w:rFonts w:ascii="Times New Roman" w:eastAsia="Times New Roman" w:hAnsi="Times New Roman"/>
          <w:color w:val="000000"/>
          <w:sz w:val="24"/>
          <w:szCs w:val="24"/>
          <w:lang w:eastAsia="ru-RU"/>
        </w:rPr>
      </w:pPr>
    </w:p>
    <w:p w:rsidR="00E17BE4" w:rsidRPr="002C55E5" w:rsidRDefault="00E17BE4" w:rsidP="00E17BE4">
      <w:pPr>
        <w:spacing w:after="0" w:line="240" w:lineRule="auto"/>
        <w:jc w:val="both"/>
        <w:rPr>
          <w:rFonts w:ascii="Times New Roman" w:eastAsia="Times New Roman" w:hAnsi="Times New Roman"/>
          <w:sz w:val="24"/>
          <w:szCs w:val="24"/>
          <w:lang w:eastAsia="ru-RU"/>
        </w:rPr>
      </w:pPr>
    </w:p>
    <w:tbl>
      <w:tblPr>
        <w:tblStyle w:val="a6"/>
        <w:tblW w:w="9747" w:type="dxa"/>
        <w:tblLayout w:type="fixed"/>
        <w:tblLook w:val="04A0"/>
      </w:tblPr>
      <w:tblGrid>
        <w:gridCol w:w="922"/>
        <w:gridCol w:w="1408"/>
        <w:gridCol w:w="1747"/>
        <w:gridCol w:w="567"/>
        <w:gridCol w:w="567"/>
        <w:gridCol w:w="708"/>
        <w:gridCol w:w="709"/>
        <w:gridCol w:w="1814"/>
        <w:gridCol w:w="1305"/>
      </w:tblGrid>
      <w:tr w:rsidR="00E17BE4" w:rsidRPr="002C55E5" w:rsidTr="00E17BE4">
        <w:tc>
          <w:tcPr>
            <w:tcW w:w="922" w:type="dxa"/>
          </w:tcPr>
          <w:p w:rsidR="00E17BE4" w:rsidRPr="002C55E5" w:rsidRDefault="00E17BE4" w:rsidP="00E17BE4">
            <w:pPr>
              <w:jc w:val="both"/>
              <w:rPr>
                <w:sz w:val="24"/>
                <w:szCs w:val="24"/>
                <w:lang w:eastAsia="ru-RU"/>
              </w:rPr>
            </w:pPr>
            <w:r w:rsidRPr="002C55E5">
              <w:rPr>
                <w:sz w:val="24"/>
                <w:szCs w:val="24"/>
                <w:lang w:eastAsia="ru-RU"/>
              </w:rPr>
              <w:t>Класс</w:t>
            </w:r>
          </w:p>
        </w:tc>
        <w:tc>
          <w:tcPr>
            <w:tcW w:w="1408" w:type="dxa"/>
          </w:tcPr>
          <w:p w:rsidR="00E17BE4" w:rsidRPr="002C55E5" w:rsidRDefault="00E17BE4" w:rsidP="00E17BE4">
            <w:pPr>
              <w:jc w:val="both"/>
              <w:rPr>
                <w:sz w:val="24"/>
                <w:szCs w:val="24"/>
                <w:lang w:eastAsia="ru-RU"/>
              </w:rPr>
            </w:pPr>
            <w:r w:rsidRPr="002C55E5">
              <w:rPr>
                <w:sz w:val="24"/>
                <w:szCs w:val="24"/>
                <w:lang w:eastAsia="ru-RU"/>
              </w:rPr>
              <w:t>Кол-во учащихся по списку</w:t>
            </w:r>
          </w:p>
        </w:tc>
        <w:tc>
          <w:tcPr>
            <w:tcW w:w="1747" w:type="dxa"/>
          </w:tcPr>
          <w:p w:rsidR="00E17BE4" w:rsidRPr="002C55E5" w:rsidRDefault="00E17BE4" w:rsidP="00E17BE4">
            <w:pPr>
              <w:jc w:val="both"/>
              <w:rPr>
                <w:sz w:val="24"/>
                <w:szCs w:val="24"/>
                <w:lang w:eastAsia="ru-RU"/>
              </w:rPr>
            </w:pPr>
            <w:r w:rsidRPr="002C55E5">
              <w:rPr>
                <w:sz w:val="24"/>
                <w:szCs w:val="24"/>
                <w:lang w:eastAsia="ru-RU"/>
              </w:rPr>
              <w:t>Кол-во выполнявших работу</w:t>
            </w:r>
          </w:p>
        </w:tc>
        <w:tc>
          <w:tcPr>
            <w:tcW w:w="567" w:type="dxa"/>
          </w:tcPr>
          <w:p w:rsidR="00E17BE4" w:rsidRPr="002C55E5" w:rsidRDefault="00E17BE4" w:rsidP="00E17BE4">
            <w:pPr>
              <w:jc w:val="both"/>
              <w:rPr>
                <w:sz w:val="24"/>
                <w:szCs w:val="24"/>
                <w:lang w:eastAsia="ru-RU"/>
              </w:rPr>
            </w:pPr>
            <w:r w:rsidRPr="002C55E5">
              <w:rPr>
                <w:sz w:val="24"/>
                <w:szCs w:val="24"/>
                <w:lang w:eastAsia="ru-RU"/>
              </w:rPr>
              <w:t>5</w:t>
            </w:r>
          </w:p>
        </w:tc>
        <w:tc>
          <w:tcPr>
            <w:tcW w:w="567" w:type="dxa"/>
          </w:tcPr>
          <w:p w:rsidR="00E17BE4" w:rsidRPr="002C55E5" w:rsidRDefault="00E17BE4" w:rsidP="00E17BE4">
            <w:pPr>
              <w:jc w:val="both"/>
              <w:rPr>
                <w:sz w:val="24"/>
                <w:szCs w:val="24"/>
                <w:lang w:eastAsia="ru-RU"/>
              </w:rPr>
            </w:pPr>
            <w:r w:rsidRPr="002C55E5">
              <w:rPr>
                <w:sz w:val="24"/>
                <w:szCs w:val="24"/>
                <w:lang w:eastAsia="ru-RU"/>
              </w:rPr>
              <w:t>4</w:t>
            </w:r>
          </w:p>
        </w:tc>
        <w:tc>
          <w:tcPr>
            <w:tcW w:w="708" w:type="dxa"/>
          </w:tcPr>
          <w:p w:rsidR="00E17BE4" w:rsidRPr="002C55E5" w:rsidRDefault="00E17BE4" w:rsidP="00E17BE4">
            <w:pPr>
              <w:jc w:val="both"/>
              <w:rPr>
                <w:sz w:val="24"/>
                <w:szCs w:val="24"/>
                <w:lang w:eastAsia="ru-RU"/>
              </w:rPr>
            </w:pPr>
            <w:r w:rsidRPr="002C55E5">
              <w:rPr>
                <w:sz w:val="24"/>
                <w:szCs w:val="24"/>
                <w:lang w:eastAsia="ru-RU"/>
              </w:rPr>
              <w:t>3</w:t>
            </w:r>
          </w:p>
        </w:tc>
        <w:tc>
          <w:tcPr>
            <w:tcW w:w="709" w:type="dxa"/>
          </w:tcPr>
          <w:p w:rsidR="00E17BE4" w:rsidRPr="002C55E5" w:rsidRDefault="00E17BE4" w:rsidP="00E17BE4">
            <w:pPr>
              <w:jc w:val="both"/>
              <w:rPr>
                <w:sz w:val="24"/>
                <w:szCs w:val="24"/>
                <w:lang w:eastAsia="ru-RU"/>
              </w:rPr>
            </w:pPr>
            <w:r w:rsidRPr="002C55E5">
              <w:rPr>
                <w:sz w:val="24"/>
                <w:szCs w:val="24"/>
                <w:lang w:eastAsia="ru-RU"/>
              </w:rPr>
              <w:t>2</w:t>
            </w:r>
          </w:p>
        </w:tc>
        <w:tc>
          <w:tcPr>
            <w:tcW w:w="1814" w:type="dxa"/>
          </w:tcPr>
          <w:p w:rsidR="00E17BE4" w:rsidRPr="002C55E5" w:rsidRDefault="00E17BE4" w:rsidP="00E17BE4">
            <w:pPr>
              <w:jc w:val="both"/>
              <w:rPr>
                <w:sz w:val="24"/>
                <w:szCs w:val="24"/>
                <w:lang w:eastAsia="ru-RU"/>
              </w:rPr>
            </w:pPr>
            <w:r w:rsidRPr="002C55E5">
              <w:rPr>
                <w:sz w:val="24"/>
                <w:szCs w:val="24"/>
                <w:lang w:eastAsia="ru-RU"/>
              </w:rPr>
              <w:t>Успеваемость</w:t>
            </w:r>
          </w:p>
        </w:tc>
        <w:tc>
          <w:tcPr>
            <w:tcW w:w="1305" w:type="dxa"/>
          </w:tcPr>
          <w:p w:rsidR="00E17BE4" w:rsidRPr="002C55E5" w:rsidRDefault="00E17BE4" w:rsidP="00E17BE4">
            <w:pPr>
              <w:jc w:val="both"/>
              <w:rPr>
                <w:sz w:val="24"/>
                <w:szCs w:val="24"/>
                <w:lang w:eastAsia="ru-RU"/>
              </w:rPr>
            </w:pPr>
            <w:r w:rsidRPr="002C55E5">
              <w:rPr>
                <w:sz w:val="24"/>
                <w:szCs w:val="24"/>
                <w:lang w:eastAsia="ru-RU"/>
              </w:rPr>
              <w:t>Качество</w:t>
            </w:r>
          </w:p>
        </w:tc>
      </w:tr>
      <w:tr w:rsidR="00E17BE4" w:rsidRPr="002C55E5" w:rsidTr="00E17BE4">
        <w:tc>
          <w:tcPr>
            <w:tcW w:w="922" w:type="dxa"/>
          </w:tcPr>
          <w:p w:rsidR="00E17BE4" w:rsidRPr="002C55E5" w:rsidRDefault="00E17BE4" w:rsidP="00E17BE4">
            <w:pPr>
              <w:jc w:val="both"/>
              <w:rPr>
                <w:sz w:val="24"/>
                <w:szCs w:val="24"/>
                <w:lang w:eastAsia="ru-RU"/>
              </w:rPr>
            </w:pPr>
            <w:r w:rsidRPr="002C55E5">
              <w:rPr>
                <w:sz w:val="24"/>
                <w:szCs w:val="24"/>
                <w:lang w:eastAsia="ru-RU"/>
              </w:rPr>
              <w:t>5а</w:t>
            </w:r>
          </w:p>
        </w:tc>
        <w:tc>
          <w:tcPr>
            <w:tcW w:w="1408" w:type="dxa"/>
          </w:tcPr>
          <w:p w:rsidR="00E17BE4" w:rsidRPr="002C55E5" w:rsidRDefault="00E17BE4" w:rsidP="00E17BE4">
            <w:pPr>
              <w:jc w:val="both"/>
              <w:rPr>
                <w:sz w:val="24"/>
                <w:szCs w:val="24"/>
                <w:lang w:eastAsia="ru-RU"/>
              </w:rPr>
            </w:pPr>
            <w:r>
              <w:rPr>
                <w:sz w:val="24"/>
                <w:szCs w:val="24"/>
                <w:lang w:eastAsia="ru-RU"/>
              </w:rPr>
              <w:t>25</w:t>
            </w:r>
          </w:p>
        </w:tc>
        <w:tc>
          <w:tcPr>
            <w:tcW w:w="1747" w:type="dxa"/>
          </w:tcPr>
          <w:p w:rsidR="00E17BE4" w:rsidRPr="002C55E5" w:rsidRDefault="00E17BE4" w:rsidP="00E17BE4">
            <w:pPr>
              <w:jc w:val="both"/>
              <w:rPr>
                <w:sz w:val="24"/>
                <w:szCs w:val="24"/>
                <w:lang w:eastAsia="ru-RU"/>
              </w:rPr>
            </w:pPr>
            <w:r>
              <w:rPr>
                <w:sz w:val="24"/>
                <w:szCs w:val="24"/>
                <w:lang w:eastAsia="ru-RU"/>
              </w:rPr>
              <w:t>18</w:t>
            </w:r>
          </w:p>
        </w:tc>
        <w:tc>
          <w:tcPr>
            <w:tcW w:w="567" w:type="dxa"/>
          </w:tcPr>
          <w:p w:rsidR="00E17BE4" w:rsidRPr="002C55E5" w:rsidRDefault="00E17BE4" w:rsidP="00E17BE4">
            <w:pPr>
              <w:jc w:val="both"/>
              <w:rPr>
                <w:sz w:val="24"/>
                <w:szCs w:val="24"/>
                <w:lang w:eastAsia="ru-RU"/>
              </w:rPr>
            </w:pPr>
            <w:r>
              <w:rPr>
                <w:sz w:val="24"/>
                <w:szCs w:val="24"/>
                <w:lang w:eastAsia="ru-RU"/>
              </w:rPr>
              <w:t>7</w:t>
            </w:r>
          </w:p>
        </w:tc>
        <w:tc>
          <w:tcPr>
            <w:tcW w:w="567" w:type="dxa"/>
          </w:tcPr>
          <w:p w:rsidR="00E17BE4" w:rsidRPr="002C55E5" w:rsidRDefault="00E17BE4" w:rsidP="00E17BE4">
            <w:pPr>
              <w:jc w:val="both"/>
              <w:rPr>
                <w:sz w:val="24"/>
                <w:szCs w:val="24"/>
                <w:lang w:eastAsia="ru-RU"/>
              </w:rPr>
            </w:pPr>
            <w:r>
              <w:rPr>
                <w:sz w:val="24"/>
                <w:szCs w:val="24"/>
                <w:lang w:eastAsia="ru-RU"/>
              </w:rPr>
              <w:t>9</w:t>
            </w:r>
          </w:p>
        </w:tc>
        <w:tc>
          <w:tcPr>
            <w:tcW w:w="708" w:type="dxa"/>
          </w:tcPr>
          <w:p w:rsidR="00E17BE4" w:rsidRPr="002C55E5" w:rsidRDefault="00E17BE4" w:rsidP="00E17BE4">
            <w:pPr>
              <w:jc w:val="both"/>
              <w:rPr>
                <w:sz w:val="24"/>
                <w:szCs w:val="24"/>
                <w:lang w:eastAsia="ru-RU"/>
              </w:rPr>
            </w:pPr>
            <w:r>
              <w:rPr>
                <w:sz w:val="24"/>
                <w:szCs w:val="24"/>
                <w:lang w:eastAsia="ru-RU"/>
              </w:rPr>
              <w:t>2</w:t>
            </w:r>
          </w:p>
        </w:tc>
        <w:tc>
          <w:tcPr>
            <w:tcW w:w="709" w:type="dxa"/>
          </w:tcPr>
          <w:p w:rsidR="00E17BE4" w:rsidRPr="002C55E5" w:rsidRDefault="00E17BE4" w:rsidP="00E17BE4">
            <w:pPr>
              <w:jc w:val="both"/>
              <w:rPr>
                <w:sz w:val="24"/>
                <w:szCs w:val="24"/>
                <w:lang w:eastAsia="ru-RU"/>
              </w:rPr>
            </w:pPr>
            <w:r>
              <w:rPr>
                <w:sz w:val="24"/>
                <w:szCs w:val="24"/>
                <w:lang w:eastAsia="ru-RU"/>
              </w:rPr>
              <w:t>0</w:t>
            </w:r>
          </w:p>
        </w:tc>
        <w:tc>
          <w:tcPr>
            <w:tcW w:w="1814" w:type="dxa"/>
          </w:tcPr>
          <w:p w:rsidR="00E17BE4" w:rsidRPr="000D41F7" w:rsidRDefault="00E17BE4" w:rsidP="00E17BE4">
            <w:pPr>
              <w:jc w:val="both"/>
              <w:rPr>
                <w:sz w:val="24"/>
                <w:szCs w:val="24"/>
                <w:lang w:val="en-US" w:eastAsia="ru-RU"/>
              </w:rPr>
            </w:pPr>
            <w:r>
              <w:rPr>
                <w:sz w:val="24"/>
                <w:szCs w:val="24"/>
                <w:lang w:val="en-US" w:eastAsia="ru-RU"/>
              </w:rPr>
              <w:t>100</w:t>
            </w:r>
          </w:p>
        </w:tc>
        <w:tc>
          <w:tcPr>
            <w:tcW w:w="1305" w:type="dxa"/>
          </w:tcPr>
          <w:p w:rsidR="00E17BE4" w:rsidRPr="002C55E5" w:rsidRDefault="00E17BE4" w:rsidP="00E17BE4">
            <w:pPr>
              <w:jc w:val="both"/>
              <w:rPr>
                <w:sz w:val="24"/>
                <w:szCs w:val="24"/>
                <w:lang w:eastAsia="ru-RU"/>
              </w:rPr>
            </w:pPr>
            <w:r>
              <w:rPr>
                <w:sz w:val="24"/>
                <w:szCs w:val="24"/>
                <w:lang w:eastAsia="ru-RU"/>
              </w:rPr>
              <w:t>88,9</w:t>
            </w:r>
          </w:p>
        </w:tc>
      </w:tr>
      <w:tr w:rsidR="00E17BE4" w:rsidRPr="002C55E5" w:rsidTr="00E17BE4">
        <w:tc>
          <w:tcPr>
            <w:tcW w:w="922" w:type="dxa"/>
          </w:tcPr>
          <w:p w:rsidR="00E17BE4" w:rsidRPr="002C55E5" w:rsidRDefault="00E17BE4" w:rsidP="00E17BE4">
            <w:pPr>
              <w:jc w:val="both"/>
              <w:rPr>
                <w:sz w:val="24"/>
                <w:szCs w:val="24"/>
                <w:lang w:eastAsia="ru-RU"/>
              </w:rPr>
            </w:pPr>
            <w:r w:rsidRPr="002C55E5">
              <w:rPr>
                <w:sz w:val="24"/>
                <w:szCs w:val="24"/>
                <w:lang w:eastAsia="ru-RU"/>
              </w:rPr>
              <w:t>5б</w:t>
            </w:r>
          </w:p>
        </w:tc>
        <w:tc>
          <w:tcPr>
            <w:tcW w:w="1408" w:type="dxa"/>
          </w:tcPr>
          <w:p w:rsidR="00E17BE4" w:rsidRPr="002C55E5" w:rsidRDefault="00E17BE4" w:rsidP="00E17BE4">
            <w:pPr>
              <w:jc w:val="both"/>
              <w:rPr>
                <w:sz w:val="24"/>
                <w:szCs w:val="24"/>
                <w:lang w:eastAsia="ru-RU"/>
              </w:rPr>
            </w:pPr>
            <w:r>
              <w:rPr>
                <w:sz w:val="24"/>
                <w:szCs w:val="24"/>
                <w:lang w:eastAsia="ru-RU"/>
              </w:rPr>
              <w:t>25</w:t>
            </w:r>
          </w:p>
        </w:tc>
        <w:tc>
          <w:tcPr>
            <w:tcW w:w="1747" w:type="dxa"/>
          </w:tcPr>
          <w:p w:rsidR="00E17BE4" w:rsidRPr="002C55E5" w:rsidRDefault="00E17BE4" w:rsidP="00E17BE4">
            <w:pPr>
              <w:jc w:val="both"/>
              <w:rPr>
                <w:sz w:val="24"/>
                <w:szCs w:val="24"/>
                <w:lang w:eastAsia="ru-RU"/>
              </w:rPr>
            </w:pPr>
            <w:r>
              <w:rPr>
                <w:sz w:val="24"/>
                <w:szCs w:val="24"/>
                <w:lang w:eastAsia="ru-RU"/>
              </w:rPr>
              <w:t>21</w:t>
            </w:r>
          </w:p>
        </w:tc>
        <w:tc>
          <w:tcPr>
            <w:tcW w:w="567" w:type="dxa"/>
          </w:tcPr>
          <w:p w:rsidR="00E17BE4" w:rsidRPr="002C55E5" w:rsidRDefault="00E17BE4" w:rsidP="00E17BE4">
            <w:pPr>
              <w:jc w:val="both"/>
              <w:rPr>
                <w:sz w:val="24"/>
                <w:szCs w:val="24"/>
                <w:lang w:eastAsia="ru-RU"/>
              </w:rPr>
            </w:pPr>
            <w:r>
              <w:rPr>
                <w:sz w:val="24"/>
                <w:szCs w:val="24"/>
                <w:lang w:eastAsia="ru-RU"/>
              </w:rPr>
              <w:t>5</w:t>
            </w:r>
          </w:p>
        </w:tc>
        <w:tc>
          <w:tcPr>
            <w:tcW w:w="567" w:type="dxa"/>
          </w:tcPr>
          <w:p w:rsidR="00E17BE4" w:rsidRPr="002C55E5" w:rsidRDefault="00E17BE4" w:rsidP="00E17BE4">
            <w:pPr>
              <w:jc w:val="both"/>
              <w:rPr>
                <w:sz w:val="24"/>
                <w:szCs w:val="24"/>
                <w:lang w:eastAsia="ru-RU"/>
              </w:rPr>
            </w:pPr>
            <w:r>
              <w:rPr>
                <w:sz w:val="24"/>
                <w:szCs w:val="24"/>
                <w:lang w:eastAsia="ru-RU"/>
              </w:rPr>
              <w:t>10</w:t>
            </w:r>
          </w:p>
        </w:tc>
        <w:tc>
          <w:tcPr>
            <w:tcW w:w="708" w:type="dxa"/>
          </w:tcPr>
          <w:p w:rsidR="00E17BE4" w:rsidRPr="002C55E5" w:rsidRDefault="00E17BE4" w:rsidP="00E17BE4">
            <w:pPr>
              <w:jc w:val="both"/>
              <w:rPr>
                <w:sz w:val="24"/>
                <w:szCs w:val="24"/>
                <w:lang w:eastAsia="ru-RU"/>
              </w:rPr>
            </w:pPr>
            <w:r>
              <w:rPr>
                <w:sz w:val="24"/>
                <w:szCs w:val="24"/>
                <w:lang w:eastAsia="ru-RU"/>
              </w:rPr>
              <w:t>5</w:t>
            </w:r>
          </w:p>
        </w:tc>
        <w:tc>
          <w:tcPr>
            <w:tcW w:w="709" w:type="dxa"/>
          </w:tcPr>
          <w:p w:rsidR="00E17BE4" w:rsidRPr="002C55E5" w:rsidRDefault="00E17BE4" w:rsidP="00E17BE4">
            <w:pPr>
              <w:jc w:val="both"/>
              <w:rPr>
                <w:sz w:val="24"/>
                <w:szCs w:val="24"/>
                <w:lang w:eastAsia="ru-RU"/>
              </w:rPr>
            </w:pPr>
            <w:r>
              <w:rPr>
                <w:sz w:val="24"/>
                <w:szCs w:val="24"/>
                <w:lang w:eastAsia="ru-RU"/>
              </w:rPr>
              <w:t>1</w:t>
            </w:r>
          </w:p>
        </w:tc>
        <w:tc>
          <w:tcPr>
            <w:tcW w:w="1814" w:type="dxa"/>
          </w:tcPr>
          <w:p w:rsidR="00E17BE4" w:rsidRPr="000D41F7" w:rsidRDefault="00E17BE4" w:rsidP="00E17BE4">
            <w:pPr>
              <w:jc w:val="both"/>
              <w:rPr>
                <w:sz w:val="24"/>
                <w:szCs w:val="24"/>
                <w:lang w:eastAsia="ru-RU"/>
              </w:rPr>
            </w:pPr>
            <w:r>
              <w:rPr>
                <w:sz w:val="24"/>
                <w:szCs w:val="24"/>
                <w:lang w:val="en-US" w:eastAsia="ru-RU"/>
              </w:rPr>
              <w:t>95,2</w:t>
            </w:r>
          </w:p>
        </w:tc>
        <w:tc>
          <w:tcPr>
            <w:tcW w:w="1305" w:type="dxa"/>
          </w:tcPr>
          <w:p w:rsidR="00E17BE4" w:rsidRPr="002C55E5" w:rsidRDefault="00E17BE4" w:rsidP="00E17BE4">
            <w:pPr>
              <w:jc w:val="both"/>
              <w:rPr>
                <w:sz w:val="24"/>
                <w:szCs w:val="24"/>
                <w:lang w:eastAsia="ru-RU"/>
              </w:rPr>
            </w:pPr>
            <w:r>
              <w:rPr>
                <w:sz w:val="24"/>
                <w:szCs w:val="24"/>
                <w:lang w:eastAsia="ru-RU"/>
              </w:rPr>
              <w:t>71,4</w:t>
            </w:r>
          </w:p>
        </w:tc>
      </w:tr>
      <w:tr w:rsidR="00E17BE4" w:rsidRPr="002C55E5" w:rsidTr="00E17BE4">
        <w:tc>
          <w:tcPr>
            <w:tcW w:w="922" w:type="dxa"/>
          </w:tcPr>
          <w:p w:rsidR="00E17BE4" w:rsidRPr="002C55E5" w:rsidRDefault="00E17BE4" w:rsidP="00E17BE4">
            <w:pPr>
              <w:jc w:val="both"/>
              <w:rPr>
                <w:sz w:val="24"/>
                <w:szCs w:val="24"/>
                <w:lang w:eastAsia="ru-RU"/>
              </w:rPr>
            </w:pPr>
            <w:r w:rsidRPr="002C55E5">
              <w:rPr>
                <w:sz w:val="24"/>
                <w:szCs w:val="24"/>
                <w:lang w:eastAsia="ru-RU"/>
              </w:rPr>
              <w:t>5в</w:t>
            </w:r>
          </w:p>
        </w:tc>
        <w:tc>
          <w:tcPr>
            <w:tcW w:w="1408" w:type="dxa"/>
          </w:tcPr>
          <w:p w:rsidR="00E17BE4" w:rsidRPr="002C55E5" w:rsidRDefault="00E17BE4" w:rsidP="00E17BE4">
            <w:pPr>
              <w:jc w:val="both"/>
              <w:rPr>
                <w:sz w:val="24"/>
                <w:szCs w:val="24"/>
                <w:lang w:eastAsia="ru-RU"/>
              </w:rPr>
            </w:pPr>
            <w:r>
              <w:rPr>
                <w:sz w:val="24"/>
                <w:szCs w:val="24"/>
                <w:lang w:eastAsia="ru-RU"/>
              </w:rPr>
              <w:t>16</w:t>
            </w:r>
          </w:p>
        </w:tc>
        <w:tc>
          <w:tcPr>
            <w:tcW w:w="1747" w:type="dxa"/>
          </w:tcPr>
          <w:p w:rsidR="00E17BE4" w:rsidRPr="002C55E5" w:rsidRDefault="00E17BE4" w:rsidP="00E17BE4">
            <w:pPr>
              <w:jc w:val="both"/>
              <w:rPr>
                <w:sz w:val="24"/>
                <w:szCs w:val="24"/>
                <w:lang w:eastAsia="ru-RU"/>
              </w:rPr>
            </w:pPr>
            <w:r>
              <w:rPr>
                <w:sz w:val="24"/>
                <w:szCs w:val="24"/>
                <w:lang w:eastAsia="ru-RU"/>
              </w:rPr>
              <w:t>15</w:t>
            </w:r>
          </w:p>
        </w:tc>
        <w:tc>
          <w:tcPr>
            <w:tcW w:w="567" w:type="dxa"/>
          </w:tcPr>
          <w:p w:rsidR="00E17BE4" w:rsidRPr="002C55E5" w:rsidRDefault="00E17BE4" w:rsidP="00E17BE4">
            <w:pPr>
              <w:jc w:val="both"/>
              <w:rPr>
                <w:sz w:val="24"/>
                <w:szCs w:val="24"/>
                <w:lang w:eastAsia="ru-RU"/>
              </w:rPr>
            </w:pPr>
            <w:r>
              <w:rPr>
                <w:sz w:val="24"/>
                <w:szCs w:val="24"/>
                <w:lang w:eastAsia="ru-RU"/>
              </w:rPr>
              <w:t>3</w:t>
            </w:r>
          </w:p>
        </w:tc>
        <w:tc>
          <w:tcPr>
            <w:tcW w:w="567" w:type="dxa"/>
          </w:tcPr>
          <w:p w:rsidR="00E17BE4" w:rsidRPr="002C55E5" w:rsidRDefault="00E17BE4" w:rsidP="00E17BE4">
            <w:pPr>
              <w:jc w:val="both"/>
              <w:rPr>
                <w:sz w:val="24"/>
                <w:szCs w:val="24"/>
                <w:lang w:eastAsia="ru-RU"/>
              </w:rPr>
            </w:pPr>
            <w:r>
              <w:rPr>
                <w:sz w:val="24"/>
                <w:szCs w:val="24"/>
                <w:lang w:eastAsia="ru-RU"/>
              </w:rPr>
              <w:t>3</w:t>
            </w:r>
          </w:p>
        </w:tc>
        <w:tc>
          <w:tcPr>
            <w:tcW w:w="708" w:type="dxa"/>
          </w:tcPr>
          <w:p w:rsidR="00E17BE4" w:rsidRPr="002C55E5" w:rsidRDefault="00E17BE4" w:rsidP="00E17BE4">
            <w:pPr>
              <w:jc w:val="both"/>
              <w:rPr>
                <w:sz w:val="24"/>
                <w:szCs w:val="24"/>
                <w:lang w:eastAsia="ru-RU"/>
              </w:rPr>
            </w:pPr>
            <w:r>
              <w:rPr>
                <w:sz w:val="24"/>
                <w:szCs w:val="24"/>
                <w:lang w:eastAsia="ru-RU"/>
              </w:rPr>
              <w:t>8</w:t>
            </w:r>
          </w:p>
        </w:tc>
        <w:tc>
          <w:tcPr>
            <w:tcW w:w="709" w:type="dxa"/>
          </w:tcPr>
          <w:p w:rsidR="00E17BE4" w:rsidRPr="002C55E5" w:rsidRDefault="00E17BE4" w:rsidP="00E17BE4">
            <w:pPr>
              <w:jc w:val="both"/>
              <w:rPr>
                <w:sz w:val="24"/>
                <w:szCs w:val="24"/>
                <w:lang w:eastAsia="ru-RU"/>
              </w:rPr>
            </w:pPr>
            <w:r>
              <w:rPr>
                <w:sz w:val="24"/>
                <w:szCs w:val="24"/>
                <w:lang w:eastAsia="ru-RU"/>
              </w:rPr>
              <w:t>1</w:t>
            </w:r>
          </w:p>
        </w:tc>
        <w:tc>
          <w:tcPr>
            <w:tcW w:w="1814" w:type="dxa"/>
          </w:tcPr>
          <w:p w:rsidR="00E17BE4" w:rsidRPr="002C55E5" w:rsidRDefault="00E17BE4" w:rsidP="00E17BE4">
            <w:pPr>
              <w:jc w:val="both"/>
              <w:rPr>
                <w:sz w:val="24"/>
                <w:szCs w:val="24"/>
                <w:lang w:eastAsia="ru-RU"/>
              </w:rPr>
            </w:pPr>
            <w:r>
              <w:rPr>
                <w:sz w:val="24"/>
                <w:szCs w:val="24"/>
                <w:lang w:eastAsia="ru-RU"/>
              </w:rPr>
              <w:t>93,3</w:t>
            </w:r>
          </w:p>
        </w:tc>
        <w:tc>
          <w:tcPr>
            <w:tcW w:w="1305" w:type="dxa"/>
          </w:tcPr>
          <w:p w:rsidR="00E17BE4" w:rsidRPr="002C55E5" w:rsidRDefault="00E17BE4" w:rsidP="00E17BE4">
            <w:pPr>
              <w:jc w:val="both"/>
              <w:rPr>
                <w:sz w:val="24"/>
                <w:szCs w:val="24"/>
                <w:lang w:eastAsia="ru-RU"/>
              </w:rPr>
            </w:pPr>
            <w:r>
              <w:rPr>
                <w:sz w:val="24"/>
                <w:szCs w:val="24"/>
                <w:lang w:eastAsia="ru-RU"/>
              </w:rPr>
              <w:t>40</w:t>
            </w:r>
          </w:p>
        </w:tc>
      </w:tr>
      <w:tr w:rsidR="00E17BE4" w:rsidRPr="002C55E5" w:rsidTr="00E17BE4">
        <w:tc>
          <w:tcPr>
            <w:tcW w:w="922" w:type="dxa"/>
          </w:tcPr>
          <w:p w:rsidR="00E17BE4" w:rsidRPr="002C55E5" w:rsidRDefault="00E17BE4" w:rsidP="00E17BE4">
            <w:pPr>
              <w:jc w:val="both"/>
              <w:rPr>
                <w:b/>
                <w:sz w:val="24"/>
                <w:szCs w:val="24"/>
                <w:lang w:eastAsia="ru-RU"/>
              </w:rPr>
            </w:pPr>
            <w:r w:rsidRPr="002C55E5">
              <w:rPr>
                <w:b/>
                <w:sz w:val="24"/>
                <w:szCs w:val="24"/>
                <w:lang w:eastAsia="ru-RU"/>
              </w:rPr>
              <w:t>Всего</w:t>
            </w:r>
          </w:p>
        </w:tc>
        <w:tc>
          <w:tcPr>
            <w:tcW w:w="1408" w:type="dxa"/>
          </w:tcPr>
          <w:p w:rsidR="00E17BE4" w:rsidRPr="002C55E5" w:rsidRDefault="00E17BE4" w:rsidP="00E17BE4">
            <w:pPr>
              <w:jc w:val="both"/>
              <w:rPr>
                <w:b/>
                <w:sz w:val="24"/>
                <w:szCs w:val="24"/>
                <w:lang w:eastAsia="ru-RU"/>
              </w:rPr>
            </w:pPr>
            <w:r>
              <w:rPr>
                <w:b/>
                <w:sz w:val="24"/>
                <w:szCs w:val="24"/>
                <w:lang w:eastAsia="ru-RU"/>
              </w:rPr>
              <w:t>66</w:t>
            </w:r>
          </w:p>
        </w:tc>
        <w:tc>
          <w:tcPr>
            <w:tcW w:w="1747" w:type="dxa"/>
          </w:tcPr>
          <w:p w:rsidR="00E17BE4" w:rsidRPr="002C55E5" w:rsidRDefault="00E17BE4" w:rsidP="00E17BE4">
            <w:pPr>
              <w:jc w:val="both"/>
              <w:rPr>
                <w:b/>
                <w:sz w:val="24"/>
                <w:szCs w:val="24"/>
                <w:lang w:eastAsia="ru-RU"/>
              </w:rPr>
            </w:pPr>
            <w:r>
              <w:rPr>
                <w:b/>
                <w:sz w:val="24"/>
                <w:szCs w:val="24"/>
                <w:lang w:eastAsia="ru-RU"/>
              </w:rPr>
              <w:t>54</w:t>
            </w:r>
          </w:p>
        </w:tc>
        <w:tc>
          <w:tcPr>
            <w:tcW w:w="567" w:type="dxa"/>
          </w:tcPr>
          <w:p w:rsidR="00E17BE4" w:rsidRPr="002C55E5" w:rsidRDefault="00E17BE4" w:rsidP="00E17BE4">
            <w:pPr>
              <w:jc w:val="both"/>
              <w:rPr>
                <w:b/>
                <w:sz w:val="24"/>
                <w:szCs w:val="24"/>
                <w:lang w:eastAsia="ru-RU"/>
              </w:rPr>
            </w:pPr>
            <w:r>
              <w:rPr>
                <w:b/>
                <w:sz w:val="24"/>
                <w:szCs w:val="24"/>
                <w:lang w:eastAsia="ru-RU"/>
              </w:rPr>
              <w:t>15</w:t>
            </w:r>
          </w:p>
        </w:tc>
        <w:tc>
          <w:tcPr>
            <w:tcW w:w="567" w:type="dxa"/>
          </w:tcPr>
          <w:p w:rsidR="00E17BE4" w:rsidRPr="002C55E5" w:rsidRDefault="00E17BE4" w:rsidP="00E17BE4">
            <w:pPr>
              <w:jc w:val="both"/>
              <w:rPr>
                <w:b/>
                <w:sz w:val="24"/>
                <w:szCs w:val="24"/>
                <w:lang w:eastAsia="ru-RU"/>
              </w:rPr>
            </w:pPr>
            <w:r>
              <w:rPr>
                <w:b/>
                <w:sz w:val="24"/>
                <w:szCs w:val="24"/>
                <w:lang w:eastAsia="ru-RU"/>
              </w:rPr>
              <w:t>22</w:t>
            </w:r>
          </w:p>
        </w:tc>
        <w:tc>
          <w:tcPr>
            <w:tcW w:w="708" w:type="dxa"/>
          </w:tcPr>
          <w:p w:rsidR="00E17BE4" w:rsidRPr="002C55E5" w:rsidRDefault="00E17BE4" w:rsidP="00E17BE4">
            <w:pPr>
              <w:jc w:val="both"/>
              <w:rPr>
                <w:b/>
                <w:sz w:val="24"/>
                <w:szCs w:val="24"/>
                <w:lang w:eastAsia="ru-RU"/>
              </w:rPr>
            </w:pPr>
            <w:r>
              <w:rPr>
                <w:b/>
                <w:sz w:val="24"/>
                <w:szCs w:val="24"/>
                <w:lang w:eastAsia="ru-RU"/>
              </w:rPr>
              <w:t>15</w:t>
            </w:r>
          </w:p>
        </w:tc>
        <w:tc>
          <w:tcPr>
            <w:tcW w:w="709" w:type="dxa"/>
          </w:tcPr>
          <w:p w:rsidR="00E17BE4" w:rsidRPr="000D41F7" w:rsidRDefault="00E17BE4" w:rsidP="00E17BE4">
            <w:pPr>
              <w:jc w:val="both"/>
              <w:rPr>
                <w:b/>
                <w:sz w:val="24"/>
                <w:szCs w:val="24"/>
                <w:lang w:val="en-US" w:eastAsia="ru-RU"/>
              </w:rPr>
            </w:pPr>
            <w:r>
              <w:rPr>
                <w:b/>
                <w:sz w:val="24"/>
                <w:szCs w:val="24"/>
                <w:lang w:eastAsia="ru-RU"/>
              </w:rPr>
              <w:t>2</w:t>
            </w:r>
          </w:p>
        </w:tc>
        <w:tc>
          <w:tcPr>
            <w:tcW w:w="1814" w:type="dxa"/>
          </w:tcPr>
          <w:p w:rsidR="00E17BE4" w:rsidRPr="002C55E5" w:rsidRDefault="00E17BE4" w:rsidP="00E17BE4">
            <w:pPr>
              <w:jc w:val="both"/>
              <w:rPr>
                <w:b/>
                <w:sz w:val="24"/>
                <w:szCs w:val="24"/>
                <w:lang w:eastAsia="ru-RU"/>
              </w:rPr>
            </w:pPr>
            <w:r>
              <w:rPr>
                <w:b/>
                <w:sz w:val="24"/>
                <w:szCs w:val="24"/>
                <w:lang w:eastAsia="ru-RU"/>
              </w:rPr>
              <w:t>96,3</w:t>
            </w:r>
          </w:p>
        </w:tc>
        <w:tc>
          <w:tcPr>
            <w:tcW w:w="1305" w:type="dxa"/>
          </w:tcPr>
          <w:p w:rsidR="00E17BE4" w:rsidRPr="002C55E5" w:rsidRDefault="00E17BE4" w:rsidP="00E17BE4">
            <w:pPr>
              <w:jc w:val="both"/>
              <w:rPr>
                <w:b/>
                <w:sz w:val="24"/>
                <w:szCs w:val="24"/>
                <w:lang w:eastAsia="ru-RU"/>
              </w:rPr>
            </w:pPr>
            <w:r>
              <w:rPr>
                <w:b/>
                <w:sz w:val="24"/>
                <w:szCs w:val="24"/>
                <w:lang w:eastAsia="ru-RU"/>
              </w:rPr>
              <w:t>68,5</w:t>
            </w:r>
          </w:p>
        </w:tc>
      </w:tr>
    </w:tbl>
    <w:p w:rsidR="00E17BE4" w:rsidRPr="002C55E5" w:rsidRDefault="00E17BE4" w:rsidP="00E17BE4">
      <w:pPr>
        <w:spacing w:after="0" w:line="240" w:lineRule="auto"/>
        <w:jc w:val="both"/>
        <w:rPr>
          <w:rFonts w:ascii="Times New Roman" w:eastAsia="Times New Roman" w:hAnsi="Times New Roman"/>
          <w:sz w:val="24"/>
          <w:szCs w:val="24"/>
          <w:lang w:eastAsia="ru-RU"/>
        </w:rPr>
      </w:pPr>
      <w:r w:rsidRPr="002C55E5">
        <w:rPr>
          <w:rFonts w:ascii="Times New Roman" w:eastAsia="Times New Roman" w:hAnsi="Times New Roman"/>
          <w:b/>
          <w:bCs/>
          <w:color w:val="000000"/>
          <w:sz w:val="24"/>
          <w:szCs w:val="24"/>
          <w:lang w:eastAsia="ru-RU"/>
        </w:rPr>
        <w:t>Вывод</w:t>
      </w:r>
      <w:r w:rsidRPr="002C55E5">
        <w:rPr>
          <w:rFonts w:ascii="Times New Roman" w:eastAsia="Times New Roman" w:hAnsi="Times New Roman"/>
          <w:color w:val="000000"/>
          <w:sz w:val="24"/>
          <w:szCs w:val="24"/>
          <w:lang w:eastAsia="ru-RU"/>
        </w:rPr>
        <w:t>: затруднения вызвали:</w:t>
      </w:r>
    </w:p>
    <w:p w:rsidR="00E17BE4" w:rsidRPr="002C55E5" w:rsidRDefault="00E17BE4" w:rsidP="00FA7858">
      <w:pPr>
        <w:pStyle w:val="a5"/>
        <w:widowControl/>
        <w:numPr>
          <w:ilvl w:val="0"/>
          <w:numId w:val="6"/>
        </w:numPr>
        <w:autoSpaceDE/>
        <w:autoSpaceDN/>
        <w:contextualSpacing/>
        <w:jc w:val="both"/>
        <w:rPr>
          <w:sz w:val="24"/>
          <w:szCs w:val="24"/>
        </w:rPr>
      </w:pPr>
      <w:r w:rsidRPr="002C55E5">
        <w:rPr>
          <w:sz w:val="24"/>
          <w:szCs w:val="24"/>
        </w:rPr>
        <w:t xml:space="preserve">выделять существенные признаки биологических объектов; </w:t>
      </w:r>
    </w:p>
    <w:p w:rsidR="00E17BE4" w:rsidRPr="002C55E5" w:rsidRDefault="00E17BE4" w:rsidP="00FA7858">
      <w:pPr>
        <w:pStyle w:val="a5"/>
        <w:widowControl/>
        <w:numPr>
          <w:ilvl w:val="0"/>
          <w:numId w:val="6"/>
        </w:numPr>
        <w:autoSpaceDE/>
        <w:autoSpaceDN/>
        <w:contextualSpacing/>
        <w:jc w:val="both"/>
        <w:rPr>
          <w:sz w:val="24"/>
          <w:szCs w:val="24"/>
        </w:rPr>
      </w:pPr>
      <w:r w:rsidRPr="002C55E5">
        <w:rPr>
          <w:sz w:val="24"/>
          <w:szCs w:val="24"/>
        </w:rPr>
        <w:t xml:space="preserve">использовать важнейшие признаки живого для объяснения того или иного природного явления; </w:t>
      </w:r>
    </w:p>
    <w:p w:rsidR="00E17BE4" w:rsidRPr="002C55E5" w:rsidRDefault="00E17BE4" w:rsidP="00FA7858">
      <w:pPr>
        <w:pStyle w:val="a5"/>
        <w:widowControl/>
        <w:numPr>
          <w:ilvl w:val="0"/>
          <w:numId w:val="6"/>
        </w:numPr>
        <w:autoSpaceDE/>
        <w:autoSpaceDN/>
        <w:contextualSpacing/>
        <w:jc w:val="both"/>
        <w:rPr>
          <w:sz w:val="24"/>
          <w:szCs w:val="24"/>
        </w:rPr>
      </w:pPr>
      <w:r w:rsidRPr="002C55E5">
        <w:rPr>
          <w:sz w:val="24"/>
          <w:szCs w:val="24"/>
        </w:rPr>
        <w:t xml:space="preserve">знание клеточных структур или знание устройства оптических приборов, например, микроскопа; работа с таблицей; </w:t>
      </w:r>
    </w:p>
    <w:p w:rsidR="00E17BE4" w:rsidRPr="002C55E5" w:rsidRDefault="00E17BE4" w:rsidP="00FA7858">
      <w:pPr>
        <w:pStyle w:val="a5"/>
        <w:widowControl/>
        <w:numPr>
          <w:ilvl w:val="0"/>
          <w:numId w:val="6"/>
        </w:numPr>
        <w:autoSpaceDE/>
        <w:autoSpaceDN/>
        <w:contextualSpacing/>
        <w:jc w:val="both"/>
        <w:rPr>
          <w:sz w:val="24"/>
          <w:szCs w:val="24"/>
        </w:rPr>
      </w:pPr>
      <w:r w:rsidRPr="002C55E5">
        <w:rPr>
          <w:sz w:val="24"/>
          <w:szCs w:val="24"/>
        </w:rPr>
        <w:t xml:space="preserve">находить недостающую информацию для описания важнейших природных зон; </w:t>
      </w:r>
    </w:p>
    <w:p w:rsidR="00E17BE4" w:rsidRPr="002C55E5" w:rsidRDefault="00E17BE4" w:rsidP="00FA7858">
      <w:pPr>
        <w:pStyle w:val="a5"/>
        <w:widowControl/>
        <w:numPr>
          <w:ilvl w:val="0"/>
          <w:numId w:val="6"/>
        </w:numPr>
        <w:autoSpaceDE/>
        <w:autoSpaceDN/>
        <w:contextualSpacing/>
        <w:jc w:val="both"/>
        <w:rPr>
          <w:sz w:val="24"/>
          <w:szCs w:val="24"/>
        </w:rPr>
      </w:pPr>
      <w:r w:rsidRPr="002C55E5">
        <w:rPr>
          <w:sz w:val="24"/>
          <w:szCs w:val="24"/>
        </w:rPr>
        <w:t>анализ профессии, связанные с применением биологических знаний.</w:t>
      </w:r>
    </w:p>
    <w:p w:rsidR="00E17BE4" w:rsidRPr="002C55E5" w:rsidRDefault="00E17BE4" w:rsidP="00E17BE4">
      <w:pPr>
        <w:spacing w:after="0" w:line="240" w:lineRule="auto"/>
        <w:jc w:val="both"/>
        <w:rPr>
          <w:rFonts w:ascii="Times New Roman" w:eastAsia="Times New Roman" w:hAnsi="Times New Roman"/>
          <w:sz w:val="24"/>
          <w:szCs w:val="24"/>
          <w:lang w:eastAsia="ru-RU"/>
        </w:rPr>
      </w:pPr>
    </w:p>
    <w:p w:rsidR="00E17BE4" w:rsidRPr="003645B1" w:rsidRDefault="00E17BE4" w:rsidP="00E17BE4">
      <w:pPr>
        <w:spacing w:after="0" w:line="240" w:lineRule="auto"/>
        <w:jc w:val="both"/>
        <w:rPr>
          <w:rFonts w:ascii="Times New Roman" w:eastAsia="Times New Roman" w:hAnsi="Times New Roman"/>
          <w:sz w:val="24"/>
          <w:szCs w:val="24"/>
          <w:highlight w:val="yellow"/>
          <w:lang w:eastAsia="ru-RU"/>
        </w:rPr>
      </w:pPr>
    </w:p>
    <w:p w:rsidR="00E17BE4" w:rsidRPr="006E2386" w:rsidRDefault="00E17BE4" w:rsidP="00E17BE4">
      <w:pPr>
        <w:shd w:val="clear" w:color="auto" w:fill="FFFFFF"/>
        <w:spacing w:after="0" w:line="240" w:lineRule="auto"/>
        <w:jc w:val="center"/>
        <w:rPr>
          <w:rFonts w:ascii="Times New Roman" w:eastAsia="Times New Roman" w:hAnsi="Times New Roman"/>
          <w:b/>
          <w:bCs/>
          <w:color w:val="000000"/>
          <w:sz w:val="24"/>
          <w:szCs w:val="24"/>
          <w:lang w:eastAsia="ru-RU"/>
        </w:rPr>
      </w:pPr>
      <w:r w:rsidRPr="006E2386">
        <w:rPr>
          <w:rFonts w:ascii="Times New Roman" w:eastAsia="Times New Roman" w:hAnsi="Times New Roman"/>
          <w:b/>
          <w:bCs/>
          <w:color w:val="000000"/>
          <w:sz w:val="24"/>
          <w:szCs w:val="24"/>
          <w:lang w:eastAsia="ru-RU"/>
        </w:rPr>
        <w:t>Анализ результатов всероссийской проверочной работы по биологии</w:t>
      </w:r>
    </w:p>
    <w:p w:rsidR="00E17BE4" w:rsidRPr="006E2386" w:rsidRDefault="00E17BE4" w:rsidP="00E17BE4">
      <w:pPr>
        <w:spacing w:after="0" w:line="240" w:lineRule="auto"/>
        <w:jc w:val="center"/>
        <w:rPr>
          <w:rFonts w:ascii="Times New Roman" w:eastAsia="Times New Roman" w:hAnsi="Times New Roman"/>
          <w:b/>
          <w:bCs/>
          <w:sz w:val="24"/>
          <w:szCs w:val="24"/>
          <w:u w:val="single"/>
          <w:lang w:eastAsia="ru-RU"/>
        </w:rPr>
      </w:pPr>
      <w:r w:rsidRPr="006E2386">
        <w:rPr>
          <w:rFonts w:ascii="Times New Roman" w:eastAsia="Times New Roman" w:hAnsi="Times New Roman"/>
          <w:b/>
          <w:bCs/>
          <w:color w:val="000000"/>
          <w:sz w:val="24"/>
          <w:szCs w:val="24"/>
          <w:lang w:eastAsia="ru-RU"/>
        </w:rPr>
        <w:t>в 6</w:t>
      </w:r>
      <w:r>
        <w:rPr>
          <w:rFonts w:ascii="Times New Roman" w:eastAsia="Times New Roman" w:hAnsi="Times New Roman"/>
          <w:b/>
          <w:bCs/>
          <w:color w:val="000000"/>
          <w:sz w:val="24"/>
          <w:szCs w:val="24"/>
          <w:lang w:eastAsia="ru-RU"/>
        </w:rPr>
        <w:t>а</w:t>
      </w:r>
      <w:r w:rsidRPr="006E2386">
        <w:rPr>
          <w:rFonts w:ascii="Times New Roman" w:eastAsia="Times New Roman" w:hAnsi="Times New Roman"/>
          <w:b/>
          <w:bCs/>
          <w:color w:val="000000"/>
          <w:sz w:val="24"/>
          <w:szCs w:val="24"/>
          <w:lang w:eastAsia="ru-RU"/>
        </w:rPr>
        <w:t xml:space="preserve"> классе</w:t>
      </w:r>
      <w:r w:rsidRPr="006E2386">
        <w:rPr>
          <w:rFonts w:ascii="Times New Roman" w:eastAsia="Times New Roman" w:hAnsi="Times New Roman"/>
          <w:b/>
          <w:bCs/>
          <w:sz w:val="24"/>
          <w:szCs w:val="24"/>
          <w:u w:val="single"/>
          <w:lang w:eastAsia="ru-RU"/>
        </w:rPr>
        <w:t>(6</w:t>
      </w:r>
      <w:r>
        <w:rPr>
          <w:rFonts w:ascii="Times New Roman" w:eastAsia="Times New Roman" w:hAnsi="Times New Roman"/>
          <w:b/>
          <w:bCs/>
          <w:sz w:val="24"/>
          <w:szCs w:val="24"/>
          <w:u w:val="single"/>
          <w:lang w:eastAsia="ru-RU"/>
        </w:rPr>
        <w:t xml:space="preserve"> б</w:t>
      </w:r>
      <w:r w:rsidRPr="006E2386">
        <w:rPr>
          <w:rFonts w:ascii="Times New Roman" w:eastAsia="Times New Roman" w:hAnsi="Times New Roman"/>
          <w:b/>
          <w:bCs/>
          <w:sz w:val="24"/>
          <w:szCs w:val="24"/>
          <w:u w:val="single"/>
          <w:lang w:eastAsia="ru-RU"/>
        </w:rPr>
        <w:t xml:space="preserve"> класс не участвовал на основе федеральной выборки)</w:t>
      </w:r>
    </w:p>
    <w:p w:rsidR="00E17BE4" w:rsidRPr="006E2386" w:rsidRDefault="00E17BE4" w:rsidP="00E17BE4">
      <w:pPr>
        <w:shd w:val="clear" w:color="auto" w:fill="FFFFFF"/>
        <w:spacing w:after="0" w:line="240" w:lineRule="auto"/>
        <w:jc w:val="center"/>
        <w:rPr>
          <w:rFonts w:ascii="Times New Roman" w:eastAsia="Times New Roman" w:hAnsi="Times New Roman"/>
          <w:color w:val="000000"/>
          <w:sz w:val="24"/>
          <w:szCs w:val="24"/>
          <w:lang w:eastAsia="ru-RU"/>
        </w:rPr>
      </w:pPr>
    </w:p>
    <w:tbl>
      <w:tblPr>
        <w:tblStyle w:val="a6"/>
        <w:tblW w:w="9747" w:type="dxa"/>
        <w:tblLayout w:type="fixed"/>
        <w:tblLook w:val="04A0"/>
      </w:tblPr>
      <w:tblGrid>
        <w:gridCol w:w="922"/>
        <w:gridCol w:w="1408"/>
        <w:gridCol w:w="1747"/>
        <w:gridCol w:w="567"/>
        <w:gridCol w:w="567"/>
        <w:gridCol w:w="708"/>
        <w:gridCol w:w="709"/>
        <w:gridCol w:w="1814"/>
        <w:gridCol w:w="1305"/>
      </w:tblGrid>
      <w:tr w:rsidR="00E17BE4" w:rsidRPr="006E2386" w:rsidTr="00E17BE4">
        <w:tc>
          <w:tcPr>
            <w:tcW w:w="922" w:type="dxa"/>
          </w:tcPr>
          <w:p w:rsidR="00E17BE4" w:rsidRPr="006E2386" w:rsidRDefault="00E17BE4" w:rsidP="00E17BE4">
            <w:pPr>
              <w:jc w:val="both"/>
              <w:rPr>
                <w:sz w:val="24"/>
                <w:szCs w:val="24"/>
                <w:lang w:eastAsia="ru-RU"/>
              </w:rPr>
            </w:pPr>
            <w:r w:rsidRPr="006E2386">
              <w:rPr>
                <w:sz w:val="24"/>
                <w:szCs w:val="24"/>
                <w:lang w:eastAsia="ru-RU"/>
              </w:rPr>
              <w:t>Класс</w:t>
            </w:r>
          </w:p>
        </w:tc>
        <w:tc>
          <w:tcPr>
            <w:tcW w:w="1408" w:type="dxa"/>
          </w:tcPr>
          <w:p w:rsidR="00E17BE4" w:rsidRPr="006E2386" w:rsidRDefault="00E17BE4" w:rsidP="00E17BE4">
            <w:pPr>
              <w:jc w:val="both"/>
              <w:rPr>
                <w:sz w:val="24"/>
                <w:szCs w:val="24"/>
                <w:lang w:eastAsia="ru-RU"/>
              </w:rPr>
            </w:pPr>
            <w:r w:rsidRPr="006E2386">
              <w:rPr>
                <w:sz w:val="24"/>
                <w:szCs w:val="24"/>
                <w:lang w:eastAsia="ru-RU"/>
              </w:rPr>
              <w:t>Кол-во учащихся по списку</w:t>
            </w:r>
          </w:p>
        </w:tc>
        <w:tc>
          <w:tcPr>
            <w:tcW w:w="1747" w:type="dxa"/>
          </w:tcPr>
          <w:p w:rsidR="00E17BE4" w:rsidRPr="006E2386" w:rsidRDefault="00E17BE4" w:rsidP="00E17BE4">
            <w:pPr>
              <w:jc w:val="both"/>
              <w:rPr>
                <w:sz w:val="24"/>
                <w:szCs w:val="24"/>
                <w:lang w:eastAsia="ru-RU"/>
              </w:rPr>
            </w:pPr>
            <w:r w:rsidRPr="006E2386">
              <w:rPr>
                <w:sz w:val="24"/>
                <w:szCs w:val="24"/>
                <w:lang w:eastAsia="ru-RU"/>
              </w:rPr>
              <w:t>Кол-во выполнявших работу</w:t>
            </w:r>
          </w:p>
        </w:tc>
        <w:tc>
          <w:tcPr>
            <w:tcW w:w="567" w:type="dxa"/>
          </w:tcPr>
          <w:p w:rsidR="00E17BE4" w:rsidRPr="006E2386" w:rsidRDefault="00E17BE4" w:rsidP="00E17BE4">
            <w:pPr>
              <w:jc w:val="both"/>
              <w:rPr>
                <w:sz w:val="24"/>
                <w:szCs w:val="24"/>
                <w:lang w:eastAsia="ru-RU"/>
              </w:rPr>
            </w:pPr>
            <w:r w:rsidRPr="006E2386">
              <w:rPr>
                <w:sz w:val="24"/>
                <w:szCs w:val="24"/>
                <w:lang w:eastAsia="ru-RU"/>
              </w:rPr>
              <w:t>5</w:t>
            </w:r>
          </w:p>
        </w:tc>
        <w:tc>
          <w:tcPr>
            <w:tcW w:w="567" w:type="dxa"/>
          </w:tcPr>
          <w:p w:rsidR="00E17BE4" w:rsidRPr="006E2386" w:rsidRDefault="00E17BE4" w:rsidP="00E17BE4">
            <w:pPr>
              <w:jc w:val="both"/>
              <w:rPr>
                <w:sz w:val="24"/>
                <w:szCs w:val="24"/>
                <w:lang w:eastAsia="ru-RU"/>
              </w:rPr>
            </w:pPr>
            <w:r w:rsidRPr="006E2386">
              <w:rPr>
                <w:sz w:val="24"/>
                <w:szCs w:val="24"/>
                <w:lang w:eastAsia="ru-RU"/>
              </w:rPr>
              <w:t>4</w:t>
            </w:r>
          </w:p>
        </w:tc>
        <w:tc>
          <w:tcPr>
            <w:tcW w:w="708" w:type="dxa"/>
          </w:tcPr>
          <w:p w:rsidR="00E17BE4" w:rsidRPr="006E2386" w:rsidRDefault="00E17BE4" w:rsidP="00E17BE4">
            <w:pPr>
              <w:jc w:val="both"/>
              <w:rPr>
                <w:sz w:val="24"/>
                <w:szCs w:val="24"/>
                <w:lang w:eastAsia="ru-RU"/>
              </w:rPr>
            </w:pPr>
            <w:r w:rsidRPr="006E2386">
              <w:rPr>
                <w:sz w:val="24"/>
                <w:szCs w:val="24"/>
                <w:lang w:eastAsia="ru-RU"/>
              </w:rPr>
              <w:t>3</w:t>
            </w:r>
          </w:p>
        </w:tc>
        <w:tc>
          <w:tcPr>
            <w:tcW w:w="709" w:type="dxa"/>
          </w:tcPr>
          <w:p w:rsidR="00E17BE4" w:rsidRPr="006E2386" w:rsidRDefault="00E17BE4" w:rsidP="00E17BE4">
            <w:pPr>
              <w:jc w:val="both"/>
              <w:rPr>
                <w:sz w:val="24"/>
                <w:szCs w:val="24"/>
                <w:lang w:eastAsia="ru-RU"/>
              </w:rPr>
            </w:pPr>
            <w:r w:rsidRPr="006E2386">
              <w:rPr>
                <w:sz w:val="24"/>
                <w:szCs w:val="24"/>
                <w:lang w:eastAsia="ru-RU"/>
              </w:rPr>
              <w:t>2</w:t>
            </w:r>
          </w:p>
        </w:tc>
        <w:tc>
          <w:tcPr>
            <w:tcW w:w="1814" w:type="dxa"/>
          </w:tcPr>
          <w:p w:rsidR="00E17BE4" w:rsidRPr="006E2386" w:rsidRDefault="00E17BE4" w:rsidP="00E17BE4">
            <w:pPr>
              <w:jc w:val="both"/>
              <w:rPr>
                <w:sz w:val="24"/>
                <w:szCs w:val="24"/>
                <w:lang w:eastAsia="ru-RU"/>
              </w:rPr>
            </w:pPr>
            <w:r w:rsidRPr="006E2386">
              <w:rPr>
                <w:sz w:val="24"/>
                <w:szCs w:val="24"/>
                <w:lang w:eastAsia="ru-RU"/>
              </w:rPr>
              <w:t>Успеваемость</w:t>
            </w:r>
          </w:p>
        </w:tc>
        <w:tc>
          <w:tcPr>
            <w:tcW w:w="1305" w:type="dxa"/>
          </w:tcPr>
          <w:p w:rsidR="00E17BE4" w:rsidRPr="006E2386" w:rsidRDefault="00E17BE4" w:rsidP="00E17BE4">
            <w:pPr>
              <w:jc w:val="both"/>
              <w:rPr>
                <w:sz w:val="24"/>
                <w:szCs w:val="24"/>
                <w:lang w:eastAsia="ru-RU"/>
              </w:rPr>
            </w:pPr>
            <w:r w:rsidRPr="006E2386">
              <w:rPr>
                <w:sz w:val="24"/>
                <w:szCs w:val="24"/>
                <w:lang w:eastAsia="ru-RU"/>
              </w:rPr>
              <w:t>Качество</w:t>
            </w:r>
          </w:p>
        </w:tc>
      </w:tr>
      <w:tr w:rsidR="00E17BE4" w:rsidRPr="006E2386" w:rsidTr="00E17BE4">
        <w:tc>
          <w:tcPr>
            <w:tcW w:w="922" w:type="dxa"/>
          </w:tcPr>
          <w:p w:rsidR="00E17BE4" w:rsidRPr="006E2386" w:rsidRDefault="00E17BE4" w:rsidP="00E17BE4">
            <w:pPr>
              <w:jc w:val="both"/>
              <w:rPr>
                <w:sz w:val="24"/>
                <w:szCs w:val="24"/>
                <w:lang w:eastAsia="ru-RU"/>
              </w:rPr>
            </w:pPr>
            <w:r w:rsidRPr="006E2386">
              <w:rPr>
                <w:sz w:val="24"/>
                <w:szCs w:val="24"/>
                <w:lang w:eastAsia="ru-RU"/>
              </w:rPr>
              <w:t>6</w:t>
            </w:r>
            <w:r>
              <w:rPr>
                <w:sz w:val="24"/>
                <w:szCs w:val="24"/>
                <w:lang w:eastAsia="ru-RU"/>
              </w:rPr>
              <w:t>а</w:t>
            </w:r>
          </w:p>
        </w:tc>
        <w:tc>
          <w:tcPr>
            <w:tcW w:w="1408" w:type="dxa"/>
          </w:tcPr>
          <w:p w:rsidR="00E17BE4" w:rsidRPr="006E2386" w:rsidRDefault="00E17BE4" w:rsidP="00E17BE4">
            <w:pPr>
              <w:jc w:val="both"/>
              <w:rPr>
                <w:sz w:val="24"/>
                <w:szCs w:val="24"/>
                <w:lang w:eastAsia="ru-RU"/>
              </w:rPr>
            </w:pPr>
            <w:r>
              <w:rPr>
                <w:sz w:val="24"/>
                <w:szCs w:val="24"/>
                <w:lang w:eastAsia="ru-RU"/>
              </w:rPr>
              <w:t>28</w:t>
            </w:r>
          </w:p>
        </w:tc>
        <w:tc>
          <w:tcPr>
            <w:tcW w:w="1747" w:type="dxa"/>
          </w:tcPr>
          <w:p w:rsidR="00E17BE4" w:rsidRPr="006E2386" w:rsidRDefault="00E17BE4" w:rsidP="00E17BE4">
            <w:pPr>
              <w:jc w:val="both"/>
              <w:rPr>
                <w:sz w:val="24"/>
                <w:szCs w:val="24"/>
                <w:lang w:eastAsia="ru-RU"/>
              </w:rPr>
            </w:pPr>
            <w:r>
              <w:rPr>
                <w:sz w:val="24"/>
                <w:szCs w:val="24"/>
                <w:lang w:eastAsia="ru-RU"/>
              </w:rPr>
              <w:t>22</w:t>
            </w:r>
          </w:p>
        </w:tc>
        <w:tc>
          <w:tcPr>
            <w:tcW w:w="567" w:type="dxa"/>
          </w:tcPr>
          <w:p w:rsidR="00E17BE4" w:rsidRPr="006E2386" w:rsidRDefault="00E17BE4" w:rsidP="00E17BE4">
            <w:pPr>
              <w:jc w:val="both"/>
              <w:rPr>
                <w:sz w:val="24"/>
                <w:szCs w:val="24"/>
                <w:lang w:eastAsia="ru-RU"/>
              </w:rPr>
            </w:pPr>
            <w:r>
              <w:rPr>
                <w:sz w:val="24"/>
                <w:szCs w:val="24"/>
                <w:lang w:eastAsia="ru-RU"/>
              </w:rPr>
              <w:t>3</w:t>
            </w:r>
          </w:p>
        </w:tc>
        <w:tc>
          <w:tcPr>
            <w:tcW w:w="567" w:type="dxa"/>
          </w:tcPr>
          <w:p w:rsidR="00E17BE4" w:rsidRPr="006E2386" w:rsidRDefault="00E17BE4" w:rsidP="00E17BE4">
            <w:pPr>
              <w:jc w:val="both"/>
              <w:rPr>
                <w:sz w:val="24"/>
                <w:szCs w:val="24"/>
                <w:lang w:eastAsia="ru-RU"/>
              </w:rPr>
            </w:pPr>
            <w:r>
              <w:rPr>
                <w:sz w:val="24"/>
                <w:szCs w:val="24"/>
                <w:lang w:eastAsia="ru-RU"/>
              </w:rPr>
              <w:t>14</w:t>
            </w:r>
          </w:p>
        </w:tc>
        <w:tc>
          <w:tcPr>
            <w:tcW w:w="708" w:type="dxa"/>
          </w:tcPr>
          <w:p w:rsidR="00E17BE4" w:rsidRPr="006E2386" w:rsidRDefault="00E17BE4" w:rsidP="00E17BE4">
            <w:pPr>
              <w:jc w:val="both"/>
              <w:rPr>
                <w:sz w:val="24"/>
                <w:szCs w:val="24"/>
                <w:lang w:eastAsia="ru-RU"/>
              </w:rPr>
            </w:pPr>
            <w:r>
              <w:rPr>
                <w:sz w:val="24"/>
                <w:szCs w:val="24"/>
                <w:lang w:eastAsia="ru-RU"/>
              </w:rPr>
              <w:t>4</w:t>
            </w:r>
          </w:p>
        </w:tc>
        <w:tc>
          <w:tcPr>
            <w:tcW w:w="709" w:type="dxa"/>
          </w:tcPr>
          <w:p w:rsidR="00E17BE4" w:rsidRPr="006E2386" w:rsidRDefault="00E17BE4" w:rsidP="00E17BE4">
            <w:pPr>
              <w:jc w:val="both"/>
              <w:rPr>
                <w:sz w:val="24"/>
                <w:szCs w:val="24"/>
                <w:lang w:eastAsia="ru-RU"/>
              </w:rPr>
            </w:pPr>
            <w:r>
              <w:rPr>
                <w:sz w:val="24"/>
                <w:szCs w:val="24"/>
                <w:lang w:eastAsia="ru-RU"/>
              </w:rPr>
              <w:t>1</w:t>
            </w:r>
          </w:p>
        </w:tc>
        <w:tc>
          <w:tcPr>
            <w:tcW w:w="1814" w:type="dxa"/>
          </w:tcPr>
          <w:p w:rsidR="00E17BE4" w:rsidRPr="006E2386" w:rsidRDefault="00E17BE4" w:rsidP="00E17BE4">
            <w:pPr>
              <w:jc w:val="both"/>
              <w:rPr>
                <w:sz w:val="24"/>
                <w:szCs w:val="24"/>
                <w:lang w:eastAsia="ru-RU"/>
              </w:rPr>
            </w:pPr>
            <w:r>
              <w:rPr>
                <w:sz w:val="24"/>
                <w:szCs w:val="24"/>
                <w:lang w:eastAsia="ru-RU"/>
              </w:rPr>
              <w:t>95,5</w:t>
            </w:r>
          </w:p>
        </w:tc>
        <w:tc>
          <w:tcPr>
            <w:tcW w:w="1305" w:type="dxa"/>
          </w:tcPr>
          <w:p w:rsidR="00E17BE4" w:rsidRPr="006E2386" w:rsidRDefault="00E17BE4" w:rsidP="00E17BE4">
            <w:pPr>
              <w:jc w:val="both"/>
              <w:rPr>
                <w:sz w:val="24"/>
                <w:szCs w:val="24"/>
                <w:lang w:eastAsia="ru-RU"/>
              </w:rPr>
            </w:pPr>
            <w:r>
              <w:rPr>
                <w:sz w:val="24"/>
                <w:szCs w:val="24"/>
                <w:lang w:eastAsia="ru-RU"/>
              </w:rPr>
              <w:t>77,3</w:t>
            </w:r>
          </w:p>
        </w:tc>
      </w:tr>
      <w:tr w:rsidR="00E17BE4" w:rsidRPr="006E2386" w:rsidTr="00E17BE4">
        <w:tc>
          <w:tcPr>
            <w:tcW w:w="922" w:type="dxa"/>
          </w:tcPr>
          <w:p w:rsidR="00E17BE4" w:rsidRPr="006E2386" w:rsidRDefault="00E17BE4" w:rsidP="00E17BE4">
            <w:pPr>
              <w:jc w:val="both"/>
              <w:rPr>
                <w:b/>
                <w:sz w:val="24"/>
                <w:szCs w:val="24"/>
                <w:lang w:eastAsia="ru-RU"/>
              </w:rPr>
            </w:pPr>
            <w:r w:rsidRPr="006E2386">
              <w:rPr>
                <w:b/>
                <w:sz w:val="24"/>
                <w:szCs w:val="24"/>
                <w:lang w:eastAsia="ru-RU"/>
              </w:rPr>
              <w:t>Всего</w:t>
            </w:r>
          </w:p>
        </w:tc>
        <w:tc>
          <w:tcPr>
            <w:tcW w:w="1408" w:type="dxa"/>
          </w:tcPr>
          <w:p w:rsidR="00E17BE4" w:rsidRPr="006E2386" w:rsidRDefault="00E17BE4" w:rsidP="00E17BE4">
            <w:pPr>
              <w:jc w:val="both"/>
              <w:rPr>
                <w:b/>
                <w:sz w:val="24"/>
                <w:szCs w:val="24"/>
                <w:lang w:eastAsia="ru-RU"/>
              </w:rPr>
            </w:pPr>
            <w:r>
              <w:rPr>
                <w:b/>
                <w:sz w:val="24"/>
                <w:szCs w:val="24"/>
                <w:lang w:eastAsia="ru-RU"/>
              </w:rPr>
              <w:t>28</w:t>
            </w:r>
          </w:p>
        </w:tc>
        <w:tc>
          <w:tcPr>
            <w:tcW w:w="1747" w:type="dxa"/>
          </w:tcPr>
          <w:p w:rsidR="00E17BE4" w:rsidRPr="006E2386" w:rsidRDefault="00E17BE4" w:rsidP="00E17BE4">
            <w:pPr>
              <w:jc w:val="both"/>
              <w:rPr>
                <w:b/>
                <w:sz w:val="24"/>
                <w:szCs w:val="24"/>
                <w:lang w:eastAsia="ru-RU"/>
              </w:rPr>
            </w:pPr>
            <w:r>
              <w:rPr>
                <w:b/>
                <w:sz w:val="24"/>
                <w:szCs w:val="24"/>
                <w:lang w:eastAsia="ru-RU"/>
              </w:rPr>
              <w:t>22</w:t>
            </w:r>
          </w:p>
        </w:tc>
        <w:tc>
          <w:tcPr>
            <w:tcW w:w="567" w:type="dxa"/>
          </w:tcPr>
          <w:p w:rsidR="00E17BE4" w:rsidRPr="006E2386" w:rsidRDefault="00E17BE4" w:rsidP="00E17BE4">
            <w:pPr>
              <w:jc w:val="both"/>
              <w:rPr>
                <w:b/>
                <w:sz w:val="24"/>
                <w:szCs w:val="24"/>
                <w:lang w:eastAsia="ru-RU"/>
              </w:rPr>
            </w:pPr>
            <w:r>
              <w:rPr>
                <w:b/>
                <w:sz w:val="24"/>
                <w:szCs w:val="24"/>
                <w:lang w:eastAsia="ru-RU"/>
              </w:rPr>
              <w:t>3</w:t>
            </w:r>
          </w:p>
        </w:tc>
        <w:tc>
          <w:tcPr>
            <w:tcW w:w="567" w:type="dxa"/>
          </w:tcPr>
          <w:p w:rsidR="00E17BE4" w:rsidRPr="006E2386" w:rsidRDefault="00E17BE4" w:rsidP="00E17BE4">
            <w:pPr>
              <w:jc w:val="both"/>
              <w:rPr>
                <w:b/>
                <w:sz w:val="24"/>
                <w:szCs w:val="24"/>
                <w:lang w:eastAsia="ru-RU"/>
              </w:rPr>
            </w:pPr>
            <w:r>
              <w:rPr>
                <w:b/>
                <w:sz w:val="24"/>
                <w:szCs w:val="24"/>
                <w:lang w:eastAsia="ru-RU"/>
              </w:rPr>
              <w:t>14</w:t>
            </w:r>
          </w:p>
        </w:tc>
        <w:tc>
          <w:tcPr>
            <w:tcW w:w="708" w:type="dxa"/>
          </w:tcPr>
          <w:p w:rsidR="00E17BE4" w:rsidRPr="006E2386" w:rsidRDefault="00E17BE4" w:rsidP="00E17BE4">
            <w:pPr>
              <w:jc w:val="both"/>
              <w:rPr>
                <w:b/>
                <w:sz w:val="24"/>
                <w:szCs w:val="24"/>
                <w:lang w:eastAsia="ru-RU"/>
              </w:rPr>
            </w:pPr>
            <w:r>
              <w:rPr>
                <w:b/>
                <w:sz w:val="24"/>
                <w:szCs w:val="24"/>
                <w:lang w:eastAsia="ru-RU"/>
              </w:rPr>
              <w:t>4</w:t>
            </w:r>
          </w:p>
        </w:tc>
        <w:tc>
          <w:tcPr>
            <w:tcW w:w="709" w:type="dxa"/>
          </w:tcPr>
          <w:p w:rsidR="00E17BE4" w:rsidRPr="006E2386" w:rsidRDefault="00E17BE4" w:rsidP="00E17BE4">
            <w:pPr>
              <w:jc w:val="both"/>
              <w:rPr>
                <w:b/>
                <w:sz w:val="24"/>
                <w:szCs w:val="24"/>
                <w:lang w:eastAsia="ru-RU"/>
              </w:rPr>
            </w:pPr>
            <w:r>
              <w:rPr>
                <w:b/>
                <w:sz w:val="24"/>
                <w:szCs w:val="24"/>
                <w:lang w:eastAsia="ru-RU"/>
              </w:rPr>
              <w:t>1</w:t>
            </w:r>
          </w:p>
        </w:tc>
        <w:tc>
          <w:tcPr>
            <w:tcW w:w="1814" w:type="dxa"/>
          </w:tcPr>
          <w:p w:rsidR="00E17BE4" w:rsidRPr="006E2386" w:rsidRDefault="00E17BE4" w:rsidP="00E17BE4">
            <w:pPr>
              <w:jc w:val="both"/>
              <w:rPr>
                <w:b/>
                <w:sz w:val="24"/>
                <w:szCs w:val="24"/>
                <w:lang w:eastAsia="ru-RU"/>
              </w:rPr>
            </w:pPr>
            <w:r>
              <w:rPr>
                <w:b/>
                <w:sz w:val="24"/>
                <w:szCs w:val="24"/>
                <w:lang w:eastAsia="ru-RU"/>
              </w:rPr>
              <w:t>95,5</w:t>
            </w:r>
          </w:p>
        </w:tc>
        <w:tc>
          <w:tcPr>
            <w:tcW w:w="1305" w:type="dxa"/>
          </w:tcPr>
          <w:p w:rsidR="00E17BE4" w:rsidRPr="006E2386" w:rsidRDefault="00E17BE4" w:rsidP="00E17BE4">
            <w:pPr>
              <w:jc w:val="both"/>
              <w:rPr>
                <w:b/>
                <w:sz w:val="24"/>
                <w:szCs w:val="24"/>
                <w:lang w:eastAsia="ru-RU"/>
              </w:rPr>
            </w:pPr>
            <w:r>
              <w:rPr>
                <w:b/>
                <w:sz w:val="24"/>
                <w:szCs w:val="24"/>
                <w:lang w:eastAsia="ru-RU"/>
              </w:rPr>
              <w:t>77,3</w:t>
            </w:r>
          </w:p>
        </w:tc>
      </w:tr>
    </w:tbl>
    <w:p w:rsidR="00E17BE4" w:rsidRPr="006E2386" w:rsidRDefault="00E17BE4" w:rsidP="00E17BE4">
      <w:pPr>
        <w:spacing w:after="0" w:line="240" w:lineRule="auto"/>
        <w:jc w:val="both"/>
        <w:rPr>
          <w:rFonts w:ascii="Times New Roman" w:eastAsia="Times New Roman" w:hAnsi="Times New Roman"/>
          <w:sz w:val="24"/>
          <w:szCs w:val="24"/>
          <w:lang w:eastAsia="ru-RU"/>
        </w:rPr>
      </w:pPr>
      <w:r w:rsidRPr="006E2386">
        <w:rPr>
          <w:rFonts w:ascii="Times New Roman" w:eastAsia="Times New Roman" w:hAnsi="Times New Roman"/>
          <w:b/>
          <w:bCs/>
          <w:color w:val="000000"/>
          <w:sz w:val="24"/>
          <w:szCs w:val="24"/>
          <w:lang w:eastAsia="ru-RU"/>
        </w:rPr>
        <w:t>Вывод</w:t>
      </w:r>
      <w:r w:rsidRPr="006E2386">
        <w:rPr>
          <w:rFonts w:ascii="Times New Roman" w:eastAsia="Times New Roman" w:hAnsi="Times New Roman"/>
          <w:color w:val="000000"/>
          <w:sz w:val="24"/>
          <w:szCs w:val="24"/>
          <w:lang w:eastAsia="ru-RU"/>
        </w:rPr>
        <w:t>: затруднения вызвали:</w:t>
      </w:r>
    </w:p>
    <w:p w:rsidR="00E17BE4" w:rsidRPr="006E2386" w:rsidRDefault="00E17BE4" w:rsidP="00FA7858">
      <w:pPr>
        <w:pStyle w:val="a5"/>
        <w:widowControl/>
        <w:numPr>
          <w:ilvl w:val="0"/>
          <w:numId w:val="7"/>
        </w:numPr>
        <w:adjustRightInd w:val="0"/>
        <w:contextualSpacing/>
        <w:jc w:val="both"/>
        <w:rPr>
          <w:rFonts w:ascii="TimesNewRoman" w:hAnsi="TimesNewRoman" w:cs="TimesNewRoman"/>
          <w:sz w:val="24"/>
          <w:szCs w:val="24"/>
        </w:rPr>
      </w:pPr>
      <w:r w:rsidRPr="006E2386">
        <w:rPr>
          <w:rFonts w:ascii="TimesNewRoman" w:hAnsi="TimesNewRoman" w:cs="TimesNewRoman"/>
          <w:sz w:val="24"/>
          <w:szCs w:val="24"/>
        </w:rPr>
        <w:t>определять область биологии, в которой изучается данный процесс или метод, с помощью которого данный процесс изучен;</w:t>
      </w:r>
    </w:p>
    <w:p w:rsidR="00E17BE4" w:rsidRPr="006E2386" w:rsidRDefault="00E17BE4" w:rsidP="00FA7858">
      <w:pPr>
        <w:pStyle w:val="a5"/>
        <w:widowControl/>
        <w:numPr>
          <w:ilvl w:val="0"/>
          <w:numId w:val="7"/>
        </w:numPr>
        <w:adjustRightInd w:val="0"/>
        <w:contextualSpacing/>
        <w:jc w:val="both"/>
        <w:rPr>
          <w:rFonts w:ascii="TimesNewRoman" w:hAnsi="TimesNewRoman" w:cs="TimesNewRoman"/>
          <w:sz w:val="24"/>
          <w:szCs w:val="24"/>
        </w:rPr>
      </w:pPr>
      <w:r w:rsidRPr="006E2386">
        <w:rPr>
          <w:rFonts w:ascii="TimesNewRoman" w:hAnsi="TimesNewRoman" w:cs="TimesNewRoman"/>
          <w:sz w:val="24"/>
          <w:szCs w:val="24"/>
        </w:rPr>
        <w:t>определение механизма (условие, особенность) протекания процесса или растительная ткань, в клетках которой процесс протекает;</w:t>
      </w:r>
    </w:p>
    <w:p w:rsidR="00E17BE4" w:rsidRPr="006E2386" w:rsidRDefault="00E17BE4" w:rsidP="00FA7858">
      <w:pPr>
        <w:pStyle w:val="a5"/>
        <w:widowControl/>
        <w:numPr>
          <w:ilvl w:val="0"/>
          <w:numId w:val="7"/>
        </w:numPr>
        <w:adjustRightInd w:val="0"/>
        <w:contextualSpacing/>
        <w:jc w:val="both"/>
        <w:rPr>
          <w:rFonts w:ascii="TimesNewRoman" w:hAnsi="TimesNewRoman" w:cs="TimesNewRoman"/>
          <w:sz w:val="24"/>
          <w:szCs w:val="24"/>
        </w:rPr>
      </w:pPr>
      <w:r w:rsidRPr="006E2386">
        <w:rPr>
          <w:rFonts w:ascii="TimesNewRoman" w:hAnsi="TimesNewRoman" w:cs="TimesNewRoman"/>
          <w:sz w:val="24"/>
          <w:szCs w:val="24"/>
        </w:rPr>
        <w:lastRenderedPageBreak/>
        <w:t>проверяет знание тканей растительного организма и жизненных процессов, протекающих в них;</w:t>
      </w:r>
    </w:p>
    <w:p w:rsidR="00E17BE4" w:rsidRPr="006E2386" w:rsidRDefault="00E17BE4" w:rsidP="00FA7858">
      <w:pPr>
        <w:pStyle w:val="a5"/>
        <w:widowControl/>
        <w:numPr>
          <w:ilvl w:val="0"/>
          <w:numId w:val="7"/>
        </w:numPr>
        <w:adjustRightInd w:val="0"/>
        <w:contextualSpacing/>
        <w:jc w:val="both"/>
        <w:rPr>
          <w:rFonts w:ascii="TimesNewRoman" w:hAnsi="TimesNewRoman" w:cs="TimesNewRoman"/>
          <w:sz w:val="24"/>
          <w:szCs w:val="24"/>
        </w:rPr>
      </w:pPr>
      <w:r w:rsidRPr="006E2386">
        <w:rPr>
          <w:rFonts w:ascii="TimesNewRoman" w:hAnsi="TimesNewRoman" w:cs="TimesNewRoman"/>
          <w:sz w:val="24"/>
          <w:szCs w:val="24"/>
        </w:rPr>
        <w:t>умение узнавать микроскопические объекты, определять их значение;</w:t>
      </w:r>
    </w:p>
    <w:p w:rsidR="00E17BE4" w:rsidRPr="006E2386" w:rsidRDefault="00E17BE4" w:rsidP="00FA7858">
      <w:pPr>
        <w:pStyle w:val="a5"/>
        <w:widowControl/>
        <w:numPr>
          <w:ilvl w:val="0"/>
          <w:numId w:val="7"/>
        </w:numPr>
        <w:adjustRightInd w:val="0"/>
        <w:contextualSpacing/>
        <w:jc w:val="both"/>
        <w:rPr>
          <w:rFonts w:ascii="TimesNewRoman" w:hAnsi="TimesNewRoman" w:cs="TimesNewRoman"/>
          <w:sz w:val="24"/>
          <w:szCs w:val="24"/>
        </w:rPr>
      </w:pPr>
      <w:r w:rsidRPr="006E2386">
        <w:rPr>
          <w:rFonts w:ascii="TimesNewRoman" w:hAnsi="TimesNewRoman" w:cs="TimesNewRoman"/>
          <w:sz w:val="24"/>
          <w:szCs w:val="24"/>
        </w:rPr>
        <w:t>знание растительной ткани (её особенностей), к которой этот микроскопический объект следует отнести;</w:t>
      </w:r>
    </w:p>
    <w:p w:rsidR="00E17BE4" w:rsidRPr="006E2386" w:rsidRDefault="00E17BE4" w:rsidP="00FA7858">
      <w:pPr>
        <w:pStyle w:val="a5"/>
        <w:widowControl/>
        <w:numPr>
          <w:ilvl w:val="0"/>
          <w:numId w:val="7"/>
        </w:numPr>
        <w:adjustRightInd w:val="0"/>
        <w:contextualSpacing/>
        <w:jc w:val="both"/>
        <w:rPr>
          <w:rFonts w:ascii="TimesNewRoman" w:hAnsi="TimesNewRoman" w:cs="TimesNewRoman"/>
          <w:sz w:val="24"/>
          <w:szCs w:val="24"/>
        </w:rPr>
      </w:pPr>
      <w:r w:rsidRPr="006E2386">
        <w:rPr>
          <w:rFonts w:ascii="TimesNewRoman" w:hAnsi="TimesNewRoman" w:cs="TimesNewRoman"/>
          <w:sz w:val="24"/>
          <w:szCs w:val="24"/>
        </w:rPr>
        <w:t>назвать части изображенного органа цветкового растения;</w:t>
      </w:r>
    </w:p>
    <w:p w:rsidR="00E17BE4" w:rsidRPr="006E2386" w:rsidRDefault="00E17BE4" w:rsidP="00FA7858">
      <w:pPr>
        <w:pStyle w:val="a5"/>
        <w:widowControl/>
        <w:numPr>
          <w:ilvl w:val="0"/>
          <w:numId w:val="7"/>
        </w:numPr>
        <w:adjustRightInd w:val="0"/>
        <w:contextualSpacing/>
        <w:jc w:val="both"/>
        <w:rPr>
          <w:rFonts w:ascii="TimesNewRoman" w:hAnsi="TimesNewRoman" w:cs="TimesNewRoman"/>
          <w:sz w:val="24"/>
          <w:szCs w:val="24"/>
        </w:rPr>
      </w:pPr>
      <w:r w:rsidRPr="006E2386">
        <w:rPr>
          <w:rFonts w:ascii="TimesNewRoman" w:hAnsi="TimesNewRoman" w:cs="TimesNewRoman"/>
          <w:sz w:val="24"/>
          <w:szCs w:val="24"/>
        </w:rPr>
        <w:t>знания строения и функции отдельных тканей, органов цветкового растения;</w:t>
      </w:r>
    </w:p>
    <w:p w:rsidR="00E17BE4" w:rsidRPr="006E2386" w:rsidRDefault="00E17BE4" w:rsidP="00FA7858">
      <w:pPr>
        <w:pStyle w:val="a5"/>
        <w:widowControl/>
        <w:numPr>
          <w:ilvl w:val="0"/>
          <w:numId w:val="7"/>
        </w:numPr>
        <w:adjustRightInd w:val="0"/>
        <w:contextualSpacing/>
        <w:jc w:val="both"/>
        <w:rPr>
          <w:rFonts w:ascii="TimesNewRoman" w:hAnsi="TimesNewRoman" w:cs="TimesNewRoman"/>
          <w:sz w:val="24"/>
          <w:szCs w:val="24"/>
        </w:rPr>
      </w:pPr>
      <w:r w:rsidRPr="006E2386">
        <w:rPr>
          <w:rFonts w:ascii="TimesNewRoman" w:hAnsi="TimesNewRoman" w:cs="TimesNewRoman"/>
          <w:sz w:val="24"/>
          <w:szCs w:val="24"/>
        </w:rPr>
        <w:t>умение проводить анализ виртуального эксперимента, формулировать гипотезу, ставить цель, описывать результаты, делать выводы на основании полученных результатов.</w:t>
      </w:r>
    </w:p>
    <w:p w:rsidR="00E17BE4" w:rsidRPr="006E2386" w:rsidRDefault="00E17BE4" w:rsidP="00E17BE4">
      <w:pPr>
        <w:spacing w:after="0" w:line="240" w:lineRule="auto"/>
        <w:rPr>
          <w:rFonts w:ascii="Times New Roman" w:eastAsia="Times New Roman" w:hAnsi="Times New Roman"/>
          <w:sz w:val="24"/>
          <w:szCs w:val="24"/>
          <w:lang w:eastAsia="ru-RU"/>
        </w:rPr>
      </w:pPr>
    </w:p>
    <w:p w:rsidR="00E17BE4" w:rsidRPr="00FE0497" w:rsidRDefault="00E17BE4" w:rsidP="00E17BE4">
      <w:pPr>
        <w:shd w:val="clear" w:color="auto" w:fill="FFFFFF"/>
        <w:spacing w:after="0" w:line="240" w:lineRule="auto"/>
        <w:jc w:val="center"/>
        <w:rPr>
          <w:rFonts w:ascii="Times New Roman" w:eastAsia="Times New Roman" w:hAnsi="Times New Roman"/>
          <w:b/>
          <w:bCs/>
          <w:color w:val="000000"/>
          <w:sz w:val="24"/>
          <w:szCs w:val="24"/>
          <w:lang w:eastAsia="ru-RU"/>
        </w:rPr>
      </w:pPr>
      <w:r w:rsidRPr="00FE0497">
        <w:rPr>
          <w:rFonts w:ascii="Times New Roman" w:eastAsia="Times New Roman" w:hAnsi="Times New Roman"/>
          <w:b/>
          <w:bCs/>
          <w:color w:val="000000"/>
          <w:sz w:val="24"/>
          <w:szCs w:val="24"/>
          <w:lang w:eastAsia="ru-RU"/>
        </w:rPr>
        <w:t>Анализ результатов всероссийской проверочной работы по биологии</w:t>
      </w:r>
    </w:p>
    <w:p w:rsidR="00E17BE4" w:rsidRPr="00FE0497" w:rsidRDefault="00E17BE4" w:rsidP="00E17BE4">
      <w:pPr>
        <w:shd w:val="clear" w:color="auto" w:fill="FFFFFF"/>
        <w:spacing w:after="0" w:line="240" w:lineRule="auto"/>
        <w:jc w:val="center"/>
        <w:rPr>
          <w:rFonts w:ascii="Times New Roman" w:eastAsia="Times New Roman" w:hAnsi="Times New Roman"/>
          <w:color w:val="000000"/>
          <w:sz w:val="24"/>
          <w:szCs w:val="24"/>
          <w:lang w:eastAsia="ru-RU"/>
        </w:rPr>
      </w:pPr>
      <w:r w:rsidRPr="00FE0497">
        <w:rPr>
          <w:rFonts w:ascii="Times New Roman" w:eastAsia="Times New Roman" w:hAnsi="Times New Roman"/>
          <w:b/>
          <w:bCs/>
          <w:color w:val="000000"/>
          <w:sz w:val="24"/>
          <w:szCs w:val="24"/>
          <w:lang w:eastAsia="ru-RU"/>
        </w:rPr>
        <w:t>в 7</w:t>
      </w:r>
      <w:r>
        <w:rPr>
          <w:rFonts w:ascii="Times New Roman" w:eastAsia="Times New Roman" w:hAnsi="Times New Roman"/>
          <w:b/>
          <w:bCs/>
          <w:color w:val="000000"/>
          <w:sz w:val="24"/>
          <w:szCs w:val="24"/>
          <w:lang w:eastAsia="ru-RU"/>
        </w:rPr>
        <w:t xml:space="preserve"> а</w:t>
      </w:r>
      <w:r w:rsidRPr="00FE0497">
        <w:rPr>
          <w:rFonts w:ascii="Times New Roman" w:eastAsia="Times New Roman" w:hAnsi="Times New Roman"/>
          <w:b/>
          <w:bCs/>
          <w:color w:val="000000"/>
          <w:sz w:val="24"/>
          <w:szCs w:val="24"/>
          <w:lang w:eastAsia="ru-RU"/>
        </w:rPr>
        <w:t xml:space="preserve"> классе (</w:t>
      </w:r>
      <w:r w:rsidRPr="00FE0497">
        <w:rPr>
          <w:rFonts w:ascii="Times New Roman" w:eastAsia="Times New Roman" w:hAnsi="Times New Roman"/>
          <w:b/>
          <w:bCs/>
          <w:color w:val="000000"/>
          <w:sz w:val="24"/>
          <w:szCs w:val="24"/>
          <w:u w:val="single"/>
          <w:lang w:eastAsia="ru-RU"/>
        </w:rPr>
        <w:t>7 б</w:t>
      </w:r>
      <w:r w:rsidRPr="00FE0497">
        <w:rPr>
          <w:rFonts w:ascii="Times New Roman" w:eastAsia="Times New Roman" w:hAnsi="Times New Roman"/>
          <w:b/>
          <w:bCs/>
          <w:sz w:val="24"/>
          <w:szCs w:val="24"/>
          <w:u w:val="single"/>
          <w:lang w:eastAsia="ru-RU"/>
        </w:rPr>
        <w:t xml:space="preserve"> и </w:t>
      </w:r>
      <w:r>
        <w:rPr>
          <w:rFonts w:ascii="Times New Roman" w:eastAsia="Times New Roman" w:hAnsi="Times New Roman"/>
          <w:b/>
          <w:bCs/>
          <w:sz w:val="24"/>
          <w:szCs w:val="24"/>
          <w:u w:val="single"/>
          <w:lang w:eastAsia="ru-RU"/>
        </w:rPr>
        <w:t xml:space="preserve">7 </w:t>
      </w:r>
      <w:r w:rsidRPr="00FE0497">
        <w:rPr>
          <w:rFonts w:ascii="Times New Roman" w:eastAsia="Times New Roman" w:hAnsi="Times New Roman"/>
          <w:b/>
          <w:bCs/>
          <w:sz w:val="24"/>
          <w:szCs w:val="24"/>
          <w:u w:val="single"/>
          <w:lang w:eastAsia="ru-RU"/>
        </w:rPr>
        <w:t>в классы не участвовал на основе федеральной выборки</w:t>
      </w:r>
      <w:r w:rsidRPr="00FE0497">
        <w:rPr>
          <w:rFonts w:ascii="Times New Roman" w:eastAsia="Times New Roman" w:hAnsi="Times New Roman"/>
          <w:b/>
          <w:bCs/>
          <w:color w:val="000000"/>
          <w:sz w:val="24"/>
          <w:szCs w:val="24"/>
          <w:lang w:eastAsia="ru-RU"/>
        </w:rPr>
        <w:t>)</w:t>
      </w:r>
    </w:p>
    <w:p w:rsidR="00E17BE4" w:rsidRPr="00FE0497" w:rsidRDefault="00E17BE4" w:rsidP="00E17BE4">
      <w:pPr>
        <w:spacing w:after="0" w:line="240" w:lineRule="auto"/>
        <w:jc w:val="both"/>
        <w:rPr>
          <w:rFonts w:ascii="Times New Roman" w:eastAsia="Times New Roman" w:hAnsi="Times New Roman"/>
          <w:sz w:val="24"/>
          <w:szCs w:val="24"/>
          <w:lang w:eastAsia="ru-RU"/>
        </w:rPr>
      </w:pPr>
    </w:p>
    <w:p w:rsidR="00E17BE4" w:rsidRPr="00FE0497" w:rsidRDefault="00E17BE4" w:rsidP="00E17BE4">
      <w:pPr>
        <w:spacing w:after="0" w:line="240" w:lineRule="auto"/>
        <w:jc w:val="both"/>
        <w:rPr>
          <w:rFonts w:ascii="Times New Roman" w:eastAsia="Times New Roman" w:hAnsi="Times New Roman"/>
          <w:sz w:val="24"/>
          <w:szCs w:val="24"/>
          <w:lang w:eastAsia="ru-RU"/>
        </w:rPr>
      </w:pPr>
    </w:p>
    <w:tbl>
      <w:tblPr>
        <w:tblStyle w:val="a6"/>
        <w:tblW w:w="9747" w:type="dxa"/>
        <w:tblLayout w:type="fixed"/>
        <w:tblLook w:val="04A0"/>
      </w:tblPr>
      <w:tblGrid>
        <w:gridCol w:w="922"/>
        <w:gridCol w:w="1408"/>
        <w:gridCol w:w="1747"/>
        <w:gridCol w:w="567"/>
        <w:gridCol w:w="567"/>
        <w:gridCol w:w="708"/>
        <w:gridCol w:w="709"/>
        <w:gridCol w:w="1814"/>
        <w:gridCol w:w="1305"/>
      </w:tblGrid>
      <w:tr w:rsidR="00E17BE4" w:rsidRPr="00FE0497" w:rsidTr="00E17BE4">
        <w:tc>
          <w:tcPr>
            <w:tcW w:w="922" w:type="dxa"/>
          </w:tcPr>
          <w:p w:rsidR="00E17BE4" w:rsidRPr="00FE0497" w:rsidRDefault="00E17BE4" w:rsidP="00E17BE4">
            <w:pPr>
              <w:jc w:val="both"/>
              <w:rPr>
                <w:sz w:val="24"/>
                <w:szCs w:val="24"/>
                <w:lang w:eastAsia="ru-RU"/>
              </w:rPr>
            </w:pPr>
            <w:r w:rsidRPr="00FE0497">
              <w:rPr>
                <w:sz w:val="24"/>
                <w:szCs w:val="24"/>
                <w:lang w:eastAsia="ru-RU"/>
              </w:rPr>
              <w:t>Класс</w:t>
            </w:r>
          </w:p>
        </w:tc>
        <w:tc>
          <w:tcPr>
            <w:tcW w:w="1408" w:type="dxa"/>
          </w:tcPr>
          <w:p w:rsidR="00E17BE4" w:rsidRPr="00FE0497" w:rsidRDefault="00E17BE4" w:rsidP="00E17BE4">
            <w:pPr>
              <w:jc w:val="both"/>
              <w:rPr>
                <w:sz w:val="24"/>
                <w:szCs w:val="24"/>
                <w:lang w:eastAsia="ru-RU"/>
              </w:rPr>
            </w:pPr>
            <w:r w:rsidRPr="00FE0497">
              <w:rPr>
                <w:sz w:val="24"/>
                <w:szCs w:val="24"/>
                <w:lang w:eastAsia="ru-RU"/>
              </w:rPr>
              <w:t>Кол-во учащихся по списку</w:t>
            </w:r>
          </w:p>
        </w:tc>
        <w:tc>
          <w:tcPr>
            <w:tcW w:w="1747" w:type="dxa"/>
          </w:tcPr>
          <w:p w:rsidR="00E17BE4" w:rsidRPr="00FE0497" w:rsidRDefault="00E17BE4" w:rsidP="00E17BE4">
            <w:pPr>
              <w:jc w:val="both"/>
              <w:rPr>
                <w:sz w:val="24"/>
                <w:szCs w:val="24"/>
                <w:lang w:eastAsia="ru-RU"/>
              </w:rPr>
            </w:pPr>
            <w:r w:rsidRPr="00FE0497">
              <w:rPr>
                <w:sz w:val="24"/>
                <w:szCs w:val="24"/>
                <w:lang w:eastAsia="ru-RU"/>
              </w:rPr>
              <w:t>Кол-во выполнявших работу</w:t>
            </w:r>
          </w:p>
        </w:tc>
        <w:tc>
          <w:tcPr>
            <w:tcW w:w="567" w:type="dxa"/>
          </w:tcPr>
          <w:p w:rsidR="00E17BE4" w:rsidRPr="00FE0497" w:rsidRDefault="00E17BE4" w:rsidP="00E17BE4">
            <w:pPr>
              <w:jc w:val="both"/>
              <w:rPr>
                <w:sz w:val="24"/>
                <w:szCs w:val="24"/>
                <w:lang w:eastAsia="ru-RU"/>
              </w:rPr>
            </w:pPr>
            <w:r w:rsidRPr="00FE0497">
              <w:rPr>
                <w:sz w:val="24"/>
                <w:szCs w:val="24"/>
                <w:lang w:eastAsia="ru-RU"/>
              </w:rPr>
              <w:t>5</w:t>
            </w:r>
          </w:p>
        </w:tc>
        <w:tc>
          <w:tcPr>
            <w:tcW w:w="567" w:type="dxa"/>
          </w:tcPr>
          <w:p w:rsidR="00E17BE4" w:rsidRPr="00FE0497" w:rsidRDefault="00E17BE4" w:rsidP="00E17BE4">
            <w:pPr>
              <w:jc w:val="both"/>
              <w:rPr>
                <w:sz w:val="24"/>
                <w:szCs w:val="24"/>
                <w:lang w:eastAsia="ru-RU"/>
              </w:rPr>
            </w:pPr>
            <w:r w:rsidRPr="00FE0497">
              <w:rPr>
                <w:sz w:val="24"/>
                <w:szCs w:val="24"/>
                <w:lang w:eastAsia="ru-RU"/>
              </w:rPr>
              <w:t>4</w:t>
            </w:r>
          </w:p>
        </w:tc>
        <w:tc>
          <w:tcPr>
            <w:tcW w:w="708" w:type="dxa"/>
          </w:tcPr>
          <w:p w:rsidR="00E17BE4" w:rsidRPr="00FE0497" w:rsidRDefault="00E17BE4" w:rsidP="00E17BE4">
            <w:pPr>
              <w:jc w:val="both"/>
              <w:rPr>
                <w:sz w:val="24"/>
                <w:szCs w:val="24"/>
                <w:lang w:eastAsia="ru-RU"/>
              </w:rPr>
            </w:pPr>
            <w:r w:rsidRPr="00FE0497">
              <w:rPr>
                <w:sz w:val="24"/>
                <w:szCs w:val="24"/>
                <w:lang w:eastAsia="ru-RU"/>
              </w:rPr>
              <w:t>3</w:t>
            </w:r>
          </w:p>
        </w:tc>
        <w:tc>
          <w:tcPr>
            <w:tcW w:w="709" w:type="dxa"/>
          </w:tcPr>
          <w:p w:rsidR="00E17BE4" w:rsidRPr="00FE0497" w:rsidRDefault="00E17BE4" w:rsidP="00E17BE4">
            <w:pPr>
              <w:jc w:val="both"/>
              <w:rPr>
                <w:sz w:val="24"/>
                <w:szCs w:val="24"/>
                <w:lang w:eastAsia="ru-RU"/>
              </w:rPr>
            </w:pPr>
            <w:r w:rsidRPr="00FE0497">
              <w:rPr>
                <w:sz w:val="24"/>
                <w:szCs w:val="24"/>
                <w:lang w:eastAsia="ru-RU"/>
              </w:rPr>
              <w:t>2</w:t>
            </w:r>
          </w:p>
        </w:tc>
        <w:tc>
          <w:tcPr>
            <w:tcW w:w="1814" w:type="dxa"/>
          </w:tcPr>
          <w:p w:rsidR="00E17BE4" w:rsidRPr="00FE0497" w:rsidRDefault="00E17BE4" w:rsidP="00E17BE4">
            <w:pPr>
              <w:jc w:val="both"/>
              <w:rPr>
                <w:sz w:val="24"/>
                <w:szCs w:val="24"/>
                <w:lang w:eastAsia="ru-RU"/>
              </w:rPr>
            </w:pPr>
            <w:r w:rsidRPr="00FE0497">
              <w:rPr>
                <w:sz w:val="24"/>
                <w:szCs w:val="24"/>
                <w:lang w:eastAsia="ru-RU"/>
              </w:rPr>
              <w:t>Успеваемость</w:t>
            </w:r>
          </w:p>
        </w:tc>
        <w:tc>
          <w:tcPr>
            <w:tcW w:w="1305" w:type="dxa"/>
          </w:tcPr>
          <w:p w:rsidR="00E17BE4" w:rsidRPr="00FE0497" w:rsidRDefault="00E17BE4" w:rsidP="00E17BE4">
            <w:pPr>
              <w:jc w:val="both"/>
              <w:rPr>
                <w:sz w:val="24"/>
                <w:szCs w:val="24"/>
                <w:lang w:eastAsia="ru-RU"/>
              </w:rPr>
            </w:pPr>
            <w:r w:rsidRPr="00FE0497">
              <w:rPr>
                <w:sz w:val="24"/>
                <w:szCs w:val="24"/>
                <w:lang w:eastAsia="ru-RU"/>
              </w:rPr>
              <w:t>Качество</w:t>
            </w:r>
          </w:p>
        </w:tc>
      </w:tr>
      <w:tr w:rsidR="00E17BE4" w:rsidRPr="00FE0497" w:rsidTr="00E17BE4">
        <w:tc>
          <w:tcPr>
            <w:tcW w:w="922" w:type="dxa"/>
          </w:tcPr>
          <w:p w:rsidR="00E17BE4" w:rsidRPr="00FE0497" w:rsidRDefault="00E17BE4" w:rsidP="00E17BE4">
            <w:pPr>
              <w:jc w:val="both"/>
              <w:rPr>
                <w:sz w:val="24"/>
                <w:szCs w:val="24"/>
                <w:lang w:eastAsia="ru-RU"/>
              </w:rPr>
            </w:pPr>
            <w:r w:rsidRPr="00FE0497">
              <w:rPr>
                <w:sz w:val="24"/>
                <w:szCs w:val="24"/>
                <w:lang w:eastAsia="ru-RU"/>
              </w:rPr>
              <w:t>7а</w:t>
            </w:r>
          </w:p>
        </w:tc>
        <w:tc>
          <w:tcPr>
            <w:tcW w:w="1408" w:type="dxa"/>
          </w:tcPr>
          <w:p w:rsidR="00E17BE4" w:rsidRPr="00FE0497" w:rsidRDefault="00E17BE4" w:rsidP="00E17BE4">
            <w:pPr>
              <w:jc w:val="both"/>
              <w:rPr>
                <w:sz w:val="24"/>
                <w:szCs w:val="24"/>
                <w:lang w:eastAsia="ru-RU"/>
              </w:rPr>
            </w:pPr>
            <w:r>
              <w:rPr>
                <w:sz w:val="24"/>
                <w:szCs w:val="24"/>
                <w:lang w:eastAsia="ru-RU"/>
              </w:rPr>
              <w:t>18</w:t>
            </w:r>
          </w:p>
        </w:tc>
        <w:tc>
          <w:tcPr>
            <w:tcW w:w="1747" w:type="dxa"/>
          </w:tcPr>
          <w:p w:rsidR="00E17BE4" w:rsidRPr="00FE0497" w:rsidRDefault="00E17BE4" w:rsidP="00E17BE4">
            <w:pPr>
              <w:jc w:val="both"/>
              <w:rPr>
                <w:sz w:val="24"/>
                <w:szCs w:val="24"/>
                <w:lang w:eastAsia="ru-RU"/>
              </w:rPr>
            </w:pPr>
            <w:r>
              <w:rPr>
                <w:sz w:val="24"/>
                <w:szCs w:val="24"/>
                <w:lang w:eastAsia="ru-RU"/>
              </w:rPr>
              <w:t>16</w:t>
            </w:r>
          </w:p>
        </w:tc>
        <w:tc>
          <w:tcPr>
            <w:tcW w:w="567" w:type="dxa"/>
          </w:tcPr>
          <w:p w:rsidR="00E17BE4" w:rsidRPr="00FE0497" w:rsidRDefault="00E17BE4" w:rsidP="00E17BE4">
            <w:pPr>
              <w:jc w:val="both"/>
              <w:rPr>
                <w:sz w:val="24"/>
                <w:szCs w:val="24"/>
                <w:lang w:eastAsia="ru-RU"/>
              </w:rPr>
            </w:pPr>
            <w:r>
              <w:rPr>
                <w:sz w:val="24"/>
                <w:szCs w:val="24"/>
                <w:lang w:eastAsia="ru-RU"/>
              </w:rPr>
              <w:t>3</w:t>
            </w:r>
          </w:p>
        </w:tc>
        <w:tc>
          <w:tcPr>
            <w:tcW w:w="567" w:type="dxa"/>
          </w:tcPr>
          <w:p w:rsidR="00E17BE4" w:rsidRPr="00FE0497" w:rsidRDefault="00E17BE4" w:rsidP="00E17BE4">
            <w:pPr>
              <w:jc w:val="both"/>
              <w:rPr>
                <w:sz w:val="24"/>
                <w:szCs w:val="24"/>
                <w:lang w:eastAsia="ru-RU"/>
              </w:rPr>
            </w:pPr>
            <w:r>
              <w:rPr>
                <w:sz w:val="24"/>
                <w:szCs w:val="24"/>
                <w:lang w:eastAsia="ru-RU"/>
              </w:rPr>
              <w:t>5</w:t>
            </w:r>
          </w:p>
        </w:tc>
        <w:tc>
          <w:tcPr>
            <w:tcW w:w="708" w:type="dxa"/>
          </w:tcPr>
          <w:p w:rsidR="00E17BE4" w:rsidRPr="00FE0497" w:rsidRDefault="00E17BE4" w:rsidP="00E17BE4">
            <w:pPr>
              <w:jc w:val="both"/>
              <w:rPr>
                <w:sz w:val="24"/>
                <w:szCs w:val="24"/>
                <w:lang w:eastAsia="ru-RU"/>
              </w:rPr>
            </w:pPr>
            <w:r>
              <w:rPr>
                <w:sz w:val="24"/>
                <w:szCs w:val="24"/>
                <w:lang w:eastAsia="ru-RU"/>
              </w:rPr>
              <w:t>7</w:t>
            </w:r>
          </w:p>
        </w:tc>
        <w:tc>
          <w:tcPr>
            <w:tcW w:w="709" w:type="dxa"/>
          </w:tcPr>
          <w:p w:rsidR="00E17BE4" w:rsidRPr="00FE0497" w:rsidRDefault="00E17BE4" w:rsidP="00E17BE4">
            <w:pPr>
              <w:jc w:val="both"/>
              <w:rPr>
                <w:sz w:val="24"/>
                <w:szCs w:val="24"/>
                <w:lang w:eastAsia="ru-RU"/>
              </w:rPr>
            </w:pPr>
            <w:r>
              <w:rPr>
                <w:sz w:val="24"/>
                <w:szCs w:val="24"/>
                <w:lang w:eastAsia="ru-RU"/>
              </w:rPr>
              <w:t>1</w:t>
            </w:r>
          </w:p>
        </w:tc>
        <w:tc>
          <w:tcPr>
            <w:tcW w:w="1814" w:type="dxa"/>
          </w:tcPr>
          <w:p w:rsidR="00E17BE4" w:rsidRPr="00FE0497" w:rsidRDefault="00E17BE4" w:rsidP="00E17BE4">
            <w:pPr>
              <w:jc w:val="both"/>
              <w:rPr>
                <w:sz w:val="24"/>
                <w:szCs w:val="24"/>
                <w:lang w:eastAsia="ru-RU"/>
              </w:rPr>
            </w:pPr>
            <w:r>
              <w:rPr>
                <w:sz w:val="24"/>
                <w:szCs w:val="24"/>
                <w:lang w:eastAsia="ru-RU"/>
              </w:rPr>
              <w:t>93,8</w:t>
            </w:r>
          </w:p>
        </w:tc>
        <w:tc>
          <w:tcPr>
            <w:tcW w:w="1305" w:type="dxa"/>
          </w:tcPr>
          <w:p w:rsidR="00E17BE4" w:rsidRPr="00FE0497" w:rsidRDefault="00E17BE4" w:rsidP="00E17BE4">
            <w:pPr>
              <w:jc w:val="both"/>
              <w:rPr>
                <w:sz w:val="24"/>
                <w:szCs w:val="24"/>
                <w:lang w:eastAsia="ru-RU"/>
              </w:rPr>
            </w:pPr>
            <w:r>
              <w:rPr>
                <w:sz w:val="24"/>
                <w:szCs w:val="24"/>
                <w:lang w:eastAsia="ru-RU"/>
              </w:rPr>
              <w:t>50</w:t>
            </w:r>
          </w:p>
        </w:tc>
      </w:tr>
      <w:tr w:rsidR="00E17BE4" w:rsidRPr="00FE0497" w:rsidTr="00E17BE4">
        <w:tc>
          <w:tcPr>
            <w:tcW w:w="922" w:type="dxa"/>
          </w:tcPr>
          <w:p w:rsidR="00E17BE4" w:rsidRPr="00FE0497" w:rsidRDefault="00E17BE4" w:rsidP="00E17BE4">
            <w:pPr>
              <w:jc w:val="both"/>
              <w:rPr>
                <w:b/>
                <w:sz w:val="24"/>
                <w:szCs w:val="24"/>
                <w:lang w:eastAsia="ru-RU"/>
              </w:rPr>
            </w:pPr>
            <w:r w:rsidRPr="00FE0497">
              <w:rPr>
                <w:b/>
                <w:sz w:val="24"/>
                <w:szCs w:val="24"/>
                <w:lang w:eastAsia="ru-RU"/>
              </w:rPr>
              <w:t>Всего</w:t>
            </w:r>
          </w:p>
        </w:tc>
        <w:tc>
          <w:tcPr>
            <w:tcW w:w="1408" w:type="dxa"/>
          </w:tcPr>
          <w:p w:rsidR="00E17BE4" w:rsidRPr="00FE0497" w:rsidRDefault="00E17BE4" w:rsidP="00E17BE4">
            <w:pPr>
              <w:jc w:val="both"/>
              <w:rPr>
                <w:b/>
                <w:sz w:val="24"/>
                <w:szCs w:val="24"/>
                <w:lang w:eastAsia="ru-RU"/>
              </w:rPr>
            </w:pPr>
            <w:r>
              <w:rPr>
                <w:b/>
                <w:sz w:val="24"/>
                <w:szCs w:val="24"/>
                <w:lang w:eastAsia="ru-RU"/>
              </w:rPr>
              <w:t>18</w:t>
            </w:r>
          </w:p>
        </w:tc>
        <w:tc>
          <w:tcPr>
            <w:tcW w:w="1747" w:type="dxa"/>
          </w:tcPr>
          <w:p w:rsidR="00E17BE4" w:rsidRPr="00FE0497" w:rsidRDefault="00E17BE4" w:rsidP="00E17BE4">
            <w:pPr>
              <w:jc w:val="both"/>
              <w:rPr>
                <w:b/>
                <w:sz w:val="24"/>
                <w:szCs w:val="24"/>
                <w:lang w:eastAsia="ru-RU"/>
              </w:rPr>
            </w:pPr>
            <w:r>
              <w:rPr>
                <w:b/>
                <w:sz w:val="24"/>
                <w:szCs w:val="24"/>
                <w:lang w:eastAsia="ru-RU"/>
              </w:rPr>
              <w:t>16</w:t>
            </w:r>
          </w:p>
        </w:tc>
        <w:tc>
          <w:tcPr>
            <w:tcW w:w="567" w:type="dxa"/>
          </w:tcPr>
          <w:p w:rsidR="00E17BE4" w:rsidRPr="00FE0497" w:rsidRDefault="00E17BE4" w:rsidP="00E17BE4">
            <w:pPr>
              <w:jc w:val="both"/>
              <w:rPr>
                <w:b/>
                <w:sz w:val="24"/>
                <w:szCs w:val="24"/>
                <w:lang w:eastAsia="ru-RU"/>
              </w:rPr>
            </w:pPr>
            <w:r>
              <w:rPr>
                <w:b/>
                <w:sz w:val="24"/>
                <w:szCs w:val="24"/>
                <w:lang w:eastAsia="ru-RU"/>
              </w:rPr>
              <w:t>3</w:t>
            </w:r>
          </w:p>
        </w:tc>
        <w:tc>
          <w:tcPr>
            <w:tcW w:w="567" w:type="dxa"/>
          </w:tcPr>
          <w:p w:rsidR="00E17BE4" w:rsidRPr="00FE0497" w:rsidRDefault="00E17BE4" w:rsidP="00E17BE4">
            <w:pPr>
              <w:jc w:val="both"/>
              <w:rPr>
                <w:b/>
                <w:sz w:val="24"/>
                <w:szCs w:val="24"/>
                <w:lang w:eastAsia="ru-RU"/>
              </w:rPr>
            </w:pPr>
            <w:r>
              <w:rPr>
                <w:b/>
                <w:sz w:val="24"/>
                <w:szCs w:val="24"/>
                <w:lang w:eastAsia="ru-RU"/>
              </w:rPr>
              <w:t>5</w:t>
            </w:r>
          </w:p>
        </w:tc>
        <w:tc>
          <w:tcPr>
            <w:tcW w:w="708" w:type="dxa"/>
          </w:tcPr>
          <w:p w:rsidR="00E17BE4" w:rsidRPr="00FE0497" w:rsidRDefault="00E17BE4" w:rsidP="00E17BE4">
            <w:pPr>
              <w:jc w:val="both"/>
              <w:rPr>
                <w:b/>
                <w:sz w:val="24"/>
                <w:szCs w:val="24"/>
                <w:lang w:eastAsia="ru-RU"/>
              </w:rPr>
            </w:pPr>
            <w:r>
              <w:rPr>
                <w:b/>
                <w:sz w:val="24"/>
                <w:szCs w:val="24"/>
                <w:lang w:eastAsia="ru-RU"/>
              </w:rPr>
              <w:t>7</w:t>
            </w:r>
          </w:p>
        </w:tc>
        <w:tc>
          <w:tcPr>
            <w:tcW w:w="709" w:type="dxa"/>
          </w:tcPr>
          <w:p w:rsidR="00E17BE4" w:rsidRPr="00FE0497" w:rsidRDefault="00E17BE4" w:rsidP="00E17BE4">
            <w:pPr>
              <w:jc w:val="both"/>
              <w:rPr>
                <w:b/>
                <w:sz w:val="24"/>
                <w:szCs w:val="24"/>
                <w:lang w:eastAsia="ru-RU"/>
              </w:rPr>
            </w:pPr>
            <w:r>
              <w:rPr>
                <w:b/>
                <w:sz w:val="24"/>
                <w:szCs w:val="24"/>
                <w:lang w:eastAsia="ru-RU"/>
              </w:rPr>
              <w:t>1</w:t>
            </w:r>
          </w:p>
        </w:tc>
        <w:tc>
          <w:tcPr>
            <w:tcW w:w="1814" w:type="dxa"/>
          </w:tcPr>
          <w:p w:rsidR="00E17BE4" w:rsidRPr="00FE0497" w:rsidRDefault="00E17BE4" w:rsidP="00E17BE4">
            <w:pPr>
              <w:jc w:val="both"/>
              <w:rPr>
                <w:b/>
                <w:sz w:val="24"/>
                <w:szCs w:val="24"/>
                <w:lang w:eastAsia="ru-RU"/>
              </w:rPr>
            </w:pPr>
            <w:r>
              <w:rPr>
                <w:b/>
                <w:sz w:val="24"/>
                <w:szCs w:val="24"/>
                <w:lang w:eastAsia="ru-RU"/>
              </w:rPr>
              <w:t>93,8</w:t>
            </w:r>
          </w:p>
        </w:tc>
        <w:tc>
          <w:tcPr>
            <w:tcW w:w="1305" w:type="dxa"/>
          </w:tcPr>
          <w:p w:rsidR="00E17BE4" w:rsidRPr="00FE0497" w:rsidRDefault="00E17BE4" w:rsidP="00E17BE4">
            <w:pPr>
              <w:jc w:val="both"/>
              <w:rPr>
                <w:b/>
                <w:sz w:val="24"/>
                <w:szCs w:val="24"/>
                <w:lang w:eastAsia="ru-RU"/>
              </w:rPr>
            </w:pPr>
            <w:r>
              <w:rPr>
                <w:b/>
                <w:sz w:val="24"/>
                <w:szCs w:val="24"/>
                <w:lang w:eastAsia="ru-RU"/>
              </w:rPr>
              <w:t>50</w:t>
            </w:r>
          </w:p>
        </w:tc>
      </w:tr>
    </w:tbl>
    <w:p w:rsidR="00E17BE4" w:rsidRPr="00FE0497" w:rsidRDefault="00E17BE4" w:rsidP="00E17BE4">
      <w:pPr>
        <w:spacing w:after="0" w:line="240" w:lineRule="auto"/>
        <w:jc w:val="both"/>
        <w:rPr>
          <w:rFonts w:ascii="Times New Roman" w:eastAsia="Times New Roman" w:hAnsi="Times New Roman"/>
          <w:b/>
          <w:sz w:val="24"/>
          <w:szCs w:val="24"/>
          <w:lang w:eastAsia="ru-RU"/>
        </w:rPr>
      </w:pPr>
    </w:p>
    <w:p w:rsidR="00E17BE4" w:rsidRPr="003645B1" w:rsidRDefault="00E17BE4" w:rsidP="00E17BE4">
      <w:pPr>
        <w:spacing w:after="0" w:line="240" w:lineRule="auto"/>
        <w:rPr>
          <w:rFonts w:ascii="Times New Roman" w:eastAsia="Times New Roman" w:hAnsi="Times New Roman"/>
          <w:sz w:val="24"/>
          <w:szCs w:val="24"/>
          <w:highlight w:val="yellow"/>
          <w:lang w:eastAsia="ru-RU"/>
        </w:rPr>
      </w:pPr>
    </w:p>
    <w:p w:rsidR="00E17BE4" w:rsidRPr="008340E5" w:rsidRDefault="00E17BE4" w:rsidP="00E17BE4">
      <w:pPr>
        <w:shd w:val="clear" w:color="auto" w:fill="FFFFFF"/>
        <w:spacing w:after="0" w:line="240" w:lineRule="auto"/>
        <w:jc w:val="center"/>
        <w:rPr>
          <w:rFonts w:ascii="Times New Roman" w:eastAsia="Times New Roman" w:hAnsi="Times New Roman"/>
          <w:b/>
          <w:bCs/>
          <w:color w:val="000000"/>
          <w:sz w:val="24"/>
          <w:szCs w:val="24"/>
          <w:lang w:eastAsia="ru-RU"/>
        </w:rPr>
      </w:pPr>
      <w:r w:rsidRPr="008340E5">
        <w:rPr>
          <w:rFonts w:ascii="Times New Roman" w:eastAsia="Times New Roman" w:hAnsi="Times New Roman"/>
          <w:b/>
          <w:bCs/>
          <w:color w:val="000000"/>
          <w:sz w:val="24"/>
          <w:szCs w:val="24"/>
          <w:lang w:eastAsia="ru-RU"/>
        </w:rPr>
        <w:t>Анализ результатов всероссийской проверочной работы по биологии</w:t>
      </w:r>
    </w:p>
    <w:p w:rsidR="00E17BE4" w:rsidRPr="008340E5" w:rsidRDefault="00E17BE4" w:rsidP="00E17BE4">
      <w:pPr>
        <w:shd w:val="clear" w:color="auto" w:fill="FFFFFF"/>
        <w:spacing w:after="0" w:line="240" w:lineRule="auto"/>
        <w:jc w:val="center"/>
        <w:rPr>
          <w:rFonts w:ascii="Times New Roman" w:eastAsia="Times New Roman" w:hAnsi="Times New Roman"/>
          <w:color w:val="000000"/>
          <w:sz w:val="24"/>
          <w:szCs w:val="24"/>
          <w:lang w:eastAsia="ru-RU"/>
        </w:rPr>
      </w:pPr>
      <w:r w:rsidRPr="008340E5">
        <w:rPr>
          <w:rFonts w:ascii="Times New Roman" w:eastAsia="Times New Roman" w:hAnsi="Times New Roman"/>
          <w:b/>
          <w:bCs/>
          <w:color w:val="000000"/>
          <w:sz w:val="24"/>
          <w:szCs w:val="24"/>
          <w:lang w:eastAsia="ru-RU"/>
        </w:rPr>
        <w:t>в 8 в классе</w:t>
      </w:r>
      <w:r w:rsidRPr="008340E5">
        <w:rPr>
          <w:rFonts w:ascii="Times New Roman" w:eastAsia="Times New Roman" w:hAnsi="Times New Roman"/>
          <w:b/>
          <w:bCs/>
          <w:sz w:val="24"/>
          <w:szCs w:val="24"/>
          <w:u w:val="single"/>
          <w:lang w:eastAsia="ru-RU"/>
        </w:rPr>
        <w:t>(8 а и 8 б классы не участвовал на основе федеральной выборки)</w:t>
      </w:r>
    </w:p>
    <w:p w:rsidR="00E17BE4" w:rsidRPr="008340E5" w:rsidRDefault="00E17BE4" w:rsidP="00E17BE4">
      <w:pPr>
        <w:spacing w:after="0" w:line="240" w:lineRule="auto"/>
        <w:jc w:val="both"/>
        <w:rPr>
          <w:rFonts w:ascii="Times New Roman" w:eastAsia="Times New Roman" w:hAnsi="Times New Roman"/>
          <w:sz w:val="24"/>
          <w:szCs w:val="24"/>
          <w:lang w:eastAsia="ru-RU"/>
        </w:rPr>
      </w:pPr>
    </w:p>
    <w:p w:rsidR="00E17BE4" w:rsidRPr="003645B1" w:rsidRDefault="00E17BE4" w:rsidP="00E17BE4">
      <w:pPr>
        <w:autoSpaceDE w:val="0"/>
        <w:autoSpaceDN w:val="0"/>
        <w:adjustRightInd w:val="0"/>
        <w:spacing w:after="0" w:line="240" w:lineRule="auto"/>
        <w:jc w:val="both"/>
        <w:rPr>
          <w:rFonts w:ascii="TimesNewRoman" w:hAnsi="TimesNewRoman" w:cs="TimesNewRoman"/>
          <w:sz w:val="24"/>
          <w:szCs w:val="24"/>
          <w:highlight w:val="yellow"/>
        </w:rPr>
      </w:pPr>
    </w:p>
    <w:tbl>
      <w:tblPr>
        <w:tblStyle w:val="a6"/>
        <w:tblW w:w="9747" w:type="dxa"/>
        <w:tblLayout w:type="fixed"/>
        <w:tblLook w:val="04A0"/>
      </w:tblPr>
      <w:tblGrid>
        <w:gridCol w:w="922"/>
        <w:gridCol w:w="1408"/>
        <w:gridCol w:w="1747"/>
        <w:gridCol w:w="567"/>
        <w:gridCol w:w="567"/>
        <w:gridCol w:w="708"/>
        <w:gridCol w:w="709"/>
        <w:gridCol w:w="1814"/>
        <w:gridCol w:w="1305"/>
      </w:tblGrid>
      <w:tr w:rsidR="00E17BE4" w:rsidRPr="008340E5" w:rsidTr="00E17BE4">
        <w:tc>
          <w:tcPr>
            <w:tcW w:w="922" w:type="dxa"/>
          </w:tcPr>
          <w:p w:rsidR="00E17BE4" w:rsidRPr="008340E5" w:rsidRDefault="00E17BE4" w:rsidP="00E17BE4">
            <w:pPr>
              <w:jc w:val="both"/>
              <w:rPr>
                <w:sz w:val="24"/>
                <w:szCs w:val="24"/>
                <w:lang w:eastAsia="ru-RU"/>
              </w:rPr>
            </w:pPr>
            <w:r w:rsidRPr="008340E5">
              <w:rPr>
                <w:sz w:val="24"/>
                <w:szCs w:val="24"/>
                <w:lang w:eastAsia="ru-RU"/>
              </w:rPr>
              <w:t>Класс</w:t>
            </w:r>
          </w:p>
        </w:tc>
        <w:tc>
          <w:tcPr>
            <w:tcW w:w="1408" w:type="dxa"/>
          </w:tcPr>
          <w:p w:rsidR="00E17BE4" w:rsidRPr="008340E5" w:rsidRDefault="00E17BE4" w:rsidP="00E17BE4">
            <w:pPr>
              <w:jc w:val="both"/>
              <w:rPr>
                <w:sz w:val="24"/>
                <w:szCs w:val="24"/>
                <w:lang w:eastAsia="ru-RU"/>
              </w:rPr>
            </w:pPr>
            <w:r w:rsidRPr="008340E5">
              <w:rPr>
                <w:sz w:val="24"/>
                <w:szCs w:val="24"/>
                <w:lang w:eastAsia="ru-RU"/>
              </w:rPr>
              <w:t>Кол-во учащихся по списку</w:t>
            </w:r>
          </w:p>
        </w:tc>
        <w:tc>
          <w:tcPr>
            <w:tcW w:w="1747" w:type="dxa"/>
          </w:tcPr>
          <w:p w:rsidR="00E17BE4" w:rsidRPr="008340E5" w:rsidRDefault="00E17BE4" w:rsidP="00E17BE4">
            <w:pPr>
              <w:jc w:val="both"/>
              <w:rPr>
                <w:sz w:val="24"/>
                <w:szCs w:val="24"/>
                <w:lang w:eastAsia="ru-RU"/>
              </w:rPr>
            </w:pPr>
            <w:r w:rsidRPr="008340E5">
              <w:rPr>
                <w:sz w:val="24"/>
                <w:szCs w:val="24"/>
                <w:lang w:eastAsia="ru-RU"/>
              </w:rPr>
              <w:t>Кол-во выполнявших работу</w:t>
            </w:r>
          </w:p>
        </w:tc>
        <w:tc>
          <w:tcPr>
            <w:tcW w:w="567" w:type="dxa"/>
          </w:tcPr>
          <w:p w:rsidR="00E17BE4" w:rsidRPr="008340E5" w:rsidRDefault="00E17BE4" w:rsidP="00E17BE4">
            <w:pPr>
              <w:jc w:val="both"/>
              <w:rPr>
                <w:sz w:val="24"/>
                <w:szCs w:val="24"/>
                <w:lang w:eastAsia="ru-RU"/>
              </w:rPr>
            </w:pPr>
            <w:r w:rsidRPr="008340E5">
              <w:rPr>
                <w:sz w:val="24"/>
                <w:szCs w:val="24"/>
                <w:lang w:eastAsia="ru-RU"/>
              </w:rPr>
              <w:t>5</w:t>
            </w:r>
          </w:p>
        </w:tc>
        <w:tc>
          <w:tcPr>
            <w:tcW w:w="567" w:type="dxa"/>
          </w:tcPr>
          <w:p w:rsidR="00E17BE4" w:rsidRPr="008340E5" w:rsidRDefault="00E17BE4" w:rsidP="00E17BE4">
            <w:pPr>
              <w:jc w:val="both"/>
              <w:rPr>
                <w:sz w:val="24"/>
                <w:szCs w:val="24"/>
                <w:lang w:eastAsia="ru-RU"/>
              </w:rPr>
            </w:pPr>
            <w:r w:rsidRPr="008340E5">
              <w:rPr>
                <w:sz w:val="24"/>
                <w:szCs w:val="24"/>
                <w:lang w:eastAsia="ru-RU"/>
              </w:rPr>
              <w:t>4</w:t>
            </w:r>
          </w:p>
        </w:tc>
        <w:tc>
          <w:tcPr>
            <w:tcW w:w="708" w:type="dxa"/>
          </w:tcPr>
          <w:p w:rsidR="00E17BE4" w:rsidRPr="008340E5" w:rsidRDefault="00E17BE4" w:rsidP="00E17BE4">
            <w:pPr>
              <w:jc w:val="both"/>
              <w:rPr>
                <w:sz w:val="24"/>
                <w:szCs w:val="24"/>
                <w:lang w:eastAsia="ru-RU"/>
              </w:rPr>
            </w:pPr>
            <w:r w:rsidRPr="008340E5">
              <w:rPr>
                <w:sz w:val="24"/>
                <w:szCs w:val="24"/>
                <w:lang w:eastAsia="ru-RU"/>
              </w:rPr>
              <w:t>3</w:t>
            </w:r>
          </w:p>
        </w:tc>
        <w:tc>
          <w:tcPr>
            <w:tcW w:w="709" w:type="dxa"/>
          </w:tcPr>
          <w:p w:rsidR="00E17BE4" w:rsidRPr="008340E5" w:rsidRDefault="00E17BE4" w:rsidP="00E17BE4">
            <w:pPr>
              <w:jc w:val="both"/>
              <w:rPr>
                <w:sz w:val="24"/>
                <w:szCs w:val="24"/>
                <w:lang w:eastAsia="ru-RU"/>
              </w:rPr>
            </w:pPr>
            <w:r w:rsidRPr="008340E5">
              <w:rPr>
                <w:sz w:val="24"/>
                <w:szCs w:val="24"/>
                <w:lang w:eastAsia="ru-RU"/>
              </w:rPr>
              <w:t>2</w:t>
            </w:r>
          </w:p>
        </w:tc>
        <w:tc>
          <w:tcPr>
            <w:tcW w:w="1814" w:type="dxa"/>
          </w:tcPr>
          <w:p w:rsidR="00E17BE4" w:rsidRPr="008340E5" w:rsidRDefault="00E17BE4" w:rsidP="00E17BE4">
            <w:pPr>
              <w:jc w:val="both"/>
              <w:rPr>
                <w:sz w:val="24"/>
                <w:szCs w:val="24"/>
                <w:lang w:eastAsia="ru-RU"/>
              </w:rPr>
            </w:pPr>
            <w:r w:rsidRPr="008340E5">
              <w:rPr>
                <w:sz w:val="24"/>
                <w:szCs w:val="24"/>
                <w:lang w:eastAsia="ru-RU"/>
              </w:rPr>
              <w:t>Успеваемость</w:t>
            </w:r>
          </w:p>
        </w:tc>
        <w:tc>
          <w:tcPr>
            <w:tcW w:w="1305" w:type="dxa"/>
          </w:tcPr>
          <w:p w:rsidR="00E17BE4" w:rsidRPr="008340E5" w:rsidRDefault="00E17BE4" w:rsidP="00E17BE4">
            <w:pPr>
              <w:jc w:val="both"/>
              <w:rPr>
                <w:sz w:val="24"/>
                <w:szCs w:val="24"/>
                <w:lang w:eastAsia="ru-RU"/>
              </w:rPr>
            </w:pPr>
            <w:r w:rsidRPr="008340E5">
              <w:rPr>
                <w:sz w:val="24"/>
                <w:szCs w:val="24"/>
                <w:lang w:eastAsia="ru-RU"/>
              </w:rPr>
              <w:t>Качество</w:t>
            </w:r>
          </w:p>
        </w:tc>
      </w:tr>
      <w:tr w:rsidR="00E17BE4" w:rsidRPr="008340E5" w:rsidTr="00E17BE4">
        <w:tc>
          <w:tcPr>
            <w:tcW w:w="922" w:type="dxa"/>
          </w:tcPr>
          <w:p w:rsidR="00E17BE4" w:rsidRPr="008340E5" w:rsidRDefault="00E17BE4" w:rsidP="00E17BE4">
            <w:pPr>
              <w:jc w:val="both"/>
              <w:rPr>
                <w:sz w:val="24"/>
                <w:szCs w:val="24"/>
                <w:lang w:eastAsia="ru-RU"/>
              </w:rPr>
            </w:pPr>
            <w:r w:rsidRPr="008340E5">
              <w:rPr>
                <w:sz w:val="24"/>
                <w:szCs w:val="24"/>
                <w:lang w:eastAsia="ru-RU"/>
              </w:rPr>
              <w:t>8в</w:t>
            </w:r>
          </w:p>
        </w:tc>
        <w:tc>
          <w:tcPr>
            <w:tcW w:w="1408" w:type="dxa"/>
          </w:tcPr>
          <w:p w:rsidR="00E17BE4" w:rsidRPr="008340E5" w:rsidRDefault="00E17BE4" w:rsidP="00E17BE4">
            <w:pPr>
              <w:jc w:val="both"/>
              <w:rPr>
                <w:sz w:val="24"/>
                <w:szCs w:val="24"/>
                <w:lang w:eastAsia="ru-RU"/>
              </w:rPr>
            </w:pPr>
            <w:r>
              <w:rPr>
                <w:sz w:val="24"/>
                <w:szCs w:val="24"/>
                <w:lang w:eastAsia="ru-RU"/>
              </w:rPr>
              <w:t>10</w:t>
            </w:r>
          </w:p>
        </w:tc>
        <w:tc>
          <w:tcPr>
            <w:tcW w:w="1747" w:type="dxa"/>
          </w:tcPr>
          <w:p w:rsidR="00E17BE4" w:rsidRPr="008340E5" w:rsidRDefault="00E17BE4" w:rsidP="00E17BE4">
            <w:pPr>
              <w:jc w:val="both"/>
              <w:rPr>
                <w:sz w:val="24"/>
                <w:szCs w:val="24"/>
                <w:lang w:eastAsia="ru-RU"/>
              </w:rPr>
            </w:pPr>
            <w:r>
              <w:rPr>
                <w:sz w:val="24"/>
                <w:szCs w:val="24"/>
                <w:lang w:eastAsia="ru-RU"/>
              </w:rPr>
              <w:t>8</w:t>
            </w:r>
          </w:p>
        </w:tc>
        <w:tc>
          <w:tcPr>
            <w:tcW w:w="567" w:type="dxa"/>
          </w:tcPr>
          <w:p w:rsidR="00E17BE4" w:rsidRPr="008340E5" w:rsidRDefault="00E17BE4" w:rsidP="00E17BE4">
            <w:pPr>
              <w:jc w:val="both"/>
              <w:rPr>
                <w:sz w:val="24"/>
                <w:szCs w:val="24"/>
                <w:lang w:eastAsia="ru-RU"/>
              </w:rPr>
            </w:pPr>
            <w:r>
              <w:rPr>
                <w:sz w:val="24"/>
                <w:szCs w:val="24"/>
                <w:lang w:eastAsia="ru-RU"/>
              </w:rPr>
              <w:t>2</w:t>
            </w:r>
          </w:p>
        </w:tc>
        <w:tc>
          <w:tcPr>
            <w:tcW w:w="567" w:type="dxa"/>
          </w:tcPr>
          <w:p w:rsidR="00E17BE4" w:rsidRPr="008340E5" w:rsidRDefault="00E17BE4" w:rsidP="00E17BE4">
            <w:pPr>
              <w:jc w:val="both"/>
              <w:rPr>
                <w:sz w:val="24"/>
                <w:szCs w:val="24"/>
                <w:lang w:eastAsia="ru-RU"/>
              </w:rPr>
            </w:pPr>
            <w:r>
              <w:rPr>
                <w:sz w:val="24"/>
                <w:szCs w:val="24"/>
                <w:lang w:eastAsia="ru-RU"/>
              </w:rPr>
              <w:t>4</w:t>
            </w:r>
          </w:p>
        </w:tc>
        <w:tc>
          <w:tcPr>
            <w:tcW w:w="708" w:type="dxa"/>
          </w:tcPr>
          <w:p w:rsidR="00E17BE4" w:rsidRPr="008340E5" w:rsidRDefault="00E17BE4" w:rsidP="00E17BE4">
            <w:pPr>
              <w:jc w:val="both"/>
              <w:rPr>
                <w:sz w:val="24"/>
                <w:szCs w:val="24"/>
                <w:lang w:eastAsia="ru-RU"/>
              </w:rPr>
            </w:pPr>
            <w:r>
              <w:rPr>
                <w:sz w:val="24"/>
                <w:szCs w:val="24"/>
                <w:lang w:eastAsia="ru-RU"/>
              </w:rPr>
              <w:t>2</w:t>
            </w:r>
          </w:p>
        </w:tc>
        <w:tc>
          <w:tcPr>
            <w:tcW w:w="709" w:type="dxa"/>
          </w:tcPr>
          <w:p w:rsidR="00E17BE4" w:rsidRPr="008340E5" w:rsidRDefault="00E17BE4" w:rsidP="00E17BE4">
            <w:pPr>
              <w:jc w:val="both"/>
              <w:rPr>
                <w:sz w:val="24"/>
                <w:szCs w:val="24"/>
                <w:lang w:eastAsia="ru-RU"/>
              </w:rPr>
            </w:pPr>
            <w:r>
              <w:rPr>
                <w:sz w:val="24"/>
                <w:szCs w:val="24"/>
                <w:lang w:eastAsia="ru-RU"/>
              </w:rPr>
              <w:t>0</w:t>
            </w:r>
          </w:p>
        </w:tc>
        <w:tc>
          <w:tcPr>
            <w:tcW w:w="1814" w:type="dxa"/>
          </w:tcPr>
          <w:p w:rsidR="00E17BE4" w:rsidRPr="008340E5" w:rsidRDefault="00E17BE4" w:rsidP="00E17BE4">
            <w:pPr>
              <w:jc w:val="both"/>
              <w:rPr>
                <w:sz w:val="24"/>
                <w:szCs w:val="24"/>
                <w:lang w:eastAsia="ru-RU"/>
              </w:rPr>
            </w:pPr>
            <w:r>
              <w:rPr>
                <w:sz w:val="24"/>
                <w:szCs w:val="24"/>
                <w:lang w:eastAsia="ru-RU"/>
              </w:rPr>
              <w:t>100</w:t>
            </w:r>
          </w:p>
        </w:tc>
        <w:tc>
          <w:tcPr>
            <w:tcW w:w="1305" w:type="dxa"/>
          </w:tcPr>
          <w:p w:rsidR="00E17BE4" w:rsidRPr="008340E5" w:rsidRDefault="00E17BE4" w:rsidP="00E17BE4">
            <w:pPr>
              <w:jc w:val="both"/>
              <w:rPr>
                <w:sz w:val="24"/>
                <w:szCs w:val="24"/>
                <w:lang w:eastAsia="ru-RU"/>
              </w:rPr>
            </w:pPr>
            <w:r>
              <w:rPr>
                <w:sz w:val="24"/>
                <w:szCs w:val="24"/>
                <w:lang w:eastAsia="ru-RU"/>
              </w:rPr>
              <w:t>75</w:t>
            </w:r>
          </w:p>
        </w:tc>
      </w:tr>
      <w:tr w:rsidR="00E17BE4" w:rsidRPr="008340E5" w:rsidTr="00E17BE4">
        <w:tc>
          <w:tcPr>
            <w:tcW w:w="922" w:type="dxa"/>
          </w:tcPr>
          <w:p w:rsidR="00E17BE4" w:rsidRPr="008340E5" w:rsidRDefault="00E17BE4" w:rsidP="00E17BE4">
            <w:pPr>
              <w:jc w:val="both"/>
              <w:rPr>
                <w:b/>
                <w:sz w:val="24"/>
                <w:szCs w:val="24"/>
                <w:lang w:eastAsia="ru-RU"/>
              </w:rPr>
            </w:pPr>
            <w:r w:rsidRPr="008340E5">
              <w:rPr>
                <w:b/>
                <w:sz w:val="24"/>
                <w:szCs w:val="24"/>
                <w:lang w:eastAsia="ru-RU"/>
              </w:rPr>
              <w:t>Всего</w:t>
            </w:r>
          </w:p>
        </w:tc>
        <w:tc>
          <w:tcPr>
            <w:tcW w:w="1408" w:type="dxa"/>
          </w:tcPr>
          <w:p w:rsidR="00E17BE4" w:rsidRPr="008340E5" w:rsidRDefault="00E17BE4" w:rsidP="00E17BE4">
            <w:pPr>
              <w:jc w:val="both"/>
              <w:rPr>
                <w:b/>
                <w:sz w:val="24"/>
                <w:szCs w:val="24"/>
                <w:lang w:eastAsia="ru-RU"/>
              </w:rPr>
            </w:pPr>
            <w:r>
              <w:rPr>
                <w:b/>
                <w:sz w:val="24"/>
                <w:szCs w:val="24"/>
                <w:lang w:eastAsia="ru-RU"/>
              </w:rPr>
              <w:t>10</w:t>
            </w:r>
          </w:p>
        </w:tc>
        <w:tc>
          <w:tcPr>
            <w:tcW w:w="1747" w:type="dxa"/>
          </w:tcPr>
          <w:p w:rsidR="00E17BE4" w:rsidRPr="008340E5" w:rsidRDefault="00E17BE4" w:rsidP="00E17BE4">
            <w:pPr>
              <w:jc w:val="both"/>
              <w:rPr>
                <w:b/>
                <w:sz w:val="24"/>
                <w:szCs w:val="24"/>
                <w:lang w:eastAsia="ru-RU"/>
              </w:rPr>
            </w:pPr>
            <w:r>
              <w:rPr>
                <w:b/>
                <w:sz w:val="24"/>
                <w:szCs w:val="24"/>
                <w:lang w:eastAsia="ru-RU"/>
              </w:rPr>
              <w:t>8</w:t>
            </w:r>
          </w:p>
        </w:tc>
        <w:tc>
          <w:tcPr>
            <w:tcW w:w="567" w:type="dxa"/>
          </w:tcPr>
          <w:p w:rsidR="00E17BE4" w:rsidRPr="008340E5" w:rsidRDefault="00E17BE4" w:rsidP="00E17BE4">
            <w:pPr>
              <w:jc w:val="both"/>
              <w:rPr>
                <w:b/>
                <w:sz w:val="24"/>
                <w:szCs w:val="24"/>
                <w:lang w:eastAsia="ru-RU"/>
              </w:rPr>
            </w:pPr>
            <w:r>
              <w:rPr>
                <w:b/>
                <w:sz w:val="24"/>
                <w:szCs w:val="24"/>
                <w:lang w:eastAsia="ru-RU"/>
              </w:rPr>
              <w:t>2</w:t>
            </w:r>
          </w:p>
        </w:tc>
        <w:tc>
          <w:tcPr>
            <w:tcW w:w="567" w:type="dxa"/>
          </w:tcPr>
          <w:p w:rsidR="00E17BE4" w:rsidRPr="008340E5" w:rsidRDefault="00E17BE4" w:rsidP="00E17BE4">
            <w:pPr>
              <w:jc w:val="both"/>
              <w:rPr>
                <w:b/>
                <w:sz w:val="24"/>
                <w:szCs w:val="24"/>
                <w:lang w:eastAsia="ru-RU"/>
              </w:rPr>
            </w:pPr>
            <w:r>
              <w:rPr>
                <w:b/>
                <w:sz w:val="24"/>
                <w:szCs w:val="24"/>
                <w:lang w:eastAsia="ru-RU"/>
              </w:rPr>
              <w:t>4</w:t>
            </w:r>
          </w:p>
        </w:tc>
        <w:tc>
          <w:tcPr>
            <w:tcW w:w="708" w:type="dxa"/>
          </w:tcPr>
          <w:p w:rsidR="00E17BE4" w:rsidRPr="008340E5" w:rsidRDefault="00E17BE4" w:rsidP="00E17BE4">
            <w:pPr>
              <w:jc w:val="both"/>
              <w:rPr>
                <w:b/>
                <w:sz w:val="24"/>
                <w:szCs w:val="24"/>
                <w:lang w:eastAsia="ru-RU"/>
              </w:rPr>
            </w:pPr>
            <w:r>
              <w:rPr>
                <w:b/>
                <w:sz w:val="24"/>
                <w:szCs w:val="24"/>
                <w:lang w:eastAsia="ru-RU"/>
              </w:rPr>
              <w:t>2</w:t>
            </w:r>
          </w:p>
        </w:tc>
        <w:tc>
          <w:tcPr>
            <w:tcW w:w="709" w:type="dxa"/>
          </w:tcPr>
          <w:p w:rsidR="00E17BE4" w:rsidRPr="008340E5" w:rsidRDefault="00E17BE4" w:rsidP="00E17BE4">
            <w:pPr>
              <w:jc w:val="both"/>
              <w:rPr>
                <w:b/>
                <w:sz w:val="24"/>
                <w:szCs w:val="24"/>
                <w:lang w:eastAsia="ru-RU"/>
              </w:rPr>
            </w:pPr>
            <w:r>
              <w:rPr>
                <w:b/>
                <w:sz w:val="24"/>
                <w:szCs w:val="24"/>
                <w:lang w:eastAsia="ru-RU"/>
              </w:rPr>
              <w:t>0</w:t>
            </w:r>
          </w:p>
        </w:tc>
        <w:tc>
          <w:tcPr>
            <w:tcW w:w="1814" w:type="dxa"/>
          </w:tcPr>
          <w:p w:rsidR="00E17BE4" w:rsidRPr="008340E5" w:rsidRDefault="00E17BE4" w:rsidP="00E17BE4">
            <w:pPr>
              <w:jc w:val="both"/>
              <w:rPr>
                <w:b/>
                <w:sz w:val="24"/>
                <w:szCs w:val="24"/>
                <w:lang w:eastAsia="ru-RU"/>
              </w:rPr>
            </w:pPr>
            <w:r>
              <w:rPr>
                <w:b/>
                <w:sz w:val="24"/>
                <w:szCs w:val="24"/>
                <w:lang w:eastAsia="ru-RU"/>
              </w:rPr>
              <w:t>100</w:t>
            </w:r>
          </w:p>
        </w:tc>
        <w:tc>
          <w:tcPr>
            <w:tcW w:w="1305" w:type="dxa"/>
          </w:tcPr>
          <w:p w:rsidR="00E17BE4" w:rsidRPr="008340E5" w:rsidRDefault="00E17BE4" w:rsidP="00E17BE4">
            <w:pPr>
              <w:jc w:val="both"/>
              <w:rPr>
                <w:b/>
                <w:sz w:val="24"/>
                <w:szCs w:val="24"/>
                <w:lang w:eastAsia="ru-RU"/>
              </w:rPr>
            </w:pPr>
            <w:r>
              <w:rPr>
                <w:b/>
                <w:sz w:val="24"/>
                <w:szCs w:val="24"/>
                <w:lang w:eastAsia="ru-RU"/>
              </w:rPr>
              <w:t>75</w:t>
            </w:r>
          </w:p>
        </w:tc>
      </w:tr>
    </w:tbl>
    <w:p w:rsidR="00E17BE4" w:rsidRPr="008340E5" w:rsidRDefault="00E17BE4" w:rsidP="00E17BE4">
      <w:pPr>
        <w:spacing w:after="0" w:line="240" w:lineRule="auto"/>
        <w:jc w:val="both"/>
        <w:rPr>
          <w:rFonts w:ascii="Times New Roman" w:hAnsi="Times New Roman"/>
          <w:sz w:val="24"/>
          <w:szCs w:val="24"/>
        </w:rPr>
      </w:pPr>
      <w:r w:rsidRPr="008340E5">
        <w:rPr>
          <w:rFonts w:ascii="Times New Roman" w:eastAsia="Times New Roman" w:hAnsi="Times New Roman"/>
          <w:b/>
          <w:bCs/>
          <w:color w:val="000000"/>
          <w:sz w:val="24"/>
          <w:szCs w:val="24"/>
          <w:lang w:eastAsia="ru-RU"/>
        </w:rPr>
        <w:t>Вывод</w:t>
      </w:r>
      <w:r w:rsidRPr="008340E5">
        <w:rPr>
          <w:rFonts w:ascii="Times New Roman" w:eastAsia="Times New Roman" w:hAnsi="Times New Roman"/>
          <w:color w:val="000000"/>
          <w:sz w:val="24"/>
          <w:szCs w:val="24"/>
          <w:lang w:eastAsia="ru-RU"/>
        </w:rPr>
        <w:t>: затруднения вызвали:</w:t>
      </w:r>
    </w:p>
    <w:p w:rsidR="00E17BE4" w:rsidRPr="008340E5" w:rsidRDefault="00E17BE4" w:rsidP="00FA7858">
      <w:pPr>
        <w:pStyle w:val="a5"/>
        <w:widowControl/>
        <w:numPr>
          <w:ilvl w:val="0"/>
          <w:numId w:val="8"/>
        </w:numPr>
        <w:autoSpaceDE/>
        <w:autoSpaceDN/>
        <w:contextualSpacing/>
        <w:jc w:val="both"/>
        <w:rPr>
          <w:rFonts w:ascii="TimesNewRoman" w:hAnsi="TimesNewRoman" w:cs="TimesNewRoman"/>
          <w:sz w:val="24"/>
          <w:szCs w:val="24"/>
        </w:rPr>
      </w:pPr>
      <w:r w:rsidRPr="008340E5">
        <w:rPr>
          <w:rFonts w:ascii="TimesNewRoman" w:hAnsi="TimesNewRoman" w:cs="TimesNewRoman"/>
          <w:sz w:val="24"/>
          <w:szCs w:val="24"/>
        </w:rPr>
        <w:t>понимание зоологии как системы наук, объектами изучения которой являются животные</w:t>
      </w:r>
    </w:p>
    <w:p w:rsidR="00E17BE4" w:rsidRPr="008340E5" w:rsidRDefault="00E17BE4" w:rsidP="00FA7858">
      <w:pPr>
        <w:pStyle w:val="a5"/>
        <w:widowControl/>
        <w:numPr>
          <w:ilvl w:val="0"/>
          <w:numId w:val="8"/>
        </w:numPr>
        <w:autoSpaceDE/>
        <w:autoSpaceDN/>
        <w:contextualSpacing/>
        <w:jc w:val="both"/>
        <w:rPr>
          <w:rFonts w:ascii="TimesNewRoman" w:hAnsi="TimesNewRoman" w:cs="TimesNewRoman"/>
          <w:sz w:val="24"/>
          <w:szCs w:val="24"/>
        </w:rPr>
      </w:pPr>
      <w:r w:rsidRPr="008340E5">
        <w:rPr>
          <w:rFonts w:ascii="TimesNewRoman" w:hAnsi="TimesNewRoman" w:cs="TimesNewRoman"/>
          <w:sz w:val="24"/>
          <w:szCs w:val="24"/>
        </w:rPr>
        <w:t>умение делать морфологическое и систематическое описание животного по заданному алгоритму (тип симметрии, среда обитания, местоположение в системе животного мира), а также определять их значение в природе и жизни человека</w:t>
      </w:r>
    </w:p>
    <w:p w:rsidR="00E17BE4" w:rsidRPr="008340E5" w:rsidRDefault="00E17BE4" w:rsidP="00FA7858">
      <w:pPr>
        <w:pStyle w:val="a5"/>
        <w:widowControl/>
        <w:numPr>
          <w:ilvl w:val="0"/>
          <w:numId w:val="8"/>
        </w:numPr>
        <w:autoSpaceDE/>
        <w:autoSpaceDN/>
        <w:contextualSpacing/>
        <w:jc w:val="both"/>
        <w:rPr>
          <w:rFonts w:ascii="TimesNewRoman" w:hAnsi="TimesNewRoman" w:cs="TimesNewRoman"/>
          <w:sz w:val="24"/>
          <w:szCs w:val="24"/>
        </w:rPr>
      </w:pPr>
      <w:r w:rsidRPr="008340E5">
        <w:rPr>
          <w:rFonts w:ascii="TimesNewRoman" w:hAnsi="TimesNewRoman" w:cs="TimesNewRoman"/>
          <w:sz w:val="24"/>
          <w:szCs w:val="24"/>
        </w:rPr>
        <w:t>умение работать с рисунками, представленными в виде схемы, на которой изображен цикл развития печёночного сосальщика</w:t>
      </w:r>
    </w:p>
    <w:p w:rsidR="00E17BE4" w:rsidRPr="008340E5" w:rsidRDefault="00E17BE4" w:rsidP="00FA7858">
      <w:pPr>
        <w:pStyle w:val="a5"/>
        <w:widowControl/>
        <w:numPr>
          <w:ilvl w:val="0"/>
          <w:numId w:val="8"/>
        </w:numPr>
        <w:autoSpaceDE/>
        <w:autoSpaceDN/>
        <w:contextualSpacing/>
        <w:jc w:val="both"/>
        <w:rPr>
          <w:rFonts w:ascii="TimesNewRoman" w:hAnsi="TimesNewRoman" w:cs="TimesNewRoman"/>
          <w:sz w:val="24"/>
          <w:szCs w:val="24"/>
        </w:rPr>
      </w:pPr>
      <w:r w:rsidRPr="008340E5">
        <w:rPr>
          <w:rFonts w:ascii="TimesNewRoman" w:hAnsi="TimesNewRoman" w:cs="TimesNewRoman"/>
          <w:sz w:val="24"/>
          <w:szCs w:val="24"/>
        </w:rPr>
        <w:t>знание особенностей строения и функционирование отдельных органов и систем органов у животных разных таксономических групп</w:t>
      </w:r>
    </w:p>
    <w:p w:rsidR="00E17BE4" w:rsidRPr="008340E5" w:rsidRDefault="00E17BE4" w:rsidP="00FA7858">
      <w:pPr>
        <w:pStyle w:val="a5"/>
        <w:widowControl/>
        <w:numPr>
          <w:ilvl w:val="0"/>
          <w:numId w:val="8"/>
        </w:numPr>
        <w:adjustRightInd w:val="0"/>
        <w:contextualSpacing/>
        <w:jc w:val="both"/>
        <w:rPr>
          <w:rFonts w:ascii="TimesNewRoman" w:hAnsi="TimesNewRoman" w:cs="TimesNewRoman"/>
          <w:sz w:val="24"/>
          <w:szCs w:val="24"/>
        </w:rPr>
      </w:pPr>
      <w:r w:rsidRPr="008340E5">
        <w:rPr>
          <w:rFonts w:ascii="TimesNewRoman" w:hAnsi="TimesNewRoman" w:cs="TimesNewRoman"/>
          <w:sz w:val="24"/>
          <w:szCs w:val="24"/>
        </w:rPr>
        <w:t>умение установить по изображению принадлежность отдельного органа или системы органов (фрагмента) к животному определенной систематической группы.</w:t>
      </w:r>
    </w:p>
    <w:p w:rsidR="00E17BE4" w:rsidRPr="008340E5" w:rsidRDefault="00E17BE4" w:rsidP="00FA7858">
      <w:pPr>
        <w:pStyle w:val="a5"/>
        <w:widowControl/>
        <w:numPr>
          <w:ilvl w:val="0"/>
          <w:numId w:val="8"/>
        </w:numPr>
        <w:adjustRightInd w:val="0"/>
        <w:contextualSpacing/>
        <w:jc w:val="both"/>
        <w:rPr>
          <w:rFonts w:ascii="TimesNewRoman" w:hAnsi="TimesNewRoman" w:cs="TimesNewRoman"/>
          <w:sz w:val="24"/>
          <w:szCs w:val="24"/>
        </w:rPr>
      </w:pPr>
      <w:r w:rsidRPr="008340E5">
        <w:rPr>
          <w:rFonts w:ascii="TimesNewRoman" w:hAnsi="TimesNewRoman" w:cs="TimesNewRoman"/>
          <w:sz w:val="24"/>
          <w:szCs w:val="24"/>
        </w:rPr>
        <w:t>умение проводить сравнение биологических объектов, таксонов между собой и приводить примеры типичных представителей животных, относящихся к этим систематическим группам.</w:t>
      </w:r>
    </w:p>
    <w:p w:rsidR="00E17BE4" w:rsidRPr="008340E5" w:rsidRDefault="00E17BE4" w:rsidP="00FA7858">
      <w:pPr>
        <w:pStyle w:val="a5"/>
        <w:widowControl/>
        <w:numPr>
          <w:ilvl w:val="0"/>
          <w:numId w:val="8"/>
        </w:numPr>
        <w:adjustRightInd w:val="0"/>
        <w:contextualSpacing/>
        <w:jc w:val="both"/>
        <w:rPr>
          <w:rFonts w:ascii="TimesNewRoman" w:hAnsi="TimesNewRoman" w:cs="TimesNewRoman"/>
          <w:sz w:val="24"/>
          <w:szCs w:val="24"/>
        </w:rPr>
      </w:pPr>
      <w:r w:rsidRPr="008340E5">
        <w:rPr>
          <w:rFonts w:ascii="TimesNewRoman" w:hAnsi="TimesNewRoman" w:cs="TimesNewRoman"/>
          <w:sz w:val="24"/>
          <w:szCs w:val="24"/>
        </w:rPr>
        <w:lastRenderedPageBreak/>
        <w:t>умение читать и понимать текст биологического содержания, используя для этого недостающие термины и понятия, представленные в перечне.</w:t>
      </w:r>
    </w:p>
    <w:p w:rsidR="00E17BE4" w:rsidRPr="008340E5" w:rsidRDefault="00E17BE4" w:rsidP="00FA7858">
      <w:pPr>
        <w:pStyle w:val="a5"/>
        <w:widowControl/>
        <w:numPr>
          <w:ilvl w:val="0"/>
          <w:numId w:val="8"/>
        </w:numPr>
        <w:adjustRightInd w:val="0"/>
        <w:contextualSpacing/>
        <w:jc w:val="both"/>
        <w:rPr>
          <w:rFonts w:ascii="TimesNewRoman" w:hAnsi="TimesNewRoman" w:cs="TimesNewRoman"/>
          <w:sz w:val="24"/>
          <w:szCs w:val="24"/>
        </w:rPr>
      </w:pPr>
      <w:r w:rsidRPr="008340E5">
        <w:rPr>
          <w:rFonts w:ascii="TimesNewRoman" w:hAnsi="TimesNewRoman" w:cs="TimesNewRoman"/>
          <w:sz w:val="24"/>
          <w:szCs w:val="24"/>
        </w:rPr>
        <w:t>умение соотносить изображение объекта с его описанием и формулировать аргументированный ответ на поставленный вопрос.</w:t>
      </w:r>
    </w:p>
    <w:p w:rsidR="00E17BE4" w:rsidRPr="008340E5" w:rsidRDefault="00E17BE4" w:rsidP="00FA7858">
      <w:pPr>
        <w:pStyle w:val="a5"/>
        <w:widowControl/>
        <w:numPr>
          <w:ilvl w:val="0"/>
          <w:numId w:val="8"/>
        </w:numPr>
        <w:autoSpaceDE/>
        <w:autoSpaceDN/>
        <w:contextualSpacing/>
        <w:jc w:val="both"/>
        <w:rPr>
          <w:b/>
          <w:sz w:val="24"/>
          <w:szCs w:val="24"/>
        </w:rPr>
      </w:pPr>
      <w:r w:rsidRPr="008340E5">
        <w:rPr>
          <w:rFonts w:ascii="TimesNewRoman" w:hAnsi="TimesNewRoman" w:cs="TimesNewRoman"/>
          <w:sz w:val="24"/>
          <w:szCs w:val="24"/>
        </w:rPr>
        <w:t>знание важнейших морфологических, физиологических, экологических признаков животных на уровне типа или класса</w:t>
      </w:r>
    </w:p>
    <w:p w:rsidR="00E17BE4" w:rsidRPr="008340E5" w:rsidRDefault="00E17BE4" w:rsidP="00E17BE4">
      <w:pPr>
        <w:spacing w:after="0" w:line="240" w:lineRule="auto"/>
        <w:jc w:val="both"/>
        <w:rPr>
          <w:rFonts w:ascii="Times New Roman" w:eastAsia="Times New Roman" w:hAnsi="Times New Roman"/>
          <w:b/>
          <w:sz w:val="24"/>
          <w:szCs w:val="24"/>
          <w:lang w:eastAsia="ru-RU"/>
        </w:rPr>
      </w:pPr>
    </w:p>
    <w:p w:rsidR="00E17BE4" w:rsidRPr="003645B1" w:rsidRDefault="00E17BE4" w:rsidP="00E17BE4">
      <w:pPr>
        <w:spacing w:after="0" w:line="240" w:lineRule="auto"/>
        <w:jc w:val="both"/>
        <w:rPr>
          <w:rFonts w:ascii="Times New Roman" w:eastAsia="Times New Roman" w:hAnsi="Times New Roman"/>
          <w:sz w:val="24"/>
          <w:szCs w:val="24"/>
          <w:highlight w:val="yellow"/>
          <w:lang w:eastAsia="ru-RU"/>
        </w:rPr>
      </w:pPr>
    </w:p>
    <w:p w:rsidR="00E17BE4" w:rsidRPr="008340E5" w:rsidRDefault="00E17BE4" w:rsidP="00E17BE4">
      <w:pPr>
        <w:spacing w:after="0" w:line="240" w:lineRule="auto"/>
        <w:jc w:val="center"/>
        <w:rPr>
          <w:rFonts w:ascii="Times New Roman" w:eastAsia="Times New Roman" w:hAnsi="Times New Roman"/>
          <w:b/>
          <w:bCs/>
          <w:sz w:val="24"/>
          <w:szCs w:val="24"/>
          <w:u w:val="single"/>
          <w:lang w:eastAsia="ru-RU"/>
        </w:rPr>
      </w:pPr>
      <w:r w:rsidRPr="008340E5">
        <w:rPr>
          <w:rFonts w:ascii="Times New Roman" w:eastAsia="Times New Roman" w:hAnsi="Times New Roman"/>
          <w:b/>
          <w:bCs/>
          <w:sz w:val="24"/>
          <w:szCs w:val="24"/>
          <w:u w:val="single"/>
          <w:lang w:eastAsia="ru-RU"/>
        </w:rPr>
        <w:t>Результаты ВПР по географии в 6-8 классах</w:t>
      </w:r>
    </w:p>
    <w:p w:rsidR="00E17BE4" w:rsidRPr="003645B1" w:rsidRDefault="00E17BE4" w:rsidP="00E17BE4">
      <w:pPr>
        <w:spacing w:after="0" w:line="240" w:lineRule="auto"/>
        <w:rPr>
          <w:rFonts w:ascii="Times New Roman" w:eastAsia="Times New Roman" w:hAnsi="Times New Roman"/>
          <w:b/>
          <w:bCs/>
          <w:sz w:val="24"/>
          <w:szCs w:val="24"/>
          <w:highlight w:val="yellow"/>
          <w:u w:val="single"/>
          <w:lang w:eastAsia="ru-RU"/>
        </w:rPr>
      </w:pPr>
    </w:p>
    <w:p w:rsidR="00E17BE4" w:rsidRPr="00885000" w:rsidRDefault="00E17BE4" w:rsidP="00E17BE4">
      <w:pPr>
        <w:spacing w:after="0" w:line="240" w:lineRule="auto"/>
        <w:jc w:val="center"/>
        <w:rPr>
          <w:rFonts w:ascii="Times New Roman" w:hAnsi="Times New Roman"/>
          <w:b/>
          <w:sz w:val="24"/>
          <w:szCs w:val="24"/>
        </w:rPr>
      </w:pPr>
      <w:r w:rsidRPr="00885000">
        <w:rPr>
          <w:rFonts w:ascii="Times New Roman" w:hAnsi="Times New Roman"/>
          <w:b/>
          <w:sz w:val="24"/>
          <w:szCs w:val="24"/>
        </w:rPr>
        <w:t>Аналитический отчёт по проведению ВПР по географии</w:t>
      </w:r>
    </w:p>
    <w:p w:rsidR="00E17BE4" w:rsidRPr="00885000" w:rsidRDefault="00E17BE4" w:rsidP="00E17BE4">
      <w:pPr>
        <w:spacing w:after="0" w:line="240" w:lineRule="auto"/>
        <w:jc w:val="center"/>
        <w:rPr>
          <w:rFonts w:ascii="Times New Roman" w:hAnsi="Times New Roman"/>
          <w:b/>
          <w:sz w:val="24"/>
          <w:szCs w:val="24"/>
        </w:rPr>
      </w:pPr>
      <w:r w:rsidRPr="00885000">
        <w:rPr>
          <w:rFonts w:ascii="Times New Roman" w:hAnsi="Times New Roman"/>
          <w:b/>
          <w:sz w:val="24"/>
          <w:szCs w:val="24"/>
        </w:rPr>
        <w:t xml:space="preserve">в 6 </w:t>
      </w:r>
      <w:r>
        <w:rPr>
          <w:rFonts w:ascii="Times New Roman" w:hAnsi="Times New Roman"/>
          <w:b/>
          <w:sz w:val="24"/>
          <w:szCs w:val="24"/>
        </w:rPr>
        <w:t>б</w:t>
      </w:r>
      <w:r w:rsidR="00C02F1D">
        <w:rPr>
          <w:rFonts w:ascii="Times New Roman" w:hAnsi="Times New Roman"/>
          <w:b/>
          <w:sz w:val="24"/>
          <w:szCs w:val="24"/>
        </w:rPr>
        <w:t xml:space="preserve"> </w:t>
      </w:r>
      <w:r w:rsidRPr="00885000">
        <w:rPr>
          <w:rFonts w:ascii="Times New Roman" w:hAnsi="Times New Roman"/>
          <w:b/>
          <w:sz w:val="24"/>
          <w:szCs w:val="24"/>
        </w:rPr>
        <w:t>классе</w:t>
      </w:r>
      <w:r w:rsidR="00C02F1D">
        <w:rPr>
          <w:rFonts w:ascii="Times New Roman" w:hAnsi="Times New Roman"/>
          <w:b/>
          <w:sz w:val="24"/>
          <w:szCs w:val="24"/>
        </w:rPr>
        <w:t xml:space="preserve"> </w:t>
      </w:r>
      <w:r w:rsidRPr="00885000">
        <w:rPr>
          <w:rFonts w:ascii="Times New Roman" w:eastAsia="Times New Roman" w:hAnsi="Times New Roman"/>
          <w:b/>
          <w:bCs/>
          <w:sz w:val="24"/>
          <w:szCs w:val="24"/>
          <w:u w:val="single"/>
          <w:lang w:eastAsia="ru-RU"/>
        </w:rPr>
        <w:t>(6</w:t>
      </w:r>
      <w:r>
        <w:rPr>
          <w:rFonts w:ascii="Times New Roman" w:eastAsia="Times New Roman" w:hAnsi="Times New Roman"/>
          <w:b/>
          <w:bCs/>
          <w:sz w:val="24"/>
          <w:szCs w:val="24"/>
          <w:u w:val="single"/>
          <w:lang w:eastAsia="ru-RU"/>
        </w:rPr>
        <w:t>а класс</w:t>
      </w:r>
      <w:r w:rsidRPr="00885000">
        <w:rPr>
          <w:rFonts w:ascii="Times New Roman" w:eastAsia="Times New Roman" w:hAnsi="Times New Roman"/>
          <w:b/>
          <w:bCs/>
          <w:sz w:val="24"/>
          <w:szCs w:val="24"/>
          <w:u w:val="single"/>
          <w:lang w:eastAsia="ru-RU"/>
        </w:rPr>
        <w:t xml:space="preserve"> не участвовал на основе федеральной выборки)</w:t>
      </w:r>
    </w:p>
    <w:p w:rsidR="00E17BE4" w:rsidRPr="00885000" w:rsidRDefault="00E17BE4" w:rsidP="00E17BE4">
      <w:pPr>
        <w:spacing w:after="0" w:line="240" w:lineRule="auto"/>
        <w:jc w:val="center"/>
        <w:rPr>
          <w:rFonts w:ascii="Times New Roman" w:hAnsi="Times New Roman"/>
          <w:b/>
          <w:sz w:val="24"/>
          <w:szCs w:val="24"/>
        </w:rPr>
      </w:pPr>
    </w:p>
    <w:p w:rsidR="00E17BE4" w:rsidRPr="008340E5" w:rsidRDefault="00E17BE4" w:rsidP="00E17BE4">
      <w:pPr>
        <w:spacing w:after="0" w:line="240" w:lineRule="auto"/>
        <w:jc w:val="both"/>
        <w:rPr>
          <w:rFonts w:ascii="Times New Roman" w:eastAsia="Times New Roman" w:hAnsi="Times New Roman"/>
          <w:sz w:val="24"/>
          <w:szCs w:val="24"/>
          <w:lang w:eastAsia="ru-RU"/>
        </w:rPr>
      </w:pPr>
    </w:p>
    <w:tbl>
      <w:tblPr>
        <w:tblStyle w:val="a6"/>
        <w:tblW w:w="9747" w:type="dxa"/>
        <w:tblLayout w:type="fixed"/>
        <w:tblLook w:val="04A0"/>
      </w:tblPr>
      <w:tblGrid>
        <w:gridCol w:w="922"/>
        <w:gridCol w:w="1408"/>
        <w:gridCol w:w="1747"/>
        <w:gridCol w:w="567"/>
        <w:gridCol w:w="567"/>
        <w:gridCol w:w="708"/>
        <w:gridCol w:w="709"/>
        <w:gridCol w:w="1814"/>
        <w:gridCol w:w="1305"/>
      </w:tblGrid>
      <w:tr w:rsidR="00E17BE4" w:rsidRPr="008340E5" w:rsidTr="00E17BE4">
        <w:tc>
          <w:tcPr>
            <w:tcW w:w="922" w:type="dxa"/>
          </w:tcPr>
          <w:p w:rsidR="00E17BE4" w:rsidRPr="008340E5" w:rsidRDefault="00E17BE4" w:rsidP="00E17BE4">
            <w:pPr>
              <w:jc w:val="both"/>
              <w:rPr>
                <w:sz w:val="24"/>
                <w:szCs w:val="24"/>
                <w:lang w:eastAsia="ru-RU"/>
              </w:rPr>
            </w:pPr>
            <w:r w:rsidRPr="008340E5">
              <w:rPr>
                <w:sz w:val="24"/>
                <w:szCs w:val="24"/>
                <w:lang w:eastAsia="ru-RU"/>
              </w:rPr>
              <w:t>Класс</w:t>
            </w:r>
          </w:p>
        </w:tc>
        <w:tc>
          <w:tcPr>
            <w:tcW w:w="1408" w:type="dxa"/>
          </w:tcPr>
          <w:p w:rsidR="00E17BE4" w:rsidRPr="008340E5" w:rsidRDefault="00E17BE4" w:rsidP="00E17BE4">
            <w:pPr>
              <w:jc w:val="both"/>
              <w:rPr>
                <w:sz w:val="24"/>
                <w:szCs w:val="24"/>
                <w:lang w:eastAsia="ru-RU"/>
              </w:rPr>
            </w:pPr>
            <w:r w:rsidRPr="008340E5">
              <w:rPr>
                <w:sz w:val="24"/>
                <w:szCs w:val="24"/>
                <w:lang w:eastAsia="ru-RU"/>
              </w:rPr>
              <w:t>Кол-во учащихся по списку</w:t>
            </w:r>
          </w:p>
        </w:tc>
        <w:tc>
          <w:tcPr>
            <w:tcW w:w="1747" w:type="dxa"/>
          </w:tcPr>
          <w:p w:rsidR="00E17BE4" w:rsidRPr="008340E5" w:rsidRDefault="00E17BE4" w:rsidP="00E17BE4">
            <w:pPr>
              <w:jc w:val="both"/>
              <w:rPr>
                <w:sz w:val="24"/>
                <w:szCs w:val="24"/>
                <w:lang w:eastAsia="ru-RU"/>
              </w:rPr>
            </w:pPr>
            <w:r w:rsidRPr="008340E5">
              <w:rPr>
                <w:sz w:val="24"/>
                <w:szCs w:val="24"/>
                <w:lang w:eastAsia="ru-RU"/>
              </w:rPr>
              <w:t>Кол-во выполнявших работу</w:t>
            </w:r>
          </w:p>
        </w:tc>
        <w:tc>
          <w:tcPr>
            <w:tcW w:w="567" w:type="dxa"/>
          </w:tcPr>
          <w:p w:rsidR="00E17BE4" w:rsidRPr="008340E5" w:rsidRDefault="00E17BE4" w:rsidP="00E17BE4">
            <w:pPr>
              <w:jc w:val="both"/>
              <w:rPr>
                <w:sz w:val="24"/>
                <w:szCs w:val="24"/>
                <w:lang w:eastAsia="ru-RU"/>
              </w:rPr>
            </w:pPr>
            <w:r w:rsidRPr="008340E5">
              <w:rPr>
                <w:sz w:val="24"/>
                <w:szCs w:val="24"/>
                <w:lang w:eastAsia="ru-RU"/>
              </w:rPr>
              <w:t>5</w:t>
            </w:r>
          </w:p>
        </w:tc>
        <w:tc>
          <w:tcPr>
            <w:tcW w:w="567" w:type="dxa"/>
          </w:tcPr>
          <w:p w:rsidR="00E17BE4" w:rsidRPr="008340E5" w:rsidRDefault="00E17BE4" w:rsidP="00E17BE4">
            <w:pPr>
              <w:jc w:val="both"/>
              <w:rPr>
                <w:sz w:val="24"/>
                <w:szCs w:val="24"/>
                <w:lang w:eastAsia="ru-RU"/>
              </w:rPr>
            </w:pPr>
            <w:r w:rsidRPr="008340E5">
              <w:rPr>
                <w:sz w:val="24"/>
                <w:szCs w:val="24"/>
                <w:lang w:eastAsia="ru-RU"/>
              </w:rPr>
              <w:t>4</w:t>
            </w:r>
          </w:p>
        </w:tc>
        <w:tc>
          <w:tcPr>
            <w:tcW w:w="708" w:type="dxa"/>
          </w:tcPr>
          <w:p w:rsidR="00E17BE4" w:rsidRPr="008340E5" w:rsidRDefault="00E17BE4" w:rsidP="00E17BE4">
            <w:pPr>
              <w:jc w:val="both"/>
              <w:rPr>
                <w:sz w:val="24"/>
                <w:szCs w:val="24"/>
                <w:lang w:eastAsia="ru-RU"/>
              </w:rPr>
            </w:pPr>
            <w:r w:rsidRPr="008340E5">
              <w:rPr>
                <w:sz w:val="24"/>
                <w:szCs w:val="24"/>
                <w:lang w:eastAsia="ru-RU"/>
              </w:rPr>
              <w:t>3</w:t>
            </w:r>
          </w:p>
        </w:tc>
        <w:tc>
          <w:tcPr>
            <w:tcW w:w="709" w:type="dxa"/>
          </w:tcPr>
          <w:p w:rsidR="00E17BE4" w:rsidRPr="008340E5" w:rsidRDefault="00E17BE4" w:rsidP="00E17BE4">
            <w:pPr>
              <w:jc w:val="both"/>
              <w:rPr>
                <w:sz w:val="24"/>
                <w:szCs w:val="24"/>
                <w:lang w:eastAsia="ru-RU"/>
              </w:rPr>
            </w:pPr>
            <w:r w:rsidRPr="008340E5">
              <w:rPr>
                <w:sz w:val="24"/>
                <w:szCs w:val="24"/>
                <w:lang w:eastAsia="ru-RU"/>
              </w:rPr>
              <w:t>2</w:t>
            </w:r>
          </w:p>
        </w:tc>
        <w:tc>
          <w:tcPr>
            <w:tcW w:w="1814" w:type="dxa"/>
          </w:tcPr>
          <w:p w:rsidR="00E17BE4" w:rsidRPr="008340E5" w:rsidRDefault="00E17BE4" w:rsidP="00E17BE4">
            <w:pPr>
              <w:jc w:val="both"/>
              <w:rPr>
                <w:sz w:val="24"/>
                <w:szCs w:val="24"/>
                <w:lang w:eastAsia="ru-RU"/>
              </w:rPr>
            </w:pPr>
            <w:r w:rsidRPr="008340E5">
              <w:rPr>
                <w:sz w:val="24"/>
                <w:szCs w:val="24"/>
                <w:lang w:eastAsia="ru-RU"/>
              </w:rPr>
              <w:t>Успеваемость</w:t>
            </w:r>
          </w:p>
        </w:tc>
        <w:tc>
          <w:tcPr>
            <w:tcW w:w="1305" w:type="dxa"/>
          </w:tcPr>
          <w:p w:rsidR="00E17BE4" w:rsidRPr="008340E5" w:rsidRDefault="00E17BE4" w:rsidP="00E17BE4">
            <w:pPr>
              <w:jc w:val="both"/>
              <w:rPr>
                <w:sz w:val="24"/>
                <w:szCs w:val="24"/>
                <w:lang w:eastAsia="ru-RU"/>
              </w:rPr>
            </w:pPr>
            <w:r w:rsidRPr="008340E5">
              <w:rPr>
                <w:sz w:val="24"/>
                <w:szCs w:val="24"/>
                <w:lang w:eastAsia="ru-RU"/>
              </w:rPr>
              <w:t>Качество</w:t>
            </w:r>
          </w:p>
        </w:tc>
      </w:tr>
      <w:tr w:rsidR="00E17BE4" w:rsidRPr="008340E5" w:rsidTr="00E17BE4">
        <w:tc>
          <w:tcPr>
            <w:tcW w:w="922" w:type="dxa"/>
          </w:tcPr>
          <w:p w:rsidR="00E17BE4" w:rsidRPr="008340E5" w:rsidRDefault="00E17BE4" w:rsidP="00E17BE4">
            <w:pPr>
              <w:jc w:val="both"/>
              <w:rPr>
                <w:sz w:val="24"/>
                <w:szCs w:val="24"/>
                <w:lang w:eastAsia="ru-RU"/>
              </w:rPr>
            </w:pPr>
            <w:r w:rsidRPr="008340E5">
              <w:rPr>
                <w:sz w:val="24"/>
                <w:szCs w:val="24"/>
                <w:lang w:eastAsia="ru-RU"/>
              </w:rPr>
              <w:t>6 б</w:t>
            </w:r>
          </w:p>
        </w:tc>
        <w:tc>
          <w:tcPr>
            <w:tcW w:w="1408" w:type="dxa"/>
          </w:tcPr>
          <w:p w:rsidR="00E17BE4" w:rsidRPr="008340E5" w:rsidRDefault="00E17BE4" w:rsidP="00E17BE4">
            <w:pPr>
              <w:jc w:val="both"/>
              <w:rPr>
                <w:sz w:val="24"/>
                <w:szCs w:val="24"/>
                <w:lang w:eastAsia="ru-RU"/>
              </w:rPr>
            </w:pPr>
            <w:r w:rsidRPr="008340E5">
              <w:rPr>
                <w:sz w:val="24"/>
                <w:szCs w:val="24"/>
                <w:lang w:eastAsia="ru-RU"/>
              </w:rPr>
              <w:t>21</w:t>
            </w:r>
          </w:p>
        </w:tc>
        <w:tc>
          <w:tcPr>
            <w:tcW w:w="1747" w:type="dxa"/>
          </w:tcPr>
          <w:p w:rsidR="00E17BE4" w:rsidRPr="008340E5" w:rsidRDefault="00E17BE4" w:rsidP="00E17BE4">
            <w:pPr>
              <w:jc w:val="both"/>
              <w:rPr>
                <w:sz w:val="24"/>
                <w:szCs w:val="24"/>
                <w:lang w:eastAsia="ru-RU"/>
              </w:rPr>
            </w:pPr>
            <w:r w:rsidRPr="008340E5">
              <w:rPr>
                <w:sz w:val="24"/>
                <w:szCs w:val="24"/>
                <w:lang w:eastAsia="ru-RU"/>
              </w:rPr>
              <w:t>19</w:t>
            </w:r>
          </w:p>
        </w:tc>
        <w:tc>
          <w:tcPr>
            <w:tcW w:w="567" w:type="dxa"/>
          </w:tcPr>
          <w:p w:rsidR="00E17BE4" w:rsidRPr="008340E5" w:rsidRDefault="00E17BE4" w:rsidP="00E17BE4">
            <w:pPr>
              <w:jc w:val="both"/>
              <w:rPr>
                <w:sz w:val="24"/>
                <w:szCs w:val="24"/>
                <w:lang w:eastAsia="ru-RU"/>
              </w:rPr>
            </w:pPr>
            <w:r w:rsidRPr="008340E5">
              <w:rPr>
                <w:sz w:val="24"/>
                <w:szCs w:val="24"/>
                <w:lang w:eastAsia="ru-RU"/>
              </w:rPr>
              <w:t>0</w:t>
            </w:r>
          </w:p>
        </w:tc>
        <w:tc>
          <w:tcPr>
            <w:tcW w:w="567" w:type="dxa"/>
          </w:tcPr>
          <w:p w:rsidR="00E17BE4" w:rsidRPr="008340E5" w:rsidRDefault="00E17BE4" w:rsidP="00E17BE4">
            <w:pPr>
              <w:jc w:val="both"/>
              <w:rPr>
                <w:sz w:val="24"/>
                <w:szCs w:val="24"/>
                <w:lang w:eastAsia="ru-RU"/>
              </w:rPr>
            </w:pPr>
            <w:r w:rsidRPr="008340E5">
              <w:rPr>
                <w:sz w:val="24"/>
                <w:szCs w:val="24"/>
                <w:lang w:eastAsia="ru-RU"/>
              </w:rPr>
              <w:t>11</w:t>
            </w:r>
          </w:p>
        </w:tc>
        <w:tc>
          <w:tcPr>
            <w:tcW w:w="708" w:type="dxa"/>
          </w:tcPr>
          <w:p w:rsidR="00E17BE4" w:rsidRPr="008340E5" w:rsidRDefault="00E17BE4" w:rsidP="00E17BE4">
            <w:pPr>
              <w:jc w:val="both"/>
              <w:rPr>
                <w:sz w:val="24"/>
                <w:szCs w:val="24"/>
                <w:lang w:eastAsia="ru-RU"/>
              </w:rPr>
            </w:pPr>
            <w:r w:rsidRPr="008340E5">
              <w:rPr>
                <w:sz w:val="24"/>
                <w:szCs w:val="24"/>
                <w:lang w:eastAsia="ru-RU"/>
              </w:rPr>
              <w:t>8</w:t>
            </w:r>
          </w:p>
        </w:tc>
        <w:tc>
          <w:tcPr>
            <w:tcW w:w="709" w:type="dxa"/>
          </w:tcPr>
          <w:p w:rsidR="00E17BE4" w:rsidRPr="008340E5" w:rsidRDefault="00E17BE4" w:rsidP="00E17BE4">
            <w:pPr>
              <w:jc w:val="both"/>
              <w:rPr>
                <w:sz w:val="24"/>
                <w:szCs w:val="24"/>
                <w:lang w:eastAsia="ru-RU"/>
              </w:rPr>
            </w:pPr>
            <w:r w:rsidRPr="008340E5">
              <w:rPr>
                <w:sz w:val="24"/>
                <w:szCs w:val="24"/>
                <w:lang w:eastAsia="ru-RU"/>
              </w:rPr>
              <w:t>0</w:t>
            </w:r>
          </w:p>
        </w:tc>
        <w:tc>
          <w:tcPr>
            <w:tcW w:w="1814" w:type="dxa"/>
          </w:tcPr>
          <w:p w:rsidR="00E17BE4" w:rsidRPr="008340E5" w:rsidRDefault="00E17BE4" w:rsidP="00E17BE4">
            <w:pPr>
              <w:jc w:val="both"/>
              <w:rPr>
                <w:sz w:val="24"/>
                <w:szCs w:val="24"/>
                <w:lang w:eastAsia="ru-RU"/>
              </w:rPr>
            </w:pPr>
            <w:r w:rsidRPr="008340E5">
              <w:rPr>
                <w:sz w:val="24"/>
                <w:szCs w:val="24"/>
                <w:lang w:eastAsia="ru-RU"/>
              </w:rPr>
              <w:t>100</w:t>
            </w:r>
          </w:p>
        </w:tc>
        <w:tc>
          <w:tcPr>
            <w:tcW w:w="1305" w:type="dxa"/>
          </w:tcPr>
          <w:p w:rsidR="00E17BE4" w:rsidRPr="008340E5" w:rsidRDefault="00E17BE4" w:rsidP="00E17BE4">
            <w:pPr>
              <w:jc w:val="both"/>
              <w:rPr>
                <w:sz w:val="24"/>
                <w:szCs w:val="24"/>
                <w:lang w:eastAsia="ru-RU"/>
              </w:rPr>
            </w:pPr>
          </w:p>
        </w:tc>
      </w:tr>
      <w:tr w:rsidR="00E17BE4" w:rsidRPr="008340E5" w:rsidTr="00E17BE4">
        <w:tc>
          <w:tcPr>
            <w:tcW w:w="922" w:type="dxa"/>
          </w:tcPr>
          <w:p w:rsidR="00E17BE4" w:rsidRPr="008340E5" w:rsidRDefault="00E17BE4" w:rsidP="00E17BE4">
            <w:pPr>
              <w:jc w:val="both"/>
              <w:rPr>
                <w:b/>
                <w:sz w:val="24"/>
                <w:szCs w:val="24"/>
                <w:lang w:eastAsia="ru-RU"/>
              </w:rPr>
            </w:pPr>
            <w:r w:rsidRPr="008340E5">
              <w:rPr>
                <w:b/>
                <w:sz w:val="24"/>
                <w:szCs w:val="24"/>
                <w:lang w:eastAsia="ru-RU"/>
              </w:rPr>
              <w:t>Всего</w:t>
            </w:r>
          </w:p>
        </w:tc>
        <w:tc>
          <w:tcPr>
            <w:tcW w:w="1408" w:type="dxa"/>
          </w:tcPr>
          <w:p w:rsidR="00E17BE4" w:rsidRPr="008340E5" w:rsidRDefault="00E17BE4" w:rsidP="00E17BE4">
            <w:pPr>
              <w:jc w:val="both"/>
              <w:rPr>
                <w:b/>
                <w:sz w:val="24"/>
                <w:szCs w:val="24"/>
                <w:lang w:eastAsia="ru-RU"/>
              </w:rPr>
            </w:pPr>
            <w:r w:rsidRPr="008340E5">
              <w:rPr>
                <w:b/>
                <w:sz w:val="24"/>
                <w:szCs w:val="24"/>
                <w:lang w:eastAsia="ru-RU"/>
              </w:rPr>
              <w:t>21</w:t>
            </w:r>
          </w:p>
        </w:tc>
        <w:tc>
          <w:tcPr>
            <w:tcW w:w="1747" w:type="dxa"/>
          </w:tcPr>
          <w:p w:rsidR="00E17BE4" w:rsidRPr="008340E5" w:rsidRDefault="00E17BE4" w:rsidP="00E17BE4">
            <w:pPr>
              <w:jc w:val="both"/>
              <w:rPr>
                <w:b/>
                <w:sz w:val="24"/>
                <w:szCs w:val="24"/>
                <w:lang w:eastAsia="ru-RU"/>
              </w:rPr>
            </w:pPr>
            <w:r w:rsidRPr="008340E5">
              <w:rPr>
                <w:b/>
                <w:sz w:val="24"/>
                <w:szCs w:val="24"/>
                <w:lang w:eastAsia="ru-RU"/>
              </w:rPr>
              <w:t>19</w:t>
            </w:r>
          </w:p>
        </w:tc>
        <w:tc>
          <w:tcPr>
            <w:tcW w:w="567" w:type="dxa"/>
          </w:tcPr>
          <w:p w:rsidR="00E17BE4" w:rsidRPr="008340E5" w:rsidRDefault="00E17BE4" w:rsidP="00E17BE4">
            <w:pPr>
              <w:jc w:val="both"/>
              <w:rPr>
                <w:b/>
                <w:sz w:val="24"/>
                <w:szCs w:val="24"/>
                <w:lang w:eastAsia="ru-RU"/>
              </w:rPr>
            </w:pPr>
            <w:r w:rsidRPr="008340E5">
              <w:rPr>
                <w:b/>
                <w:sz w:val="24"/>
                <w:szCs w:val="24"/>
                <w:lang w:eastAsia="ru-RU"/>
              </w:rPr>
              <w:t>0</w:t>
            </w:r>
          </w:p>
        </w:tc>
        <w:tc>
          <w:tcPr>
            <w:tcW w:w="567" w:type="dxa"/>
          </w:tcPr>
          <w:p w:rsidR="00E17BE4" w:rsidRPr="008340E5" w:rsidRDefault="00E17BE4" w:rsidP="00E17BE4">
            <w:pPr>
              <w:jc w:val="both"/>
              <w:rPr>
                <w:b/>
                <w:sz w:val="24"/>
                <w:szCs w:val="24"/>
                <w:lang w:eastAsia="ru-RU"/>
              </w:rPr>
            </w:pPr>
            <w:r w:rsidRPr="008340E5">
              <w:rPr>
                <w:b/>
                <w:sz w:val="24"/>
                <w:szCs w:val="24"/>
                <w:lang w:eastAsia="ru-RU"/>
              </w:rPr>
              <w:t>11</w:t>
            </w:r>
          </w:p>
        </w:tc>
        <w:tc>
          <w:tcPr>
            <w:tcW w:w="708" w:type="dxa"/>
          </w:tcPr>
          <w:p w:rsidR="00E17BE4" w:rsidRPr="008340E5" w:rsidRDefault="00E17BE4" w:rsidP="00E17BE4">
            <w:pPr>
              <w:jc w:val="both"/>
              <w:rPr>
                <w:b/>
                <w:sz w:val="24"/>
                <w:szCs w:val="24"/>
                <w:lang w:eastAsia="ru-RU"/>
              </w:rPr>
            </w:pPr>
            <w:r w:rsidRPr="008340E5">
              <w:rPr>
                <w:b/>
                <w:sz w:val="24"/>
                <w:szCs w:val="24"/>
                <w:lang w:eastAsia="ru-RU"/>
              </w:rPr>
              <w:t>8</w:t>
            </w:r>
          </w:p>
        </w:tc>
        <w:tc>
          <w:tcPr>
            <w:tcW w:w="709" w:type="dxa"/>
          </w:tcPr>
          <w:p w:rsidR="00E17BE4" w:rsidRPr="008340E5" w:rsidRDefault="00E17BE4" w:rsidP="00E17BE4">
            <w:pPr>
              <w:jc w:val="both"/>
              <w:rPr>
                <w:b/>
                <w:sz w:val="24"/>
                <w:szCs w:val="24"/>
                <w:lang w:eastAsia="ru-RU"/>
              </w:rPr>
            </w:pPr>
            <w:r w:rsidRPr="008340E5">
              <w:rPr>
                <w:b/>
                <w:sz w:val="24"/>
                <w:szCs w:val="24"/>
                <w:lang w:eastAsia="ru-RU"/>
              </w:rPr>
              <w:t>0</w:t>
            </w:r>
          </w:p>
        </w:tc>
        <w:tc>
          <w:tcPr>
            <w:tcW w:w="1814" w:type="dxa"/>
          </w:tcPr>
          <w:p w:rsidR="00E17BE4" w:rsidRPr="008340E5" w:rsidRDefault="00E17BE4" w:rsidP="00E17BE4">
            <w:pPr>
              <w:jc w:val="both"/>
              <w:rPr>
                <w:b/>
                <w:sz w:val="24"/>
                <w:szCs w:val="24"/>
                <w:lang w:eastAsia="ru-RU"/>
              </w:rPr>
            </w:pPr>
            <w:r w:rsidRPr="008340E5">
              <w:rPr>
                <w:b/>
                <w:sz w:val="24"/>
                <w:szCs w:val="24"/>
                <w:lang w:eastAsia="ru-RU"/>
              </w:rPr>
              <w:t>100</w:t>
            </w:r>
          </w:p>
        </w:tc>
        <w:tc>
          <w:tcPr>
            <w:tcW w:w="1305" w:type="dxa"/>
          </w:tcPr>
          <w:p w:rsidR="00E17BE4" w:rsidRPr="008340E5" w:rsidRDefault="00E17BE4" w:rsidP="00E17BE4">
            <w:pPr>
              <w:jc w:val="both"/>
              <w:rPr>
                <w:b/>
                <w:sz w:val="24"/>
                <w:szCs w:val="24"/>
                <w:lang w:eastAsia="ru-RU"/>
              </w:rPr>
            </w:pPr>
          </w:p>
        </w:tc>
      </w:tr>
    </w:tbl>
    <w:p w:rsidR="00E17BE4" w:rsidRPr="008340E5" w:rsidRDefault="00E17BE4" w:rsidP="00E17BE4">
      <w:pPr>
        <w:spacing w:after="0" w:line="240" w:lineRule="auto"/>
        <w:jc w:val="both"/>
        <w:rPr>
          <w:rFonts w:ascii="Times New Roman" w:eastAsia="Times New Roman" w:hAnsi="Times New Roman"/>
          <w:b/>
          <w:bCs/>
          <w:color w:val="000000"/>
          <w:sz w:val="24"/>
          <w:szCs w:val="24"/>
          <w:lang w:eastAsia="ru-RU"/>
        </w:rPr>
      </w:pPr>
    </w:p>
    <w:p w:rsidR="00E17BE4" w:rsidRPr="008340E5" w:rsidRDefault="00E17BE4" w:rsidP="00E17BE4">
      <w:pPr>
        <w:shd w:val="clear" w:color="auto" w:fill="FFFFFF"/>
        <w:spacing w:after="135" w:line="240" w:lineRule="auto"/>
        <w:rPr>
          <w:rFonts w:ascii="Times New Roman" w:eastAsia="Times New Roman" w:hAnsi="Times New Roman"/>
          <w:color w:val="333333"/>
          <w:sz w:val="24"/>
          <w:szCs w:val="24"/>
          <w:lang w:eastAsia="ru-RU"/>
        </w:rPr>
      </w:pPr>
      <w:r w:rsidRPr="008340E5">
        <w:rPr>
          <w:rFonts w:ascii="Times New Roman" w:eastAsia="Times New Roman" w:hAnsi="Times New Roman"/>
          <w:color w:val="333333"/>
          <w:sz w:val="24"/>
          <w:szCs w:val="24"/>
          <w:lang w:eastAsia="ru-RU"/>
        </w:rPr>
        <w:t>На основе анализа выполнения заданий можно сделать вывод, что обучающиеся испытывают затруднения:</w:t>
      </w:r>
    </w:p>
    <w:p w:rsidR="00E17BE4" w:rsidRPr="008340E5" w:rsidRDefault="00E17BE4" w:rsidP="00FA7858">
      <w:pPr>
        <w:numPr>
          <w:ilvl w:val="0"/>
          <w:numId w:val="13"/>
        </w:num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r w:rsidRPr="008340E5">
        <w:rPr>
          <w:rFonts w:ascii="Times New Roman" w:eastAsia="Times New Roman" w:hAnsi="Times New Roman"/>
          <w:color w:val="333333"/>
          <w:sz w:val="24"/>
          <w:szCs w:val="24"/>
          <w:lang w:eastAsia="ru-RU"/>
        </w:rPr>
        <w:t>при работе с географической картой;</w:t>
      </w:r>
    </w:p>
    <w:p w:rsidR="00E17BE4" w:rsidRPr="008340E5" w:rsidRDefault="00E17BE4" w:rsidP="00FA7858">
      <w:pPr>
        <w:numPr>
          <w:ilvl w:val="0"/>
          <w:numId w:val="13"/>
        </w:num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r w:rsidRPr="008340E5">
        <w:rPr>
          <w:rFonts w:ascii="Times New Roman" w:eastAsia="Times New Roman" w:hAnsi="Times New Roman"/>
          <w:color w:val="333333"/>
          <w:sz w:val="24"/>
          <w:szCs w:val="24"/>
          <w:lang w:eastAsia="ru-RU"/>
        </w:rPr>
        <w:t>при обозначении на карте точки по заданным координатам и определении направления;</w:t>
      </w:r>
    </w:p>
    <w:p w:rsidR="00E17BE4" w:rsidRPr="008340E5" w:rsidRDefault="00E17BE4" w:rsidP="00FA7858">
      <w:pPr>
        <w:numPr>
          <w:ilvl w:val="0"/>
          <w:numId w:val="13"/>
        </w:num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r w:rsidRPr="008340E5">
        <w:rPr>
          <w:rFonts w:ascii="Times New Roman" w:eastAsia="Times New Roman" w:hAnsi="Times New Roman"/>
          <w:color w:val="333333"/>
          <w:sz w:val="24"/>
          <w:szCs w:val="24"/>
          <w:lang w:eastAsia="ru-RU"/>
        </w:rPr>
        <w:t>при определении географического объекта на основе сопоставления его местоположения на карте, текстового описания и изображения (космического снимка или фотоизображения);</w:t>
      </w:r>
    </w:p>
    <w:p w:rsidR="00E17BE4" w:rsidRPr="008340E5" w:rsidRDefault="00E17BE4" w:rsidP="00FA7858">
      <w:pPr>
        <w:numPr>
          <w:ilvl w:val="0"/>
          <w:numId w:val="13"/>
        </w:num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r w:rsidRPr="008340E5">
        <w:rPr>
          <w:rFonts w:ascii="Times New Roman" w:eastAsia="Times New Roman" w:hAnsi="Times New Roman"/>
          <w:color w:val="333333"/>
          <w:sz w:val="24"/>
          <w:szCs w:val="24"/>
          <w:lang w:eastAsia="ru-RU"/>
        </w:rPr>
        <w:t>при использовании графической интерпретации показателей погоды для выявления заданных закономерностей и описания особенностей состояния атмосферы;</w:t>
      </w:r>
    </w:p>
    <w:p w:rsidR="00E17BE4" w:rsidRPr="008340E5" w:rsidRDefault="00E17BE4" w:rsidP="00FA7858">
      <w:pPr>
        <w:numPr>
          <w:ilvl w:val="0"/>
          <w:numId w:val="13"/>
        </w:num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r w:rsidRPr="008340E5">
        <w:rPr>
          <w:rFonts w:ascii="Times New Roman" w:eastAsia="Times New Roman" w:hAnsi="Times New Roman"/>
          <w:color w:val="333333"/>
          <w:sz w:val="24"/>
          <w:szCs w:val="24"/>
          <w:lang w:eastAsia="ru-RU"/>
        </w:rPr>
        <w:t>при проверке знаний географии родного края, описании определенных географических объектов родного края.</w:t>
      </w:r>
    </w:p>
    <w:p w:rsidR="00E17BE4" w:rsidRPr="003645B1" w:rsidRDefault="00E17BE4" w:rsidP="00E17BE4">
      <w:pPr>
        <w:spacing w:after="0" w:line="240" w:lineRule="auto"/>
        <w:jc w:val="both"/>
        <w:rPr>
          <w:rFonts w:ascii="Times New Roman" w:eastAsia="Times New Roman" w:hAnsi="Times New Roman"/>
          <w:sz w:val="24"/>
          <w:szCs w:val="24"/>
          <w:highlight w:val="yellow"/>
          <w:lang w:eastAsia="ru-RU"/>
        </w:rPr>
      </w:pPr>
    </w:p>
    <w:p w:rsidR="00E17BE4" w:rsidRPr="00FE0497" w:rsidRDefault="00E17BE4" w:rsidP="00E17BE4">
      <w:pPr>
        <w:spacing w:after="0" w:line="240" w:lineRule="auto"/>
        <w:jc w:val="center"/>
        <w:rPr>
          <w:rFonts w:ascii="Times New Roman" w:hAnsi="Times New Roman"/>
          <w:b/>
          <w:sz w:val="24"/>
          <w:szCs w:val="24"/>
        </w:rPr>
      </w:pPr>
      <w:r w:rsidRPr="00FE0497">
        <w:rPr>
          <w:rFonts w:ascii="Times New Roman" w:hAnsi="Times New Roman"/>
          <w:b/>
          <w:sz w:val="24"/>
          <w:szCs w:val="24"/>
        </w:rPr>
        <w:t>Аналитический отчёт по проведению ВПР по географии</w:t>
      </w:r>
    </w:p>
    <w:p w:rsidR="00E17BE4" w:rsidRPr="00FE0497" w:rsidRDefault="00E17BE4" w:rsidP="00E17BE4">
      <w:pPr>
        <w:spacing w:after="0" w:line="240" w:lineRule="auto"/>
        <w:jc w:val="center"/>
        <w:rPr>
          <w:rFonts w:ascii="Times New Roman" w:hAnsi="Times New Roman"/>
          <w:b/>
          <w:sz w:val="24"/>
          <w:szCs w:val="24"/>
        </w:rPr>
      </w:pPr>
      <w:r w:rsidRPr="00FE0497">
        <w:rPr>
          <w:rFonts w:ascii="Times New Roman" w:hAnsi="Times New Roman"/>
          <w:b/>
          <w:sz w:val="24"/>
          <w:szCs w:val="24"/>
        </w:rPr>
        <w:t>в 7 классах</w:t>
      </w:r>
    </w:p>
    <w:p w:rsidR="00E17BE4" w:rsidRPr="00FE0497" w:rsidRDefault="00E17BE4" w:rsidP="00E17BE4">
      <w:pPr>
        <w:spacing w:after="0" w:line="240" w:lineRule="auto"/>
        <w:jc w:val="both"/>
        <w:rPr>
          <w:rFonts w:ascii="Times New Roman" w:eastAsia="Times New Roman" w:hAnsi="Times New Roman"/>
          <w:sz w:val="24"/>
          <w:szCs w:val="24"/>
          <w:lang w:eastAsia="ru-RU"/>
        </w:rPr>
      </w:pPr>
    </w:p>
    <w:tbl>
      <w:tblPr>
        <w:tblStyle w:val="a6"/>
        <w:tblW w:w="9747" w:type="dxa"/>
        <w:tblLayout w:type="fixed"/>
        <w:tblLook w:val="04A0"/>
      </w:tblPr>
      <w:tblGrid>
        <w:gridCol w:w="922"/>
        <w:gridCol w:w="1408"/>
        <w:gridCol w:w="1747"/>
        <w:gridCol w:w="567"/>
        <w:gridCol w:w="567"/>
        <w:gridCol w:w="708"/>
        <w:gridCol w:w="709"/>
        <w:gridCol w:w="1814"/>
        <w:gridCol w:w="1305"/>
      </w:tblGrid>
      <w:tr w:rsidR="00E17BE4" w:rsidRPr="00FE0497" w:rsidTr="00E17BE4">
        <w:tc>
          <w:tcPr>
            <w:tcW w:w="922" w:type="dxa"/>
          </w:tcPr>
          <w:p w:rsidR="00E17BE4" w:rsidRPr="00FE0497" w:rsidRDefault="00E17BE4" w:rsidP="00E17BE4">
            <w:pPr>
              <w:jc w:val="both"/>
              <w:rPr>
                <w:sz w:val="24"/>
                <w:szCs w:val="24"/>
                <w:lang w:eastAsia="ru-RU"/>
              </w:rPr>
            </w:pPr>
            <w:r w:rsidRPr="00FE0497">
              <w:rPr>
                <w:sz w:val="24"/>
                <w:szCs w:val="24"/>
                <w:lang w:eastAsia="ru-RU"/>
              </w:rPr>
              <w:t>Класс</w:t>
            </w:r>
          </w:p>
        </w:tc>
        <w:tc>
          <w:tcPr>
            <w:tcW w:w="1408" w:type="dxa"/>
          </w:tcPr>
          <w:p w:rsidR="00E17BE4" w:rsidRPr="00FE0497" w:rsidRDefault="00E17BE4" w:rsidP="00E17BE4">
            <w:pPr>
              <w:jc w:val="both"/>
              <w:rPr>
                <w:sz w:val="24"/>
                <w:szCs w:val="24"/>
                <w:lang w:eastAsia="ru-RU"/>
              </w:rPr>
            </w:pPr>
            <w:r w:rsidRPr="00FE0497">
              <w:rPr>
                <w:sz w:val="24"/>
                <w:szCs w:val="24"/>
                <w:lang w:eastAsia="ru-RU"/>
              </w:rPr>
              <w:t>Кол-во учащихся по списку</w:t>
            </w:r>
          </w:p>
        </w:tc>
        <w:tc>
          <w:tcPr>
            <w:tcW w:w="1747" w:type="dxa"/>
          </w:tcPr>
          <w:p w:rsidR="00E17BE4" w:rsidRPr="00FE0497" w:rsidRDefault="00E17BE4" w:rsidP="00E17BE4">
            <w:pPr>
              <w:jc w:val="both"/>
              <w:rPr>
                <w:sz w:val="24"/>
                <w:szCs w:val="24"/>
                <w:lang w:eastAsia="ru-RU"/>
              </w:rPr>
            </w:pPr>
            <w:r w:rsidRPr="00FE0497">
              <w:rPr>
                <w:sz w:val="24"/>
                <w:szCs w:val="24"/>
                <w:lang w:eastAsia="ru-RU"/>
              </w:rPr>
              <w:t>Кол-во выполнявших работу</w:t>
            </w:r>
          </w:p>
        </w:tc>
        <w:tc>
          <w:tcPr>
            <w:tcW w:w="567" w:type="dxa"/>
          </w:tcPr>
          <w:p w:rsidR="00E17BE4" w:rsidRPr="00FE0497" w:rsidRDefault="00E17BE4" w:rsidP="00E17BE4">
            <w:pPr>
              <w:jc w:val="both"/>
              <w:rPr>
                <w:sz w:val="24"/>
                <w:szCs w:val="24"/>
                <w:lang w:eastAsia="ru-RU"/>
              </w:rPr>
            </w:pPr>
            <w:r w:rsidRPr="00FE0497">
              <w:rPr>
                <w:sz w:val="24"/>
                <w:szCs w:val="24"/>
                <w:lang w:eastAsia="ru-RU"/>
              </w:rPr>
              <w:t>5</w:t>
            </w:r>
          </w:p>
        </w:tc>
        <w:tc>
          <w:tcPr>
            <w:tcW w:w="567" w:type="dxa"/>
          </w:tcPr>
          <w:p w:rsidR="00E17BE4" w:rsidRPr="00FE0497" w:rsidRDefault="00E17BE4" w:rsidP="00E17BE4">
            <w:pPr>
              <w:jc w:val="both"/>
              <w:rPr>
                <w:sz w:val="24"/>
                <w:szCs w:val="24"/>
                <w:lang w:eastAsia="ru-RU"/>
              </w:rPr>
            </w:pPr>
            <w:r w:rsidRPr="00FE0497">
              <w:rPr>
                <w:sz w:val="24"/>
                <w:szCs w:val="24"/>
                <w:lang w:eastAsia="ru-RU"/>
              </w:rPr>
              <w:t>4</w:t>
            </w:r>
          </w:p>
        </w:tc>
        <w:tc>
          <w:tcPr>
            <w:tcW w:w="708" w:type="dxa"/>
          </w:tcPr>
          <w:p w:rsidR="00E17BE4" w:rsidRPr="00FE0497" w:rsidRDefault="00E17BE4" w:rsidP="00E17BE4">
            <w:pPr>
              <w:jc w:val="both"/>
              <w:rPr>
                <w:sz w:val="24"/>
                <w:szCs w:val="24"/>
                <w:lang w:eastAsia="ru-RU"/>
              </w:rPr>
            </w:pPr>
            <w:r w:rsidRPr="00FE0497">
              <w:rPr>
                <w:sz w:val="24"/>
                <w:szCs w:val="24"/>
                <w:lang w:eastAsia="ru-RU"/>
              </w:rPr>
              <w:t>3</w:t>
            </w:r>
          </w:p>
        </w:tc>
        <w:tc>
          <w:tcPr>
            <w:tcW w:w="709" w:type="dxa"/>
          </w:tcPr>
          <w:p w:rsidR="00E17BE4" w:rsidRPr="00FE0497" w:rsidRDefault="00E17BE4" w:rsidP="00E17BE4">
            <w:pPr>
              <w:jc w:val="both"/>
              <w:rPr>
                <w:sz w:val="24"/>
                <w:szCs w:val="24"/>
                <w:lang w:eastAsia="ru-RU"/>
              </w:rPr>
            </w:pPr>
            <w:r w:rsidRPr="00FE0497">
              <w:rPr>
                <w:sz w:val="24"/>
                <w:szCs w:val="24"/>
                <w:lang w:eastAsia="ru-RU"/>
              </w:rPr>
              <w:t>2</w:t>
            </w:r>
          </w:p>
        </w:tc>
        <w:tc>
          <w:tcPr>
            <w:tcW w:w="1814" w:type="dxa"/>
          </w:tcPr>
          <w:p w:rsidR="00E17BE4" w:rsidRPr="00FE0497" w:rsidRDefault="00E17BE4" w:rsidP="00E17BE4">
            <w:pPr>
              <w:jc w:val="both"/>
              <w:rPr>
                <w:sz w:val="24"/>
                <w:szCs w:val="24"/>
                <w:lang w:eastAsia="ru-RU"/>
              </w:rPr>
            </w:pPr>
            <w:r w:rsidRPr="00FE0497">
              <w:rPr>
                <w:sz w:val="24"/>
                <w:szCs w:val="24"/>
                <w:lang w:eastAsia="ru-RU"/>
              </w:rPr>
              <w:t>Успеваемость</w:t>
            </w:r>
          </w:p>
        </w:tc>
        <w:tc>
          <w:tcPr>
            <w:tcW w:w="1305" w:type="dxa"/>
          </w:tcPr>
          <w:p w:rsidR="00E17BE4" w:rsidRPr="00FE0497" w:rsidRDefault="00E17BE4" w:rsidP="00E17BE4">
            <w:pPr>
              <w:jc w:val="both"/>
              <w:rPr>
                <w:sz w:val="24"/>
                <w:szCs w:val="24"/>
                <w:lang w:eastAsia="ru-RU"/>
              </w:rPr>
            </w:pPr>
            <w:r w:rsidRPr="00FE0497">
              <w:rPr>
                <w:sz w:val="24"/>
                <w:szCs w:val="24"/>
                <w:lang w:eastAsia="ru-RU"/>
              </w:rPr>
              <w:t>Качество</w:t>
            </w:r>
          </w:p>
        </w:tc>
      </w:tr>
      <w:tr w:rsidR="00E17BE4" w:rsidRPr="00FE0497" w:rsidTr="00E17BE4">
        <w:tc>
          <w:tcPr>
            <w:tcW w:w="922" w:type="dxa"/>
          </w:tcPr>
          <w:p w:rsidR="00E17BE4" w:rsidRPr="00FE0497" w:rsidRDefault="00E17BE4" w:rsidP="00E17BE4">
            <w:pPr>
              <w:jc w:val="both"/>
              <w:rPr>
                <w:sz w:val="24"/>
                <w:szCs w:val="24"/>
                <w:lang w:eastAsia="ru-RU"/>
              </w:rPr>
            </w:pPr>
            <w:r w:rsidRPr="00FE0497">
              <w:rPr>
                <w:sz w:val="24"/>
                <w:szCs w:val="24"/>
                <w:lang w:eastAsia="ru-RU"/>
              </w:rPr>
              <w:t>7б</w:t>
            </w:r>
          </w:p>
        </w:tc>
        <w:tc>
          <w:tcPr>
            <w:tcW w:w="1408" w:type="dxa"/>
          </w:tcPr>
          <w:p w:rsidR="00E17BE4" w:rsidRPr="00FE0497" w:rsidRDefault="00E17BE4" w:rsidP="00E17BE4">
            <w:pPr>
              <w:jc w:val="both"/>
              <w:rPr>
                <w:sz w:val="24"/>
                <w:szCs w:val="24"/>
                <w:lang w:eastAsia="ru-RU"/>
              </w:rPr>
            </w:pPr>
            <w:r>
              <w:rPr>
                <w:sz w:val="24"/>
                <w:szCs w:val="24"/>
                <w:lang w:eastAsia="ru-RU"/>
              </w:rPr>
              <w:t>20</w:t>
            </w:r>
          </w:p>
        </w:tc>
        <w:tc>
          <w:tcPr>
            <w:tcW w:w="1747" w:type="dxa"/>
          </w:tcPr>
          <w:p w:rsidR="00E17BE4" w:rsidRPr="00FE0497" w:rsidRDefault="00E17BE4" w:rsidP="00E17BE4">
            <w:pPr>
              <w:jc w:val="both"/>
              <w:rPr>
                <w:sz w:val="24"/>
                <w:szCs w:val="24"/>
                <w:lang w:eastAsia="ru-RU"/>
              </w:rPr>
            </w:pPr>
            <w:r>
              <w:rPr>
                <w:sz w:val="24"/>
                <w:szCs w:val="24"/>
                <w:lang w:eastAsia="ru-RU"/>
              </w:rPr>
              <w:t>17</w:t>
            </w:r>
          </w:p>
        </w:tc>
        <w:tc>
          <w:tcPr>
            <w:tcW w:w="567" w:type="dxa"/>
          </w:tcPr>
          <w:p w:rsidR="00E17BE4" w:rsidRPr="00FE0497" w:rsidRDefault="00E17BE4" w:rsidP="00E17BE4">
            <w:pPr>
              <w:jc w:val="both"/>
              <w:rPr>
                <w:sz w:val="24"/>
                <w:szCs w:val="24"/>
                <w:lang w:eastAsia="ru-RU"/>
              </w:rPr>
            </w:pPr>
            <w:r>
              <w:rPr>
                <w:sz w:val="24"/>
                <w:szCs w:val="24"/>
                <w:lang w:eastAsia="ru-RU"/>
              </w:rPr>
              <w:t>0</w:t>
            </w:r>
          </w:p>
        </w:tc>
        <w:tc>
          <w:tcPr>
            <w:tcW w:w="567" w:type="dxa"/>
          </w:tcPr>
          <w:p w:rsidR="00E17BE4" w:rsidRPr="00FE0497" w:rsidRDefault="00E17BE4" w:rsidP="00E17BE4">
            <w:pPr>
              <w:jc w:val="both"/>
              <w:rPr>
                <w:sz w:val="24"/>
                <w:szCs w:val="24"/>
                <w:lang w:eastAsia="ru-RU"/>
              </w:rPr>
            </w:pPr>
            <w:r>
              <w:rPr>
                <w:sz w:val="24"/>
                <w:szCs w:val="24"/>
                <w:lang w:eastAsia="ru-RU"/>
              </w:rPr>
              <w:t>4</w:t>
            </w:r>
          </w:p>
        </w:tc>
        <w:tc>
          <w:tcPr>
            <w:tcW w:w="708" w:type="dxa"/>
          </w:tcPr>
          <w:p w:rsidR="00E17BE4" w:rsidRPr="00FE0497" w:rsidRDefault="00E17BE4" w:rsidP="00E17BE4">
            <w:pPr>
              <w:jc w:val="both"/>
              <w:rPr>
                <w:sz w:val="24"/>
                <w:szCs w:val="24"/>
                <w:lang w:eastAsia="ru-RU"/>
              </w:rPr>
            </w:pPr>
            <w:r>
              <w:rPr>
                <w:sz w:val="24"/>
                <w:szCs w:val="24"/>
                <w:lang w:eastAsia="ru-RU"/>
              </w:rPr>
              <w:t>11</w:t>
            </w:r>
          </w:p>
        </w:tc>
        <w:tc>
          <w:tcPr>
            <w:tcW w:w="709" w:type="dxa"/>
          </w:tcPr>
          <w:p w:rsidR="00E17BE4" w:rsidRPr="00FE0497" w:rsidRDefault="00E17BE4" w:rsidP="00E17BE4">
            <w:pPr>
              <w:jc w:val="both"/>
              <w:rPr>
                <w:sz w:val="24"/>
                <w:szCs w:val="24"/>
                <w:lang w:eastAsia="ru-RU"/>
              </w:rPr>
            </w:pPr>
            <w:r>
              <w:rPr>
                <w:sz w:val="24"/>
                <w:szCs w:val="24"/>
                <w:lang w:eastAsia="ru-RU"/>
              </w:rPr>
              <w:t>2</w:t>
            </w:r>
          </w:p>
        </w:tc>
        <w:tc>
          <w:tcPr>
            <w:tcW w:w="1814" w:type="dxa"/>
          </w:tcPr>
          <w:p w:rsidR="00E17BE4" w:rsidRPr="00FE0497" w:rsidRDefault="00E17BE4" w:rsidP="00E17BE4">
            <w:pPr>
              <w:jc w:val="both"/>
              <w:rPr>
                <w:sz w:val="24"/>
                <w:szCs w:val="24"/>
                <w:lang w:eastAsia="ru-RU"/>
              </w:rPr>
            </w:pPr>
            <w:r>
              <w:rPr>
                <w:sz w:val="24"/>
                <w:szCs w:val="24"/>
                <w:lang w:eastAsia="ru-RU"/>
              </w:rPr>
              <w:t>88,2</w:t>
            </w:r>
          </w:p>
        </w:tc>
        <w:tc>
          <w:tcPr>
            <w:tcW w:w="1305" w:type="dxa"/>
          </w:tcPr>
          <w:p w:rsidR="00E17BE4" w:rsidRPr="00FE0497" w:rsidRDefault="00E17BE4" w:rsidP="00E17BE4">
            <w:pPr>
              <w:jc w:val="both"/>
              <w:rPr>
                <w:sz w:val="24"/>
                <w:szCs w:val="24"/>
                <w:lang w:eastAsia="ru-RU"/>
              </w:rPr>
            </w:pPr>
            <w:r>
              <w:rPr>
                <w:sz w:val="24"/>
                <w:szCs w:val="24"/>
                <w:lang w:eastAsia="ru-RU"/>
              </w:rPr>
              <w:t>23,5</w:t>
            </w:r>
          </w:p>
        </w:tc>
      </w:tr>
      <w:tr w:rsidR="00E17BE4" w:rsidRPr="00FE0497" w:rsidTr="00E17BE4">
        <w:tc>
          <w:tcPr>
            <w:tcW w:w="922" w:type="dxa"/>
          </w:tcPr>
          <w:p w:rsidR="00E17BE4" w:rsidRPr="00FE0497" w:rsidRDefault="00E17BE4" w:rsidP="00E17BE4">
            <w:pPr>
              <w:jc w:val="both"/>
              <w:rPr>
                <w:b/>
                <w:sz w:val="24"/>
                <w:szCs w:val="24"/>
                <w:lang w:eastAsia="ru-RU"/>
              </w:rPr>
            </w:pPr>
            <w:r w:rsidRPr="00FE0497">
              <w:rPr>
                <w:b/>
                <w:sz w:val="24"/>
                <w:szCs w:val="24"/>
                <w:lang w:eastAsia="ru-RU"/>
              </w:rPr>
              <w:t>Всего</w:t>
            </w:r>
          </w:p>
        </w:tc>
        <w:tc>
          <w:tcPr>
            <w:tcW w:w="1408" w:type="dxa"/>
          </w:tcPr>
          <w:p w:rsidR="00E17BE4" w:rsidRPr="00FE0497" w:rsidRDefault="00E17BE4" w:rsidP="00E17BE4">
            <w:pPr>
              <w:jc w:val="both"/>
              <w:rPr>
                <w:b/>
                <w:sz w:val="24"/>
                <w:szCs w:val="24"/>
                <w:lang w:eastAsia="ru-RU"/>
              </w:rPr>
            </w:pPr>
            <w:r>
              <w:rPr>
                <w:b/>
                <w:sz w:val="24"/>
                <w:szCs w:val="24"/>
                <w:lang w:eastAsia="ru-RU"/>
              </w:rPr>
              <w:t>20</w:t>
            </w:r>
          </w:p>
        </w:tc>
        <w:tc>
          <w:tcPr>
            <w:tcW w:w="1747" w:type="dxa"/>
          </w:tcPr>
          <w:p w:rsidR="00E17BE4" w:rsidRPr="00FE0497" w:rsidRDefault="00E17BE4" w:rsidP="00E17BE4">
            <w:pPr>
              <w:jc w:val="both"/>
              <w:rPr>
                <w:b/>
                <w:sz w:val="24"/>
                <w:szCs w:val="24"/>
                <w:lang w:eastAsia="ru-RU"/>
              </w:rPr>
            </w:pPr>
            <w:r>
              <w:rPr>
                <w:b/>
                <w:sz w:val="24"/>
                <w:szCs w:val="24"/>
                <w:lang w:eastAsia="ru-RU"/>
              </w:rPr>
              <w:t>17</w:t>
            </w:r>
          </w:p>
        </w:tc>
        <w:tc>
          <w:tcPr>
            <w:tcW w:w="567" w:type="dxa"/>
          </w:tcPr>
          <w:p w:rsidR="00E17BE4" w:rsidRPr="00FE0497" w:rsidRDefault="00E17BE4" w:rsidP="00E17BE4">
            <w:pPr>
              <w:jc w:val="both"/>
              <w:rPr>
                <w:b/>
                <w:sz w:val="24"/>
                <w:szCs w:val="24"/>
                <w:lang w:eastAsia="ru-RU"/>
              </w:rPr>
            </w:pPr>
            <w:r>
              <w:rPr>
                <w:b/>
                <w:sz w:val="24"/>
                <w:szCs w:val="24"/>
                <w:lang w:eastAsia="ru-RU"/>
              </w:rPr>
              <w:t>0</w:t>
            </w:r>
          </w:p>
        </w:tc>
        <w:tc>
          <w:tcPr>
            <w:tcW w:w="567" w:type="dxa"/>
          </w:tcPr>
          <w:p w:rsidR="00E17BE4" w:rsidRPr="00FE0497" w:rsidRDefault="00E17BE4" w:rsidP="00E17BE4">
            <w:pPr>
              <w:jc w:val="both"/>
              <w:rPr>
                <w:b/>
                <w:sz w:val="24"/>
                <w:szCs w:val="24"/>
                <w:lang w:eastAsia="ru-RU"/>
              </w:rPr>
            </w:pPr>
            <w:r>
              <w:rPr>
                <w:b/>
                <w:sz w:val="24"/>
                <w:szCs w:val="24"/>
                <w:lang w:eastAsia="ru-RU"/>
              </w:rPr>
              <w:t>4</w:t>
            </w:r>
          </w:p>
        </w:tc>
        <w:tc>
          <w:tcPr>
            <w:tcW w:w="708" w:type="dxa"/>
          </w:tcPr>
          <w:p w:rsidR="00E17BE4" w:rsidRPr="00FE0497" w:rsidRDefault="00E17BE4" w:rsidP="00E17BE4">
            <w:pPr>
              <w:jc w:val="both"/>
              <w:rPr>
                <w:b/>
                <w:sz w:val="24"/>
                <w:szCs w:val="24"/>
                <w:lang w:eastAsia="ru-RU"/>
              </w:rPr>
            </w:pPr>
            <w:r>
              <w:rPr>
                <w:b/>
                <w:sz w:val="24"/>
                <w:szCs w:val="24"/>
                <w:lang w:eastAsia="ru-RU"/>
              </w:rPr>
              <w:t>11</w:t>
            </w:r>
          </w:p>
        </w:tc>
        <w:tc>
          <w:tcPr>
            <w:tcW w:w="709" w:type="dxa"/>
          </w:tcPr>
          <w:p w:rsidR="00E17BE4" w:rsidRPr="00FE0497" w:rsidRDefault="00E17BE4" w:rsidP="00E17BE4">
            <w:pPr>
              <w:jc w:val="both"/>
              <w:rPr>
                <w:b/>
                <w:sz w:val="24"/>
                <w:szCs w:val="24"/>
                <w:lang w:eastAsia="ru-RU"/>
              </w:rPr>
            </w:pPr>
            <w:r>
              <w:rPr>
                <w:b/>
                <w:sz w:val="24"/>
                <w:szCs w:val="24"/>
                <w:lang w:eastAsia="ru-RU"/>
              </w:rPr>
              <w:t>2</w:t>
            </w:r>
          </w:p>
        </w:tc>
        <w:tc>
          <w:tcPr>
            <w:tcW w:w="1814" w:type="dxa"/>
          </w:tcPr>
          <w:p w:rsidR="00E17BE4" w:rsidRPr="00FE0497" w:rsidRDefault="00E17BE4" w:rsidP="00E17BE4">
            <w:pPr>
              <w:jc w:val="both"/>
              <w:rPr>
                <w:b/>
                <w:sz w:val="24"/>
                <w:szCs w:val="24"/>
                <w:lang w:eastAsia="ru-RU"/>
              </w:rPr>
            </w:pPr>
            <w:r>
              <w:rPr>
                <w:b/>
                <w:sz w:val="24"/>
                <w:szCs w:val="24"/>
                <w:lang w:eastAsia="ru-RU"/>
              </w:rPr>
              <w:t>88,2</w:t>
            </w:r>
          </w:p>
        </w:tc>
        <w:tc>
          <w:tcPr>
            <w:tcW w:w="1305" w:type="dxa"/>
          </w:tcPr>
          <w:p w:rsidR="00E17BE4" w:rsidRPr="00FE0497" w:rsidRDefault="00E17BE4" w:rsidP="00E17BE4">
            <w:pPr>
              <w:jc w:val="both"/>
              <w:rPr>
                <w:b/>
                <w:sz w:val="24"/>
                <w:szCs w:val="24"/>
                <w:lang w:eastAsia="ru-RU"/>
              </w:rPr>
            </w:pPr>
            <w:r>
              <w:rPr>
                <w:b/>
                <w:sz w:val="24"/>
                <w:szCs w:val="24"/>
                <w:lang w:eastAsia="ru-RU"/>
              </w:rPr>
              <w:t>23,5</w:t>
            </w:r>
          </w:p>
        </w:tc>
      </w:tr>
    </w:tbl>
    <w:p w:rsidR="00E17BE4" w:rsidRDefault="00E17BE4" w:rsidP="00E17BE4">
      <w:pPr>
        <w:pStyle w:val="a5"/>
        <w:tabs>
          <w:tab w:val="left" w:pos="4245"/>
        </w:tabs>
        <w:ind w:left="0"/>
        <w:jc w:val="both"/>
        <w:rPr>
          <w:b/>
          <w:bCs/>
          <w:color w:val="000000"/>
          <w:sz w:val="24"/>
          <w:szCs w:val="24"/>
        </w:rPr>
      </w:pPr>
    </w:p>
    <w:p w:rsidR="00E17BE4" w:rsidRPr="00FE0497" w:rsidRDefault="00E17BE4" w:rsidP="00E17BE4">
      <w:pPr>
        <w:spacing w:after="0" w:line="240" w:lineRule="auto"/>
        <w:jc w:val="center"/>
        <w:rPr>
          <w:rFonts w:ascii="Times New Roman" w:eastAsia="Times New Roman" w:hAnsi="Times New Roman"/>
          <w:sz w:val="24"/>
          <w:szCs w:val="24"/>
          <w:lang w:eastAsia="ru-RU"/>
        </w:rPr>
      </w:pPr>
      <w:r w:rsidRPr="00FE0497">
        <w:rPr>
          <w:rFonts w:ascii="Times New Roman" w:eastAsia="Times New Roman" w:hAnsi="Times New Roman"/>
          <w:b/>
          <w:sz w:val="24"/>
          <w:szCs w:val="24"/>
          <w:lang w:eastAsia="ru-RU"/>
        </w:rPr>
        <w:t>Выводы</w:t>
      </w:r>
      <w:r w:rsidRPr="00FE0497">
        <w:rPr>
          <w:rFonts w:ascii="Times New Roman" w:eastAsia="Times New Roman" w:hAnsi="Times New Roman"/>
          <w:sz w:val="24"/>
          <w:szCs w:val="24"/>
          <w:lang w:eastAsia="ru-RU"/>
        </w:rPr>
        <w:t>: были допущены ошибки на знание тем «Открытия великих путешественников», «Рельеф», «Климатический пояс Земли», «Географические объекты», «Страны и столицы».</w:t>
      </w:r>
    </w:p>
    <w:p w:rsidR="00E17BE4" w:rsidRDefault="00E17BE4" w:rsidP="00E17BE4">
      <w:pPr>
        <w:spacing w:after="0" w:line="240" w:lineRule="auto"/>
        <w:jc w:val="center"/>
        <w:rPr>
          <w:rFonts w:ascii="Times New Roman" w:hAnsi="Times New Roman"/>
          <w:b/>
          <w:sz w:val="24"/>
          <w:szCs w:val="24"/>
          <w:highlight w:val="yellow"/>
        </w:rPr>
      </w:pPr>
    </w:p>
    <w:p w:rsidR="00E17BE4" w:rsidRDefault="00E17BE4" w:rsidP="00E17BE4">
      <w:pPr>
        <w:spacing w:after="0" w:line="240" w:lineRule="auto"/>
        <w:jc w:val="center"/>
        <w:rPr>
          <w:rFonts w:ascii="Times New Roman" w:hAnsi="Times New Roman"/>
          <w:b/>
          <w:sz w:val="24"/>
          <w:szCs w:val="24"/>
          <w:highlight w:val="yellow"/>
        </w:rPr>
      </w:pPr>
    </w:p>
    <w:p w:rsidR="00E17BE4" w:rsidRDefault="00E17BE4" w:rsidP="00E17BE4">
      <w:pPr>
        <w:spacing w:after="0" w:line="240" w:lineRule="auto"/>
        <w:jc w:val="center"/>
        <w:rPr>
          <w:rFonts w:ascii="Times New Roman" w:hAnsi="Times New Roman"/>
          <w:b/>
          <w:sz w:val="24"/>
          <w:szCs w:val="24"/>
          <w:highlight w:val="yellow"/>
        </w:rPr>
      </w:pPr>
    </w:p>
    <w:p w:rsidR="00E17BE4" w:rsidRDefault="00E17BE4" w:rsidP="00E17BE4">
      <w:pPr>
        <w:spacing w:after="0" w:line="240" w:lineRule="auto"/>
        <w:jc w:val="center"/>
        <w:rPr>
          <w:rFonts w:ascii="Times New Roman" w:hAnsi="Times New Roman"/>
          <w:b/>
          <w:sz w:val="24"/>
          <w:szCs w:val="24"/>
          <w:highlight w:val="yellow"/>
        </w:rPr>
      </w:pPr>
    </w:p>
    <w:p w:rsidR="00E17BE4" w:rsidRPr="005D37E0" w:rsidRDefault="00E17BE4" w:rsidP="00E17BE4">
      <w:pPr>
        <w:spacing w:after="0" w:line="240" w:lineRule="auto"/>
        <w:jc w:val="center"/>
        <w:rPr>
          <w:rFonts w:ascii="Times New Roman" w:hAnsi="Times New Roman"/>
          <w:b/>
          <w:sz w:val="24"/>
          <w:szCs w:val="24"/>
        </w:rPr>
      </w:pPr>
      <w:r w:rsidRPr="005D37E0">
        <w:rPr>
          <w:rFonts w:ascii="Times New Roman" w:hAnsi="Times New Roman"/>
          <w:b/>
          <w:sz w:val="24"/>
          <w:szCs w:val="24"/>
        </w:rPr>
        <w:t>Аналитический отчёт по проведению ВПР по географии</w:t>
      </w:r>
    </w:p>
    <w:p w:rsidR="00E17BE4" w:rsidRPr="005D37E0" w:rsidRDefault="00E17BE4" w:rsidP="00E17BE4">
      <w:pPr>
        <w:spacing w:after="0" w:line="240" w:lineRule="auto"/>
        <w:jc w:val="center"/>
        <w:rPr>
          <w:rFonts w:ascii="Times New Roman" w:hAnsi="Times New Roman"/>
          <w:b/>
          <w:sz w:val="24"/>
          <w:szCs w:val="24"/>
        </w:rPr>
      </w:pPr>
      <w:r w:rsidRPr="005D37E0">
        <w:rPr>
          <w:rFonts w:ascii="Times New Roman" w:hAnsi="Times New Roman"/>
          <w:b/>
          <w:sz w:val="24"/>
          <w:szCs w:val="24"/>
        </w:rPr>
        <w:t>в 8 б  классе</w:t>
      </w:r>
      <w:r w:rsidRPr="005D37E0">
        <w:rPr>
          <w:rFonts w:ascii="Times New Roman" w:eastAsia="Times New Roman" w:hAnsi="Times New Roman"/>
          <w:b/>
          <w:bCs/>
          <w:sz w:val="24"/>
          <w:szCs w:val="24"/>
          <w:u w:val="single"/>
          <w:lang w:eastAsia="ru-RU"/>
        </w:rPr>
        <w:t>(8а и 8в классы не участвовал на основе федеральной выборки)</w:t>
      </w:r>
    </w:p>
    <w:p w:rsidR="00E17BE4" w:rsidRPr="003645B1" w:rsidRDefault="00E17BE4" w:rsidP="00E17BE4">
      <w:pPr>
        <w:spacing w:after="0" w:line="240" w:lineRule="auto"/>
        <w:jc w:val="center"/>
        <w:rPr>
          <w:rFonts w:ascii="Times New Roman" w:hAnsi="Times New Roman"/>
          <w:b/>
          <w:sz w:val="24"/>
          <w:szCs w:val="24"/>
          <w:highlight w:val="yellow"/>
        </w:rPr>
      </w:pPr>
    </w:p>
    <w:p w:rsidR="00E17BE4" w:rsidRPr="003645B1" w:rsidRDefault="00E17BE4" w:rsidP="00E17BE4">
      <w:pPr>
        <w:spacing w:after="0" w:line="240" w:lineRule="auto"/>
        <w:jc w:val="center"/>
        <w:rPr>
          <w:rFonts w:ascii="Times New Roman" w:hAnsi="Times New Roman"/>
          <w:b/>
          <w:sz w:val="24"/>
          <w:szCs w:val="24"/>
          <w:highlight w:val="yellow"/>
        </w:rPr>
      </w:pPr>
    </w:p>
    <w:tbl>
      <w:tblPr>
        <w:tblStyle w:val="a6"/>
        <w:tblW w:w="9747" w:type="dxa"/>
        <w:tblLayout w:type="fixed"/>
        <w:tblLook w:val="04A0"/>
      </w:tblPr>
      <w:tblGrid>
        <w:gridCol w:w="922"/>
        <w:gridCol w:w="1408"/>
        <w:gridCol w:w="1747"/>
        <w:gridCol w:w="567"/>
        <w:gridCol w:w="567"/>
        <w:gridCol w:w="708"/>
        <w:gridCol w:w="709"/>
        <w:gridCol w:w="1814"/>
        <w:gridCol w:w="1305"/>
      </w:tblGrid>
      <w:tr w:rsidR="00E17BE4" w:rsidRPr="008340E5" w:rsidTr="00E17BE4">
        <w:tc>
          <w:tcPr>
            <w:tcW w:w="922" w:type="dxa"/>
          </w:tcPr>
          <w:p w:rsidR="00E17BE4" w:rsidRPr="008340E5" w:rsidRDefault="00E17BE4" w:rsidP="00E17BE4">
            <w:pPr>
              <w:jc w:val="both"/>
              <w:rPr>
                <w:sz w:val="24"/>
                <w:szCs w:val="24"/>
                <w:lang w:eastAsia="ru-RU"/>
              </w:rPr>
            </w:pPr>
            <w:r w:rsidRPr="008340E5">
              <w:rPr>
                <w:sz w:val="24"/>
                <w:szCs w:val="24"/>
                <w:lang w:eastAsia="ru-RU"/>
              </w:rPr>
              <w:t>Класс</w:t>
            </w:r>
          </w:p>
        </w:tc>
        <w:tc>
          <w:tcPr>
            <w:tcW w:w="1408" w:type="dxa"/>
          </w:tcPr>
          <w:p w:rsidR="00E17BE4" w:rsidRPr="008340E5" w:rsidRDefault="00E17BE4" w:rsidP="00E17BE4">
            <w:pPr>
              <w:jc w:val="both"/>
              <w:rPr>
                <w:sz w:val="24"/>
                <w:szCs w:val="24"/>
                <w:lang w:eastAsia="ru-RU"/>
              </w:rPr>
            </w:pPr>
            <w:r w:rsidRPr="008340E5">
              <w:rPr>
                <w:sz w:val="24"/>
                <w:szCs w:val="24"/>
                <w:lang w:eastAsia="ru-RU"/>
              </w:rPr>
              <w:t>Кол-во учащихся по списку</w:t>
            </w:r>
          </w:p>
        </w:tc>
        <w:tc>
          <w:tcPr>
            <w:tcW w:w="1747" w:type="dxa"/>
          </w:tcPr>
          <w:p w:rsidR="00E17BE4" w:rsidRPr="008340E5" w:rsidRDefault="00E17BE4" w:rsidP="00E17BE4">
            <w:pPr>
              <w:jc w:val="both"/>
              <w:rPr>
                <w:sz w:val="24"/>
                <w:szCs w:val="24"/>
                <w:lang w:eastAsia="ru-RU"/>
              </w:rPr>
            </w:pPr>
            <w:r w:rsidRPr="008340E5">
              <w:rPr>
                <w:sz w:val="24"/>
                <w:szCs w:val="24"/>
                <w:lang w:eastAsia="ru-RU"/>
              </w:rPr>
              <w:t>Кол-во выполнявших работу</w:t>
            </w:r>
          </w:p>
        </w:tc>
        <w:tc>
          <w:tcPr>
            <w:tcW w:w="567" w:type="dxa"/>
          </w:tcPr>
          <w:p w:rsidR="00E17BE4" w:rsidRPr="008340E5" w:rsidRDefault="00E17BE4" w:rsidP="00E17BE4">
            <w:pPr>
              <w:jc w:val="both"/>
              <w:rPr>
                <w:sz w:val="24"/>
                <w:szCs w:val="24"/>
                <w:lang w:eastAsia="ru-RU"/>
              </w:rPr>
            </w:pPr>
            <w:r w:rsidRPr="008340E5">
              <w:rPr>
                <w:sz w:val="24"/>
                <w:szCs w:val="24"/>
                <w:lang w:eastAsia="ru-RU"/>
              </w:rPr>
              <w:t>5</w:t>
            </w:r>
          </w:p>
        </w:tc>
        <w:tc>
          <w:tcPr>
            <w:tcW w:w="567" w:type="dxa"/>
          </w:tcPr>
          <w:p w:rsidR="00E17BE4" w:rsidRPr="008340E5" w:rsidRDefault="00E17BE4" w:rsidP="00E17BE4">
            <w:pPr>
              <w:jc w:val="both"/>
              <w:rPr>
                <w:sz w:val="24"/>
                <w:szCs w:val="24"/>
                <w:lang w:eastAsia="ru-RU"/>
              </w:rPr>
            </w:pPr>
            <w:r w:rsidRPr="008340E5">
              <w:rPr>
                <w:sz w:val="24"/>
                <w:szCs w:val="24"/>
                <w:lang w:eastAsia="ru-RU"/>
              </w:rPr>
              <w:t>4</w:t>
            </w:r>
          </w:p>
        </w:tc>
        <w:tc>
          <w:tcPr>
            <w:tcW w:w="708" w:type="dxa"/>
          </w:tcPr>
          <w:p w:rsidR="00E17BE4" w:rsidRPr="008340E5" w:rsidRDefault="00E17BE4" w:rsidP="00E17BE4">
            <w:pPr>
              <w:jc w:val="both"/>
              <w:rPr>
                <w:sz w:val="24"/>
                <w:szCs w:val="24"/>
                <w:lang w:eastAsia="ru-RU"/>
              </w:rPr>
            </w:pPr>
            <w:r w:rsidRPr="008340E5">
              <w:rPr>
                <w:sz w:val="24"/>
                <w:szCs w:val="24"/>
                <w:lang w:eastAsia="ru-RU"/>
              </w:rPr>
              <w:t>3</w:t>
            </w:r>
          </w:p>
        </w:tc>
        <w:tc>
          <w:tcPr>
            <w:tcW w:w="709" w:type="dxa"/>
          </w:tcPr>
          <w:p w:rsidR="00E17BE4" w:rsidRPr="008340E5" w:rsidRDefault="00E17BE4" w:rsidP="00E17BE4">
            <w:pPr>
              <w:jc w:val="both"/>
              <w:rPr>
                <w:sz w:val="24"/>
                <w:szCs w:val="24"/>
                <w:lang w:eastAsia="ru-RU"/>
              </w:rPr>
            </w:pPr>
            <w:r w:rsidRPr="008340E5">
              <w:rPr>
                <w:sz w:val="24"/>
                <w:szCs w:val="24"/>
                <w:lang w:eastAsia="ru-RU"/>
              </w:rPr>
              <w:t>2</w:t>
            </w:r>
          </w:p>
        </w:tc>
        <w:tc>
          <w:tcPr>
            <w:tcW w:w="1814" w:type="dxa"/>
          </w:tcPr>
          <w:p w:rsidR="00E17BE4" w:rsidRPr="008340E5" w:rsidRDefault="00E17BE4" w:rsidP="00E17BE4">
            <w:pPr>
              <w:jc w:val="both"/>
              <w:rPr>
                <w:sz w:val="24"/>
                <w:szCs w:val="24"/>
                <w:lang w:eastAsia="ru-RU"/>
              </w:rPr>
            </w:pPr>
            <w:r w:rsidRPr="008340E5">
              <w:rPr>
                <w:sz w:val="24"/>
                <w:szCs w:val="24"/>
                <w:lang w:eastAsia="ru-RU"/>
              </w:rPr>
              <w:t>Успеваемость</w:t>
            </w:r>
          </w:p>
        </w:tc>
        <w:tc>
          <w:tcPr>
            <w:tcW w:w="1305" w:type="dxa"/>
          </w:tcPr>
          <w:p w:rsidR="00E17BE4" w:rsidRPr="008340E5" w:rsidRDefault="00E17BE4" w:rsidP="00E17BE4">
            <w:pPr>
              <w:jc w:val="both"/>
              <w:rPr>
                <w:sz w:val="24"/>
                <w:szCs w:val="24"/>
                <w:lang w:eastAsia="ru-RU"/>
              </w:rPr>
            </w:pPr>
            <w:r w:rsidRPr="008340E5">
              <w:rPr>
                <w:sz w:val="24"/>
                <w:szCs w:val="24"/>
                <w:lang w:eastAsia="ru-RU"/>
              </w:rPr>
              <w:t>Качество</w:t>
            </w:r>
          </w:p>
        </w:tc>
      </w:tr>
      <w:tr w:rsidR="00E17BE4" w:rsidRPr="008340E5" w:rsidTr="00E17BE4">
        <w:tc>
          <w:tcPr>
            <w:tcW w:w="922" w:type="dxa"/>
          </w:tcPr>
          <w:p w:rsidR="00E17BE4" w:rsidRPr="008340E5" w:rsidRDefault="00E17BE4" w:rsidP="00E17BE4">
            <w:pPr>
              <w:jc w:val="both"/>
              <w:rPr>
                <w:sz w:val="24"/>
                <w:szCs w:val="24"/>
                <w:lang w:eastAsia="ru-RU"/>
              </w:rPr>
            </w:pPr>
            <w:r w:rsidRPr="008340E5">
              <w:rPr>
                <w:sz w:val="24"/>
                <w:szCs w:val="24"/>
                <w:lang w:eastAsia="ru-RU"/>
              </w:rPr>
              <w:t>8 б</w:t>
            </w:r>
          </w:p>
        </w:tc>
        <w:tc>
          <w:tcPr>
            <w:tcW w:w="1408" w:type="dxa"/>
          </w:tcPr>
          <w:p w:rsidR="00E17BE4" w:rsidRPr="008340E5" w:rsidRDefault="00E17BE4" w:rsidP="00E17BE4">
            <w:pPr>
              <w:jc w:val="both"/>
              <w:rPr>
                <w:sz w:val="24"/>
                <w:szCs w:val="24"/>
                <w:lang w:eastAsia="ru-RU"/>
              </w:rPr>
            </w:pPr>
            <w:r>
              <w:rPr>
                <w:sz w:val="24"/>
                <w:szCs w:val="24"/>
                <w:lang w:eastAsia="ru-RU"/>
              </w:rPr>
              <w:t>17</w:t>
            </w:r>
          </w:p>
        </w:tc>
        <w:tc>
          <w:tcPr>
            <w:tcW w:w="1747" w:type="dxa"/>
          </w:tcPr>
          <w:p w:rsidR="00E17BE4" w:rsidRPr="008340E5" w:rsidRDefault="00E17BE4" w:rsidP="00E17BE4">
            <w:pPr>
              <w:jc w:val="both"/>
              <w:rPr>
                <w:sz w:val="24"/>
                <w:szCs w:val="24"/>
                <w:lang w:eastAsia="ru-RU"/>
              </w:rPr>
            </w:pPr>
            <w:r>
              <w:rPr>
                <w:sz w:val="24"/>
                <w:szCs w:val="24"/>
                <w:lang w:eastAsia="ru-RU"/>
              </w:rPr>
              <w:t>12</w:t>
            </w:r>
          </w:p>
        </w:tc>
        <w:tc>
          <w:tcPr>
            <w:tcW w:w="567" w:type="dxa"/>
          </w:tcPr>
          <w:p w:rsidR="00E17BE4" w:rsidRPr="008340E5" w:rsidRDefault="00E17BE4" w:rsidP="00E17BE4">
            <w:pPr>
              <w:jc w:val="both"/>
              <w:rPr>
                <w:sz w:val="24"/>
                <w:szCs w:val="24"/>
                <w:lang w:eastAsia="ru-RU"/>
              </w:rPr>
            </w:pPr>
            <w:r>
              <w:rPr>
                <w:sz w:val="24"/>
                <w:szCs w:val="24"/>
                <w:lang w:eastAsia="ru-RU"/>
              </w:rPr>
              <w:t>0</w:t>
            </w:r>
          </w:p>
        </w:tc>
        <w:tc>
          <w:tcPr>
            <w:tcW w:w="567" w:type="dxa"/>
          </w:tcPr>
          <w:p w:rsidR="00E17BE4" w:rsidRPr="008340E5" w:rsidRDefault="00E17BE4" w:rsidP="00E17BE4">
            <w:pPr>
              <w:jc w:val="both"/>
              <w:rPr>
                <w:sz w:val="24"/>
                <w:szCs w:val="24"/>
                <w:lang w:eastAsia="ru-RU"/>
              </w:rPr>
            </w:pPr>
            <w:r>
              <w:rPr>
                <w:sz w:val="24"/>
                <w:szCs w:val="24"/>
                <w:lang w:eastAsia="ru-RU"/>
              </w:rPr>
              <w:t>1</w:t>
            </w:r>
          </w:p>
        </w:tc>
        <w:tc>
          <w:tcPr>
            <w:tcW w:w="708" w:type="dxa"/>
          </w:tcPr>
          <w:p w:rsidR="00E17BE4" w:rsidRPr="008340E5" w:rsidRDefault="00E17BE4" w:rsidP="00E17BE4">
            <w:pPr>
              <w:jc w:val="both"/>
              <w:rPr>
                <w:sz w:val="24"/>
                <w:szCs w:val="24"/>
                <w:lang w:eastAsia="ru-RU"/>
              </w:rPr>
            </w:pPr>
            <w:r>
              <w:rPr>
                <w:sz w:val="24"/>
                <w:szCs w:val="24"/>
                <w:lang w:eastAsia="ru-RU"/>
              </w:rPr>
              <w:t>9</w:t>
            </w:r>
          </w:p>
        </w:tc>
        <w:tc>
          <w:tcPr>
            <w:tcW w:w="709" w:type="dxa"/>
          </w:tcPr>
          <w:p w:rsidR="00E17BE4" w:rsidRPr="008340E5" w:rsidRDefault="00E17BE4" w:rsidP="00E17BE4">
            <w:pPr>
              <w:jc w:val="both"/>
              <w:rPr>
                <w:sz w:val="24"/>
                <w:szCs w:val="24"/>
                <w:lang w:eastAsia="ru-RU"/>
              </w:rPr>
            </w:pPr>
            <w:r>
              <w:rPr>
                <w:sz w:val="24"/>
                <w:szCs w:val="24"/>
                <w:lang w:eastAsia="ru-RU"/>
              </w:rPr>
              <w:t>2</w:t>
            </w:r>
          </w:p>
        </w:tc>
        <w:tc>
          <w:tcPr>
            <w:tcW w:w="1814" w:type="dxa"/>
          </w:tcPr>
          <w:p w:rsidR="00E17BE4" w:rsidRPr="008340E5" w:rsidRDefault="00E17BE4" w:rsidP="00E17BE4">
            <w:pPr>
              <w:jc w:val="both"/>
              <w:rPr>
                <w:sz w:val="24"/>
                <w:szCs w:val="24"/>
                <w:lang w:eastAsia="ru-RU"/>
              </w:rPr>
            </w:pPr>
            <w:r>
              <w:rPr>
                <w:sz w:val="24"/>
                <w:szCs w:val="24"/>
                <w:lang w:eastAsia="ru-RU"/>
              </w:rPr>
              <w:t>83,3</w:t>
            </w:r>
          </w:p>
        </w:tc>
        <w:tc>
          <w:tcPr>
            <w:tcW w:w="1305" w:type="dxa"/>
          </w:tcPr>
          <w:p w:rsidR="00E17BE4" w:rsidRPr="008340E5" w:rsidRDefault="00E17BE4" w:rsidP="00E17BE4">
            <w:pPr>
              <w:jc w:val="both"/>
              <w:rPr>
                <w:sz w:val="24"/>
                <w:szCs w:val="24"/>
                <w:lang w:eastAsia="ru-RU"/>
              </w:rPr>
            </w:pPr>
            <w:r>
              <w:rPr>
                <w:sz w:val="24"/>
                <w:szCs w:val="24"/>
                <w:lang w:eastAsia="ru-RU"/>
              </w:rPr>
              <w:t>8,3</w:t>
            </w:r>
          </w:p>
        </w:tc>
      </w:tr>
      <w:tr w:rsidR="00E17BE4" w:rsidRPr="008340E5" w:rsidTr="00E17BE4">
        <w:tc>
          <w:tcPr>
            <w:tcW w:w="922" w:type="dxa"/>
          </w:tcPr>
          <w:p w:rsidR="00E17BE4" w:rsidRPr="008340E5" w:rsidRDefault="00E17BE4" w:rsidP="00E17BE4">
            <w:pPr>
              <w:jc w:val="both"/>
              <w:rPr>
                <w:b/>
                <w:sz w:val="24"/>
                <w:szCs w:val="24"/>
                <w:lang w:eastAsia="ru-RU"/>
              </w:rPr>
            </w:pPr>
            <w:r w:rsidRPr="008340E5">
              <w:rPr>
                <w:b/>
                <w:sz w:val="24"/>
                <w:szCs w:val="24"/>
                <w:lang w:eastAsia="ru-RU"/>
              </w:rPr>
              <w:t>Всего</w:t>
            </w:r>
          </w:p>
        </w:tc>
        <w:tc>
          <w:tcPr>
            <w:tcW w:w="1408" w:type="dxa"/>
          </w:tcPr>
          <w:p w:rsidR="00E17BE4" w:rsidRPr="008340E5" w:rsidRDefault="00E17BE4" w:rsidP="00E17BE4">
            <w:pPr>
              <w:jc w:val="both"/>
              <w:rPr>
                <w:b/>
                <w:sz w:val="24"/>
                <w:szCs w:val="24"/>
                <w:lang w:eastAsia="ru-RU"/>
              </w:rPr>
            </w:pPr>
            <w:r>
              <w:rPr>
                <w:b/>
                <w:sz w:val="24"/>
                <w:szCs w:val="24"/>
                <w:lang w:eastAsia="ru-RU"/>
              </w:rPr>
              <w:t>17</w:t>
            </w:r>
          </w:p>
        </w:tc>
        <w:tc>
          <w:tcPr>
            <w:tcW w:w="1747" w:type="dxa"/>
          </w:tcPr>
          <w:p w:rsidR="00E17BE4" w:rsidRPr="008340E5" w:rsidRDefault="00E17BE4" w:rsidP="00E17BE4">
            <w:pPr>
              <w:jc w:val="both"/>
              <w:rPr>
                <w:b/>
                <w:sz w:val="24"/>
                <w:szCs w:val="24"/>
                <w:lang w:eastAsia="ru-RU"/>
              </w:rPr>
            </w:pPr>
            <w:r>
              <w:rPr>
                <w:b/>
                <w:sz w:val="24"/>
                <w:szCs w:val="24"/>
                <w:lang w:eastAsia="ru-RU"/>
              </w:rPr>
              <w:t>12</w:t>
            </w:r>
          </w:p>
        </w:tc>
        <w:tc>
          <w:tcPr>
            <w:tcW w:w="567" w:type="dxa"/>
          </w:tcPr>
          <w:p w:rsidR="00E17BE4" w:rsidRPr="008340E5" w:rsidRDefault="00E17BE4" w:rsidP="00E17BE4">
            <w:pPr>
              <w:jc w:val="both"/>
              <w:rPr>
                <w:b/>
                <w:sz w:val="24"/>
                <w:szCs w:val="24"/>
                <w:lang w:eastAsia="ru-RU"/>
              </w:rPr>
            </w:pPr>
            <w:r>
              <w:rPr>
                <w:b/>
                <w:sz w:val="24"/>
                <w:szCs w:val="24"/>
                <w:lang w:eastAsia="ru-RU"/>
              </w:rPr>
              <w:t>0</w:t>
            </w:r>
          </w:p>
        </w:tc>
        <w:tc>
          <w:tcPr>
            <w:tcW w:w="567" w:type="dxa"/>
          </w:tcPr>
          <w:p w:rsidR="00E17BE4" w:rsidRPr="008340E5" w:rsidRDefault="00E17BE4" w:rsidP="00E17BE4">
            <w:pPr>
              <w:jc w:val="both"/>
              <w:rPr>
                <w:b/>
                <w:sz w:val="24"/>
                <w:szCs w:val="24"/>
                <w:lang w:eastAsia="ru-RU"/>
              </w:rPr>
            </w:pPr>
            <w:r>
              <w:rPr>
                <w:b/>
                <w:sz w:val="24"/>
                <w:szCs w:val="24"/>
                <w:lang w:eastAsia="ru-RU"/>
              </w:rPr>
              <w:t>1</w:t>
            </w:r>
          </w:p>
        </w:tc>
        <w:tc>
          <w:tcPr>
            <w:tcW w:w="708" w:type="dxa"/>
          </w:tcPr>
          <w:p w:rsidR="00E17BE4" w:rsidRPr="008340E5" w:rsidRDefault="00E17BE4" w:rsidP="00E17BE4">
            <w:pPr>
              <w:jc w:val="both"/>
              <w:rPr>
                <w:b/>
                <w:sz w:val="24"/>
                <w:szCs w:val="24"/>
                <w:lang w:eastAsia="ru-RU"/>
              </w:rPr>
            </w:pPr>
            <w:r>
              <w:rPr>
                <w:b/>
                <w:sz w:val="24"/>
                <w:szCs w:val="24"/>
                <w:lang w:eastAsia="ru-RU"/>
              </w:rPr>
              <w:t>9</w:t>
            </w:r>
          </w:p>
        </w:tc>
        <w:tc>
          <w:tcPr>
            <w:tcW w:w="709" w:type="dxa"/>
          </w:tcPr>
          <w:p w:rsidR="00E17BE4" w:rsidRPr="008340E5" w:rsidRDefault="00E17BE4" w:rsidP="00E17BE4">
            <w:pPr>
              <w:jc w:val="both"/>
              <w:rPr>
                <w:b/>
                <w:sz w:val="24"/>
                <w:szCs w:val="24"/>
                <w:lang w:eastAsia="ru-RU"/>
              </w:rPr>
            </w:pPr>
            <w:r>
              <w:rPr>
                <w:b/>
                <w:sz w:val="24"/>
                <w:szCs w:val="24"/>
                <w:lang w:eastAsia="ru-RU"/>
              </w:rPr>
              <w:t>2</w:t>
            </w:r>
          </w:p>
        </w:tc>
        <w:tc>
          <w:tcPr>
            <w:tcW w:w="1814" w:type="dxa"/>
          </w:tcPr>
          <w:p w:rsidR="00E17BE4" w:rsidRPr="008340E5" w:rsidRDefault="00E17BE4" w:rsidP="00E17BE4">
            <w:pPr>
              <w:jc w:val="both"/>
              <w:rPr>
                <w:b/>
                <w:sz w:val="24"/>
                <w:szCs w:val="24"/>
                <w:lang w:eastAsia="ru-RU"/>
              </w:rPr>
            </w:pPr>
            <w:r>
              <w:rPr>
                <w:b/>
                <w:sz w:val="24"/>
                <w:szCs w:val="24"/>
                <w:lang w:eastAsia="ru-RU"/>
              </w:rPr>
              <w:t>83,3</w:t>
            </w:r>
          </w:p>
        </w:tc>
        <w:tc>
          <w:tcPr>
            <w:tcW w:w="1305" w:type="dxa"/>
          </w:tcPr>
          <w:p w:rsidR="00E17BE4" w:rsidRPr="008340E5" w:rsidRDefault="00E17BE4" w:rsidP="00E17BE4">
            <w:pPr>
              <w:jc w:val="both"/>
              <w:rPr>
                <w:b/>
                <w:sz w:val="24"/>
                <w:szCs w:val="24"/>
                <w:lang w:eastAsia="ru-RU"/>
              </w:rPr>
            </w:pPr>
            <w:r>
              <w:rPr>
                <w:b/>
                <w:sz w:val="24"/>
                <w:szCs w:val="24"/>
                <w:lang w:eastAsia="ru-RU"/>
              </w:rPr>
              <w:t>8,3</w:t>
            </w:r>
          </w:p>
        </w:tc>
      </w:tr>
    </w:tbl>
    <w:p w:rsidR="00E17BE4" w:rsidRPr="008340E5" w:rsidRDefault="00E17BE4" w:rsidP="00E17BE4">
      <w:pPr>
        <w:pStyle w:val="a5"/>
        <w:tabs>
          <w:tab w:val="left" w:pos="4245"/>
        </w:tabs>
        <w:ind w:left="0"/>
        <w:jc w:val="both"/>
        <w:rPr>
          <w:sz w:val="24"/>
          <w:szCs w:val="24"/>
        </w:rPr>
      </w:pPr>
      <w:r w:rsidRPr="008340E5">
        <w:rPr>
          <w:b/>
          <w:bCs/>
          <w:color w:val="000000"/>
          <w:sz w:val="24"/>
          <w:szCs w:val="24"/>
        </w:rPr>
        <w:t>Вывод</w:t>
      </w:r>
      <w:r w:rsidRPr="008340E5">
        <w:rPr>
          <w:color w:val="000000"/>
          <w:sz w:val="24"/>
          <w:szCs w:val="24"/>
        </w:rPr>
        <w:t>: затруднения вызвали:</w:t>
      </w:r>
    </w:p>
    <w:p w:rsidR="00E17BE4" w:rsidRPr="008340E5" w:rsidRDefault="00E17BE4" w:rsidP="00FA7858">
      <w:pPr>
        <w:pStyle w:val="a5"/>
        <w:widowControl/>
        <w:numPr>
          <w:ilvl w:val="0"/>
          <w:numId w:val="5"/>
        </w:numPr>
        <w:autoSpaceDE/>
        <w:autoSpaceDN/>
        <w:ind w:right="-1"/>
        <w:contextualSpacing/>
        <w:jc w:val="both"/>
        <w:rPr>
          <w:sz w:val="24"/>
          <w:szCs w:val="24"/>
        </w:rPr>
      </w:pPr>
      <w:r w:rsidRPr="008340E5">
        <w:rPr>
          <w:sz w:val="24"/>
          <w:szCs w:val="24"/>
        </w:rPr>
        <w:t>ранжирование стран по протяженности границ с Россией на основе анализа диаграммы и указание страны в соответствии с поставленным вопросом;</w:t>
      </w:r>
    </w:p>
    <w:p w:rsidR="00E17BE4" w:rsidRPr="008340E5" w:rsidRDefault="00E17BE4" w:rsidP="00FA7858">
      <w:pPr>
        <w:pStyle w:val="a5"/>
        <w:widowControl/>
        <w:numPr>
          <w:ilvl w:val="0"/>
          <w:numId w:val="5"/>
        </w:numPr>
        <w:autoSpaceDE/>
        <w:autoSpaceDN/>
        <w:ind w:right="-1"/>
        <w:contextualSpacing/>
        <w:jc w:val="both"/>
        <w:rPr>
          <w:sz w:val="24"/>
          <w:szCs w:val="24"/>
        </w:rPr>
      </w:pPr>
      <w:r w:rsidRPr="008340E5">
        <w:rPr>
          <w:sz w:val="24"/>
          <w:szCs w:val="24"/>
        </w:rPr>
        <w:t>знание географической номенклатуры и умение применять знание одного из ключевых понятий географии – географическое положение, умения пользоваться картой для характеристики географического положения России, определять географические координаты и расстояния по карте;</w:t>
      </w:r>
    </w:p>
    <w:p w:rsidR="00E17BE4" w:rsidRPr="008340E5" w:rsidRDefault="00E17BE4" w:rsidP="00FA7858">
      <w:pPr>
        <w:pStyle w:val="a5"/>
        <w:widowControl/>
        <w:numPr>
          <w:ilvl w:val="0"/>
          <w:numId w:val="5"/>
        </w:numPr>
        <w:autoSpaceDE/>
        <w:autoSpaceDN/>
        <w:ind w:right="-1"/>
        <w:contextualSpacing/>
        <w:jc w:val="both"/>
        <w:rPr>
          <w:b/>
          <w:spacing w:val="-4"/>
          <w:sz w:val="24"/>
          <w:szCs w:val="24"/>
        </w:rPr>
      </w:pPr>
      <w:r w:rsidRPr="008340E5">
        <w:rPr>
          <w:sz w:val="24"/>
          <w:szCs w:val="24"/>
        </w:rPr>
        <w:t>определить и указать одну из форм рельефа по ее местоположению на карте и фотоизображению;</w:t>
      </w:r>
    </w:p>
    <w:p w:rsidR="00E17BE4" w:rsidRPr="008340E5" w:rsidRDefault="00E17BE4" w:rsidP="00FA7858">
      <w:pPr>
        <w:pStyle w:val="a5"/>
        <w:widowControl/>
        <w:numPr>
          <w:ilvl w:val="0"/>
          <w:numId w:val="5"/>
        </w:numPr>
        <w:autoSpaceDE/>
        <w:autoSpaceDN/>
        <w:ind w:right="-1"/>
        <w:contextualSpacing/>
        <w:jc w:val="both"/>
        <w:rPr>
          <w:sz w:val="24"/>
          <w:szCs w:val="24"/>
        </w:rPr>
      </w:pPr>
      <w:r w:rsidRPr="008340E5">
        <w:rPr>
          <w:sz w:val="24"/>
          <w:szCs w:val="24"/>
        </w:rPr>
        <w:t>выбрать из текста названия всех упомянутых в нем объектов в соответствии с заданием и подписать их на карте;</w:t>
      </w:r>
    </w:p>
    <w:p w:rsidR="00E17BE4" w:rsidRPr="008340E5" w:rsidRDefault="00E17BE4" w:rsidP="00FA7858">
      <w:pPr>
        <w:pStyle w:val="a5"/>
        <w:widowControl/>
        <w:numPr>
          <w:ilvl w:val="0"/>
          <w:numId w:val="5"/>
        </w:numPr>
        <w:autoSpaceDE/>
        <w:autoSpaceDN/>
        <w:ind w:right="-1"/>
        <w:contextualSpacing/>
        <w:jc w:val="both"/>
        <w:rPr>
          <w:sz w:val="24"/>
          <w:szCs w:val="24"/>
        </w:rPr>
      </w:pPr>
      <w:r w:rsidRPr="008340E5">
        <w:rPr>
          <w:sz w:val="24"/>
          <w:szCs w:val="24"/>
        </w:rPr>
        <w:t>установление соответствия представленных в задании климатограмм климатическим поясам;</w:t>
      </w:r>
    </w:p>
    <w:p w:rsidR="00E17BE4" w:rsidRPr="008340E5" w:rsidRDefault="00E17BE4" w:rsidP="00FA7858">
      <w:pPr>
        <w:pStyle w:val="a5"/>
        <w:widowControl/>
        <w:numPr>
          <w:ilvl w:val="0"/>
          <w:numId w:val="5"/>
        </w:numPr>
        <w:autoSpaceDE/>
        <w:autoSpaceDN/>
        <w:ind w:right="-1"/>
        <w:contextualSpacing/>
        <w:jc w:val="both"/>
        <w:rPr>
          <w:sz w:val="24"/>
          <w:szCs w:val="24"/>
        </w:rPr>
      </w:pPr>
      <w:r w:rsidRPr="008340E5">
        <w:rPr>
          <w:sz w:val="24"/>
          <w:szCs w:val="24"/>
        </w:rPr>
        <w:t>определение названия субъектов Российской Федерации по опорным точкам маршрута, обозначенным на карте административно-территориального деления, и подпись на карте центры этих субъектов;</w:t>
      </w:r>
    </w:p>
    <w:p w:rsidR="00E17BE4" w:rsidRPr="008340E5" w:rsidRDefault="00E17BE4" w:rsidP="00FA7858">
      <w:pPr>
        <w:pStyle w:val="a5"/>
        <w:widowControl/>
        <w:numPr>
          <w:ilvl w:val="0"/>
          <w:numId w:val="5"/>
        </w:numPr>
        <w:autoSpaceDE/>
        <w:autoSpaceDN/>
        <w:ind w:right="-1"/>
        <w:contextualSpacing/>
        <w:jc w:val="both"/>
        <w:rPr>
          <w:sz w:val="24"/>
          <w:szCs w:val="24"/>
        </w:rPr>
      </w:pPr>
      <w:r w:rsidRPr="008340E5">
        <w:rPr>
          <w:sz w:val="24"/>
          <w:szCs w:val="24"/>
        </w:rPr>
        <w:t>расчет разницы во времени между двумя точками маршрута.</w:t>
      </w:r>
    </w:p>
    <w:p w:rsidR="00E17BE4" w:rsidRPr="008340E5" w:rsidRDefault="00E17BE4" w:rsidP="00E17BE4">
      <w:pPr>
        <w:pStyle w:val="a5"/>
        <w:ind w:left="-207" w:right="-1"/>
        <w:jc w:val="both"/>
        <w:rPr>
          <w:b/>
          <w:spacing w:val="-4"/>
          <w:sz w:val="24"/>
          <w:szCs w:val="24"/>
        </w:rPr>
      </w:pPr>
    </w:p>
    <w:p w:rsidR="00E17BE4" w:rsidRPr="003645B1" w:rsidRDefault="00E17BE4" w:rsidP="00E17BE4">
      <w:pPr>
        <w:spacing w:after="0" w:line="240" w:lineRule="auto"/>
        <w:jc w:val="both"/>
        <w:rPr>
          <w:rFonts w:ascii="Times New Roman" w:eastAsia="Times New Roman" w:hAnsi="Times New Roman"/>
          <w:sz w:val="24"/>
          <w:szCs w:val="24"/>
          <w:highlight w:val="yellow"/>
          <w:lang w:eastAsia="ru-RU"/>
        </w:rPr>
      </w:pPr>
    </w:p>
    <w:p w:rsidR="00E17BE4" w:rsidRPr="000D41F7" w:rsidRDefault="00E17BE4" w:rsidP="00E17BE4">
      <w:pPr>
        <w:spacing w:after="0" w:line="240" w:lineRule="auto"/>
        <w:jc w:val="center"/>
        <w:rPr>
          <w:rFonts w:ascii="Times New Roman" w:eastAsia="Times New Roman" w:hAnsi="Times New Roman"/>
          <w:b/>
          <w:bCs/>
          <w:sz w:val="24"/>
          <w:szCs w:val="24"/>
          <w:u w:val="single"/>
          <w:lang w:eastAsia="ru-RU"/>
        </w:rPr>
      </w:pPr>
      <w:r w:rsidRPr="000D41F7">
        <w:rPr>
          <w:rFonts w:ascii="Times New Roman" w:eastAsia="Times New Roman" w:hAnsi="Times New Roman"/>
          <w:b/>
          <w:bCs/>
          <w:sz w:val="24"/>
          <w:szCs w:val="24"/>
          <w:u w:val="single"/>
          <w:lang w:eastAsia="ru-RU"/>
        </w:rPr>
        <w:t>Результаты  ВПРпо истории в 5-8 классах</w:t>
      </w:r>
    </w:p>
    <w:p w:rsidR="00E17BE4" w:rsidRPr="000D41F7" w:rsidRDefault="00E17BE4" w:rsidP="00E17BE4">
      <w:pPr>
        <w:spacing w:after="0" w:line="240" w:lineRule="auto"/>
        <w:jc w:val="center"/>
        <w:rPr>
          <w:rFonts w:ascii="Times New Roman" w:eastAsia="Times New Roman" w:hAnsi="Times New Roman"/>
          <w:b/>
          <w:bCs/>
          <w:sz w:val="24"/>
          <w:szCs w:val="24"/>
          <w:u w:val="single"/>
          <w:lang w:eastAsia="ru-RU"/>
        </w:rPr>
      </w:pPr>
    </w:p>
    <w:p w:rsidR="00E17BE4" w:rsidRPr="000D41F7" w:rsidRDefault="00E17BE4" w:rsidP="00E17BE4">
      <w:pPr>
        <w:shd w:val="clear" w:color="auto" w:fill="FFFFFF"/>
        <w:spacing w:after="0" w:line="240" w:lineRule="auto"/>
        <w:jc w:val="center"/>
        <w:rPr>
          <w:rFonts w:ascii="Times New Roman" w:eastAsia="Times New Roman" w:hAnsi="Times New Roman"/>
          <w:b/>
          <w:bCs/>
          <w:color w:val="000000"/>
          <w:sz w:val="24"/>
          <w:szCs w:val="24"/>
          <w:lang w:eastAsia="ru-RU"/>
        </w:rPr>
      </w:pPr>
      <w:r w:rsidRPr="000D41F7">
        <w:rPr>
          <w:rFonts w:ascii="Times New Roman" w:eastAsia="Times New Roman" w:hAnsi="Times New Roman"/>
          <w:b/>
          <w:bCs/>
          <w:color w:val="000000"/>
          <w:sz w:val="24"/>
          <w:szCs w:val="24"/>
          <w:lang w:eastAsia="ru-RU"/>
        </w:rPr>
        <w:t>Анализ результатов выполнения всероссийской проверочной работы</w:t>
      </w:r>
    </w:p>
    <w:p w:rsidR="00E17BE4" w:rsidRPr="000D41F7" w:rsidRDefault="00E17BE4" w:rsidP="00E17BE4">
      <w:pPr>
        <w:shd w:val="clear" w:color="auto" w:fill="FFFFFF"/>
        <w:spacing w:after="0" w:line="240" w:lineRule="auto"/>
        <w:jc w:val="center"/>
        <w:rPr>
          <w:rFonts w:ascii="Times New Roman" w:eastAsia="Times New Roman" w:hAnsi="Times New Roman"/>
          <w:b/>
          <w:bCs/>
          <w:color w:val="000000"/>
          <w:sz w:val="24"/>
          <w:szCs w:val="24"/>
          <w:lang w:eastAsia="ru-RU"/>
        </w:rPr>
      </w:pPr>
      <w:r w:rsidRPr="000D41F7">
        <w:rPr>
          <w:rFonts w:ascii="Times New Roman" w:eastAsia="Times New Roman" w:hAnsi="Times New Roman"/>
          <w:b/>
          <w:bCs/>
          <w:color w:val="000000"/>
          <w:sz w:val="24"/>
          <w:szCs w:val="24"/>
          <w:lang w:eastAsia="ru-RU"/>
        </w:rPr>
        <w:t>по истории в 5-х классах</w:t>
      </w:r>
    </w:p>
    <w:p w:rsidR="00E17BE4" w:rsidRPr="000D41F7" w:rsidRDefault="00E17BE4" w:rsidP="00E17BE4">
      <w:pPr>
        <w:shd w:val="clear" w:color="auto" w:fill="FFFFFF"/>
        <w:spacing w:after="0" w:line="240" w:lineRule="auto"/>
        <w:jc w:val="center"/>
        <w:rPr>
          <w:rFonts w:ascii="Times New Roman" w:eastAsia="Times New Roman" w:hAnsi="Times New Roman"/>
          <w:color w:val="000000"/>
          <w:sz w:val="24"/>
          <w:szCs w:val="24"/>
          <w:lang w:eastAsia="ru-RU"/>
        </w:rPr>
      </w:pPr>
    </w:p>
    <w:p w:rsidR="00E17BE4" w:rsidRPr="000D41F7" w:rsidRDefault="00E17BE4" w:rsidP="00E17BE4">
      <w:pPr>
        <w:spacing w:after="0" w:line="240" w:lineRule="auto"/>
        <w:jc w:val="both"/>
        <w:rPr>
          <w:rFonts w:ascii="Times New Roman" w:eastAsia="Times New Roman" w:hAnsi="Times New Roman"/>
          <w:color w:val="000000"/>
          <w:sz w:val="24"/>
          <w:szCs w:val="24"/>
          <w:lang w:eastAsia="ru-RU"/>
        </w:rPr>
      </w:pPr>
    </w:p>
    <w:p w:rsidR="00E17BE4" w:rsidRPr="000D41F7" w:rsidRDefault="00E17BE4" w:rsidP="00E17BE4">
      <w:pPr>
        <w:spacing w:after="0" w:line="240" w:lineRule="auto"/>
        <w:jc w:val="both"/>
        <w:rPr>
          <w:rFonts w:ascii="Times New Roman" w:eastAsia="Times New Roman" w:hAnsi="Times New Roman"/>
          <w:color w:val="000000"/>
          <w:sz w:val="24"/>
          <w:szCs w:val="24"/>
          <w:lang w:eastAsia="ru-RU"/>
        </w:rPr>
      </w:pPr>
    </w:p>
    <w:tbl>
      <w:tblPr>
        <w:tblStyle w:val="a6"/>
        <w:tblW w:w="9547" w:type="dxa"/>
        <w:tblLayout w:type="fixed"/>
        <w:tblLook w:val="04A0"/>
      </w:tblPr>
      <w:tblGrid>
        <w:gridCol w:w="922"/>
        <w:gridCol w:w="1408"/>
        <w:gridCol w:w="1747"/>
        <w:gridCol w:w="567"/>
        <w:gridCol w:w="567"/>
        <w:gridCol w:w="708"/>
        <w:gridCol w:w="709"/>
        <w:gridCol w:w="1672"/>
        <w:gridCol w:w="1247"/>
      </w:tblGrid>
      <w:tr w:rsidR="00E17BE4" w:rsidRPr="000D41F7" w:rsidTr="00E17BE4">
        <w:tc>
          <w:tcPr>
            <w:tcW w:w="922" w:type="dxa"/>
          </w:tcPr>
          <w:p w:rsidR="00E17BE4" w:rsidRPr="000D41F7" w:rsidRDefault="00E17BE4" w:rsidP="00E17BE4">
            <w:pPr>
              <w:jc w:val="both"/>
              <w:rPr>
                <w:sz w:val="24"/>
                <w:szCs w:val="24"/>
                <w:lang w:eastAsia="ru-RU"/>
              </w:rPr>
            </w:pPr>
            <w:r w:rsidRPr="000D41F7">
              <w:rPr>
                <w:sz w:val="24"/>
                <w:szCs w:val="24"/>
                <w:lang w:eastAsia="ru-RU"/>
              </w:rPr>
              <w:t>ласс</w:t>
            </w:r>
          </w:p>
        </w:tc>
        <w:tc>
          <w:tcPr>
            <w:tcW w:w="1408" w:type="dxa"/>
          </w:tcPr>
          <w:p w:rsidR="00E17BE4" w:rsidRPr="000D41F7" w:rsidRDefault="00E17BE4" w:rsidP="00E17BE4">
            <w:pPr>
              <w:jc w:val="both"/>
              <w:rPr>
                <w:sz w:val="24"/>
                <w:szCs w:val="24"/>
                <w:lang w:eastAsia="ru-RU"/>
              </w:rPr>
            </w:pPr>
            <w:r w:rsidRPr="000D41F7">
              <w:rPr>
                <w:sz w:val="24"/>
                <w:szCs w:val="24"/>
                <w:lang w:eastAsia="ru-RU"/>
              </w:rPr>
              <w:t>Кол-во учащихся по списку</w:t>
            </w:r>
          </w:p>
        </w:tc>
        <w:tc>
          <w:tcPr>
            <w:tcW w:w="1747" w:type="dxa"/>
          </w:tcPr>
          <w:p w:rsidR="00E17BE4" w:rsidRPr="000D41F7" w:rsidRDefault="00E17BE4" w:rsidP="00E17BE4">
            <w:pPr>
              <w:jc w:val="both"/>
              <w:rPr>
                <w:sz w:val="24"/>
                <w:szCs w:val="24"/>
                <w:lang w:eastAsia="ru-RU"/>
              </w:rPr>
            </w:pPr>
            <w:r w:rsidRPr="000D41F7">
              <w:rPr>
                <w:sz w:val="24"/>
                <w:szCs w:val="24"/>
                <w:lang w:eastAsia="ru-RU"/>
              </w:rPr>
              <w:t>Кол-во выполнявших работу</w:t>
            </w:r>
          </w:p>
        </w:tc>
        <w:tc>
          <w:tcPr>
            <w:tcW w:w="567" w:type="dxa"/>
          </w:tcPr>
          <w:p w:rsidR="00E17BE4" w:rsidRPr="000D41F7" w:rsidRDefault="00E17BE4" w:rsidP="00E17BE4">
            <w:pPr>
              <w:jc w:val="both"/>
              <w:rPr>
                <w:sz w:val="24"/>
                <w:szCs w:val="24"/>
                <w:lang w:eastAsia="ru-RU"/>
              </w:rPr>
            </w:pPr>
            <w:r w:rsidRPr="000D41F7">
              <w:rPr>
                <w:sz w:val="24"/>
                <w:szCs w:val="24"/>
                <w:lang w:eastAsia="ru-RU"/>
              </w:rPr>
              <w:t>5</w:t>
            </w:r>
          </w:p>
        </w:tc>
        <w:tc>
          <w:tcPr>
            <w:tcW w:w="567" w:type="dxa"/>
          </w:tcPr>
          <w:p w:rsidR="00E17BE4" w:rsidRPr="000D41F7" w:rsidRDefault="00E17BE4" w:rsidP="00E17BE4">
            <w:pPr>
              <w:jc w:val="both"/>
              <w:rPr>
                <w:sz w:val="24"/>
                <w:szCs w:val="24"/>
                <w:lang w:eastAsia="ru-RU"/>
              </w:rPr>
            </w:pPr>
            <w:r w:rsidRPr="000D41F7">
              <w:rPr>
                <w:sz w:val="24"/>
                <w:szCs w:val="24"/>
                <w:lang w:eastAsia="ru-RU"/>
              </w:rPr>
              <w:t>4</w:t>
            </w:r>
          </w:p>
        </w:tc>
        <w:tc>
          <w:tcPr>
            <w:tcW w:w="708" w:type="dxa"/>
          </w:tcPr>
          <w:p w:rsidR="00E17BE4" w:rsidRPr="000D41F7" w:rsidRDefault="00E17BE4" w:rsidP="00E17BE4">
            <w:pPr>
              <w:jc w:val="both"/>
              <w:rPr>
                <w:sz w:val="24"/>
                <w:szCs w:val="24"/>
                <w:lang w:eastAsia="ru-RU"/>
              </w:rPr>
            </w:pPr>
            <w:r w:rsidRPr="000D41F7">
              <w:rPr>
                <w:sz w:val="24"/>
                <w:szCs w:val="24"/>
                <w:lang w:eastAsia="ru-RU"/>
              </w:rPr>
              <w:t>3</w:t>
            </w:r>
          </w:p>
        </w:tc>
        <w:tc>
          <w:tcPr>
            <w:tcW w:w="709" w:type="dxa"/>
          </w:tcPr>
          <w:p w:rsidR="00E17BE4" w:rsidRPr="000D41F7" w:rsidRDefault="00E17BE4" w:rsidP="00E17BE4">
            <w:pPr>
              <w:jc w:val="both"/>
              <w:rPr>
                <w:sz w:val="24"/>
                <w:szCs w:val="24"/>
                <w:lang w:eastAsia="ru-RU"/>
              </w:rPr>
            </w:pPr>
            <w:r w:rsidRPr="000D41F7">
              <w:rPr>
                <w:sz w:val="24"/>
                <w:szCs w:val="24"/>
                <w:lang w:eastAsia="ru-RU"/>
              </w:rPr>
              <w:t>2</w:t>
            </w:r>
          </w:p>
        </w:tc>
        <w:tc>
          <w:tcPr>
            <w:tcW w:w="1672" w:type="dxa"/>
          </w:tcPr>
          <w:p w:rsidR="00E17BE4" w:rsidRPr="000D41F7" w:rsidRDefault="00E17BE4" w:rsidP="00E17BE4">
            <w:pPr>
              <w:jc w:val="both"/>
              <w:rPr>
                <w:sz w:val="24"/>
                <w:szCs w:val="24"/>
                <w:lang w:eastAsia="ru-RU"/>
              </w:rPr>
            </w:pPr>
            <w:r w:rsidRPr="000D41F7">
              <w:rPr>
                <w:sz w:val="24"/>
                <w:szCs w:val="24"/>
                <w:lang w:eastAsia="ru-RU"/>
              </w:rPr>
              <w:t>Успеваемость</w:t>
            </w:r>
          </w:p>
        </w:tc>
        <w:tc>
          <w:tcPr>
            <w:tcW w:w="1247" w:type="dxa"/>
          </w:tcPr>
          <w:p w:rsidR="00E17BE4" w:rsidRPr="000D41F7" w:rsidRDefault="00E17BE4" w:rsidP="00E17BE4">
            <w:pPr>
              <w:jc w:val="both"/>
              <w:rPr>
                <w:sz w:val="24"/>
                <w:szCs w:val="24"/>
                <w:lang w:eastAsia="ru-RU"/>
              </w:rPr>
            </w:pPr>
            <w:r w:rsidRPr="000D41F7">
              <w:rPr>
                <w:sz w:val="24"/>
                <w:szCs w:val="24"/>
                <w:lang w:eastAsia="ru-RU"/>
              </w:rPr>
              <w:t>Качество</w:t>
            </w:r>
          </w:p>
        </w:tc>
      </w:tr>
      <w:tr w:rsidR="00E17BE4" w:rsidRPr="000D41F7" w:rsidTr="00E17BE4">
        <w:tc>
          <w:tcPr>
            <w:tcW w:w="922" w:type="dxa"/>
          </w:tcPr>
          <w:p w:rsidR="00E17BE4" w:rsidRPr="000D41F7" w:rsidRDefault="00E17BE4" w:rsidP="00E17BE4">
            <w:pPr>
              <w:jc w:val="both"/>
              <w:rPr>
                <w:sz w:val="24"/>
                <w:szCs w:val="24"/>
                <w:lang w:eastAsia="ru-RU"/>
              </w:rPr>
            </w:pPr>
            <w:r w:rsidRPr="000D41F7">
              <w:rPr>
                <w:sz w:val="24"/>
                <w:szCs w:val="24"/>
                <w:lang w:eastAsia="ru-RU"/>
              </w:rPr>
              <w:t>5а</w:t>
            </w:r>
          </w:p>
        </w:tc>
        <w:tc>
          <w:tcPr>
            <w:tcW w:w="1408" w:type="dxa"/>
          </w:tcPr>
          <w:p w:rsidR="00E17BE4" w:rsidRPr="000D41F7" w:rsidRDefault="00E17BE4" w:rsidP="00E17BE4">
            <w:pPr>
              <w:jc w:val="both"/>
              <w:rPr>
                <w:sz w:val="24"/>
                <w:szCs w:val="24"/>
                <w:lang w:eastAsia="ru-RU"/>
              </w:rPr>
            </w:pPr>
            <w:r>
              <w:rPr>
                <w:sz w:val="24"/>
                <w:szCs w:val="24"/>
                <w:lang w:eastAsia="ru-RU"/>
              </w:rPr>
              <w:t>25</w:t>
            </w:r>
          </w:p>
        </w:tc>
        <w:tc>
          <w:tcPr>
            <w:tcW w:w="1747" w:type="dxa"/>
          </w:tcPr>
          <w:p w:rsidR="00E17BE4" w:rsidRPr="000D41F7" w:rsidRDefault="00E17BE4" w:rsidP="00E17BE4">
            <w:pPr>
              <w:jc w:val="both"/>
              <w:rPr>
                <w:sz w:val="24"/>
                <w:szCs w:val="24"/>
                <w:lang w:eastAsia="ru-RU"/>
              </w:rPr>
            </w:pPr>
            <w:r>
              <w:rPr>
                <w:sz w:val="24"/>
                <w:szCs w:val="24"/>
                <w:lang w:eastAsia="ru-RU"/>
              </w:rPr>
              <w:t>20</w:t>
            </w:r>
          </w:p>
        </w:tc>
        <w:tc>
          <w:tcPr>
            <w:tcW w:w="567" w:type="dxa"/>
          </w:tcPr>
          <w:p w:rsidR="00E17BE4" w:rsidRPr="000D41F7" w:rsidRDefault="00E17BE4" w:rsidP="00E17BE4">
            <w:pPr>
              <w:jc w:val="both"/>
              <w:rPr>
                <w:sz w:val="24"/>
                <w:szCs w:val="24"/>
                <w:lang w:eastAsia="ru-RU"/>
              </w:rPr>
            </w:pPr>
            <w:r>
              <w:rPr>
                <w:sz w:val="24"/>
                <w:szCs w:val="24"/>
                <w:lang w:eastAsia="ru-RU"/>
              </w:rPr>
              <w:t>7</w:t>
            </w:r>
          </w:p>
        </w:tc>
        <w:tc>
          <w:tcPr>
            <w:tcW w:w="567" w:type="dxa"/>
          </w:tcPr>
          <w:p w:rsidR="00E17BE4" w:rsidRPr="000D41F7" w:rsidRDefault="00E17BE4" w:rsidP="00E17BE4">
            <w:pPr>
              <w:jc w:val="both"/>
              <w:rPr>
                <w:sz w:val="24"/>
                <w:szCs w:val="24"/>
                <w:lang w:eastAsia="ru-RU"/>
              </w:rPr>
            </w:pPr>
            <w:r>
              <w:rPr>
                <w:sz w:val="24"/>
                <w:szCs w:val="24"/>
                <w:lang w:eastAsia="ru-RU"/>
              </w:rPr>
              <w:t>12</w:t>
            </w:r>
          </w:p>
        </w:tc>
        <w:tc>
          <w:tcPr>
            <w:tcW w:w="708" w:type="dxa"/>
          </w:tcPr>
          <w:p w:rsidR="00E17BE4" w:rsidRPr="000D41F7" w:rsidRDefault="00E17BE4" w:rsidP="00E17BE4">
            <w:pPr>
              <w:jc w:val="both"/>
              <w:rPr>
                <w:sz w:val="24"/>
                <w:szCs w:val="24"/>
                <w:lang w:eastAsia="ru-RU"/>
              </w:rPr>
            </w:pPr>
            <w:r>
              <w:rPr>
                <w:sz w:val="24"/>
                <w:szCs w:val="24"/>
                <w:lang w:eastAsia="ru-RU"/>
              </w:rPr>
              <w:t>1</w:t>
            </w:r>
          </w:p>
        </w:tc>
        <w:tc>
          <w:tcPr>
            <w:tcW w:w="709" w:type="dxa"/>
          </w:tcPr>
          <w:p w:rsidR="00E17BE4" w:rsidRPr="000D41F7" w:rsidRDefault="00E17BE4" w:rsidP="00E17BE4">
            <w:pPr>
              <w:jc w:val="both"/>
              <w:rPr>
                <w:sz w:val="24"/>
                <w:szCs w:val="24"/>
                <w:lang w:eastAsia="ru-RU"/>
              </w:rPr>
            </w:pPr>
            <w:r>
              <w:rPr>
                <w:sz w:val="24"/>
                <w:szCs w:val="24"/>
                <w:lang w:eastAsia="ru-RU"/>
              </w:rPr>
              <w:t>0</w:t>
            </w:r>
          </w:p>
        </w:tc>
        <w:tc>
          <w:tcPr>
            <w:tcW w:w="1672" w:type="dxa"/>
          </w:tcPr>
          <w:p w:rsidR="00E17BE4" w:rsidRPr="000D41F7" w:rsidRDefault="00E17BE4" w:rsidP="00E17BE4">
            <w:pPr>
              <w:jc w:val="both"/>
              <w:rPr>
                <w:sz w:val="24"/>
                <w:szCs w:val="24"/>
                <w:lang w:eastAsia="ru-RU"/>
              </w:rPr>
            </w:pPr>
            <w:r>
              <w:rPr>
                <w:sz w:val="24"/>
                <w:szCs w:val="24"/>
                <w:lang w:eastAsia="ru-RU"/>
              </w:rPr>
              <w:t>100</w:t>
            </w:r>
          </w:p>
        </w:tc>
        <w:tc>
          <w:tcPr>
            <w:tcW w:w="1247" w:type="dxa"/>
          </w:tcPr>
          <w:p w:rsidR="00E17BE4" w:rsidRPr="000D41F7" w:rsidRDefault="00E17BE4" w:rsidP="00E17BE4">
            <w:pPr>
              <w:jc w:val="both"/>
              <w:rPr>
                <w:sz w:val="24"/>
                <w:szCs w:val="24"/>
                <w:lang w:eastAsia="ru-RU"/>
              </w:rPr>
            </w:pPr>
            <w:r>
              <w:rPr>
                <w:sz w:val="24"/>
                <w:szCs w:val="24"/>
                <w:lang w:eastAsia="ru-RU"/>
              </w:rPr>
              <w:t>95</w:t>
            </w:r>
          </w:p>
        </w:tc>
      </w:tr>
      <w:tr w:rsidR="00E17BE4" w:rsidRPr="000D41F7" w:rsidTr="00E17BE4">
        <w:tc>
          <w:tcPr>
            <w:tcW w:w="922" w:type="dxa"/>
          </w:tcPr>
          <w:p w:rsidR="00E17BE4" w:rsidRPr="000D41F7" w:rsidRDefault="00E17BE4" w:rsidP="00E17BE4">
            <w:pPr>
              <w:jc w:val="both"/>
              <w:rPr>
                <w:sz w:val="24"/>
                <w:szCs w:val="24"/>
                <w:lang w:eastAsia="ru-RU"/>
              </w:rPr>
            </w:pPr>
            <w:r w:rsidRPr="000D41F7">
              <w:rPr>
                <w:sz w:val="24"/>
                <w:szCs w:val="24"/>
                <w:lang w:eastAsia="ru-RU"/>
              </w:rPr>
              <w:t>5б</w:t>
            </w:r>
          </w:p>
        </w:tc>
        <w:tc>
          <w:tcPr>
            <w:tcW w:w="1408" w:type="dxa"/>
          </w:tcPr>
          <w:p w:rsidR="00E17BE4" w:rsidRPr="000D41F7" w:rsidRDefault="00E17BE4" w:rsidP="00E17BE4">
            <w:pPr>
              <w:jc w:val="both"/>
              <w:rPr>
                <w:sz w:val="24"/>
                <w:szCs w:val="24"/>
                <w:lang w:eastAsia="ru-RU"/>
              </w:rPr>
            </w:pPr>
            <w:r>
              <w:rPr>
                <w:sz w:val="24"/>
                <w:szCs w:val="24"/>
                <w:lang w:eastAsia="ru-RU"/>
              </w:rPr>
              <w:t>25</w:t>
            </w:r>
          </w:p>
        </w:tc>
        <w:tc>
          <w:tcPr>
            <w:tcW w:w="1747" w:type="dxa"/>
          </w:tcPr>
          <w:p w:rsidR="00E17BE4" w:rsidRPr="000D41F7" w:rsidRDefault="00E17BE4" w:rsidP="00E17BE4">
            <w:pPr>
              <w:jc w:val="both"/>
              <w:rPr>
                <w:sz w:val="24"/>
                <w:szCs w:val="24"/>
                <w:lang w:eastAsia="ru-RU"/>
              </w:rPr>
            </w:pPr>
            <w:r>
              <w:rPr>
                <w:sz w:val="24"/>
                <w:szCs w:val="24"/>
                <w:lang w:eastAsia="ru-RU"/>
              </w:rPr>
              <w:t>20</w:t>
            </w:r>
          </w:p>
        </w:tc>
        <w:tc>
          <w:tcPr>
            <w:tcW w:w="567" w:type="dxa"/>
          </w:tcPr>
          <w:p w:rsidR="00E17BE4" w:rsidRPr="000D41F7" w:rsidRDefault="00E17BE4" w:rsidP="00E17BE4">
            <w:pPr>
              <w:jc w:val="both"/>
              <w:rPr>
                <w:sz w:val="24"/>
                <w:szCs w:val="24"/>
                <w:lang w:eastAsia="ru-RU"/>
              </w:rPr>
            </w:pPr>
            <w:r>
              <w:rPr>
                <w:sz w:val="24"/>
                <w:szCs w:val="24"/>
                <w:lang w:eastAsia="ru-RU"/>
              </w:rPr>
              <w:t>5</w:t>
            </w:r>
          </w:p>
        </w:tc>
        <w:tc>
          <w:tcPr>
            <w:tcW w:w="567" w:type="dxa"/>
          </w:tcPr>
          <w:p w:rsidR="00E17BE4" w:rsidRPr="000D41F7" w:rsidRDefault="00E17BE4" w:rsidP="00E17BE4">
            <w:pPr>
              <w:jc w:val="both"/>
              <w:rPr>
                <w:sz w:val="24"/>
                <w:szCs w:val="24"/>
                <w:lang w:eastAsia="ru-RU"/>
              </w:rPr>
            </w:pPr>
            <w:r>
              <w:rPr>
                <w:sz w:val="24"/>
                <w:szCs w:val="24"/>
                <w:lang w:eastAsia="ru-RU"/>
              </w:rPr>
              <w:t>10</w:t>
            </w:r>
          </w:p>
        </w:tc>
        <w:tc>
          <w:tcPr>
            <w:tcW w:w="708" w:type="dxa"/>
          </w:tcPr>
          <w:p w:rsidR="00E17BE4" w:rsidRPr="000D41F7" w:rsidRDefault="00E17BE4" w:rsidP="00E17BE4">
            <w:pPr>
              <w:jc w:val="both"/>
              <w:rPr>
                <w:sz w:val="24"/>
                <w:szCs w:val="24"/>
                <w:lang w:eastAsia="ru-RU"/>
              </w:rPr>
            </w:pPr>
            <w:r>
              <w:rPr>
                <w:sz w:val="24"/>
                <w:szCs w:val="24"/>
                <w:lang w:eastAsia="ru-RU"/>
              </w:rPr>
              <w:t>5</w:t>
            </w:r>
          </w:p>
        </w:tc>
        <w:tc>
          <w:tcPr>
            <w:tcW w:w="709" w:type="dxa"/>
          </w:tcPr>
          <w:p w:rsidR="00E17BE4" w:rsidRPr="000D41F7" w:rsidRDefault="00E17BE4" w:rsidP="00E17BE4">
            <w:pPr>
              <w:jc w:val="both"/>
              <w:rPr>
                <w:sz w:val="24"/>
                <w:szCs w:val="24"/>
                <w:lang w:eastAsia="ru-RU"/>
              </w:rPr>
            </w:pPr>
            <w:r>
              <w:rPr>
                <w:sz w:val="24"/>
                <w:szCs w:val="24"/>
                <w:lang w:eastAsia="ru-RU"/>
              </w:rPr>
              <w:t>0</w:t>
            </w:r>
          </w:p>
        </w:tc>
        <w:tc>
          <w:tcPr>
            <w:tcW w:w="1672" w:type="dxa"/>
          </w:tcPr>
          <w:p w:rsidR="00E17BE4" w:rsidRPr="000D41F7" w:rsidRDefault="00E17BE4" w:rsidP="00E17BE4">
            <w:pPr>
              <w:jc w:val="both"/>
              <w:rPr>
                <w:sz w:val="24"/>
                <w:szCs w:val="24"/>
                <w:lang w:eastAsia="ru-RU"/>
              </w:rPr>
            </w:pPr>
            <w:r>
              <w:rPr>
                <w:sz w:val="24"/>
                <w:szCs w:val="24"/>
                <w:lang w:eastAsia="ru-RU"/>
              </w:rPr>
              <w:t>100</w:t>
            </w:r>
          </w:p>
        </w:tc>
        <w:tc>
          <w:tcPr>
            <w:tcW w:w="1247" w:type="dxa"/>
          </w:tcPr>
          <w:p w:rsidR="00E17BE4" w:rsidRPr="000D41F7" w:rsidRDefault="00E17BE4" w:rsidP="00E17BE4">
            <w:pPr>
              <w:jc w:val="both"/>
              <w:rPr>
                <w:sz w:val="24"/>
                <w:szCs w:val="24"/>
                <w:lang w:eastAsia="ru-RU"/>
              </w:rPr>
            </w:pPr>
            <w:r>
              <w:rPr>
                <w:sz w:val="24"/>
                <w:szCs w:val="24"/>
                <w:lang w:eastAsia="ru-RU"/>
              </w:rPr>
              <w:t>75</w:t>
            </w:r>
          </w:p>
        </w:tc>
      </w:tr>
      <w:tr w:rsidR="00E17BE4" w:rsidRPr="000D41F7" w:rsidTr="00E17BE4">
        <w:tc>
          <w:tcPr>
            <w:tcW w:w="922" w:type="dxa"/>
          </w:tcPr>
          <w:p w:rsidR="00E17BE4" w:rsidRPr="000D41F7" w:rsidRDefault="00E17BE4" w:rsidP="00E17BE4">
            <w:pPr>
              <w:jc w:val="both"/>
              <w:rPr>
                <w:sz w:val="24"/>
                <w:szCs w:val="24"/>
                <w:lang w:eastAsia="ru-RU"/>
              </w:rPr>
            </w:pPr>
            <w:r w:rsidRPr="000D41F7">
              <w:rPr>
                <w:sz w:val="24"/>
                <w:szCs w:val="24"/>
                <w:lang w:eastAsia="ru-RU"/>
              </w:rPr>
              <w:t>5в</w:t>
            </w:r>
          </w:p>
        </w:tc>
        <w:tc>
          <w:tcPr>
            <w:tcW w:w="1408" w:type="dxa"/>
          </w:tcPr>
          <w:p w:rsidR="00E17BE4" w:rsidRPr="000D41F7" w:rsidRDefault="00E17BE4" w:rsidP="00E17BE4">
            <w:pPr>
              <w:jc w:val="both"/>
              <w:rPr>
                <w:sz w:val="24"/>
                <w:szCs w:val="24"/>
                <w:lang w:eastAsia="ru-RU"/>
              </w:rPr>
            </w:pPr>
            <w:r>
              <w:rPr>
                <w:sz w:val="24"/>
                <w:szCs w:val="24"/>
                <w:lang w:eastAsia="ru-RU"/>
              </w:rPr>
              <w:t>16</w:t>
            </w:r>
          </w:p>
        </w:tc>
        <w:tc>
          <w:tcPr>
            <w:tcW w:w="1747" w:type="dxa"/>
          </w:tcPr>
          <w:p w:rsidR="00E17BE4" w:rsidRPr="000D41F7" w:rsidRDefault="00E17BE4" w:rsidP="00E17BE4">
            <w:pPr>
              <w:jc w:val="both"/>
              <w:rPr>
                <w:sz w:val="24"/>
                <w:szCs w:val="24"/>
                <w:lang w:eastAsia="ru-RU"/>
              </w:rPr>
            </w:pPr>
            <w:r>
              <w:rPr>
                <w:sz w:val="24"/>
                <w:szCs w:val="24"/>
                <w:lang w:eastAsia="ru-RU"/>
              </w:rPr>
              <w:t>13</w:t>
            </w:r>
          </w:p>
        </w:tc>
        <w:tc>
          <w:tcPr>
            <w:tcW w:w="567" w:type="dxa"/>
          </w:tcPr>
          <w:p w:rsidR="00E17BE4" w:rsidRPr="000D41F7" w:rsidRDefault="00E17BE4" w:rsidP="00E17BE4">
            <w:pPr>
              <w:jc w:val="both"/>
              <w:rPr>
                <w:sz w:val="24"/>
                <w:szCs w:val="24"/>
                <w:lang w:eastAsia="ru-RU"/>
              </w:rPr>
            </w:pPr>
            <w:r>
              <w:rPr>
                <w:sz w:val="24"/>
                <w:szCs w:val="24"/>
                <w:lang w:eastAsia="ru-RU"/>
              </w:rPr>
              <w:t>3</w:t>
            </w:r>
          </w:p>
        </w:tc>
        <w:tc>
          <w:tcPr>
            <w:tcW w:w="567" w:type="dxa"/>
          </w:tcPr>
          <w:p w:rsidR="00E17BE4" w:rsidRPr="000D41F7" w:rsidRDefault="00E17BE4" w:rsidP="00E17BE4">
            <w:pPr>
              <w:jc w:val="both"/>
              <w:rPr>
                <w:sz w:val="24"/>
                <w:szCs w:val="24"/>
                <w:lang w:eastAsia="ru-RU"/>
              </w:rPr>
            </w:pPr>
            <w:r>
              <w:rPr>
                <w:sz w:val="24"/>
                <w:szCs w:val="24"/>
                <w:lang w:eastAsia="ru-RU"/>
              </w:rPr>
              <w:t>7</w:t>
            </w:r>
          </w:p>
        </w:tc>
        <w:tc>
          <w:tcPr>
            <w:tcW w:w="708" w:type="dxa"/>
          </w:tcPr>
          <w:p w:rsidR="00E17BE4" w:rsidRPr="000D41F7" w:rsidRDefault="00E17BE4" w:rsidP="00E17BE4">
            <w:pPr>
              <w:jc w:val="both"/>
              <w:rPr>
                <w:sz w:val="24"/>
                <w:szCs w:val="24"/>
                <w:lang w:eastAsia="ru-RU"/>
              </w:rPr>
            </w:pPr>
            <w:r>
              <w:rPr>
                <w:sz w:val="24"/>
                <w:szCs w:val="24"/>
                <w:lang w:eastAsia="ru-RU"/>
              </w:rPr>
              <w:t>3</w:t>
            </w:r>
          </w:p>
        </w:tc>
        <w:tc>
          <w:tcPr>
            <w:tcW w:w="709" w:type="dxa"/>
          </w:tcPr>
          <w:p w:rsidR="00E17BE4" w:rsidRPr="000D41F7" w:rsidRDefault="00E17BE4" w:rsidP="00E17BE4">
            <w:pPr>
              <w:jc w:val="both"/>
              <w:rPr>
                <w:sz w:val="24"/>
                <w:szCs w:val="24"/>
                <w:lang w:eastAsia="ru-RU"/>
              </w:rPr>
            </w:pPr>
            <w:r>
              <w:rPr>
                <w:sz w:val="24"/>
                <w:szCs w:val="24"/>
                <w:lang w:eastAsia="ru-RU"/>
              </w:rPr>
              <w:t>0</w:t>
            </w:r>
          </w:p>
        </w:tc>
        <w:tc>
          <w:tcPr>
            <w:tcW w:w="1672" w:type="dxa"/>
          </w:tcPr>
          <w:p w:rsidR="00E17BE4" w:rsidRPr="000D41F7" w:rsidRDefault="00E17BE4" w:rsidP="00E17BE4">
            <w:pPr>
              <w:jc w:val="both"/>
              <w:rPr>
                <w:sz w:val="24"/>
                <w:szCs w:val="24"/>
                <w:lang w:eastAsia="ru-RU"/>
              </w:rPr>
            </w:pPr>
            <w:r>
              <w:rPr>
                <w:sz w:val="24"/>
                <w:szCs w:val="24"/>
                <w:lang w:eastAsia="ru-RU"/>
              </w:rPr>
              <w:t>100</w:t>
            </w:r>
          </w:p>
        </w:tc>
        <w:tc>
          <w:tcPr>
            <w:tcW w:w="1247" w:type="dxa"/>
          </w:tcPr>
          <w:p w:rsidR="00E17BE4" w:rsidRPr="000D41F7" w:rsidRDefault="00E17BE4" w:rsidP="00E17BE4">
            <w:pPr>
              <w:jc w:val="both"/>
              <w:rPr>
                <w:sz w:val="24"/>
                <w:szCs w:val="24"/>
                <w:lang w:eastAsia="ru-RU"/>
              </w:rPr>
            </w:pPr>
            <w:r>
              <w:rPr>
                <w:sz w:val="24"/>
                <w:szCs w:val="24"/>
                <w:lang w:eastAsia="ru-RU"/>
              </w:rPr>
              <w:t>76,9</w:t>
            </w:r>
          </w:p>
        </w:tc>
      </w:tr>
      <w:tr w:rsidR="00E17BE4" w:rsidRPr="000D41F7" w:rsidTr="00E17BE4">
        <w:tc>
          <w:tcPr>
            <w:tcW w:w="922" w:type="dxa"/>
          </w:tcPr>
          <w:p w:rsidR="00E17BE4" w:rsidRPr="000D41F7" w:rsidRDefault="00E17BE4" w:rsidP="00E17BE4">
            <w:pPr>
              <w:jc w:val="both"/>
              <w:rPr>
                <w:b/>
                <w:sz w:val="24"/>
                <w:szCs w:val="24"/>
                <w:lang w:eastAsia="ru-RU"/>
              </w:rPr>
            </w:pPr>
            <w:r w:rsidRPr="000D41F7">
              <w:rPr>
                <w:b/>
                <w:sz w:val="24"/>
                <w:szCs w:val="24"/>
                <w:lang w:eastAsia="ru-RU"/>
              </w:rPr>
              <w:t>Всего</w:t>
            </w:r>
          </w:p>
        </w:tc>
        <w:tc>
          <w:tcPr>
            <w:tcW w:w="1408" w:type="dxa"/>
          </w:tcPr>
          <w:p w:rsidR="00E17BE4" w:rsidRPr="000D41F7" w:rsidRDefault="00E17BE4" w:rsidP="00E17BE4">
            <w:pPr>
              <w:jc w:val="both"/>
              <w:rPr>
                <w:b/>
                <w:sz w:val="24"/>
                <w:szCs w:val="24"/>
                <w:lang w:eastAsia="ru-RU"/>
              </w:rPr>
            </w:pPr>
            <w:r>
              <w:rPr>
                <w:b/>
                <w:sz w:val="24"/>
                <w:szCs w:val="24"/>
                <w:lang w:eastAsia="ru-RU"/>
              </w:rPr>
              <w:t>66</w:t>
            </w:r>
          </w:p>
        </w:tc>
        <w:tc>
          <w:tcPr>
            <w:tcW w:w="1747" w:type="dxa"/>
          </w:tcPr>
          <w:p w:rsidR="00E17BE4" w:rsidRPr="000D41F7" w:rsidRDefault="00E17BE4" w:rsidP="00E17BE4">
            <w:pPr>
              <w:jc w:val="both"/>
              <w:rPr>
                <w:b/>
                <w:sz w:val="24"/>
                <w:szCs w:val="24"/>
                <w:lang w:eastAsia="ru-RU"/>
              </w:rPr>
            </w:pPr>
            <w:r>
              <w:rPr>
                <w:b/>
                <w:sz w:val="24"/>
                <w:szCs w:val="24"/>
                <w:lang w:eastAsia="ru-RU"/>
              </w:rPr>
              <w:t>53</w:t>
            </w:r>
          </w:p>
        </w:tc>
        <w:tc>
          <w:tcPr>
            <w:tcW w:w="567" w:type="dxa"/>
          </w:tcPr>
          <w:p w:rsidR="00E17BE4" w:rsidRPr="000D41F7" w:rsidRDefault="00E17BE4" w:rsidP="00E17BE4">
            <w:pPr>
              <w:jc w:val="both"/>
              <w:rPr>
                <w:b/>
                <w:sz w:val="24"/>
                <w:szCs w:val="24"/>
                <w:lang w:eastAsia="ru-RU"/>
              </w:rPr>
            </w:pPr>
            <w:r>
              <w:rPr>
                <w:b/>
                <w:sz w:val="24"/>
                <w:szCs w:val="24"/>
                <w:lang w:eastAsia="ru-RU"/>
              </w:rPr>
              <w:t>15</w:t>
            </w:r>
          </w:p>
        </w:tc>
        <w:tc>
          <w:tcPr>
            <w:tcW w:w="567" w:type="dxa"/>
          </w:tcPr>
          <w:p w:rsidR="00E17BE4" w:rsidRPr="000D41F7" w:rsidRDefault="00E17BE4" w:rsidP="00E17BE4">
            <w:pPr>
              <w:jc w:val="both"/>
              <w:rPr>
                <w:b/>
                <w:sz w:val="24"/>
                <w:szCs w:val="24"/>
                <w:lang w:eastAsia="ru-RU"/>
              </w:rPr>
            </w:pPr>
            <w:r>
              <w:rPr>
                <w:b/>
                <w:sz w:val="24"/>
                <w:szCs w:val="24"/>
                <w:lang w:eastAsia="ru-RU"/>
              </w:rPr>
              <w:t>29</w:t>
            </w:r>
          </w:p>
        </w:tc>
        <w:tc>
          <w:tcPr>
            <w:tcW w:w="708" w:type="dxa"/>
          </w:tcPr>
          <w:p w:rsidR="00E17BE4" w:rsidRPr="000D41F7" w:rsidRDefault="00E17BE4" w:rsidP="00E17BE4">
            <w:pPr>
              <w:jc w:val="both"/>
              <w:rPr>
                <w:b/>
                <w:sz w:val="24"/>
                <w:szCs w:val="24"/>
                <w:lang w:eastAsia="ru-RU"/>
              </w:rPr>
            </w:pPr>
            <w:r>
              <w:rPr>
                <w:b/>
                <w:sz w:val="24"/>
                <w:szCs w:val="24"/>
                <w:lang w:eastAsia="ru-RU"/>
              </w:rPr>
              <w:t>9</w:t>
            </w:r>
          </w:p>
        </w:tc>
        <w:tc>
          <w:tcPr>
            <w:tcW w:w="709" w:type="dxa"/>
          </w:tcPr>
          <w:p w:rsidR="00E17BE4" w:rsidRPr="000D41F7" w:rsidRDefault="00E17BE4" w:rsidP="00E17BE4">
            <w:pPr>
              <w:jc w:val="both"/>
              <w:rPr>
                <w:b/>
                <w:sz w:val="24"/>
                <w:szCs w:val="24"/>
                <w:lang w:eastAsia="ru-RU"/>
              </w:rPr>
            </w:pPr>
            <w:r>
              <w:rPr>
                <w:b/>
                <w:sz w:val="24"/>
                <w:szCs w:val="24"/>
                <w:lang w:eastAsia="ru-RU"/>
              </w:rPr>
              <w:t>0</w:t>
            </w:r>
          </w:p>
        </w:tc>
        <w:tc>
          <w:tcPr>
            <w:tcW w:w="1672" w:type="dxa"/>
          </w:tcPr>
          <w:p w:rsidR="00E17BE4" w:rsidRPr="000D41F7" w:rsidRDefault="00E17BE4" w:rsidP="00E17BE4">
            <w:pPr>
              <w:jc w:val="both"/>
              <w:rPr>
                <w:b/>
                <w:sz w:val="24"/>
                <w:szCs w:val="24"/>
                <w:lang w:eastAsia="ru-RU"/>
              </w:rPr>
            </w:pPr>
            <w:r>
              <w:rPr>
                <w:b/>
                <w:sz w:val="24"/>
                <w:szCs w:val="24"/>
                <w:lang w:eastAsia="ru-RU"/>
              </w:rPr>
              <w:t>100</w:t>
            </w:r>
          </w:p>
        </w:tc>
        <w:tc>
          <w:tcPr>
            <w:tcW w:w="1247" w:type="dxa"/>
          </w:tcPr>
          <w:p w:rsidR="00E17BE4" w:rsidRPr="000D41F7" w:rsidRDefault="00E17BE4" w:rsidP="00E17BE4">
            <w:pPr>
              <w:jc w:val="both"/>
              <w:rPr>
                <w:b/>
                <w:sz w:val="24"/>
                <w:szCs w:val="24"/>
                <w:lang w:eastAsia="ru-RU"/>
              </w:rPr>
            </w:pPr>
            <w:r>
              <w:rPr>
                <w:b/>
                <w:sz w:val="24"/>
                <w:szCs w:val="24"/>
                <w:lang w:eastAsia="ru-RU"/>
              </w:rPr>
              <w:t>83</w:t>
            </w:r>
          </w:p>
        </w:tc>
      </w:tr>
    </w:tbl>
    <w:p w:rsidR="00E17BE4" w:rsidRPr="00205F1B" w:rsidRDefault="00E17BE4" w:rsidP="00E17BE4">
      <w:pPr>
        <w:pStyle w:val="ab"/>
        <w:shd w:val="clear" w:color="auto" w:fill="FFFFFF"/>
        <w:spacing w:after="150"/>
        <w:rPr>
          <w:color w:val="000000"/>
        </w:rPr>
      </w:pPr>
      <w:r w:rsidRPr="00205F1B">
        <w:rPr>
          <w:b/>
          <w:bCs/>
          <w:color w:val="000000"/>
        </w:rPr>
        <w:lastRenderedPageBreak/>
        <w:t>Выводы:</w:t>
      </w:r>
      <w:r w:rsidRPr="00205F1B">
        <w:rPr>
          <w:color w:val="000000"/>
        </w:rPr>
        <w:t> 1. Участие в ВПР по истории в 5 классе выявило удовлетворительные результаты.</w:t>
      </w:r>
    </w:p>
    <w:p w:rsidR="00E17BE4" w:rsidRPr="00205F1B" w:rsidRDefault="00E17BE4" w:rsidP="00E17BE4">
      <w:pPr>
        <w:pStyle w:val="ab"/>
        <w:shd w:val="clear" w:color="auto" w:fill="FFFFFF"/>
        <w:spacing w:after="150"/>
        <w:rPr>
          <w:color w:val="000000"/>
        </w:rPr>
      </w:pPr>
      <w:r w:rsidRPr="00205F1B">
        <w:rPr>
          <w:color w:val="000000"/>
        </w:rPr>
        <w:t>2. Все обучающиеся 5 класса достигли базового уровня подготовки.   </w:t>
      </w:r>
    </w:p>
    <w:p w:rsidR="00E17BE4" w:rsidRPr="00205F1B" w:rsidRDefault="00E17BE4" w:rsidP="00E17BE4">
      <w:pPr>
        <w:pStyle w:val="ab"/>
        <w:shd w:val="clear" w:color="auto" w:fill="FFFFFF"/>
        <w:spacing w:after="150"/>
        <w:rPr>
          <w:color w:val="000000"/>
        </w:rPr>
      </w:pPr>
      <w:r w:rsidRPr="00205F1B">
        <w:rPr>
          <w:color w:val="000000"/>
        </w:rPr>
        <w:t>3. Результаты проведенной ВПР указывают на необходимость дифференцированного подхода в процессе обучения</w:t>
      </w:r>
    </w:p>
    <w:p w:rsidR="00E17BE4" w:rsidRPr="00205F1B" w:rsidRDefault="00E17BE4" w:rsidP="00E17BE4">
      <w:pPr>
        <w:shd w:val="clear" w:color="auto" w:fill="FFFFFF"/>
        <w:spacing w:after="0" w:line="240" w:lineRule="auto"/>
        <w:jc w:val="center"/>
        <w:rPr>
          <w:rFonts w:ascii="Times New Roman" w:eastAsia="Times New Roman" w:hAnsi="Times New Roman"/>
          <w:b/>
          <w:bCs/>
          <w:color w:val="000000"/>
          <w:sz w:val="24"/>
          <w:szCs w:val="24"/>
          <w:highlight w:val="yellow"/>
          <w:lang w:eastAsia="ru-RU"/>
        </w:rPr>
      </w:pPr>
    </w:p>
    <w:p w:rsidR="00E17BE4" w:rsidRPr="000E2D94" w:rsidRDefault="00E17BE4" w:rsidP="00E17BE4">
      <w:pPr>
        <w:shd w:val="clear" w:color="auto" w:fill="FFFFFF"/>
        <w:spacing w:after="0" w:line="240" w:lineRule="auto"/>
        <w:jc w:val="center"/>
        <w:rPr>
          <w:rFonts w:ascii="Times New Roman" w:eastAsia="Times New Roman" w:hAnsi="Times New Roman"/>
          <w:b/>
          <w:bCs/>
          <w:color w:val="000000"/>
          <w:sz w:val="24"/>
          <w:szCs w:val="24"/>
          <w:lang w:eastAsia="ru-RU"/>
        </w:rPr>
      </w:pPr>
      <w:r w:rsidRPr="000E2D94">
        <w:rPr>
          <w:rFonts w:ascii="Times New Roman" w:eastAsia="Times New Roman" w:hAnsi="Times New Roman"/>
          <w:b/>
          <w:bCs/>
          <w:color w:val="000000"/>
          <w:sz w:val="24"/>
          <w:szCs w:val="24"/>
          <w:lang w:eastAsia="ru-RU"/>
        </w:rPr>
        <w:t>Анализ результатов выполнения всероссийской проверочной работы</w:t>
      </w:r>
    </w:p>
    <w:p w:rsidR="00E17BE4" w:rsidRPr="000E2D94" w:rsidRDefault="00E17BE4" w:rsidP="00E17BE4">
      <w:pPr>
        <w:spacing w:after="0" w:line="240" w:lineRule="auto"/>
        <w:jc w:val="center"/>
        <w:rPr>
          <w:rFonts w:ascii="Times New Roman" w:hAnsi="Times New Roman"/>
          <w:b/>
          <w:sz w:val="24"/>
          <w:szCs w:val="24"/>
        </w:rPr>
      </w:pPr>
      <w:r w:rsidRPr="000E2D94">
        <w:rPr>
          <w:rFonts w:ascii="Times New Roman" w:eastAsia="Times New Roman" w:hAnsi="Times New Roman"/>
          <w:b/>
          <w:bCs/>
          <w:color w:val="000000"/>
          <w:sz w:val="24"/>
          <w:szCs w:val="24"/>
          <w:lang w:eastAsia="ru-RU"/>
        </w:rPr>
        <w:t>по истории в 6акласс</w:t>
      </w:r>
      <w:r>
        <w:rPr>
          <w:rFonts w:ascii="Times New Roman" w:eastAsia="Times New Roman" w:hAnsi="Times New Roman"/>
          <w:b/>
          <w:bCs/>
          <w:color w:val="000000"/>
          <w:sz w:val="24"/>
          <w:szCs w:val="24"/>
          <w:lang w:eastAsia="ru-RU"/>
        </w:rPr>
        <w:t>е</w:t>
      </w:r>
      <w:r w:rsidRPr="000E2D94">
        <w:rPr>
          <w:rFonts w:ascii="Times New Roman" w:eastAsia="Times New Roman" w:hAnsi="Times New Roman"/>
          <w:b/>
          <w:bCs/>
          <w:sz w:val="24"/>
          <w:szCs w:val="24"/>
          <w:u w:val="single"/>
          <w:lang w:eastAsia="ru-RU"/>
        </w:rPr>
        <w:t>(6б класс не участвовал на основе федеральной выборки)</w:t>
      </w:r>
    </w:p>
    <w:p w:rsidR="00E17BE4" w:rsidRPr="000E2D94" w:rsidRDefault="00E17BE4" w:rsidP="00E17BE4">
      <w:pPr>
        <w:shd w:val="clear" w:color="auto" w:fill="FFFFFF"/>
        <w:spacing w:after="0" w:line="240" w:lineRule="auto"/>
        <w:jc w:val="center"/>
        <w:rPr>
          <w:rFonts w:ascii="Times New Roman" w:eastAsia="Times New Roman" w:hAnsi="Times New Roman"/>
          <w:b/>
          <w:bCs/>
          <w:color w:val="000000"/>
          <w:sz w:val="24"/>
          <w:szCs w:val="24"/>
          <w:lang w:eastAsia="ru-RU"/>
        </w:rPr>
      </w:pPr>
    </w:p>
    <w:p w:rsidR="00E17BE4" w:rsidRPr="000E2D94" w:rsidRDefault="00E17BE4" w:rsidP="00E17BE4">
      <w:pPr>
        <w:spacing w:after="0" w:line="240" w:lineRule="auto"/>
        <w:ind w:left="284" w:hanging="284"/>
        <w:jc w:val="both"/>
        <w:rPr>
          <w:rFonts w:ascii="Times New Roman" w:eastAsia="Times New Roman" w:hAnsi="Times New Roman"/>
          <w:color w:val="000000"/>
          <w:sz w:val="24"/>
          <w:szCs w:val="24"/>
          <w:lang w:eastAsia="ru-RU"/>
        </w:rPr>
      </w:pPr>
    </w:p>
    <w:tbl>
      <w:tblPr>
        <w:tblStyle w:val="a6"/>
        <w:tblW w:w="9547" w:type="dxa"/>
        <w:tblLayout w:type="fixed"/>
        <w:tblLook w:val="04A0"/>
      </w:tblPr>
      <w:tblGrid>
        <w:gridCol w:w="922"/>
        <w:gridCol w:w="1408"/>
        <w:gridCol w:w="1747"/>
        <w:gridCol w:w="567"/>
        <w:gridCol w:w="567"/>
        <w:gridCol w:w="708"/>
        <w:gridCol w:w="709"/>
        <w:gridCol w:w="1672"/>
        <w:gridCol w:w="1247"/>
      </w:tblGrid>
      <w:tr w:rsidR="00E17BE4" w:rsidRPr="000E2D94" w:rsidTr="00E17BE4">
        <w:tc>
          <w:tcPr>
            <w:tcW w:w="922" w:type="dxa"/>
          </w:tcPr>
          <w:p w:rsidR="00E17BE4" w:rsidRPr="000E2D94" w:rsidRDefault="00E17BE4" w:rsidP="00E17BE4">
            <w:pPr>
              <w:jc w:val="both"/>
              <w:rPr>
                <w:sz w:val="24"/>
                <w:szCs w:val="24"/>
                <w:lang w:eastAsia="ru-RU"/>
              </w:rPr>
            </w:pPr>
            <w:r w:rsidRPr="000E2D94">
              <w:rPr>
                <w:sz w:val="24"/>
                <w:szCs w:val="24"/>
                <w:lang w:eastAsia="ru-RU"/>
              </w:rPr>
              <w:t>Класс</w:t>
            </w:r>
          </w:p>
        </w:tc>
        <w:tc>
          <w:tcPr>
            <w:tcW w:w="1408" w:type="dxa"/>
          </w:tcPr>
          <w:p w:rsidR="00E17BE4" w:rsidRPr="000E2D94" w:rsidRDefault="00E17BE4" w:rsidP="00E17BE4">
            <w:pPr>
              <w:jc w:val="both"/>
              <w:rPr>
                <w:sz w:val="24"/>
                <w:szCs w:val="24"/>
                <w:lang w:eastAsia="ru-RU"/>
              </w:rPr>
            </w:pPr>
            <w:r w:rsidRPr="000E2D94">
              <w:rPr>
                <w:sz w:val="24"/>
                <w:szCs w:val="24"/>
                <w:lang w:eastAsia="ru-RU"/>
              </w:rPr>
              <w:t>Кол-во учащихся по списку</w:t>
            </w:r>
          </w:p>
        </w:tc>
        <w:tc>
          <w:tcPr>
            <w:tcW w:w="1747" w:type="dxa"/>
          </w:tcPr>
          <w:p w:rsidR="00E17BE4" w:rsidRPr="000E2D94" w:rsidRDefault="00E17BE4" w:rsidP="00E17BE4">
            <w:pPr>
              <w:jc w:val="both"/>
              <w:rPr>
                <w:sz w:val="24"/>
                <w:szCs w:val="24"/>
                <w:lang w:eastAsia="ru-RU"/>
              </w:rPr>
            </w:pPr>
            <w:r w:rsidRPr="000E2D94">
              <w:rPr>
                <w:sz w:val="24"/>
                <w:szCs w:val="24"/>
                <w:lang w:eastAsia="ru-RU"/>
              </w:rPr>
              <w:t>Кол-во выполнявших работу</w:t>
            </w:r>
          </w:p>
        </w:tc>
        <w:tc>
          <w:tcPr>
            <w:tcW w:w="567" w:type="dxa"/>
          </w:tcPr>
          <w:p w:rsidR="00E17BE4" w:rsidRPr="000E2D94" w:rsidRDefault="00E17BE4" w:rsidP="00E17BE4">
            <w:pPr>
              <w:jc w:val="both"/>
              <w:rPr>
                <w:sz w:val="24"/>
                <w:szCs w:val="24"/>
                <w:lang w:eastAsia="ru-RU"/>
              </w:rPr>
            </w:pPr>
            <w:r w:rsidRPr="000E2D94">
              <w:rPr>
                <w:sz w:val="24"/>
                <w:szCs w:val="24"/>
                <w:lang w:eastAsia="ru-RU"/>
              </w:rPr>
              <w:t>5</w:t>
            </w:r>
          </w:p>
        </w:tc>
        <w:tc>
          <w:tcPr>
            <w:tcW w:w="567" w:type="dxa"/>
          </w:tcPr>
          <w:p w:rsidR="00E17BE4" w:rsidRPr="000E2D94" w:rsidRDefault="00E17BE4" w:rsidP="00E17BE4">
            <w:pPr>
              <w:jc w:val="both"/>
              <w:rPr>
                <w:sz w:val="24"/>
                <w:szCs w:val="24"/>
                <w:lang w:eastAsia="ru-RU"/>
              </w:rPr>
            </w:pPr>
            <w:r w:rsidRPr="000E2D94">
              <w:rPr>
                <w:sz w:val="24"/>
                <w:szCs w:val="24"/>
                <w:lang w:eastAsia="ru-RU"/>
              </w:rPr>
              <w:t>4</w:t>
            </w:r>
          </w:p>
        </w:tc>
        <w:tc>
          <w:tcPr>
            <w:tcW w:w="708" w:type="dxa"/>
          </w:tcPr>
          <w:p w:rsidR="00E17BE4" w:rsidRPr="000E2D94" w:rsidRDefault="00E17BE4" w:rsidP="00E17BE4">
            <w:pPr>
              <w:jc w:val="both"/>
              <w:rPr>
                <w:sz w:val="24"/>
                <w:szCs w:val="24"/>
                <w:lang w:eastAsia="ru-RU"/>
              </w:rPr>
            </w:pPr>
            <w:r w:rsidRPr="000E2D94">
              <w:rPr>
                <w:sz w:val="24"/>
                <w:szCs w:val="24"/>
                <w:lang w:eastAsia="ru-RU"/>
              </w:rPr>
              <w:t>3</w:t>
            </w:r>
          </w:p>
        </w:tc>
        <w:tc>
          <w:tcPr>
            <w:tcW w:w="709" w:type="dxa"/>
          </w:tcPr>
          <w:p w:rsidR="00E17BE4" w:rsidRPr="000E2D94" w:rsidRDefault="00E17BE4" w:rsidP="00E17BE4">
            <w:pPr>
              <w:jc w:val="both"/>
              <w:rPr>
                <w:sz w:val="24"/>
                <w:szCs w:val="24"/>
                <w:lang w:eastAsia="ru-RU"/>
              </w:rPr>
            </w:pPr>
            <w:r w:rsidRPr="000E2D94">
              <w:rPr>
                <w:sz w:val="24"/>
                <w:szCs w:val="24"/>
                <w:lang w:eastAsia="ru-RU"/>
              </w:rPr>
              <w:t>2</w:t>
            </w:r>
          </w:p>
        </w:tc>
        <w:tc>
          <w:tcPr>
            <w:tcW w:w="1672" w:type="dxa"/>
          </w:tcPr>
          <w:p w:rsidR="00E17BE4" w:rsidRPr="000E2D94" w:rsidRDefault="00E17BE4" w:rsidP="00E17BE4">
            <w:pPr>
              <w:jc w:val="both"/>
              <w:rPr>
                <w:sz w:val="24"/>
                <w:szCs w:val="24"/>
                <w:lang w:eastAsia="ru-RU"/>
              </w:rPr>
            </w:pPr>
            <w:r w:rsidRPr="000E2D94">
              <w:rPr>
                <w:sz w:val="24"/>
                <w:szCs w:val="24"/>
                <w:lang w:eastAsia="ru-RU"/>
              </w:rPr>
              <w:t>Успеваемость</w:t>
            </w:r>
          </w:p>
        </w:tc>
        <w:tc>
          <w:tcPr>
            <w:tcW w:w="1247" w:type="dxa"/>
          </w:tcPr>
          <w:p w:rsidR="00E17BE4" w:rsidRPr="000E2D94" w:rsidRDefault="00E17BE4" w:rsidP="00E17BE4">
            <w:pPr>
              <w:jc w:val="both"/>
              <w:rPr>
                <w:sz w:val="24"/>
                <w:szCs w:val="24"/>
                <w:lang w:eastAsia="ru-RU"/>
              </w:rPr>
            </w:pPr>
            <w:r w:rsidRPr="000E2D94">
              <w:rPr>
                <w:sz w:val="24"/>
                <w:szCs w:val="24"/>
                <w:lang w:eastAsia="ru-RU"/>
              </w:rPr>
              <w:t>Качество</w:t>
            </w:r>
          </w:p>
        </w:tc>
      </w:tr>
      <w:tr w:rsidR="00E17BE4" w:rsidRPr="000E2D94" w:rsidTr="00E17BE4">
        <w:tc>
          <w:tcPr>
            <w:tcW w:w="922" w:type="dxa"/>
          </w:tcPr>
          <w:p w:rsidR="00E17BE4" w:rsidRPr="000E2D94" w:rsidRDefault="00E17BE4" w:rsidP="00E17BE4">
            <w:pPr>
              <w:jc w:val="both"/>
              <w:rPr>
                <w:sz w:val="24"/>
                <w:szCs w:val="24"/>
                <w:lang w:eastAsia="ru-RU"/>
              </w:rPr>
            </w:pPr>
            <w:r w:rsidRPr="000E2D94">
              <w:rPr>
                <w:sz w:val="24"/>
                <w:szCs w:val="24"/>
                <w:lang w:eastAsia="ru-RU"/>
              </w:rPr>
              <w:t>6 а</w:t>
            </w:r>
          </w:p>
        </w:tc>
        <w:tc>
          <w:tcPr>
            <w:tcW w:w="1408" w:type="dxa"/>
          </w:tcPr>
          <w:p w:rsidR="00E17BE4" w:rsidRPr="000E2D94" w:rsidRDefault="00E17BE4" w:rsidP="00E17BE4">
            <w:pPr>
              <w:jc w:val="both"/>
              <w:rPr>
                <w:sz w:val="24"/>
                <w:szCs w:val="24"/>
                <w:lang w:eastAsia="ru-RU"/>
              </w:rPr>
            </w:pPr>
            <w:r>
              <w:rPr>
                <w:sz w:val="24"/>
                <w:szCs w:val="24"/>
                <w:lang w:eastAsia="ru-RU"/>
              </w:rPr>
              <w:t>28</w:t>
            </w:r>
          </w:p>
        </w:tc>
        <w:tc>
          <w:tcPr>
            <w:tcW w:w="1747" w:type="dxa"/>
          </w:tcPr>
          <w:p w:rsidR="00E17BE4" w:rsidRPr="000E2D94" w:rsidRDefault="00E17BE4" w:rsidP="00E17BE4">
            <w:pPr>
              <w:jc w:val="both"/>
              <w:rPr>
                <w:sz w:val="24"/>
                <w:szCs w:val="24"/>
                <w:lang w:eastAsia="ru-RU"/>
              </w:rPr>
            </w:pPr>
            <w:r>
              <w:rPr>
                <w:sz w:val="24"/>
                <w:szCs w:val="24"/>
                <w:lang w:eastAsia="ru-RU"/>
              </w:rPr>
              <w:t>18</w:t>
            </w:r>
          </w:p>
        </w:tc>
        <w:tc>
          <w:tcPr>
            <w:tcW w:w="567" w:type="dxa"/>
          </w:tcPr>
          <w:p w:rsidR="00E17BE4" w:rsidRPr="000E2D94" w:rsidRDefault="00E17BE4" w:rsidP="00E17BE4">
            <w:pPr>
              <w:jc w:val="both"/>
              <w:rPr>
                <w:sz w:val="24"/>
                <w:szCs w:val="24"/>
                <w:lang w:eastAsia="ru-RU"/>
              </w:rPr>
            </w:pPr>
            <w:r>
              <w:rPr>
                <w:sz w:val="24"/>
                <w:szCs w:val="24"/>
                <w:lang w:eastAsia="ru-RU"/>
              </w:rPr>
              <w:t>0</w:t>
            </w:r>
          </w:p>
        </w:tc>
        <w:tc>
          <w:tcPr>
            <w:tcW w:w="567" w:type="dxa"/>
          </w:tcPr>
          <w:p w:rsidR="00E17BE4" w:rsidRPr="000E2D94" w:rsidRDefault="00E17BE4" w:rsidP="00E17BE4">
            <w:pPr>
              <w:jc w:val="both"/>
              <w:rPr>
                <w:sz w:val="24"/>
                <w:szCs w:val="24"/>
                <w:lang w:eastAsia="ru-RU"/>
              </w:rPr>
            </w:pPr>
            <w:r>
              <w:rPr>
                <w:sz w:val="24"/>
                <w:szCs w:val="24"/>
                <w:lang w:eastAsia="ru-RU"/>
              </w:rPr>
              <w:t>13</w:t>
            </w:r>
          </w:p>
        </w:tc>
        <w:tc>
          <w:tcPr>
            <w:tcW w:w="708" w:type="dxa"/>
          </w:tcPr>
          <w:p w:rsidR="00E17BE4" w:rsidRPr="000E2D94" w:rsidRDefault="00E17BE4" w:rsidP="00E17BE4">
            <w:pPr>
              <w:jc w:val="both"/>
              <w:rPr>
                <w:sz w:val="24"/>
                <w:szCs w:val="24"/>
                <w:lang w:eastAsia="ru-RU"/>
              </w:rPr>
            </w:pPr>
            <w:r>
              <w:rPr>
                <w:sz w:val="24"/>
                <w:szCs w:val="24"/>
                <w:lang w:eastAsia="ru-RU"/>
              </w:rPr>
              <w:t>5</w:t>
            </w:r>
          </w:p>
        </w:tc>
        <w:tc>
          <w:tcPr>
            <w:tcW w:w="709" w:type="dxa"/>
          </w:tcPr>
          <w:p w:rsidR="00E17BE4" w:rsidRPr="000E2D94" w:rsidRDefault="00E17BE4" w:rsidP="00E17BE4">
            <w:pPr>
              <w:jc w:val="both"/>
              <w:rPr>
                <w:sz w:val="24"/>
                <w:szCs w:val="24"/>
                <w:lang w:eastAsia="ru-RU"/>
              </w:rPr>
            </w:pPr>
            <w:r>
              <w:rPr>
                <w:sz w:val="24"/>
                <w:szCs w:val="24"/>
                <w:lang w:eastAsia="ru-RU"/>
              </w:rPr>
              <w:t>0</w:t>
            </w:r>
          </w:p>
        </w:tc>
        <w:tc>
          <w:tcPr>
            <w:tcW w:w="1672" w:type="dxa"/>
          </w:tcPr>
          <w:p w:rsidR="00E17BE4" w:rsidRPr="000E2D94" w:rsidRDefault="00E17BE4" w:rsidP="00E17BE4">
            <w:pPr>
              <w:jc w:val="both"/>
              <w:rPr>
                <w:sz w:val="24"/>
                <w:szCs w:val="24"/>
                <w:lang w:eastAsia="ru-RU"/>
              </w:rPr>
            </w:pPr>
            <w:r>
              <w:rPr>
                <w:sz w:val="24"/>
                <w:szCs w:val="24"/>
                <w:lang w:eastAsia="ru-RU"/>
              </w:rPr>
              <w:t>100</w:t>
            </w:r>
          </w:p>
        </w:tc>
        <w:tc>
          <w:tcPr>
            <w:tcW w:w="1247" w:type="dxa"/>
          </w:tcPr>
          <w:p w:rsidR="00E17BE4" w:rsidRPr="000E2D94" w:rsidRDefault="00E17BE4" w:rsidP="00E17BE4">
            <w:pPr>
              <w:jc w:val="both"/>
              <w:rPr>
                <w:sz w:val="24"/>
                <w:szCs w:val="24"/>
                <w:lang w:eastAsia="ru-RU"/>
              </w:rPr>
            </w:pPr>
            <w:r>
              <w:rPr>
                <w:sz w:val="24"/>
                <w:szCs w:val="24"/>
                <w:lang w:eastAsia="ru-RU"/>
              </w:rPr>
              <w:t>72,2</w:t>
            </w:r>
          </w:p>
        </w:tc>
      </w:tr>
      <w:tr w:rsidR="00E17BE4" w:rsidRPr="000E2D94" w:rsidTr="00E17BE4">
        <w:tc>
          <w:tcPr>
            <w:tcW w:w="922" w:type="dxa"/>
          </w:tcPr>
          <w:p w:rsidR="00E17BE4" w:rsidRPr="000E2D94" w:rsidRDefault="00E17BE4" w:rsidP="00E17BE4">
            <w:pPr>
              <w:jc w:val="both"/>
              <w:rPr>
                <w:b/>
                <w:sz w:val="24"/>
                <w:szCs w:val="24"/>
                <w:lang w:eastAsia="ru-RU"/>
              </w:rPr>
            </w:pPr>
            <w:r w:rsidRPr="000E2D94">
              <w:rPr>
                <w:b/>
                <w:sz w:val="24"/>
                <w:szCs w:val="24"/>
                <w:lang w:eastAsia="ru-RU"/>
              </w:rPr>
              <w:t>Всего</w:t>
            </w:r>
          </w:p>
        </w:tc>
        <w:tc>
          <w:tcPr>
            <w:tcW w:w="1408" w:type="dxa"/>
          </w:tcPr>
          <w:p w:rsidR="00E17BE4" w:rsidRPr="000E2D94" w:rsidRDefault="00E17BE4" w:rsidP="00E17BE4">
            <w:pPr>
              <w:jc w:val="both"/>
              <w:rPr>
                <w:b/>
                <w:sz w:val="24"/>
                <w:szCs w:val="24"/>
                <w:lang w:eastAsia="ru-RU"/>
              </w:rPr>
            </w:pPr>
            <w:r>
              <w:rPr>
                <w:b/>
                <w:sz w:val="24"/>
                <w:szCs w:val="24"/>
                <w:lang w:eastAsia="ru-RU"/>
              </w:rPr>
              <w:t>28</w:t>
            </w:r>
          </w:p>
        </w:tc>
        <w:tc>
          <w:tcPr>
            <w:tcW w:w="1747" w:type="dxa"/>
          </w:tcPr>
          <w:p w:rsidR="00E17BE4" w:rsidRPr="000E2D94" w:rsidRDefault="00E17BE4" w:rsidP="00E17BE4">
            <w:pPr>
              <w:jc w:val="both"/>
              <w:rPr>
                <w:b/>
                <w:sz w:val="24"/>
                <w:szCs w:val="24"/>
                <w:lang w:eastAsia="ru-RU"/>
              </w:rPr>
            </w:pPr>
            <w:r>
              <w:rPr>
                <w:b/>
                <w:sz w:val="24"/>
                <w:szCs w:val="24"/>
                <w:lang w:eastAsia="ru-RU"/>
              </w:rPr>
              <w:t>18</w:t>
            </w:r>
          </w:p>
        </w:tc>
        <w:tc>
          <w:tcPr>
            <w:tcW w:w="567" w:type="dxa"/>
          </w:tcPr>
          <w:p w:rsidR="00E17BE4" w:rsidRPr="000E2D94" w:rsidRDefault="00E17BE4" w:rsidP="00E17BE4">
            <w:pPr>
              <w:jc w:val="both"/>
              <w:rPr>
                <w:b/>
                <w:sz w:val="24"/>
                <w:szCs w:val="24"/>
                <w:lang w:eastAsia="ru-RU"/>
              </w:rPr>
            </w:pPr>
            <w:r>
              <w:rPr>
                <w:b/>
                <w:sz w:val="24"/>
                <w:szCs w:val="24"/>
                <w:lang w:eastAsia="ru-RU"/>
              </w:rPr>
              <w:t>0</w:t>
            </w:r>
          </w:p>
        </w:tc>
        <w:tc>
          <w:tcPr>
            <w:tcW w:w="567" w:type="dxa"/>
          </w:tcPr>
          <w:p w:rsidR="00E17BE4" w:rsidRPr="000E2D94" w:rsidRDefault="00E17BE4" w:rsidP="00E17BE4">
            <w:pPr>
              <w:jc w:val="both"/>
              <w:rPr>
                <w:b/>
                <w:sz w:val="24"/>
                <w:szCs w:val="24"/>
                <w:lang w:eastAsia="ru-RU"/>
              </w:rPr>
            </w:pPr>
            <w:r>
              <w:rPr>
                <w:b/>
                <w:sz w:val="24"/>
                <w:szCs w:val="24"/>
                <w:lang w:eastAsia="ru-RU"/>
              </w:rPr>
              <w:t>13</w:t>
            </w:r>
          </w:p>
        </w:tc>
        <w:tc>
          <w:tcPr>
            <w:tcW w:w="708" w:type="dxa"/>
          </w:tcPr>
          <w:p w:rsidR="00E17BE4" w:rsidRPr="000E2D94" w:rsidRDefault="00E17BE4" w:rsidP="00E17BE4">
            <w:pPr>
              <w:jc w:val="both"/>
              <w:rPr>
                <w:b/>
                <w:sz w:val="24"/>
                <w:szCs w:val="24"/>
                <w:lang w:eastAsia="ru-RU"/>
              </w:rPr>
            </w:pPr>
            <w:r>
              <w:rPr>
                <w:b/>
                <w:sz w:val="24"/>
                <w:szCs w:val="24"/>
                <w:lang w:eastAsia="ru-RU"/>
              </w:rPr>
              <w:t>5</w:t>
            </w:r>
          </w:p>
        </w:tc>
        <w:tc>
          <w:tcPr>
            <w:tcW w:w="709" w:type="dxa"/>
          </w:tcPr>
          <w:p w:rsidR="00E17BE4" w:rsidRPr="000E2D94" w:rsidRDefault="00E17BE4" w:rsidP="00E17BE4">
            <w:pPr>
              <w:jc w:val="both"/>
              <w:rPr>
                <w:b/>
                <w:sz w:val="24"/>
                <w:szCs w:val="24"/>
                <w:lang w:eastAsia="ru-RU"/>
              </w:rPr>
            </w:pPr>
            <w:r>
              <w:rPr>
                <w:b/>
                <w:sz w:val="24"/>
                <w:szCs w:val="24"/>
                <w:lang w:eastAsia="ru-RU"/>
              </w:rPr>
              <w:t>0</w:t>
            </w:r>
          </w:p>
        </w:tc>
        <w:tc>
          <w:tcPr>
            <w:tcW w:w="1672" w:type="dxa"/>
          </w:tcPr>
          <w:p w:rsidR="00E17BE4" w:rsidRPr="000E2D94" w:rsidRDefault="00E17BE4" w:rsidP="00E17BE4">
            <w:pPr>
              <w:jc w:val="both"/>
              <w:rPr>
                <w:b/>
                <w:sz w:val="24"/>
                <w:szCs w:val="24"/>
                <w:lang w:eastAsia="ru-RU"/>
              </w:rPr>
            </w:pPr>
            <w:r>
              <w:rPr>
                <w:b/>
                <w:sz w:val="24"/>
                <w:szCs w:val="24"/>
                <w:lang w:eastAsia="ru-RU"/>
              </w:rPr>
              <w:t>100</w:t>
            </w:r>
          </w:p>
        </w:tc>
        <w:tc>
          <w:tcPr>
            <w:tcW w:w="1247" w:type="dxa"/>
          </w:tcPr>
          <w:p w:rsidR="00E17BE4" w:rsidRPr="000E2D94" w:rsidRDefault="00E17BE4" w:rsidP="00E17BE4">
            <w:pPr>
              <w:jc w:val="both"/>
              <w:rPr>
                <w:b/>
                <w:sz w:val="24"/>
                <w:szCs w:val="24"/>
                <w:lang w:eastAsia="ru-RU"/>
              </w:rPr>
            </w:pPr>
            <w:r>
              <w:rPr>
                <w:b/>
                <w:sz w:val="24"/>
                <w:szCs w:val="24"/>
                <w:lang w:eastAsia="ru-RU"/>
              </w:rPr>
              <w:t>72,2</w:t>
            </w:r>
          </w:p>
        </w:tc>
      </w:tr>
    </w:tbl>
    <w:p w:rsidR="00E17BE4" w:rsidRPr="000E2D94" w:rsidRDefault="00E17BE4" w:rsidP="00E17BE4">
      <w:pPr>
        <w:spacing w:after="0" w:line="240" w:lineRule="auto"/>
        <w:jc w:val="both"/>
        <w:rPr>
          <w:rFonts w:ascii="Times New Roman" w:eastAsia="Times New Roman" w:hAnsi="Times New Roman"/>
          <w:b/>
          <w:bCs/>
          <w:color w:val="000000"/>
          <w:sz w:val="24"/>
          <w:szCs w:val="24"/>
          <w:lang w:eastAsia="ru-RU"/>
        </w:rPr>
      </w:pPr>
    </w:p>
    <w:p w:rsidR="00E17BE4" w:rsidRPr="000E2D94" w:rsidRDefault="00E17BE4" w:rsidP="00E17BE4">
      <w:pPr>
        <w:spacing w:after="0" w:line="240" w:lineRule="auto"/>
        <w:jc w:val="both"/>
        <w:rPr>
          <w:rFonts w:ascii="Times New Roman" w:eastAsia="Times New Roman" w:hAnsi="Times New Roman"/>
          <w:b/>
          <w:bCs/>
          <w:color w:val="000000"/>
          <w:sz w:val="24"/>
          <w:szCs w:val="24"/>
          <w:lang w:eastAsia="ru-RU"/>
        </w:rPr>
      </w:pPr>
    </w:p>
    <w:p w:rsidR="00E17BE4" w:rsidRPr="000E2D94" w:rsidRDefault="00E17BE4" w:rsidP="00E17BE4">
      <w:pPr>
        <w:spacing w:after="0" w:line="240" w:lineRule="auto"/>
        <w:jc w:val="both"/>
        <w:rPr>
          <w:rFonts w:ascii="Times New Roman" w:eastAsia="Times New Roman" w:hAnsi="Times New Roman"/>
          <w:color w:val="000000"/>
          <w:sz w:val="24"/>
          <w:szCs w:val="24"/>
          <w:lang w:eastAsia="ru-RU"/>
        </w:rPr>
      </w:pPr>
      <w:r w:rsidRPr="000E2D94">
        <w:rPr>
          <w:rFonts w:ascii="Times New Roman" w:eastAsia="Times New Roman" w:hAnsi="Times New Roman"/>
          <w:b/>
          <w:bCs/>
          <w:color w:val="000000"/>
          <w:sz w:val="24"/>
          <w:szCs w:val="24"/>
          <w:lang w:eastAsia="ru-RU"/>
        </w:rPr>
        <w:t>Вывод</w:t>
      </w:r>
      <w:r w:rsidRPr="000E2D94">
        <w:rPr>
          <w:rFonts w:ascii="Times New Roman" w:eastAsia="Times New Roman" w:hAnsi="Times New Roman"/>
          <w:color w:val="000000"/>
          <w:sz w:val="24"/>
          <w:szCs w:val="24"/>
          <w:lang w:eastAsia="ru-RU"/>
        </w:rPr>
        <w:t xml:space="preserve">: </w:t>
      </w:r>
    </w:p>
    <w:p w:rsidR="00E17BE4" w:rsidRPr="000E2D94" w:rsidRDefault="00E17BE4" w:rsidP="00FA7858">
      <w:pPr>
        <w:pStyle w:val="a5"/>
        <w:widowControl/>
        <w:numPr>
          <w:ilvl w:val="0"/>
          <w:numId w:val="3"/>
        </w:numPr>
        <w:autoSpaceDE/>
        <w:autoSpaceDN/>
        <w:contextualSpacing/>
        <w:jc w:val="both"/>
        <w:rPr>
          <w:sz w:val="24"/>
          <w:szCs w:val="24"/>
        </w:rPr>
      </w:pPr>
      <w:r w:rsidRPr="000E2D94">
        <w:rPr>
          <w:color w:val="000000"/>
          <w:sz w:val="24"/>
          <w:szCs w:val="24"/>
        </w:rPr>
        <w:t>затруднения вызвали:</w:t>
      </w:r>
      <w:r w:rsidRPr="000E2D94">
        <w:rPr>
          <w:sz w:val="24"/>
          <w:szCs w:val="24"/>
        </w:rPr>
        <w:t xml:space="preserve">умение работать с иллюстративным материалом (изобразительной наглядностью: обучающийся должен соотнести изображения с событиями (процессами), к которым относятся эти изображения); </w:t>
      </w:r>
    </w:p>
    <w:p w:rsidR="00E17BE4" w:rsidRPr="000E2D94" w:rsidRDefault="00E17BE4" w:rsidP="00FA7858">
      <w:pPr>
        <w:pStyle w:val="a5"/>
        <w:widowControl/>
        <w:numPr>
          <w:ilvl w:val="0"/>
          <w:numId w:val="3"/>
        </w:numPr>
        <w:autoSpaceDE/>
        <w:autoSpaceDN/>
        <w:contextualSpacing/>
        <w:jc w:val="both"/>
        <w:rPr>
          <w:sz w:val="24"/>
          <w:szCs w:val="24"/>
        </w:rPr>
      </w:pPr>
      <w:r w:rsidRPr="000E2D94">
        <w:rPr>
          <w:sz w:val="24"/>
          <w:szCs w:val="24"/>
        </w:rPr>
        <w:t>умение работать с текстовыми историческими источниками</w:t>
      </w:r>
    </w:p>
    <w:p w:rsidR="00E17BE4" w:rsidRPr="000E2D94" w:rsidRDefault="00E17BE4" w:rsidP="00FA7858">
      <w:pPr>
        <w:pStyle w:val="a5"/>
        <w:widowControl/>
        <w:numPr>
          <w:ilvl w:val="0"/>
          <w:numId w:val="3"/>
        </w:numPr>
        <w:autoSpaceDE/>
        <w:autoSpaceDN/>
        <w:contextualSpacing/>
        <w:jc w:val="both"/>
        <w:rPr>
          <w:sz w:val="24"/>
          <w:szCs w:val="24"/>
        </w:rPr>
      </w:pPr>
      <w:r w:rsidRPr="000E2D94">
        <w:rPr>
          <w:sz w:val="24"/>
          <w:szCs w:val="24"/>
        </w:rPr>
        <w:t xml:space="preserve">знания исторической терминологии; </w:t>
      </w:r>
    </w:p>
    <w:p w:rsidR="00E17BE4" w:rsidRPr="000E2D94" w:rsidRDefault="00E17BE4" w:rsidP="00FA7858">
      <w:pPr>
        <w:pStyle w:val="a5"/>
        <w:widowControl/>
        <w:numPr>
          <w:ilvl w:val="0"/>
          <w:numId w:val="3"/>
        </w:numPr>
        <w:autoSpaceDE/>
        <w:autoSpaceDN/>
        <w:contextualSpacing/>
        <w:jc w:val="both"/>
        <w:rPr>
          <w:sz w:val="24"/>
          <w:szCs w:val="24"/>
        </w:rPr>
      </w:pPr>
      <w:r w:rsidRPr="000E2D94">
        <w:rPr>
          <w:sz w:val="24"/>
          <w:szCs w:val="24"/>
        </w:rPr>
        <w:t xml:space="preserve">умение работать с исторической картой; </w:t>
      </w:r>
    </w:p>
    <w:p w:rsidR="00E17BE4" w:rsidRPr="000E2D94" w:rsidRDefault="00E17BE4" w:rsidP="00FA7858">
      <w:pPr>
        <w:pStyle w:val="a5"/>
        <w:widowControl/>
        <w:numPr>
          <w:ilvl w:val="0"/>
          <w:numId w:val="3"/>
        </w:numPr>
        <w:autoSpaceDE/>
        <w:autoSpaceDN/>
        <w:contextualSpacing/>
        <w:jc w:val="both"/>
        <w:rPr>
          <w:sz w:val="24"/>
          <w:szCs w:val="24"/>
        </w:rPr>
      </w:pPr>
      <w:r w:rsidRPr="000E2D94">
        <w:rPr>
          <w:sz w:val="24"/>
          <w:szCs w:val="24"/>
        </w:rPr>
        <w:t xml:space="preserve">знание географических объектов, связанных с определенными историческими событиями, процессами; </w:t>
      </w:r>
    </w:p>
    <w:p w:rsidR="00E17BE4" w:rsidRPr="000E2D94" w:rsidRDefault="00E17BE4" w:rsidP="00FA7858">
      <w:pPr>
        <w:pStyle w:val="a5"/>
        <w:widowControl/>
        <w:numPr>
          <w:ilvl w:val="0"/>
          <w:numId w:val="3"/>
        </w:numPr>
        <w:autoSpaceDE/>
        <w:autoSpaceDN/>
        <w:contextualSpacing/>
        <w:jc w:val="both"/>
        <w:rPr>
          <w:sz w:val="24"/>
          <w:szCs w:val="24"/>
        </w:rPr>
      </w:pPr>
      <w:r w:rsidRPr="000E2D94">
        <w:rPr>
          <w:sz w:val="24"/>
          <w:szCs w:val="24"/>
        </w:rPr>
        <w:t>определить, какие из представленных изображений являются памятниками культуры России, а какие – памятниками культуры зарубежных стран. Выбрать один из этих четырех памятников культуры и указать название города, в котором этот памятник культуры находится в настоящее время;</w:t>
      </w:r>
    </w:p>
    <w:p w:rsidR="00E17BE4" w:rsidRPr="000E2D94" w:rsidRDefault="00E17BE4" w:rsidP="00FA7858">
      <w:pPr>
        <w:pStyle w:val="a5"/>
        <w:widowControl/>
        <w:numPr>
          <w:ilvl w:val="0"/>
          <w:numId w:val="3"/>
        </w:numPr>
        <w:autoSpaceDE/>
        <w:autoSpaceDN/>
        <w:contextualSpacing/>
        <w:jc w:val="both"/>
        <w:rPr>
          <w:sz w:val="24"/>
          <w:szCs w:val="24"/>
        </w:rPr>
      </w:pPr>
      <w:r w:rsidRPr="000E2D94">
        <w:rPr>
          <w:sz w:val="24"/>
          <w:szCs w:val="24"/>
        </w:rPr>
        <w:t xml:space="preserve">знание истории родного края. </w:t>
      </w:r>
    </w:p>
    <w:p w:rsidR="00E17BE4" w:rsidRPr="003645B1" w:rsidRDefault="00E17BE4" w:rsidP="00E17BE4">
      <w:pPr>
        <w:spacing w:after="0" w:line="240" w:lineRule="auto"/>
        <w:jc w:val="both"/>
        <w:rPr>
          <w:rFonts w:ascii="Times New Roman" w:eastAsia="Times New Roman" w:hAnsi="Times New Roman"/>
          <w:b/>
          <w:bCs/>
          <w:color w:val="000000"/>
          <w:sz w:val="24"/>
          <w:szCs w:val="24"/>
          <w:highlight w:val="yellow"/>
        </w:rPr>
      </w:pPr>
    </w:p>
    <w:p w:rsidR="00E17BE4" w:rsidRPr="00FE0497" w:rsidRDefault="00E17BE4" w:rsidP="00E17BE4">
      <w:pPr>
        <w:shd w:val="clear" w:color="auto" w:fill="FFFFFF"/>
        <w:spacing w:after="0" w:line="240" w:lineRule="auto"/>
        <w:jc w:val="center"/>
        <w:rPr>
          <w:rFonts w:ascii="Times New Roman" w:eastAsia="Times New Roman" w:hAnsi="Times New Roman"/>
          <w:b/>
          <w:bCs/>
          <w:color w:val="000000"/>
          <w:sz w:val="24"/>
          <w:szCs w:val="24"/>
          <w:lang w:eastAsia="ru-RU"/>
        </w:rPr>
      </w:pPr>
      <w:r w:rsidRPr="00FE0497">
        <w:rPr>
          <w:rFonts w:ascii="Times New Roman" w:eastAsia="Times New Roman" w:hAnsi="Times New Roman"/>
          <w:b/>
          <w:bCs/>
          <w:color w:val="000000"/>
          <w:sz w:val="24"/>
          <w:szCs w:val="24"/>
          <w:lang w:eastAsia="ru-RU"/>
        </w:rPr>
        <w:t>Анализ результатов выполнения всероссийской проверочной работы</w:t>
      </w:r>
    </w:p>
    <w:p w:rsidR="00E17BE4" w:rsidRPr="00FE0497" w:rsidRDefault="00E17BE4" w:rsidP="00E17BE4">
      <w:pPr>
        <w:spacing w:after="0" w:line="240" w:lineRule="auto"/>
        <w:jc w:val="center"/>
        <w:rPr>
          <w:rFonts w:ascii="Times New Roman" w:hAnsi="Times New Roman"/>
          <w:b/>
          <w:sz w:val="24"/>
          <w:szCs w:val="24"/>
        </w:rPr>
      </w:pPr>
      <w:r w:rsidRPr="00FE0497">
        <w:rPr>
          <w:rFonts w:ascii="Times New Roman" w:eastAsia="Times New Roman" w:hAnsi="Times New Roman"/>
          <w:b/>
          <w:bCs/>
          <w:color w:val="000000"/>
          <w:sz w:val="24"/>
          <w:szCs w:val="24"/>
          <w:lang w:eastAsia="ru-RU"/>
        </w:rPr>
        <w:t xml:space="preserve">по истории в 7 в классе </w:t>
      </w:r>
      <w:r w:rsidRPr="00FE0497">
        <w:rPr>
          <w:rFonts w:ascii="Times New Roman" w:eastAsia="Times New Roman" w:hAnsi="Times New Roman"/>
          <w:b/>
          <w:bCs/>
          <w:sz w:val="24"/>
          <w:szCs w:val="24"/>
          <w:u w:val="single"/>
          <w:lang w:eastAsia="ru-RU"/>
        </w:rPr>
        <w:t>(7а и 7 б классы не участвовали на основе федеральной выборки)</w:t>
      </w:r>
    </w:p>
    <w:p w:rsidR="00E17BE4" w:rsidRPr="00FE0497" w:rsidRDefault="00E17BE4" w:rsidP="00E17BE4">
      <w:pPr>
        <w:shd w:val="clear" w:color="auto" w:fill="FFFFFF"/>
        <w:spacing w:after="0" w:line="240" w:lineRule="auto"/>
        <w:jc w:val="center"/>
        <w:rPr>
          <w:rFonts w:ascii="Times New Roman" w:eastAsia="Times New Roman" w:hAnsi="Times New Roman"/>
          <w:b/>
          <w:bCs/>
          <w:color w:val="000000"/>
          <w:sz w:val="24"/>
          <w:szCs w:val="24"/>
          <w:lang w:eastAsia="ru-RU"/>
        </w:rPr>
      </w:pPr>
    </w:p>
    <w:p w:rsidR="00E17BE4" w:rsidRPr="00FE0497" w:rsidRDefault="00E17BE4" w:rsidP="00E17BE4">
      <w:pPr>
        <w:shd w:val="clear" w:color="auto" w:fill="FFFFFF"/>
        <w:spacing w:after="0" w:line="240" w:lineRule="auto"/>
        <w:jc w:val="center"/>
        <w:rPr>
          <w:rFonts w:ascii="Times New Roman" w:eastAsia="Times New Roman" w:hAnsi="Times New Roman"/>
          <w:color w:val="000000"/>
          <w:sz w:val="24"/>
          <w:szCs w:val="24"/>
          <w:lang w:eastAsia="ru-RU"/>
        </w:rPr>
      </w:pPr>
    </w:p>
    <w:p w:rsidR="00E17BE4" w:rsidRPr="00FE0497" w:rsidRDefault="00E17BE4" w:rsidP="00E17BE4">
      <w:pPr>
        <w:spacing w:after="0" w:line="240" w:lineRule="auto"/>
        <w:jc w:val="both"/>
        <w:rPr>
          <w:rFonts w:ascii="Times New Roman" w:hAnsi="Times New Roman"/>
          <w:sz w:val="24"/>
          <w:szCs w:val="24"/>
        </w:rPr>
      </w:pPr>
    </w:p>
    <w:tbl>
      <w:tblPr>
        <w:tblStyle w:val="a6"/>
        <w:tblW w:w="9547" w:type="dxa"/>
        <w:tblLayout w:type="fixed"/>
        <w:tblLook w:val="04A0"/>
      </w:tblPr>
      <w:tblGrid>
        <w:gridCol w:w="922"/>
        <w:gridCol w:w="1408"/>
        <w:gridCol w:w="1747"/>
        <w:gridCol w:w="567"/>
        <w:gridCol w:w="567"/>
        <w:gridCol w:w="708"/>
        <w:gridCol w:w="709"/>
        <w:gridCol w:w="1672"/>
        <w:gridCol w:w="1247"/>
      </w:tblGrid>
      <w:tr w:rsidR="00E17BE4" w:rsidRPr="00FE0497" w:rsidTr="00E17BE4">
        <w:tc>
          <w:tcPr>
            <w:tcW w:w="922" w:type="dxa"/>
          </w:tcPr>
          <w:p w:rsidR="00E17BE4" w:rsidRPr="00FE0497" w:rsidRDefault="00E17BE4" w:rsidP="00E17BE4">
            <w:pPr>
              <w:jc w:val="both"/>
              <w:rPr>
                <w:sz w:val="24"/>
                <w:szCs w:val="24"/>
                <w:lang w:eastAsia="ru-RU"/>
              </w:rPr>
            </w:pPr>
            <w:r w:rsidRPr="00FE0497">
              <w:rPr>
                <w:sz w:val="24"/>
                <w:szCs w:val="24"/>
                <w:lang w:eastAsia="ru-RU"/>
              </w:rPr>
              <w:t>Класс</w:t>
            </w:r>
          </w:p>
        </w:tc>
        <w:tc>
          <w:tcPr>
            <w:tcW w:w="1408" w:type="dxa"/>
          </w:tcPr>
          <w:p w:rsidR="00E17BE4" w:rsidRPr="00FE0497" w:rsidRDefault="00E17BE4" w:rsidP="00E17BE4">
            <w:pPr>
              <w:jc w:val="both"/>
              <w:rPr>
                <w:sz w:val="24"/>
                <w:szCs w:val="24"/>
                <w:lang w:eastAsia="ru-RU"/>
              </w:rPr>
            </w:pPr>
            <w:r w:rsidRPr="00FE0497">
              <w:rPr>
                <w:sz w:val="24"/>
                <w:szCs w:val="24"/>
                <w:lang w:eastAsia="ru-RU"/>
              </w:rPr>
              <w:t>Кол-во учащихся по списку</w:t>
            </w:r>
          </w:p>
        </w:tc>
        <w:tc>
          <w:tcPr>
            <w:tcW w:w="1747" w:type="dxa"/>
          </w:tcPr>
          <w:p w:rsidR="00E17BE4" w:rsidRPr="00FE0497" w:rsidRDefault="00E17BE4" w:rsidP="00E17BE4">
            <w:pPr>
              <w:jc w:val="both"/>
              <w:rPr>
                <w:sz w:val="24"/>
                <w:szCs w:val="24"/>
                <w:lang w:eastAsia="ru-RU"/>
              </w:rPr>
            </w:pPr>
            <w:r w:rsidRPr="00FE0497">
              <w:rPr>
                <w:sz w:val="24"/>
                <w:szCs w:val="24"/>
                <w:lang w:eastAsia="ru-RU"/>
              </w:rPr>
              <w:t>Кол-во выполнявших работу</w:t>
            </w:r>
          </w:p>
        </w:tc>
        <w:tc>
          <w:tcPr>
            <w:tcW w:w="567" w:type="dxa"/>
          </w:tcPr>
          <w:p w:rsidR="00E17BE4" w:rsidRPr="00FE0497" w:rsidRDefault="00E17BE4" w:rsidP="00E17BE4">
            <w:pPr>
              <w:jc w:val="both"/>
              <w:rPr>
                <w:sz w:val="24"/>
                <w:szCs w:val="24"/>
                <w:lang w:eastAsia="ru-RU"/>
              </w:rPr>
            </w:pPr>
            <w:r w:rsidRPr="00FE0497">
              <w:rPr>
                <w:sz w:val="24"/>
                <w:szCs w:val="24"/>
                <w:lang w:eastAsia="ru-RU"/>
              </w:rPr>
              <w:t>5</w:t>
            </w:r>
          </w:p>
        </w:tc>
        <w:tc>
          <w:tcPr>
            <w:tcW w:w="567" w:type="dxa"/>
          </w:tcPr>
          <w:p w:rsidR="00E17BE4" w:rsidRPr="00FE0497" w:rsidRDefault="00E17BE4" w:rsidP="00E17BE4">
            <w:pPr>
              <w:jc w:val="both"/>
              <w:rPr>
                <w:sz w:val="24"/>
                <w:szCs w:val="24"/>
                <w:lang w:eastAsia="ru-RU"/>
              </w:rPr>
            </w:pPr>
            <w:r w:rsidRPr="00FE0497">
              <w:rPr>
                <w:sz w:val="24"/>
                <w:szCs w:val="24"/>
                <w:lang w:eastAsia="ru-RU"/>
              </w:rPr>
              <w:t>4</w:t>
            </w:r>
          </w:p>
        </w:tc>
        <w:tc>
          <w:tcPr>
            <w:tcW w:w="708" w:type="dxa"/>
          </w:tcPr>
          <w:p w:rsidR="00E17BE4" w:rsidRPr="00FE0497" w:rsidRDefault="00E17BE4" w:rsidP="00E17BE4">
            <w:pPr>
              <w:jc w:val="both"/>
              <w:rPr>
                <w:sz w:val="24"/>
                <w:szCs w:val="24"/>
                <w:lang w:eastAsia="ru-RU"/>
              </w:rPr>
            </w:pPr>
            <w:r w:rsidRPr="00FE0497">
              <w:rPr>
                <w:sz w:val="24"/>
                <w:szCs w:val="24"/>
                <w:lang w:eastAsia="ru-RU"/>
              </w:rPr>
              <w:t>3</w:t>
            </w:r>
          </w:p>
        </w:tc>
        <w:tc>
          <w:tcPr>
            <w:tcW w:w="709" w:type="dxa"/>
          </w:tcPr>
          <w:p w:rsidR="00E17BE4" w:rsidRPr="00FE0497" w:rsidRDefault="00E17BE4" w:rsidP="00E17BE4">
            <w:pPr>
              <w:jc w:val="both"/>
              <w:rPr>
                <w:sz w:val="24"/>
                <w:szCs w:val="24"/>
                <w:lang w:eastAsia="ru-RU"/>
              </w:rPr>
            </w:pPr>
            <w:r w:rsidRPr="00FE0497">
              <w:rPr>
                <w:sz w:val="24"/>
                <w:szCs w:val="24"/>
                <w:lang w:eastAsia="ru-RU"/>
              </w:rPr>
              <w:t>2</w:t>
            </w:r>
          </w:p>
        </w:tc>
        <w:tc>
          <w:tcPr>
            <w:tcW w:w="1672" w:type="dxa"/>
          </w:tcPr>
          <w:p w:rsidR="00E17BE4" w:rsidRPr="00FE0497" w:rsidRDefault="00E17BE4" w:rsidP="00E17BE4">
            <w:pPr>
              <w:jc w:val="both"/>
              <w:rPr>
                <w:sz w:val="24"/>
                <w:szCs w:val="24"/>
                <w:lang w:eastAsia="ru-RU"/>
              </w:rPr>
            </w:pPr>
            <w:r w:rsidRPr="00FE0497">
              <w:rPr>
                <w:sz w:val="24"/>
                <w:szCs w:val="24"/>
                <w:lang w:eastAsia="ru-RU"/>
              </w:rPr>
              <w:t>Успеваемость</w:t>
            </w:r>
          </w:p>
        </w:tc>
        <w:tc>
          <w:tcPr>
            <w:tcW w:w="1247" w:type="dxa"/>
          </w:tcPr>
          <w:p w:rsidR="00E17BE4" w:rsidRPr="00FE0497" w:rsidRDefault="00E17BE4" w:rsidP="00E17BE4">
            <w:pPr>
              <w:jc w:val="both"/>
              <w:rPr>
                <w:sz w:val="24"/>
                <w:szCs w:val="24"/>
                <w:lang w:eastAsia="ru-RU"/>
              </w:rPr>
            </w:pPr>
            <w:r w:rsidRPr="00FE0497">
              <w:rPr>
                <w:sz w:val="24"/>
                <w:szCs w:val="24"/>
                <w:lang w:eastAsia="ru-RU"/>
              </w:rPr>
              <w:t>Качество</w:t>
            </w:r>
          </w:p>
        </w:tc>
      </w:tr>
      <w:tr w:rsidR="00E17BE4" w:rsidRPr="00FE0497" w:rsidTr="00E17BE4">
        <w:tc>
          <w:tcPr>
            <w:tcW w:w="922" w:type="dxa"/>
          </w:tcPr>
          <w:p w:rsidR="00E17BE4" w:rsidRPr="00FE0497" w:rsidRDefault="00E17BE4" w:rsidP="00E17BE4">
            <w:pPr>
              <w:jc w:val="both"/>
              <w:rPr>
                <w:sz w:val="24"/>
                <w:szCs w:val="24"/>
                <w:lang w:eastAsia="ru-RU"/>
              </w:rPr>
            </w:pPr>
            <w:r w:rsidRPr="00FE0497">
              <w:rPr>
                <w:sz w:val="24"/>
                <w:szCs w:val="24"/>
                <w:lang w:eastAsia="ru-RU"/>
              </w:rPr>
              <w:t>7в</w:t>
            </w:r>
          </w:p>
        </w:tc>
        <w:tc>
          <w:tcPr>
            <w:tcW w:w="1408" w:type="dxa"/>
          </w:tcPr>
          <w:p w:rsidR="00E17BE4" w:rsidRPr="00FE0497" w:rsidRDefault="00E17BE4" w:rsidP="00E17BE4">
            <w:pPr>
              <w:jc w:val="both"/>
              <w:rPr>
                <w:sz w:val="24"/>
                <w:szCs w:val="24"/>
                <w:lang w:eastAsia="ru-RU"/>
              </w:rPr>
            </w:pPr>
            <w:r>
              <w:rPr>
                <w:sz w:val="24"/>
                <w:szCs w:val="24"/>
                <w:lang w:eastAsia="ru-RU"/>
              </w:rPr>
              <w:t>10</w:t>
            </w:r>
          </w:p>
        </w:tc>
        <w:tc>
          <w:tcPr>
            <w:tcW w:w="1747" w:type="dxa"/>
          </w:tcPr>
          <w:p w:rsidR="00E17BE4" w:rsidRPr="00FE0497" w:rsidRDefault="00E17BE4" w:rsidP="00E17BE4">
            <w:pPr>
              <w:jc w:val="both"/>
              <w:rPr>
                <w:sz w:val="24"/>
                <w:szCs w:val="24"/>
                <w:lang w:eastAsia="ru-RU"/>
              </w:rPr>
            </w:pPr>
            <w:r>
              <w:rPr>
                <w:sz w:val="24"/>
                <w:szCs w:val="24"/>
                <w:lang w:eastAsia="ru-RU"/>
              </w:rPr>
              <w:t>9</w:t>
            </w:r>
          </w:p>
        </w:tc>
        <w:tc>
          <w:tcPr>
            <w:tcW w:w="567" w:type="dxa"/>
          </w:tcPr>
          <w:p w:rsidR="00E17BE4" w:rsidRPr="00FE0497" w:rsidRDefault="00E17BE4" w:rsidP="00E17BE4">
            <w:pPr>
              <w:jc w:val="both"/>
              <w:rPr>
                <w:sz w:val="24"/>
                <w:szCs w:val="24"/>
                <w:lang w:eastAsia="ru-RU"/>
              </w:rPr>
            </w:pPr>
            <w:r>
              <w:rPr>
                <w:sz w:val="24"/>
                <w:szCs w:val="24"/>
                <w:lang w:eastAsia="ru-RU"/>
              </w:rPr>
              <w:t>3</w:t>
            </w:r>
          </w:p>
        </w:tc>
        <w:tc>
          <w:tcPr>
            <w:tcW w:w="567" w:type="dxa"/>
          </w:tcPr>
          <w:p w:rsidR="00E17BE4" w:rsidRPr="00FE0497" w:rsidRDefault="00E17BE4" w:rsidP="00E17BE4">
            <w:pPr>
              <w:jc w:val="both"/>
              <w:rPr>
                <w:sz w:val="24"/>
                <w:szCs w:val="24"/>
                <w:lang w:eastAsia="ru-RU"/>
              </w:rPr>
            </w:pPr>
            <w:r>
              <w:rPr>
                <w:sz w:val="24"/>
                <w:szCs w:val="24"/>
                <w:lang w:eastAsia="ru-RU"/>
              </w:rPr>
              <w:t>2</w:t>
            </w:r>
          </w:p>
        </w:tc>
        <w:tc>
          <w:tcPr>
            <w:tcW w:w="708" w:type="dxa"/>
          </w:tcPr>
          <w:p w:rsidR="00E17BE4" w:rsidRPr="00FE0497" w:rsidRDefault="00E17BE4" w:rsidP="00E17BE4">
            <w:pPr>
              <w:jc w:val="both"/>
              <w:rPr>
                <w:sz w:val="24"/>
                <w:szCs w:val="24"/>
                <w:lang w:eastAsia="ru-RU"/>
              </w:rPr>
            </w:pPr>
            <w:r>
              <w:rPr>
                <w:sz w:val="24"/>
                <w:szCs w:val="24"/>
                <w:lang w:eastAsia="ru-RU"/>
              </w:rPr>
              <w:t>4</w:t>
            </w:r>
          </w:p>
        </w:tc>
        <w:tc>
          <w:tcPr>
            <w:tcW w:w="709" w:type="dxa"/>
          </w:tcPr>
          <w:p w:rsidR="00E17BE4" w:rsidRPr="00FE0497" w:rsidRDefault="00E17BE4" w:rsidP="00E17BE4">
            <w:pPr>
              <w:jc w:val="both"/>
              <w:rPr>
                <w:sz w:val="24"/>
                <w:szCs w:val="24"/>
                <w:lang w:eastAsia="ru-RU"/>
              </w:rPr>
            </w:pPr>
            <w:r>
              <w:rPr>
                <w:sz w:val="24"/>
                <w:szCs w:val="24"/>
                <w:lang w:eastAsia="ru-RU"/>
              </w:rPr>
              <w:t>0</w:t>
            </w:r>
          </w:p>
        </w:tc>
        <w:tc>
          <w:tcPr>
            <w:tcW w:w="1672" w:type="dxa"/>
          </w:tcPr>
          <w:p w:rsidR="00E17BE4" w:rsidRPr="00FE0497" w:rsidRDefault="00E17BE4" w:rsidP="00E17BE4">
            <w:pPr>
              <w:jc w:val="both"/>
              <w:rPr>
                <w:sz w:val="24"/>
                <w:szCs w:val="24"/>
                <w:lang w:eastAsia="ru-RU"/>
              </w:rPr>
            </w:pPr>
            <w:r>
              <w:rPr>
                <w:sz w:val="24"/>
                <w:szCs w:val="24"/>
                <w:lang w:eastAsia="ru-RU"/>
              </w:rPr>
              <w:t>100</w:t>
            </w:r>
          </w:p>
        </w:tc>
        <w:tc>
          <w:tcPr>
            <w:tcW w:w="1247" w:type="dxa"/>
          </w:tcPr>
          <w:p w:rsidR="00E17BE4" w:rsidRPr="00FE0497" w:rsidRDefault="00E17BE4" w:rsidP="00E17BE4">
            <w:pPr>
              <w:jc w:val="both"/>
              <w:rPr>
                <w:sz w:val="24"/>
                <w:szCs w:val="24"/>
                <w:lang w:eastAsia="ru-RU"/>
              </w:rPr>
            </w:pPr>
            <w:r>
              <w:rPr>
                <w:sz w:val="24"/>
                <w:szCs w:val="24"/>
                <w:lang w:eastAsia="ru-RU"/>
              </w:rPr>
              <w:t>55,6</w:t>
            </w:r>
          </w:p>
        </w:tc>
      </w:tr>
      <w:tr w:rsidR="00E17BE4" w:rsidRPr="00FE0497" w:rsidTr="00E17BE4">
        <w:tc>
          <w:tcPr>
            <w:tcW w:w="922" w:type="dxa"/>
          </w:tcPr>
          <w:p w:rsidR="00E17BE4" w:rsidRPr="00FE0497" w:rsidRDefault="00E17BE4" w:rsidP="00E17BE4">
            <w:pPr>
              <w:jc w:val="both"/>
              <w:rPr>
                <w:b/>
                <w:sz w:val="24"/>
                <w:szCs w:val="24"/>
                <w:lang w:eastAsia="ru-RU"/>
              </w:rPr>
            </w:pPr>
            <w:r w:rsidRPr="00FE0497">
              <w:rPr>
                <w:b/>
                <w:sz w:val="24"/>
                <w:szCs w:val="24"/>
                <w:lang w:eastAsia="ru-RU"/>
              </w:rPr>
              <w:t>Всего</w:t>
            </w:r>
          </w:p>
        </w:tc>
        <w:tc>
          <w:tcPr>
            <w:tcW w:w="1408" w:type="dxa"/>
          </w:tcPr>
          <w:p w:rsidR="00E17BE4" w:rsidRPr="00FE0497" w:rsidRDefault="00E17BE4" w:rsidP="00E17BE4">
            <w:pPr>
              <w:jc w:val="both"/>
              <w:rPr>
                <w:b/>
                <w:sz w:val="24"/>
                <w:szCs w:val="24"/>
                <w:lang w:eastAsia="ru-RU"/>
              </w:rPr>
            </w:pPr>
            <w:r>
              <w:rPr>
                <w:b/>
                <w:sz w:val="24"/>
                <w:szCs w:val="24"/>
                <w:lang w:eastAsia="ru-RU"/>
              </w:rPr>
              <w:t>10</w:t>
            </w:r>
          </w:p>
        </w:tc>
        <w:tc>
          <w:tcPr>
            <w:tcW w:w="1747" w:type="dxa"/>
          </w:tcPr>
          <w:p w:rsidR="00E17BE4" w:rsidRPr="00FE0497" w:rsidRDefault="00E17BE4" w:rsidP="00E17BE4">
            <w:pPr>
              <w:jc w:val="both"/>
              <w:rPr>
                <w:b/>
                <w:sz w:val="24"/>
                <w:szCs w:val="24"/>
                <w:lang w:eastAsia="ru-RU"/>
              </w:rPr>
            </w:pPr>
            <w:r>
              <w:rPr>
                <w:b/>
                <w:sz w:val="24"/>
                <w:szCs w:val="24"/>
                <w:lang w:eastAsia="ru-RU"/>
              </w:rPr>
              <w:t>9</w:t>
            </w:r>
          </w:p>
        </w:tc>
        <w:tc>
          <w:tcPr>
            <w:tcW w:w="567" w:type="dxa"/>
          </w:tcPr>
          <w:p w:rsidR="00E17BE4" w:rsidRPr="00FE0497" w:rsidRDefault="00E17BE4" w:rsidP="00E17BE4">
            <w:pPr>
              <w:jc w:val="both"/>
              <w:rPr>
                <w:b/>
                <w:sz w:val="24"/>
                <w:szCs w:val="24"/>
                <w:lang w:eastAsia="ru-RU"/>
              </w:rPr>
            </w:pPr>
            <w:r>
              <w:rPr>
                <w:b/>
                <w:sz w:val="24"/>
                <w:szCs w:val="24"/>
                <w:lang w:eastAsia="ru-RU"/>
              </w:rPr>
              <w:t>3</w:t>
            </w:r>
          </w:p>
        </w:tc>
        <w:tc>
          <w:tcPr>
            <w:tcW w:w="567" w:type="dxa"/>
          </w:tcPr>
          <w:p w:rsidR="00E17BE4" w:rsidRPr="00FE0497" w:rsidRDefault="00E17BE4" w:rsidP="00E17BE4">
            <w:pPr>
              <w:jc w:val="both"/>
              <w:rPr>
                <w:b/>
                <w:sz w:val="24"/>
                <w:szCs w:val="24"/>
                <w:lang w:eastAsia="ru-RU"/>
              </w:rPr>
            </w:pPr>
            <w:r>
              <w:rPr>
                <w:b/>
                <w:sz w:val="24"/>
                <w:szCs w:val="24"/>
                <w:lang w:eastAsia="ru-RU"/>
              </w:rPr>
              <w:t>2</w:t>
            </w:r>
          </w:p>
        </w:tc>
        <w:tc>
          <w:tcPr>
            <w:tcW w:w="708" w:type="dxa"/>
          </w:tcPr>
          <w:p w:rsidR="00E17BE4" w:rsidRPr="00FE0497" w:rsidRDefault="00E17BE4" w:rsidP="00E17BE4">
            <w:pPr>
              <w:jc w:val="both"/>
              <w:rPr>
                <w:b/>
                <w:sz w:val="24"/>
                <w:szCs w:val="24"/>
                <w:lang w:eastAsia="ru-RU"/>
              </w:rPr>
            </w:pPr>
            <w:r>
              <w:rPr>
                <w:b/>
                <w:sz w:val="24"/>
                <w:szCs w:val="24"/>
                <w:lang w:eastAsia="ru-RU"/>
              </w:rPr>
              <w:t>4</w:t>
            </w:r>
          </w:p>
        </w:tc>
        <w:tc>
          <w:tcPr>
            <w:tcW w:w="709" w:type="dxa"/>
          </w:tcPr>
          <w:p w:rsidR="00E17BE4" w:rsidRPr="00FE0497" w:rsidRDefault="00E17BE4" w:rsidP="00E17BE4">
            <w:pPr>
              <w:jc w:val="both"/>
              <w:rPr>
                <w:b/>
                <w:sz w:val="24"/>
                <w:szCs w:val="24"/>
                <w:lang w:eastAsia="ru-RU"/>
              </w:rPr>
            </w:pPr>
            <w:r>
              <w:rPr>
                <w:b/>
                <w:sz w:val="24"/>
                <w:szCs w:val="24"/>
                <w:lang w:eastAsia="ru-RU"/>
              </w:rPr>
              <w:t>0</w:t>
            </w:r>
          </w:p>
        </w:tc>
        <w:tc>
          <w:tcPr>
            <w:tcW w:w="1672" w:type="dxa"/>
          </w:tcPr>
          <w:p w:rsidR="00E17BE4" w:rsidRPr="00FE0497" w:rsidRDefault="00E17BE4" w:rsidP="00E17BE4">
            <w:pPr>
              <w:jc w:val="both"/>
              <w:rPr>
                <w:b/>
                <w:sz w:val="24"/>
                <w:szCs w:val="24"/>
                <w:lang w:eastAsia="ru-RU"/>
              </w:rPr>
            </w:pPr>
            <w:r>
              <w:rPr>
                <w:b/>
                <w:sz w:val="24"/>
                <w:szCs w:val="24"/>
                <w:lang w:eastAsia="ru-RU"/>
              </w:rPr>
              <w:t>100</w:t>
            </w:r>
          </w:p>
        </w:tc>
        <w:tc>
          <w:tcPr>
            <w:tcW w:w="1247" w:type="dxa"/>
          </w:tcPr>
          <w:p w:rsidR="00E17BE4" w:rsidRPr="00FE0497" w:rsidRDefault="00E17BE4" w:rsidP="00E17BE4">
            <w:pPr>
              <w:jc w:val="both"/>
              <w:rPr>
                <w:b/>
                <w:sz w:val="24"/>
                <w:szCs w:val="24"/>
                <w:lang w:eastAsia="ru-RU"/>
              </w:rPr>
            </w:pPr>
            <w:r>
              <w:rPr>
                <w:b/>
                <w:sz w:val="24"/>
                <w:szCs w:val="24"/>
                <w:lang w:eastAsia="ru-RU"/>
              </w:rPr>
              <w:t>55,6</w:t>
            </w:r>
          </w:p>
        </w:tc>
      </w:tr>
    </w:tbl>
    <w:p w:rsidR="00E17BE4" w:rsidRPr="00FE0497" w:rsidRDefault="00E17BE4" w:rsidP="00E17BE4">
      <w:pPr>
        <w:spacing w:after="0" w:line="240" w:lineRule="auto"/>
        <w:jc w:val="both"/>
        <w:rPr>
          <w:rFonts w:ascii="Times New Roman" w:eastAsia="Times New Roman" w:hAnsi="Times New Roman"/>
          <w:color w:val="000000"/>
          <w:sz w:val="24"/>
          <w:szCs w:val="24"/>
          <w:lang w:eastAsia="ru-RU"/>
        </w:rPr>
      </w:pPr>
      <w:r w:rsidRPr="00FE0497">
        <w:rPr>
          <w:rFonts w:ascii="Times New Roman" w:eastAsia="Times New Roman" w:hAnsi="Times New Roman"/>
          <w:b/>
          <w:bCs/>
          <w:color w:val="000000"/>
          <w:sz w:val="24"/>
          <w:szCs w:val="24"/>
          <w:lang w:eastAsia="ru-RU"/>
        </w:rPr>
        <w:t>Вывод</w:t>
      </w:r>
      <w:r w:rsidRPr="00FE0497">
        <w:rPr>
          <w:rFonts w:ascii="Times New Roman" w:eastAsia="Times New Roman" w:hAnsi="Times New Roman"/>
          <w:color w:val="000000"/>
          <w:sz w:val="24"/>
          <w:szCs w:val="24"/>
          <w:lang w:eastAsia="ru-RU"/>
        </w:rPr>
        <w:t xml:space="preserve">: </w:t>
      </w:r>
    </w:p>
    <w:p w:rsidR="00E17BE4" w:rsidRPr="00FE0497" w:rsidRDefault="00E17BE4" w:rsidP="00FA7858">
      <w:pPr>
        <w:pStyle w:val="a5"/>
        <w:widowControl/>
        <w:numPr>
          <w:ilvl w:val="0"/>
          <w:numId w:val="4"/>
        </w:numPr>
        <w:autoSpaceDE/>
        <w:autoSpaceDN/>
        <w:contextualSpacing/>
        <w:jc w:val="both"/>
        <w:rPr>
          <w:sz w:val="24"/>
          <w:szCs w:val="24"/>
        </w:rPr>
      </w:pPr>
      <w:r w:rsidRPr="00FE0497">
        <w:rPr>
          <w:color w:val="000000"/>
          <w:sz w:val="24"/>
          <w:szCs w:val="24"/>
        </w:rPr>
        <w:lastRenderedPageBreak/>
        <w:t>затруднения вызвали:</w:t>
      </w:r>
      <w:r w:rsidRPr="00FE0497">
        <w:rPr>
          <w:sz w:val="24"/>
          <w:szCs w:val="24"/>
        </w:rPr>
        <w:t xml:space="preserve">знания  деятелей  истории  России  и истории  зарубежных  стран (обучающийся  должен  соотнести  события  и  их участников); </w:t>
      </w:r>
    </w:p>
    <w:p w:rsidR="00E17BE4" w:rsidRPr="00FE0497" w:rsidRDefault="00E17BE4" w:rsidP="00FA7858">
      <w:pPr>
        <w:pStyle w:val="a5"/>
        <w:widowControl/>
        <w:numPr>
          <w:ilvl w:val="0"/>
          <w:numId w:val="4"/>
        </w:numPr>
        <w:autoSpaceDE/>
        <w:autoSpaceDN/>
        <w:contextualSpacing/>
        <w:jc w:val="both"/>
        <w:rPr>
          <w:sz w:val="24"/>
          <w:szCs w:val="24"/>
        </w:rPr>
      </w:pPr>
      <w:r w:rsidRPr="00FE0497">
        <w:rPr>
          <w:sz w:val="24"/>
          <w:szCs w:val="24"/>
        </w:rPr>
        <w:t xml:space="preserve">умения  проводить  атрибуцию исторической карты; </w:t>
      </w:r>
    </w:p>
    <w:p w:rsidR="00E17BE4" w:rsidRPr="00FE0497" w:rsidRDefault="00E17BE4" w:rsidP="00FA7858">
      <w:pPr>
        <w:pStyle w:val="a5"/>
        <w:widowControl/>
        <w:numPr>
          <w:ilvl w:val="0"/>
          <w:numId w:val="4"/>
        </w:numPr>
        <w:autoSpaceDE/>
        <w:autoSpaceDN/>
        <w:contextualSpacing/>
        <w:jc w:val="both"/>
        <w:rPr>
          <w:rFonts w:ascii="TimesNewRoman" w:hAnsi="TimesNewRoman" w:cs="TimesNewRoman"/>
          <w:sz w:val="24"/>
          <w:szCs w:val="24"/>
        </w:rPr>
      </w:pPr>
      <w:r w:rsidRPr="00FE0497">
        <w:rPr>
          <w:sz w:val="24"/>
          <w:szCs w:val="24"/>
        </w:rPr>
        <w:t>знание исторической географии и умение работать с контурной картой (необходимо нанести на контурную карту два объекта);</w:t>
      </w:r>
    </w:p>
    <w:p w:rsidR="00E17BE4" w:rsidRPr="00FE0497" w:rsidRDefault="00E17BE4" w:rsidP="00FA7858">
      <w:pPr>
        <w:pStyle w:val="a5"/>
        <w:widowControl/>
        <w:numPr>
          <w:ilvl w:val="0"/>
          <w:numId w:val="4"/>
        </w:numPr>
        <w:autoSpaceDE/>
        <w:autoSpaceDN/>
        <w:contextualSpacing/>
        <w:jc w:val="both"/>
        <w:rPr>
          <w:rFonts w:ascii="TimesNewRoman" w:hAnsi="TimesNewRoman" w:cs="TimesNewRoman"/>
          <w:sz w:val="24"/>
          <w:szCs w:val="24"/>
        </w:rPr>
      </w:pPr>
      <w:r w:rsidRPr="00FE0497">
        <w:rPr>
          <w:sz w:val="24"/>
          <w:szCs w:val="24"/>
        </w:rPr>
        <w:t>сопоставить по времени события истории России и события истории зарубежных стран;</w:t>
      </w:r>
    </w:p>
    <w:p w:rsidR="00E17BE4" w:rsidRPr="00FE0497" w:rsidRDefault="00E17BE4" w:rsidP="00FA7858">
      <w:pPr>
        <w:pStyle w:val="a5"/>
        <w:widowControl/>
        <w:numPr>
          <w:ilvl w:val="0"/>
          <w:numId w:val="4"/>
        </w:numPr>
        <w:autoSpaceDE/>
        <w:autoSpaceDN/>
        <w:contextualSpacing/>
        <w:jc w:val="both"/>
        <w:rPr>
          <w:sz w:val="24"/>
          <w:szCs w:val="24"/>
        </w:rPr>
      </w:pPr>
      <w:r w:rsidRPr="00FE0497">
        <w:rPr>
          <w:rFonts w:ascii="TimesNewRoman" w:hAnsi="TimesNewRoman" w:cs="TimesNewRoman"/>
          <w:sz w:val="24"/>
          <w:szCs w:val="24"/>
        </w:rPr>
        <w:t>знание причин и следствий и умение формулировать положения, содержащие причинно-следственные связи</w:t>
      </w:r>
      <w:r w:rsidRPr="00FE0497">
        <w:rPr>
          <w:sz w:val="24"/>
          <w:szCs w:val="24"/>
        </w:rPr>
        <w:t xml:space="preserve">. </w:t>
      </w:r>
    </w:p>
    <w:p w:rsidR="00E17BE4" w:rsidRPr="00FE0497" w:rsidRDefault="00E17BE4" w:rsidP="00E17BE4">
      <w:pPr>
        <w:shd w:val="clear" w:color="auto" w:fill="FFFFFF"/>
        <w:spacing w:after="0" w:line="240" w:lineRule="auto"/>
        <w:jc w:val="center"/>
        <w:rPr>
          <w:rFonts w:ascii="Times New Roman" w:eastAsia="Times New Roman" w:hAnsi="Times New Roman"/>
          <w:b/>
          <w:bCs/>
          <w:color w:val="000000"/>
          <w:sz w:val="24"/>
          <w:szCs w:val="24"/>
          <w:lang w:eastAsia="ru-RU"/>
        </w:rPr>
      </w:pPr>
    </w:p>
    <w:p w:rsidR="00E17BE4" w:rsidRPr="003645B1" w:rsidRDefault="00E17BE4" w:rsidP="00E17BE4">
      <w:pPr>
        <w:shd w:val="clear" w:color="auto" w:fill="FFFFFF"/>
        <w:spacing w:after="0" w:line="240" w:lineRule="auto"/>
        <w:jc w:val="center"/>
        <w:rPr>
          <w:rFonts w:ascii="Times New Roman" w:eastAsia="Times New Roman" w:hAnsi="Times New Roman"/>
          <w:b/>
          <w:bCs/>
          <w:color w:val="000000"/>
          <w:sz w:val="24"/>
          <w:szCs w:val="24"/>
          <w:highlight w:val="yellow"/>
          <w:lang w:eastAsia="ru-RU"/>
        </w:rPr>
      </w:pPr>
    </w:p>
    <w:p w:rsidR="00E17BE4" w:rsidRPr="00205F1B" w:rsidRDefault="00E17BE4" w:rsidP="00E17BE4">
      <w:pPr>
        <w:shd w:val="clear" w:color="auto" w:fill="FFFFFF"/>
        <w:spacing w:after="0" w:line="240" w:lineRule="auto"/>
        <w:jc w:val="center"/>
        <w:rPr>
          <w:rFonts w:ascii="Times New Roman" w:eastAsia="Times New Roman" w:hAnsi="Times New Roman"/>
          <w:b/>
          <w:bCs/>
          <w:color w:val="000000"/>
          <w:sz w:val="24"/>
          <w:szCs w:val="24"/>
          <w:lang w:eastAsia="ru-RU"/>
        </w:rPr>
      </w:pPr>
      <w:r w:rsidRPr="00205F1B">
        <w:rPr>
          <w:rFonts w:ascii="Times New Roman" w:eastAsia="Times New Roman" w:hAnsi="Times New Roman"/>
          <w:b/>
          <w:bCs/>
          <w:color w:val="000000"/>
          <w:sz w:val="24"/>
          <w:szCs w:val="24"/>
          <w:lang w:eastAsia="ru-RU"/>
        </w:rPr>
        <w:t>Анализ результатов выполнения всероссийской проверочной работы</w:t>
      </w:r>
    </w:p>
    <w:p w:rsidR="00E17BE4" w:rsidRPr="00205F1B" w:rsidRDefault="00E17BE4" w:rsidP="00E17BE4">
      <w:pPr>
        <w:shd w:val="clear" w:color="auto" w:fill="FFFFFF"/>
        <w:spacing w:after="0" w:line="240" w:lineRule="auto"/>
        <w:jc w:val="center"/>
        <w:rPr>
          <w:rFonts w:ascii="Times New Roman" w:eastAsia="Times New Roman" w:hAnsi="Times New Roman"/>
          <w:b/>
          <w:bCs/>
          <w:color w:val="000000"/>
          <w:sz w:val="24"/>
          <w:szCs w:val="24"/>
          <w:lang w:eastAsia="ru-RU"/>
        </w:rPr>
      </w:pPr>
      <w:r w:rsidRPr="00205F1B">
        <w:rPr>
          <w:rFonts w:ascii="Times New Roman" w:eastAsia="Times New Roman" w:hAnsi="Times New Roman"/>
          <w:b/>
          <w:bCs/>
          <w:color w:val="000000"/>
          <w:sz w:val="24"/>
          <w:szCs w:val="24"/>
          <w:lang w:eastAsia="ru-RU"/>
        </w:rPr>
        <w:t xml:space="preserve">по истории в 8в классе </w:t>
      </w:r>
      <w:r w:rsidRPr="00205F1B">
        <w:rPr>
          <w:rFonts w:ascii="Times New Roman" w:eastAsia="Times New Roman" w:hAnsi="Times New Roman"/>
          <w:b/>
          <w:bCs/>
          <w:sz w:val="24"/>
          <w:szCs w:val="24"/>
          <w:u w:val="single"/>
          <w:lang w:eastAsia="ru-RU"/>
        </w:rPr>
        <w:t>(8б и 8 а классы не участвовали на основе федеральной выборки)</w:t>
      </w:r>
    </w:p>
    <w:p w:rsidR="00E17BE4" w:rsidRPr="00205F1B" w:rsidRDefault="00E17BE4" w:rsidP="00E17BE4">
      <w:pPr>
        <w:shd w:val="clear" w:color="auto" w:fill="FFFFFF"/>
        <w:spacing w:after="0" w:line="240" w:lineRule="auto"/>
        <w:jc w:val="center"/>
        <w:rPr>
          <w:rFonts w:ascii="Times New Roman" w:eastAsia="Times New Roman" w:hAnsi="Times New Roman"/>
          <w:color w:val="000000"/>
          <w:sz w:val="24"/>
          <w:szCs w:val="24"/>
          <w:lang w:eastAsia="ru-RU"/>
        </w:rPr>
      </w:pPr>
    </w:p>
    <w:tbl>
      <w:tblPr>
        <w:tblW w:w="11736" w:type="dxa"/>
        <w:shd w:val="clear" w:color="auto" w:fill="FFFFFF"/>
        <w:tblCellMar>
          <w:top w:w="12" w:type="dxa"/>
          <w:left w:w="12" w:type="dxa"/>
          <w:bottom w:w="12" w:type="dxa"/>
          <w:right w:w="12" w:type="dxa"/>
        </w:tblCellMar>
        <w:tblLook w:val="04A0"/>
      </w:tblPr>
      <w:tblGrid>
        <w:gridCol w:w="11736"/>
      </w:tblGrid>
      <w:tr w:rsidR="00E17BE4" w:rsidRPr="00205F1B" w:rsidTr="00E17BE4">
        <w:trPr>
          <w:trHeight w:val="96"/>
        </w:trPr>
        <w:tc>
          <w:tcPr>
            <w:tcW w:w="11736" w:type="dxa"/>
            <w:tcBorders>
              <w:top w:val="nil"/>
              <w:left w:val="nil"/>
              <w:bottom w:val="nil"/>
              <w:right w:val="nil"/>
            </w:tcBorders>
            <w:shd w:val="clear" w:color="auto" w:fill="FFFFFF"/>
            <w:tcMar>
              <w:top w:w="0" w:type="dxa"/>
              <w:left w:w="0" w:type="dxa"/>
              <w:bottom w:w="0" w:type="dxa"/>
              <w:right w:w="0" w:type="dxa"/>
            </w:tcMar>
            <w:hideMark/>
          </w:tcPr>
          <w:p w:rsidR="00E17BE4" w:rsidRPr="00205F1B" w:rsidRDefault="00E17BE4" w:rsidP="00E17BE4">
            <w:pPr>
              <w:spacing w:after="0" w:line="240" w:lineRule="auto"/>
              <w:jc w:val="both"/>
              <w:rPr>
                <w:rFonts w:ascii="Times New Roman" w:eastAsia="Times New Roman" w:hAnsi="Times New Roman"/>
                <w:color w:val="000000"/>
                <w:sz w:val="24"/>
                <w:szCs w:val="24"/>
                <w:lang w:eastAsia="ru-RU"/>
              </w:rPr>
            </w:pPr>
          </w:p>
        </w:tc>
      </w:tr>
    </w:tbl>
    <w:tbl>
      <w:tblPr>
        <w:tblStyle w:val="a6"/>
        <w:tblW w:w="9547" w:type="dxa"/>
        <w:tblLayout w:type="fixed"/>
        <w:tblLook w:val="04A0"/>
      </w:tblPr>
      <w:tblGrid>
        <w:gridCol w:w="922"/>
        <w:gridCol w:w="1408"/>
        <w:gridCol w:w="1747"/>
        <w:gridCol w:w="567"/>
        <w:gridCol w:w="567"/>
        <w:gridCol w:w="708"/>
        <w:gridCol w:w="709"/>
        <w:gridCol w:w="1672"/>
        <w:gridCol w:w="1247"/>
      </w:tblGrid>
      <w:tr w:rsidR="00E17BE4" w:rsidRPr="00205F1B" w:rsidTr="00E17BE4">
        <w:tc>
          <w:tcPr>
            <w:tcW w:w="922" w:type="dxa"/>
          </w:tcPr>
          <w:p w:rsidR="00E17BE4" w:rsidRPr="00205F1B" w:rsidRDefault="00E17BE4" w:rsidP="00E17BE4">
            <w:pPr>
              <w:jc w:val="both"/>
              <w:rPr>
                <w:sz w:val="24"/>
                <w:szCs w:val="24"/>
                <w:lang w:eastAsia="ru-RU"/>
              </w:rPr>
            </w:pPr>
            <w:r w:rsidRPr="00205F1B">
              <w:rPr>
                <w:sz w:val="24"/>
                <w:szCs w:val="24"/>
                <w:lang w:eastAsia="ru-RU"/>
              </w:rPr>
              <w:t>Класс</w:t>
            </w:r>
          </w:p>
        </w:tc>
        <w:tc>
          <w:tcPr>
            <w:tcW w:w="1408" w:type="dxa"/>
          </w:tcPr>
          <w:p w:rsidR="00E17BE4" w:rsidRPr="00205F1B" w:rsidRDefault="00E17BE4" w:rsidP="00E17BE4">
            <w:pPr>
              <w:jc w:val="both"/>
              <w:rPr>
                <w:sz w:val="24"/>
                <w:szCs w:val="24"/>
                <w:lang w:eastAsia="ru-RU"/>
              </w:rPr>
            </w:pPr>
            <w:r w:rsidRPr="00205F1B">
              <w:rPr>
                <w:sz w:val="24"/>
                <w:szCs w:val="24"/>
                <w:lang w:eastAsia="ru-RU"/>
              </w:rPr>
              <w:t>Кол-во учащихся по списку</w:t>
            </w:r>
          </w:p>
        </w:tc>
        <w:tc>
          <w:tcPr>
            <w:tcW w:w="1747" w:type="dxa"/>
          </w:tcPr>
          <w:p w:rsidR="00E17BE4" w:rsidRPr="00205F1B" w:rsidRDefault="00E17BE4" w:rsidP="00E17BE4">
            <w:pPr>
              <w:jc w:val="both"/>
              <w:rPr>
                <w:sz w:val="24"/>
                <w:szCs w:val="24"/>
                <w:lang w:eastAsia="ru-RU"/>
              </w:rPr>
            </w:pPr>
            <w:r w:rsidRPr="00205F1B">
              <w:rPr>
                <w:sz w:val="24"/>
                <w:szCs w:val="24"/>
                <w:lang w:eastAsia="ru-RU"/>
              </w:rPr>
              <w:t>Кол-во выполнявших работу</w:t>
            </w:r>
          </w:p>
        </w:tc>
        <w:tc>
          <w:tcPr>
            <w:tcW w:w="567" w:type="dxa"/>
          </w:tcPr>
          <w:p w:rsidR="00E17BE4" w:rsidRPr="00205F1B" w:rsidRDefault="00E17BE4" w:rsidP="00E17BE4">
            <w:pPr>
              <w:jc w:val="both"/>
              <w:rPr>
                <w:sz w:val="24"/>
                <w:szCs w:val="24"/>
                <w:lang w:eastAsia="ru-RU"/>
              </w:rPr>
            </w:pPr>
            <w:r w:rsidRPr="00205F1B">
              <w:rPr>
                <w:sz w:val="24"/>
                <w:szCs w:val="24"/>
                <w:lang w:eastAsia="ru-RU"/>
              </w:rPr>
              <w:t>5</w:t>
            </w:r>
          </w:p>
        </w:tc>
        <w:tc>
          <w:tcPr>
            <w:tcW w:w="567" w:type="dxa"/>
          </w:tcPr>
          <w:p w:rsidR="00E17BE4" w:rsidRPr="00205F1B" w:rsidRDefault="00E17BE4" w:rsidP="00E17BE4">
            <w:pPr>
              <w:jc w:val="both"/>
              <w:rPr>
                <w:sz w:val="24"/>
                <w:szCs w:val="24"/>
                <w:lang w:eastAsia="ru-RU"/>
              </w:rPr>
            </w:pPr>
            <w:r w:rsidRPr="00205F1B">
              <w:rPr>
                <w:sz w:val="24"/>
                <w:szCs w:val="24"/>
                <w:lang w:eastAsia="ru-RU"/>
              </w:rPr>
              <w:t>4</w:t>
            </w:r>
          </w:p>
        </w:tc>
        <w:tc>
          <w:tcPr>
            <w:tcW w:w="708" w:type="dxa"/>
          </w:tcPr>
          <w:p w:rsidR="00E17BE4" w:rsidRPr="00205F1B" w:rsidRDefault="00E17BE4" w:rsidP="00E17BE4">
            <w:pPr>
              <w:jc w:val="both"/>
              <w:rPr>
                <w:sz w:val="24"/>
                <w:szCs w:val="24"/>
                <w:lang w:eastAsia="ru-RU"/>
              </w:rPr>
            </w:pPr>
            <w:r w:rsidRPr="00205F1B">
              <w:rPr>
                <w:sz w:val="24"/>
                <w:szCs w:val="24"/>
                <w:lang w:eastAsia="ru-RU"/>
              </w:rPr>
              <w:t>3</w:t>
            </w:r>
          </w:p>
        </w:tc>
        <w:tc>
          <w:tcPr>
            <w:tcW w:w="709" w:type="dxa"/>
          </w:tcPr>
          <w:p w:rsidR="00E17BE4" w:rsidRPr="00205F1B" w:rsidRDefault="00E17BE4" w:rsidP="00E17BE4">
            <w:pPr>
              <w:jc w:val="both"/>
              <w:rPr>
                <w:sz w:val="24"/>
                <w:szCs w:val="24"/>
                <w:lang w:eastAsia="ru-RU"/>
              </w:rPr>
            </w:pPr>
            <w:r w:rsidRPr="00205F1B">
              <w:rPr>
                <w:sz w:val="24"/>
                <w:szCs w:val="24"/>
                <w:lang w:eastAsia="ru-RU"/>
              </w:rPr>
              <w:t>2</w:t>
            </w:r>
          </w:p>
        </w:tc>
        <w:tc>
          <w:tcPr>
            <w:tcW w:w="1672" w:type="dxa"/>
          </w:tcPr>
          <w:p w:rsidR="00E17BE4" w:rsidRPr="00205F1B" w:rsidRDefault="00E17BE4" w:rsidP="00E17BE4">
            <w:pPr>
              <w:jc w:val="both"/>
              <w:rPr>
                <w:sz w:val="24"/>
                <w:szCs w:val="24"/>
                <w:lang w:eastAsia="ru-RU"/>
              </w:rPr>
            </w:pPr>
            <w:r w:rsidRPr="00205F1B">
              <w:rPr>
                <w:sz w:val="24"/>
                <w:szCs w:val="24"/>
                <w:lang w:eastAsia="ru-RU"/>
              </w:rPr>
              <w:t>Успеваемость</w:t>
            </w:r>
          </w:p>
        </w:tc>
        <w:tc>
          <w:tcPr>
            <w:tcW w:w="1247" w:type="dxa"/>
          </w:tcPr>
          <w:p w:rsidR="00E17BE4" w:rsidRPr="00205F1B" w:rsidRDefault="00E17BE4" w:rsidP="00E17BE4">
            <w:pPr>
              <w:jc w:val="both"/>
              <w:rPr>
                <w:sz w:val="24"/>
                <w:szCs w:val="24"/>
                <w:lang w:eastAsia="ru-RU"/>
              </w:rPr>
            </w:pPr>
            <w:r w:rsidRPr="00205F1B">
              <w:rPr>
                <w:sz w:val="24"/>
                <w:szCs w:val="24"/>
                <w:lang w:eastAsia="ru-RU"/>
              </w:rPr>
              <w:t>Качество</w:t>
            </w:r>
          </w:p>
        </w:tc>
      </w:tr>
      <w:tr w:rsidR="00E17BE4" w:rsidRPr="00205F1B" w:rsidTr="00E17BE4">
        <w:tc>
          <w:tcPr>
            <w:tcW w:w="922" w:type="dxa"/>
          </w:tcPr>
          <w:p w:rsidR="00E17BE4" w:rsidRPr="00205F1B" w:rsidRDefault="00E17BE4" w:rsidP="00E17BE4">
            <w:pPr>
              <w:jc w:val="both"/>
              <w:rPr>
                <w:sz w:val="24"/>
                <w:szCs w:val="24"/>
                <w:lang w:eastAsia="ru-RU"/>
              </w:rPr>
            </w:pPr>
            <w:r>
              <w:rPr>
                <w:sz w:val="24"/>
                <w:szCs w:val="24"/>
                <w:lang w:eastAsia="ru-RU"/>
              </w:rPr>
              <w:t>8в</w:t>
            </w:r>
          </w:p>
        </w:tc>
        <w:tc>
          <w:tcPr>
            <w:tcW w:w="1408" w:type="dxa"/>
          </w:tcPr>
          <w:p w:rsidR="00E17BE4" w:rsidRPr="00205F1B" w:rsidRDefault="00E17BE4" w:rsidP="00E17BE4">
            <w:pPr>
              <w:jc w:val="both"/>
              <w:rPr>
                <w:sz w:val="24"/>
                <w:szCs w:val="24"/>
                <w:lang w:eastAsia="ru-RU"/>
              </w:rPr>
            </w:pPr>
            <w:r>
              <w:rPr>
                <w:sz w:val="24"/>
                <w:szCs w:val="24"/>
                <w:lang w:eastAsia="ru-RU"/>
              </w:rPr>
              <w:t>10</w:t>
            </w:r>
          </w:p>
        </w:tc>
        <w:tc>
          <w:tcPr>
            <w:tcW w:w="1747" w:type="dxa"/>
          </w:tcPr>
          <w:p w:rsidR="00E17BE4" w:rsidRPr="00205F1B" w:rsidRDefault="00E17BE4" w:rsidP="00E17BE4">
            <w:pPr>
              <w:jc w:val="both"/>
              <w:rPr>
                <w:sz w:val="24"/>
                <w:szCs w:val="24"/>
                <w:lang w:eastAsia="ru-RU"/>
              </w:rPr>
            </w:pPr>
            <w:r>
              <w:rPr>
                <w:sz w:val="24"/>
                <w:szCs w:val="24"/>
                <w:lang w:eastAsia="ru-RU"/>
              </w:rPr>
              <w:t>7</w:t>
            </w:r>
          </w:p>
        </w:tc>
        <w:tc>
          <w:tcPr>
            <w:tcW w:w="567" w:type="dxa"/>
          </w:tcPr>
          <w:p w:rsidR="00E17BE4" w:rsidRPr="00205F1B" w:rsidRDefault="00E17BE4" w:rsidP="00E17BE4">
            <w:pPr>
              <w:jc w:val="both"/>
              <w:rPr>
                <w:sz w:val="24"/>
                <w:szCs w:val="24"/>
                <w:lang w:eastAsia="ru-RU"/>
              </w:rPr>
            </w:pPr>
            <w:r>
              <w:rPr>
                <w:sz w:val="24"/>
                <w:szCs w:val="24"/>
                <w:lang w:eastAsia="ru-RU"/>
              </w:rPr>
              <w:t>0</w:t>
            </w:r>
          </w:p>
        </w:tc>
        <w:tc>
          <w:tcPr>
            <w:tcW w:w="567" w:type="dxa"/>
          </w:tcPr>
          <w:p w:rsidR="00E17BE4" w:rsidRPr="00205F1B" w:rsidRDefault="00E17BE4" w:rsidP="00E17BE4">
            <w:pPr>
              <w:jc w:val="both"/>
              <w:rPr>
                <w:sz w:val="24"/>
                <w:szCs w:val="24"/>
                <w:lang w:eastAsia="ru-RU"/>
              </w:rPr>
            </w:pPr>
            <w:r>
              <w:rPr>
                <w:sz w:val="24"/>
                <w:szCs w:val="24"/>
                <w:lang w:eastAsia="ru-RU"/>
              </w:rPr>
              <w:t>5</w:t>
            </w:r>
          </w:p>
        </w:tc>
        <w:tc>
          <w:tcPr>
            <w:tcW w:w="708" w:type="dxa"/>
          </w:tcPr>
          <w:p w:rsidR="00E17BE4" w:rsidRPr="00205F1B" w:rsidRDefault="00E17BE4" w:rsidP="00E17BE4">
            <w:pPr>
              <w:jc w:val="both"/>
              <w:rPr>
                <w:sz w:val="24"/>
                <w:szCs w:val="24"/>
                <w:lang w:eastAsia="ru-RU"/>
              </w:rPr>
            </w:pPr>
            <w:r>
              <w:rPr>
                <w:sz w:val="24"/>
                <w:szCs w:val="24"/>
                <w:lang w:eastAsia="ru-RU"/>
              </w:rPr>
              <w:t>2</w:t>
            </w:r>
          </w:p>
        </w:tc>
        <w:tc>
          <w:tcPr>
            <w:tcW w:w="709" w:type="dxa"/>
          </w:tcPr>
          <w:p w:rsidR="00E17BE4" w:rsidRPr="00205F1B" w:rsidRDefault="00E17BE4" w:rsidP="00E17BE4">
            <w:pPr>
              <w:jc w:val="both"/>
              <w:rPr>
                <w:sz w:val="24"/>
                <w:szCs w:val="24"/>
                <w:lang w:eastAsia="ru-RU"/>
              </w:rPr>
            </w:pPr>
            <w:r>
              <w:rPr>
                <w:sz w:val="24"/>
                <w:szCs w:val="24"/>
                <w:lang w:eastAsia="ru-RU"/>
              </w:rPr>
              <w:t>0</w:t>
            </w:r>
          </w:p>
        </w:tc>
        <w:tc>
          <w:tcPr>
            <w:tcW w:w="1672" w:type="dxa"/>
          </w:tcPr>
          <w:p w:rsidR="00E17BE4" w:rsidRPr="00205F1B" w:rsidRDefault="00E17BE4" w:rsidP="00E17BE4">
            <w:pPr>
              <w:jc w:val="both"/>
              <w:rPr>
                <w:sz w:val="24"/>
                <w:szCs w:val="24"/>
                <w:lang w:eastAsia="ru-RU"/>
              </w:rPr>
            </w:pPr>
            <w:r>
              <w:rPr>
                <w:sz w:val="24"/>
                <w:szCs w:val="24"/>
                <w:lang w:eastAsia="ru-RU"/>
              </w:rPr>
              <w:t>100</w:t>
            </w:r>
          </w:p>
        </w:tc>
        <w:tc>
          <w:tcPr>
            <w:tcW w:w="1247" w:type="dxa"/>
          </w:tcPr>
          <w:p w:rsidR="00E17BE4" w:rsidRPr="00205F1B" w:rsidRDefault="00E17BE4" w:rsidP="00E17BE4">
            <w:pPr>
              <w:jc w:val="both"/>
              <w:rPr>
                <w:sz w:val="24"/>
                <w:szCs w:val="24"/>
                <w:lang w:eastAsia="ru-RU"/>
              </w:rPr>
            </w:pPr>
            <w:r>
              <w:rPr>
                <w:sz w:val="24"/>
                <w:szCs w:val="24"/>
                <w:lang w:eastAsia="ru-RU"/>
              </w:rPr>
              <w:t>71,4</w:t>
            </w:r>
          </w:p>
        </w:tc>
      </w:tr>
      <w:tr w:rsidR="00E17BE4" w:rsidRPr="00205F1B" w:rsidTr="00E17BE4">
        <w:tc>
          <w:tcPr>
            <w:tcW w:w="922" w:type="dxa"/>
          </w:tcPr>
          <w:p w:rsidR="00E17BE4" w:rsidRPr="00205F1B" w:rsidRDefault="00E17BE4" w:rsidP="00E17BE4">
            <w:pPr>
              <w:jc w:val="both"/>
              <w:rPr>
                <w:b/>
                <w:sz w:val="24"/>
                <w:szCs w:val="24"/>
                <w:lang w:eastAsia="ru-RU"/>
              </w:rPr>
            </w:pPr>
            <w:r w:rsidRPr="00205F1B">
              <w:rPr>
                <w:b/>
                <w:sz w:val="24"/>
                <w:szCs w:val="24"/>
                <w:lang w:eastAsia="ru-RU"/>
              </w:rPr>
              <w:t>Всего</w:t>
            </w:r>
          </w:p>
        </w:tc>
        <w:tc>
          <w:tcPr>
            <w:tcW w:w="1408" w:type="dxa"/>
          </w:tcPr>
          <w:p w:rsidR="00E17BE4" w:rsidRPr="00205F1B" w:rsidRDefault="00E17BE4" w:rsidP="00E17BE4">
            <w:pPr>
              <w:jc w:val="both"/>
              <w:rPr>
                <w:b/>
                <w:sz w:val="24"/>
                <w:szCs w:val="24"/>
                <w:lang w:eastAsia="ru-RU"/>
              </w:rPr>
            </w:pPr>
            <w:r>
              <w:rPr>
                <w:b/>
                <w:sz w:val="24"/>
                <w:szCs w:val="24"/>
                <w:lang w:eastAsia="ru-RU"/>
              </w:rPr>
              <w:t>10</w:t>
            </w:r>
          </w:p>
        </w:tc>
        <w:tc>
          <w:tcPr>
            <w:tcW w:w="1747" w:type="dxa"/>
          </w:tcPr>
          <w:p w:rsidR="00E17BE4" w:rsidRPr="00205F1B" w:rsidRDefault="00E17BE4" w:rsidP="00E17BE4">
            <w:pPr>
              <w:jc w:val="both"/>
              <w:rPr>
                <w:b/>
                <w:sz w:val="24"/>
                <w:szCs w:val="24"/>
                <w:lang w:eastAsia="ru-RU"/>
              </w:rPr>
            </w:pPr>
            <w:r>
              <w:rPr>
                <w:b/>
                <w:sz w:val="24"/>
                <w:szCs w:val="24"/>
                <w:lang w:eastAsia="ru-RU"/>
              </w:rPr>
              <w:t>7</w:t>
            </w:r>
          </w:p>
        </w:tc>
        <w:tc>
          <w:tcPr>
            <w:tcW w:w="567" w:type="dxa"/>
          </w:tcPr>
          <w:p w:rsidR="00E17BE4" w:rsidRPr="00205F1B" w:rsidRDefault="00E17BE4" w:rsidP="00E17BE4">
            <w:pPr>
              <w:jc w:val="both"/>
              <w:rPr>
                <w:b/>
                <w:sz w:val="24"/>
                <w:szCs w:val="24"/>
                <w:lang w:eastAsia="ru-RU"/>
              </w:rPr>
            </w:pPr>
            <w:r>
              <w:rPr>
                <w:b/>
                <w:sz w:val="24"/>
                <w:szCs w:val="24"/>
                <w:lang w:eastAsia="ru-RU"/>
              </w:rPr>
              <w:t>0</w:t>
            </w:r>
          </w:p>
        </w:tc>
        <w:tc>
          <w:tcPr>
            <w:tcW w:w="567" w:type="dxa"/>
          </w:tcPr>
          <w:p w:rsidR="00E17BE4" w:rsidRPr="00205F1B" w:rsidRDefault="00E17BE4" w:rsidP="00E17BE4">
            <w:pPr>
              <w:jc w:val="both"/>
              <w:rPr>
                <w:b/>
                <w:sz w:val="24"/>
                <w:szCs w:val="24"/>
                <w:lang w:eastAsia="ru-RU"/>
              </w:rPr>
            </w:pPr>
            <w:r>
              <w:rPr>
                <w:b/>
                <w:sz w:val="24"/>
                <w:szCs w:val="24"/>
                <w:lang w:eastAsia="ru-RU"/>
              </w:rPr>
              <w:t>5</w:t>
            </w:r>
          </w:p>
        </w:tc>
        <w:tc>
          <w:tcPr>
            <w:tcW w:w="708" w:type="dxa"/>
          </w:tcPr>
          <w:p w:rsidR="00E17BE4" w:rsidRPr="00205F1B" w:rsidRDefault="00E17BE4" w:rsidP="00E17BE4">
            <w:pPr>
              <w:jc w:val="both"/>
              <w:rPr>
                <w:b/>
                <w:sz w:val="24"/>
                <w:szCs w:val="24"/>
                <w:lang w:eastAsia="ru-RU"/>
              </w:rPr>
            </w:pPr>
            <w:r>
              <w:rPr>
                <w:b/>
                <w:sz w:val="24"/>
                <w:szCs w:val="24"/>
                <w:lang w:eastAsia="ru-RU"/>
              </w:rPr>
              <w:t>2</w:t>
            </w:r>
          </w:p>
        </w:tc>
        <w:tc>
          <w:tcPr>
            <w:tcW w:w="709" w:type="dxa"/>
          </w:tcPr>
          <w:p w:rsidR="00E17BE4" w:rsidRPr="00205F1B" w:rsidRDefault="00E17BE4" w:rsidP="00E17BE4">
            <w:pPr>
              <w:jc w:val="both"/>
              <w:rPr>
                <w:b/>
                <w:sz w:val="24"/>
                <w:szCs w:val="24"/>
                <w:lang w:eastAsia="ru-RU"/>
              </w:rPr>
            </w:pPr>
            <w:r>
              <w:rPr>
                <w:b/>
                <w:sz w:val="24"/>
                <w:szCs w:val="24"/>
                <w:lang w:eastAsia="ru-RU"/>
              </w:rPr>
              <w:t>0</w:t>
            </w:r>
          </w:p>
        </w:tc>
        <w:tc>
          <w:tcPr>
            <w:tcW w:w="1672" w:type="dxa"/>
          </w:tcPr>
          <w:p w:rsidR="00E17BE4" w:rsidRPr="00205F1B" w:rsidRDefault="00E17BE4" w:rsidP="00E17BE4">
            <w:pPr>
              <w:jc w:val="both"/>
              <w:rPr>
                <w:b/>
                <w:sz w:val="24"/>
                <w:szCs w:val="24"/>
                <w:lang w:eastAsia="ru-RU"/>
              </w:rPr>
            </w:pPr>
            <w:r>
              <w:rPr>
                <w:b/>
                <w:sz w:val="24"/>
                <w:szCs w:val="24"/>
                <w:lang w:eastAsia="ru-RU"/>
              </w:rPr>
              <w:t>100</w:t>
            </w:r>
          </w:p>
        </w:tc>
        <w:tc>
          <w:tcPr>
            <w:tcW w:w="1247" w:type="dxa"/>
          </w:tcPr>
          <w:p w:rsidR="00E17BE4" w:rsidRPr="00205F1B" w:rsidRDefault="00E17BE4" w:rsidP="00E17BE4">
            <w:pPr>
              <w:jc w:val="both"/>
              <w:rPr>
                <w:b/>
                <w:sz w:val="24"/>
                <w:szCs w:val="24"/>
                <w:lang w:eastAsia="ru-RU"/>
              </w:rPr>
            </w:pPr>
            <w:r>
              <w:rPr>
                <w:b/>
                <w:sz w:val="24"/>
                <w:szCs w:val="24"/>
                <w:lang w:eastAsia="ru-RU"/>
              </w:rPr>
              <w:t>71,4</w:t>
            </w:r>
          </w:p>
        </w:tc>
      </w:tr>
    </w:tbl>
    <w:p w:rsidR="00E17BE4" w:rsidRPr="00205F1B" w:rsidRDefault="00E17BE4" w:rsidP="00E17BE4">
      <w:pPr>
        <w:spacing w:after="0" w:line="240" w:lineRule="auto"/>
        <w:jc w:val="both"/>
        <w:rPr>
          <w:rFonts w:ascii="Times New Roman" w:eastAsia="Times New Roman" w:hAnsi="Times New Roman"/>
          <w:color w:val="000000"/>
          <w:sz w:val="24"/>
          <w:szCs w:val="24"/>
          <w:lang w:eastAsia="ru-RU"/>
        </w:rPr>
      </w:pPr>
      <w:r w:rsidRPr="00205F1B">
        <w:rPr>
          <w:rFonts w:ascii="Times New Roman" w:eastAsia="Times New Roman" w:hAnsi="Times New Roman"/>
          <w:b/>
          <w:bCs/>
          <w:color w:val="000000"/>
          <w:sz w:val="24"/>
          <w:szCs w:val="24"/>
          <w:lang w:eastAsia="ru-RU"/>
        </w:rPr>
        <w:t>Вывод</w:t>
      </w:r>
      <w:r w:rsidRPr="00205F1B">
        <w:rPr>
          <w:rFonts w:ascii="Times New Roman" w:eastAsia="Times New Roman" w:hAnsi="Times New Roman"/>
          <w:color w:val="000000"/>
          <w:sz w:val="24"/>
          <w:szCs w:val="24"/>
          <w:lang w:eastAsia="ru-RU"/>
        </w:rPr>
        <w:t xml:space="preserve">: </w:t>
      </w:r>
    </w:p>
    <w:p w:rsidR="00E17BE4" w:rsidRPr="00205F1B" w:rsidRDefault="00E17BE4" w:rsidP="00FA7858">
      <w:pPr>
        <w:pStyle w:val="a5"/>
        <w:widowControl/>
        <w:numPr>
          <w:ilvl w:val="0"/>
          <w:numId w:val="4"/>
        </w:numPr>
        <w:autoSpaceDE/>
        <w:autoSpaceDN/>
        <w:contextualSpacing/>
        <w:jc w:val="both"/>
        <w:rPr>
          <w:sz w:val="24"/>
          <w:szCs w:val="24"/>
        </w:rPr>
      </w:pPr>
      <w:r w:rsidRPr="00205F1B">
        <w:rPr>
          <w:color w:val="000000"/>
          <w:sz w:val="24"/>
          <w:szCs w:val="24"/>
        </w:rPr>
        <w:t>затруднения вызвали:</w:t>
      </w:r>
      <w:r w:rsidRPr="00205F1B">
        <w:rPr>
          <w:sz w:val="24"/>
          <w:szCs w:val="24"/>
        </w:rPr>
        <w:t xml:space="preserve">знания  деятелей  истории  России  </w:t>
      </w:r>
    </w:p>
    <w:p w:rsidR="00E17BE4" w:rsidRPr="00205F1B" w:rsidRDefault="00E17BE4" w:rsidP="00FA7858">
      <w:pPr>
        <w:pStyle w:val="a5"/>
        <w:widowControl/>
        <w:numPr>
          <w:ilvl w:val="0"/>
          <w:numId w:val="4"/>
        </w:numPr>
        <w:autoSpaceDE/>
        <w:autoSpaceDN/>
        <w:contextualSpacing/>
        <w:jc w:val="both"/>
        <w:rPr>
          <w:sz w:val="24"/>
          <w:szCs w:val="24"/>
        </w:rPr>
      </w:pPr>
      <w:r w:rsidRPr="00205F1B">
        <w:rPr>
          <w:sz w:val="24"/>
          <w:szCs w:val="24"/>
        </w:rPr>
        <w:t xml:space="preserve">умения  проводить  атрибуцию исторической карты; </w:t>
      </w:r>
    </w:p>
    <w:p w:rsidR="00E17BE4" w:rsidRPr="00205F1B" w:rsidRDefault="00E17BE4" w:rsidP="00FA7858">
      <w:pPr>
        <w:pStyle w:val="a5"/>
        <w:widowControl/>
        <w:numPr>
          <w:ilvl w:val="0"/>
          <w:numId w:val="4"/>
        </w:numPr>
        <w:autoSpaceDE/>
        <w:autoSpaceDN/>
        <w:contextualSpacing/>
        <w:jc w:val="both"/>
        <w:rPr>
          <w:sz w:val="24"/>
          <w:szCs w:val="24"/>
        </w:rPr>
      </w:pPr>
      <w:r w:rsidRPr="00205F1B">
        <w:rPr>
          <w:sz w:val="24"/>
          <w:szCs w:val="24"/>
        </w:rPr>
        <w:t>умение работать с текстовыми историческими источниками</w:t>
      </w:r>
    </w:p>
    <w:p w:rsidR="00E17BE4" w:rsidRPr="00205F1B" w:rsidRDefault="00E17BE4" w:rsidP="00FA7858">
      <w:pPr>
        <w:pStyle w:val="a5"/>
        <w:widowControl/>
        <w:numPr>
          <w:ilvl w:val="0"/>
          <w:numId w:val="4"/>
        </w:numPr>
        <w:autoSpaceDE/>
        <w:autoSpaceDN/>
        <w:contextualSpacing/>
        <w:jc w:val="both"/>
        <w:rPr>
          <w:rFonts w:ascii="TimesNewRoman" w:hAnsi="TimesNewRoman" w:cs="TimesNewRoman"/>
          <w:sz w:val="24"/>
          <w:szCs w:val="24"/>
        </w:rPr>
      </w:pPr>
      <w:r w:rsidRPr="00205F1B">
        <w:rPr>
          <w:sz w:val="24"/>
          <w:szCs w:val="24"/>
        </w:rPr>
        <w:t>знание исторической географии и умение работать с контурной картой (необходимо нанести на контурную карту два объекта);</w:t>
      </w:r>
    </w:p>
    <w:p w:rsidR="00E17BE4" w:rsidRPr="00205F1B" w:rsidRDefault="00E17BE4" w:rsidP="00FA7858">
      <w:pPr>
        <w:pStyle w:val="a5"/>
        <w:widowControl/>
        <w:numPr>
          <w:ilvl w:val="0"/>
          <w:numId w:val="4"/>
        </w:numPr>
        <w:autoSpaceDE/>
        <w:autoSpaceDN/>
        <w:contextualSpacing/>
        <w:jc w:val="both"/>
        <w:rPr>
          <w:sz w:val="24"/>
          <w:szCs w:val="24"/>
        </w:rPr>
      </w:pPr>
      <w:r w:rsidRPr="00205F1B">
        <w:rPr>
          <w:rFonts w:ascii="TimesNewRoman" w:hAnsi="TimesNewRoman" w:cs="TimesNewRoman"/>
          <w:sz w:val="24"/>
          <w:szCs w:val="24"/>
        </w:rPr>
        <w:t>знание причин и следствий и умение формулировать положения, содержащие причинно-следственные связи</w:t>
      </w:r>
      <w:r w:rsidRPr="00205F1B">
        <w:rPr>
          <w:sz w:val="24"/>
          <w:szCs w:val="24"/>
        </w:rPr>
        <w:t xml:space="preserve">. </w:t>
      </w:r>
    </w:p>
    <w:p w:rsidR="00E17BE4" w:rsidRPr="00205F1B" w:rsidRDefault="00E17BE4" w:rsidP="00E17BE4">
      <w:pPr>
        <w:spacing w:after="0" w:line="240" w:lineRule="auto"/>
        <w:jc w:val="both"/>
        <w:rPr>
          <w:rFonts w:ascii="Times New Roman" w:hAnsi="Times New Roman"/>
          <w:sz w:val="24"/>
          <w:szCs w:val="24"/>
        </w:rPr>
      </w:pPr>
    </w:p>
    <w:p w:rsidR="00E17BE4" w:rsidRPr="00205F1B" w:rsidRDefault="00E17BE4" w:rsidP="00E17BE4">
      <w:pPr>
        <w:spacing w:after="0" w:line="240" w:lineRule="auto"/>
        <w:jc w:val="both"/>
        <w:rPr>
          <w:rFonts w:ascii="Times New Roman" w:eastAsia="Times New Roman" w:hAnsi="Times New Roman"/>
          <w:sz w:val="24"/>
          <w:szCs w:val="24"/>
          <w:lang w:eastAsia="ru-RU"/>
        </w:rPr>
      </w:pPr>
    </w:p>
    <w:p w:rsidR="00E17BE4" w:rsidRPr="000E2D94" w:rsidRDefault="00E17BE4" w:rsidP="00E17BE4">
      <w:pPr>
        <w:spacing w:after="0" w:line="240" w:lineRule="auto"/>
        <w:jc w:val="center"/>
        <w:rPr>
          <w:rFonts w:ascii="Times New Roman" w:eastAsia="Times New Roman" w:hAnsi="Times New Roman"/>
          <w:b/>
          <w:bCs/>
          <w:sz w:val="24"/>
          <w:szCs w:val="24"/>
          <w:u w:val="single"/>
          <w:lang w:eastAsia="ru-RU"/>
        </w:rPr>
      </w:pPr>
      <w:r w:rsidRPr="000E2D94">
        <w:rPr>
          <w:rFonts w:ascii="Times New Roman" w:eastAsia="Times New Roman" w:hAnsi="Times New Roman"/>
          <w:b/>
          <w:bCs/>
          <w:sz w:val="24"/>
          <w:szCs w:val="24"/>
          <w:u w:val="single"/>
          <w:lang w:eastAsia="ru-RU"/>
        </w:rPr>
        <w:t xml:space="preserve">Результаты ВПР по обществознанию в 6 </w:t>
      </w:r>
      <w:r>
        <w:rPr>
          <w:rFonts w:ascii="Times New Roman" w:eastAsia="Times New Roman" w:hAnsi="Times New Roman"/>
          <w:b/>
          <w:bCs/>
          <w:sz w:val="24"/>
          <w:szCs w:val="24"/>
          <w:u w:val="single"/>
          <w:lang w:eastAsia="ru-RU"/>
        </w:rPr>
        <w:t xml:space="preserve">, </w:t>
      </w:r>
      <w:r w:rsidRPr="000E2D94">
        <w:rPr>
          <w:rFonts w:ascii="Times New Roman" w:eastAsia="Times New Roman" w:hAnsi="Times New Roman"/>
          <w:b/>
          <w:bCs/>
          <w:sz w:val="24"/>
          <w:szCs w:val="24"/>
          <w:u w:val="single"/>
          <w:lang w:eastAsia="ru-RU"/>
        </w:rPr>
        <w:t>8 классах</w:t>
      </w:r>
    </w:p>
    <w:p w:rsidR="00E17BE4" w:rsidRPr="000E2D94" w:rsidRDefault="00E17BE4" w:rsidP="00E17BE4">
      <w:pPr>
        <w:spacing w:after="0" w:line="240" w:lineRule="auto"/>
        <w:rPr>
          <w:rFonts w:ascii="Times New Roman" w:eastAsia="Times New Roman" w:hAnsi="Times New Roman"/>
          <w:bCs/>
          <w:color w:val="000000"/>
          <w:sz w:val="24"/>
          <w:szCs w:val="24"/>
          <w:lang w:eastAsia="ru-RU"/>
        </w:rPr>
      </w:pPr>
    </w:p>
    <w:p w:rsidR="00E17BE4" w:rsidRPr="000E2D94" w:rsidRDefault="00E17BE4" w:rsidP="00E17BE4">
      <w:pPr>
        <w:spacing w:after="0" w:line="240" w:lineRule="auto"/>
        <w:jc w:val="center"/>
        <w:rPr>
          <w:rFonts w:ascii="Times New Roman" w:eastAsia="Times New Roman" w:hAnsi="Times New Roman"/>
          <w:b/>
          <w:bCs/>
          <w:color w:val="000000"/>
          <w:sz w:val="24"/>
          <w:szCs w:val="24"/>
          <w:lang w:eastAsia="ru-RU"/>
        </w:rPr>
      </w:pPr>
      <w:r w:rsidRPr="000E2D94">
        <w:rPr>
          <w:rFonts w:ascii="Times New Roman" w:eastAsia="Times New Roman" w:hAnsi="Times New Roman"/>
          <w:b/>
          <w:bCs/>
          <w:color w:val="000000"/>
          <w:sz w:val="24"/>
          <w:szCs w:val="24"/>
          <w:lang w:eastAsia="ru-RU"/>
        </w:rPr>
        <w:t>Анализ результатов всероссийских проверочных работ</w:t>
      </w:r>
    </w:p>
    <w:p w:rsidR="00E17BE4" w:rsidRPr="000E2D94" w:rsidRDefault="00E17BE4" w:rsidP="00E17BE4">
      <w:pPr>
        <w:spacing w:after="0" w:line="240" w:lineRule="auto"/>
        <w:jc w:val="center"/>
        <w:rPr>
          <w:rFonts w:ascii="Times New Roman" w:eastAsia="Times New Roman" w:hAnsi="Times New Roman"/>
          <w:b/>
          <w:bCs/>
          <w:color w:val="000000"/>
          <w:sz w:val="24"/>
          <w:szCs w:val="24"/>
          <w:lang w:eastAsia="ru-RU"/>
        </w:rPr>
      </w:pPr>
      <w:r w:rsidRPr="000E2D94">
        <w:rPr>
          <w:rFonts w:ascii="Times New Roman" w:eastAsia="Times New Roman" w:hAnsi="Times New Roman"/>
          <w:b/>
          <w:bCs/>
          <w:color w:val="000000"/>
          <w:sz w:val="24"/>
          <w:szCs w:val="24"/>
          <w:lang w:eastAsia="ru-RU"/>
        </w:rPr>
        <w:t xml:space="preserve">по обществознанию в 6 бклассе (6а </w:t>
      </w:r>
      <w:r>
        <w:rPr>
          <w:rFonts w:ascii="Times New Roman" w:eastAsia="Times New Roman" w:hAnsi="Times New Roman"/>
          <w:b/>
          <w:bCs/>
          <w:color w:val="000000"/>
          <w:sz w:val="24"/>
          <w:szCs w:val="24"/>
          <w:lang w:eastAsia="ru-RU"/>
        </w:rPr>
        <w:t>не участвовал</w:t>
      </w:r>
      <w:r w:rsidRPr="000E2D94">
        <w:rPr>
          <w:rFonts w:ascii="Times New Roman" w:eastAsia="Times New Roman" w:hAnsi="Times New Roman"/>
          <w:b/>
          <w:bCs/>
          <w:color w:val="000000"/>
          <w:sz w:val="24"/>
          <w:szCs w:val="24"/>
          <w:lang w:eastAsia="ru-RU"/>
        </w:rPr>
        <w:t>на основе федеральной выборки)</w:t>
      </w:r>
    </w:p>
    <w:p w:rsidR="00E17BE4" w:rsidRPr="000E2D94" w:rsidRDefault="00E17BE4" w:rsidP="00E17BE4">
      <w:pPr>
        <w:spacing w:after="0" w:line="240" w:lineRule="auto"/>
        <w:jc w:val="center"/>
        <w:rPr>
          <w:rFonts w:ascii="Times New Roman" w:eastAsia="Times New Roman" w:hAnsi="Times New Roman"/>
          <w:color w:val="000000"/>
          <w:sz w:val="24"/>
          <w:szCs w:val="24"/>
          <w:lang w:eastAsia="ru-RU"/>
        </w:rPr>
      </w:pPr>
    </w:p>
    <w:p w:rsidR="00E17BE4" w:rsidRPr="000E2D94" w:rsidRDefault="00E17BE4" w:rsidP="00E17BE4">
      <w:pPr>
        <w:spacing w:after="0" w:line="240" w:lineRule="auto"/>
        <w:ind w:left="284" w:hanging="284"/>
        <w:jc w:val="both"/>
        <w:rPr>
          <w:rFonts w:ascii="Times New Roman" w:eastAsia="Times New Roman" w:hAnsi="Times New Roman"/>
          <w:color w:val="000000"/>
          <w:sz w:val="24"/>
          <w:szCs w:val="24"/>
          <w:lang w:eastAsia="ru-RU"/>
        </w:rPr>
      </w:pPr>
    </w:p>
    <w:tbl>
      <w:tblPr>
        <w:tblStyle w:val="a6"/>
        <w:tblW w:w="9547" w:type="dxa"/>
        <w:tblLayout w:type="fixed"/>
        <w:tblLook w:val="04A0"/>
      </w:tblPr>
      <w:tblGrid>
        <w:gridCol w:w="922"/>
        <w:gridCol w:w="1408"/>
        <w:gridCol w:w="1747"/>
        <w:gridCol w:w="567"/>
        <w:gridCol w:w="567"/>
        <w:gridCol w:w="708"/>
        <w:gridCol w:w="709"/>
        <w:gridCol w:w="1672"/>
        <w:gridCol w:w="1247"/>
      </w:tblGrid>
      <w:tr w:rsidR="00E17BE4" w:rsidRPr="000E2D94" w:rsidTr="00E17BE4">
        <w:tc>
          <w:tcPr>
            <w:tcW w:w="922" w:type="dxa"/>
          </w:tcPr>
          <w:p w:rsidR="00E17BE4" w:rsidRPr="000E2D94" w:rsidRDefault="00E17BE4" w:rsidP="00E17BE4">
            <w:pPr>
              <w:jc w:val="both"/>
              <w:rPr>
                <w:sz w:val="24"/>
                <w:szCs w:val="24"/>
                <w:lang w:eastAsia="ru-RU"/>
              </w:rPr>
            </w:pPr>
            <w:r w:rsidRPr="000E2D94">
              <w:rPr>
                <w:sz w:val="24"/>
                <w:szCs w:val="24"/>
                <w:lang w:eastAsia="ru-RU"/>
              </w:rPr>
              <w:t>Класс</w:t>
            </w:r>
          </w:p>
        </w:tc>
        <w:tc>
          <w:tcPr>
            <w:tcW w:w="1408" w:type="dxa"/>
          </w:tcPr>
          <w:p w:rsidR="00E17BE4" w:rsidRPr="000E2D94" w:rsidRDefault="00E17BE4" w:rsidP="00E17BE4">
            <w:pPr>
              <w:jc w:val="both"/>
              <w:rPr>
                <w:sz w:val="24"/>
                <w:szCs w:val="24"/>
                <w:lang w:eastAsia="ru-RU"/>
              </w:rPr>
            </w:pPr>
            <w:r w:rsidRPr="000E2D94">
              <w:rPr>
                <w:sz w:val="24"/>
                <w:szCs w:val="24"/>
                <w:lang w:eastAsia="ru-RU"/>
              </w:rPr>
              <w:t>Кол-во учащихся по списку</w:t>
            </w:r>
          </w:p>
        </w:tc>
        <w:tc>
          <w:tcPr>
            <w:tcW w:w="1747" w:type="dxa"/>
          </w:tcPr>
          <w:p w:rsidR="00E17BE4" w:rsidRPr="000E2D94" w:rsidRDefault="00E17BE4" w:rsidP="00E17BE4">
            <w:pPr>
              <w:jc w:val="both"/>
              <w:rPr>
                <w:sz w:val="24"/>
                <w:szCs w:val="24"/>
                <w:lang w:eastAsia="ru-RU"/>
              </w:rPr>
            </w:pPr>
            <w:r w:rsidRPr="000E2D94">
              <w:rPr>
                <w:sz w:val="24"/>
                <w:szCs w:val="24"/>
                <w:lang w:eastAsia="ru-RU"/>
              </w:rPr>
              <w:t>Кол-во выполнявших работу</w:t>
            </w:r>
          </w:p>
        </w:tc>
        <w:tc>
          <w:tcPr>
            <w:tcW w:w="567" w:type="dxa"/>
          </w:tcPr>
          <w:p w:rsidR="00E17BE4" w:rsidRPr="000E2D94" w:rsidRDefault="00E17BE4" w:rsidP="00E17BE4">
            <w:pPr>
              <w:jc w:val="both"/>
              <w:rPr>
                <w:sz w:val="24"/>
                <w:szCs w:val="24"/>
                <w:lang w:eastAsia="ru-RU"/>
              </w:rPr>
            </w:pPr>
            <w:r w:rsidRPr="000E2D94">
              <w:rPr>
                <w:sz w:val="24"/>
                <w:szCs w:val="24"/>
                <w:lang w:eastAsia="ru-RU"/>
              </w:rPr>
              <w:t>5</w:t>
            </w:r>
          </w:p>
        </w:tc>
        <w:tc>
          <w:tcPr>
            <w:tcW w:w="567" w:type="dxa"/>
          </w:tcPr>
          <w:p w:rsidR="00E17BE4" w:rsidRPr="000E2D94" w:rsidRDefault="00E17BE4" w:rsidP="00E17BE4">
            <w:pPr>
              <w:jc w:val="both"/>
              <w:rPr>
                <w:sz w:val="24"/>
                <w:szCs w:val="24"/>
                <w:lang w:eastAsia="ru-RU"/>
              </w:rPr>
            </w:pPr>
            <w:r w:rsidRPr="000E2D94">
              <w:rPr>
                <w:sz w:val="24"/>
                <w:szCs w:val="24"/>
                <w:lang w:eastAsia="ru-RU"/>
              </w:rPr>
              <w:t>4</w:t>
            </w:r>
          </w:p>
        </w:tc>
        <w:tc>
          <w:tcPr>
            <w:tcW w:w="708" w:type="dxa"/>
          </w:tcPr>
          <w:p w:rsidR="00E17BE4" w:rsidRPr="000E2D94" w:rsidRDefault="00E17BE4" w:rsidP="00E17BE4">
            <w:pPr>
              <w:jc w:val="both"/>
              <w:rPr>
                <w:sz w:val="24"/>
                <w:szCs w:val="24"/>
                <w:lang w:eastAsia="ru-RU"/>
              </w:rPr>
            </w:pPr>
            <w:r w:rsidRPr="000E2D94">
              <w:rPr>
                <w:sz w:val="24"/>
                <w:szCs w:val="24"/>
                <w:lang w:eastAsia="ru-RU"/>
              </w:rPr>
              <w:t>3</w:t>
            </w:r>
          </w:p>
        </w:tc>
        <w:tc>
          <w:tcPr>
            <w:tcW w:w="709" w:type="dxa"/>
          </w:tcPr>
          <w:p w:rsidR="00E17BE4" w:rsidRPr="000E2D94" w:rsidRDefault="00E17BE4" w:rsidP="00E17BE4">
            <w:pPr>
              <w:jc w:val="both"/>
              <w:rPr>
                <w:sz w:val="24"/>
                <w:szCs w:val="24"/>
                <w:lang w:eastAsia="ru-RU"/>
              </w:rPr>
            </w:pPr>
            <w:r w:rsidRPr="000E2D94">
              <w:rPr>
                <w:sz w:val="24"/>
                <w:szCs w:val="24"/>
                <w:lang w:eastAsia="ru-RU"/>
              </w:rPr>
              <w:t>2</w:t>
            </w:r>
          </w:p>
        </w:tc>
        <w:tc>
          <w:tcPr>
            <w:tcW w:w="1672" w:type="dxa"/>
          </w:tcPr>
          <w:p w:rsidR="00E17BE4" w:rsidRPr="000E2D94" w:rsidRDefault="00E17BE4" w:rsidP="00E17BE4">
            <w:pPr>
              <w:jc w:val="both"/>
              <w:rPr>
                <w:sz w:val="24"/>
                <w:szCs w:val="24"/>
                <w:lang w:eastAsia="ru-RU"/>
              </w:rPr>
            </w:pPr>
            <w:r w:rsidRPr="000E2D94">
              <w:rPr>
                <w:sz w:val="24"/>
                <w:szCs w:val="24"/>
                <w:lang w:eastAsia="ru-RU"/>
              </w:rPr>
              <w:t>Успеваемость</w:t>
            </w:r>
          </w:p>
        </w:tc>
        <w:tc>
          <w:tcPr>
            <w:tcW w:w="1247" w:type="dxa"/>
          </w:tcPr>
          <w:p w:rsidR="00E17BE4" w:rsidRPr="000E2D94" w:rsidRDefault="00E17BE4" w:rsidP="00E17BE4">
            <w:pPr>
              <w:jc w:val="both"/>
              <w:rPr>
                <w:sz w:val="24"/>
                <w:szCs w:val="24"/>
                <w:lang w:eastAsia="ru-RU"/>
              </w:rPr>
            </w:pPr>
            <w:r w:rsidRPr="000E2D94">
              <w:rPr>
                <w:sz w:val="24"/>
                <w:szCs w:val="24"/>
                <w:lang w:eastAsia="ru-RU"/>
              </w:rPr>
              <w:t>Качество</w:t>
            </w:r>
          </w:p>
        </w:tc>
      </w:tr>
      <w:tr w:rsidR="00E17BE4" w:rsidRPr="000E2D94" w:rsidTr="00E17BE4">
        <w:tc>
          <w:tcPr>
            <w:tcW w:w="922" w:type="dxa"/>
          </w:tcPr>
          <w:p w:rsidR="00E17BE4" w:rsidRPr="000E2D94" w:rsidRDefault="00E17BE4" w:rsidP="00E17BE4">
            <w:pPr>
              <w:jc w:val="both"/>
              <w:rPr>
                <w:sz w:val="24"/>
                <w:szCs w:val="24"/>
                <w:lang w:eastAsia="ru-RU"/>
              </w:rPr>
            </w:pPr>
            <w:r w:rsidRPr="000E2D94">
              <w:rPr>
                <w:sz w:val="24"/>
                <w:szCs w:val="24"/>
                <w:lang w:eastAsia="ru-RU"/>
              </w:rPr>
              <w:t>6 б</w:t>
            </w:r>
          </w:p>
        </w:tc>
        <w:tc>
          <w:tcPr>
            <w:tcW w:w="1408" w:type="dxa"/>
          </w:tcPr>
          <w:p w:rsidR="00E17BE4" w:rsidRPr="000E2D94" w:rsidRDefault="00E17BE4" w:rsidP="00E17BE4">
            <w:pPr>
              <w:jc w:val="both"/>
              <w:rPr>
                <w:sz w:val="24"/>
                <w:szCs w:val="24"/>
                <w:lang w:eastAsia="ru-RU"/>
              </w:rPr>
            </w:pPr>
            <w:r>
              <w:rPr>
                <w:sz w:val="24"/>
                <w:szCs w:val="24"/>
                <w:lang w:eastAsia="ru-RU"/>
              </w:rPr>
              <w:t>21</w:t>
            </w:r>
          </w:p>
        </w:tc>
        <w:tc>
          <w:tcPr>
            <w:tcW w:w="1747" w:type="dxa"/>
          </w:tcPr>
          <w:p w:rsidR="00E17BE4" w:rsidRPr="000E2D94" w:rsidRDefault="00E17BE4" w:rsidP="00E17BE4">
            <w:pPr>
              <w:jc w:val="both"/>
              <w:rPr>
                <w:sz w:val="24"/>
                <w:szCs w:val="24"/>
                <w:lang w:eastAsia="ru-RU"/>
              </w:rPr>
            </w:pPr>
            <w:r>
              <w:rPr>
                <w:sz w:val="24"/>
                <w:szCs w:val="24"/>
                <w:lang w:eastAsia="ru-RU"/>
              </w:rPr>
              <w:t>16</w:t>
            </w:r>
          </w:p>
        </w:tc>
        <w:tc>
          <w:tcPr>
            <w:tcW w:w="567" w:type="dxa"/>
          </w:tcPr>
          <w:p w:rsidR="00E17BE4" w:rsidRPr="000E2D94" w:rsidRDefault="00E17BE4" w:rsidP="00E17BE4">
            <w:pPr>
              <w:jc w:val="both"/>
              <w:rPr>
                <w:sz w:val="24"/>
                <w:szCs w:val="24"/>
                <w:lang w:eastAsia="ru-RU"/>
              </w:rPr>
            </w:pPr>
            <w:r>
              <w:rPr>
                <w:sz w:val="24"/>
                <w:szCs w:val="24"/>
                <w:lang w:eastAsia="ru-RU"/>
              </w:rPr>
              <w:t>0</w:t>
            </w:r>
          </w:p>
        </w:tc>
        <w:tc>
          <w:tcPr>
            <w:tcW w:w="567" w:type="dxa"/>
          </w:tcPr>
          <w:p w:rsidR="00E17BE4" w:rsidRPr="000E2D94" w:rsidRDefault="00E17BE4" w:rsidP="00E17BE4">
            <w:pPr>
              <w:jc w:val="both"/>
              <w:rPr>
                <w:sz w:val="24"/>
                <w:szCs w:val="24"/>
                <w:lang w:eastAsia="ru-RU"/>
              </w:rPr>
            </w:pPr>
            <w:r>
              <w:rPr>
                <w:sz w:val="24"/>
                <w:szCs w:val="24"/>
                <w:lang w:eastAsia="ru-RU"/>
              </w:rPr>
              <w:t>7</w:t>
            </w:r>
          </w:p>
        </w:tc>
        <w:tc>
          <w:tcPr>
            <w:tcW w:w="708" w:type="dxa"/>
          </w:tcPr>
          <w:p w:rsidR="00E17BE4" w:rsidRPr="000E2D94" w:rsidRDefault="00E17BE4" w:rsidP="00E17BE4">
            <w:pPr>
              <w:jc w:val="both"/>
              <w:rPr>
                <w:sz w:val="24"/>
                <w:szCs w:val="24"/>
                <w:lang w:eastAsia="ru-RU"/>
              </w:rPr>
            </w:pPr>
            <w:r>
              <w:rPr>
                <w:sz w:val="24"/>
                <w:szCs w:val="24"/>
                <w:lang w:eastAsia="ru-RU"/>
              </w:rPr>
              <w:t>7</w:t>
            </w:r>
          </w:p>
        </w:tc>
        <w:tc>
          <w:tcPr>
            <w:tcW w:w="709" w:type="dxa"/>
          </w:tcPr>
          <w:p w:rsidR="00E17BE4" w:rsidRPr="000E2D94" w:rsidRDefault="00E17BE4" w:rsidP="00E17BE4">
            <w:pPr>
              <w:jc w:val="both"/>
              <w:rPr>
                <w:sz w:val="24"/>
                <w:szCs w:val="24"/>
                <w:lang w:eastAsia="ru-RU"/>
              </w:rPr>
            </w:pPr>
            <w:r>
              <w:rPr>
                <w:sz w:val="24"/>
                <w:szCs w:val="24"/>
                <w:lang w:eastAsia="ru-RU"/>
              </w:rPr>
              <w:t>2</w:t>
            </w:r>
          </w:p>
        </w:tc>
        <w:tc>
          <w:tcPr>
            <w:tcW w:w="1672" w:type="dxa"/>
          </w:tcPr>
          <w:p w:rsidR="00E17BE4" w:rsidRPr="000E2D94" w:rsidRDefault="00E17BE4" w:rsidP="00E17BE4">
            <w:pPr>
              <w:jc w:val="both"/>
              <w:rPr>
                <w:sz w:val="24"/>
                <w:szCs w:val="24"/>
                <w:lang w:eastAsia="ru-RU"/>
              </w:rPr>
            </w:pPr>
            <w:r>
              <w:rPr>
                <w:sz w:val="24"/>
                <w:szCs w:val="24"/>
                <w:lang w:eastAsia="ru-RU"/>
              </w:rPr>
              <w:t>87,5</w:t>
            </w:r>
          </w:p>
        </w:tc>
        <w:tc>
          <w:tcPr>
            <w:tcW w:w="1247" w:type="dxa"/>
          </w:tcPr>
          <w:p w:rsidR="00E17BE4" w:rsidRPr="000E2D94" w:rsidRDefault="00E17BE4" w:rsidP="00E17BE4">
            <w:pPr>
              <w:jc w:val="both"/>
              <w:rPr>
                <w:sz w:val="24"/>
                <w:szCs w:val="24"/>
                <w:lang w:eastAsia="ru-RU"/>
              </w:rPr>
            </w:pPr>
            <w:r>
              <w:rPr>
                <w:sz w:val="24"/>
                <w:szCs w:val="24"/>
                <w:lang w:eastAsia="ru-RU"/>
              </w:rPr>
              <w:t>43,8</w:t>
            </w:r>
          </w:p>
        </w:tc>
      </w:tr>
      <w:tr w:rsidR="00E17BE4" w:rsidRPr="000E2D94" w:rsidTr="00E17BE4">
        <w:tc>
          <w:tcPr>
            <w:tcW w:w="922" w:type="dxa"/>
          </w:tcPr>
          <w:p w:rsidR="00E17BE4" w:rsidRPr="000E2D94" w:rsidRDefault="00E17BE4" w:rsidP="00E17BE4">
            <w:pPr>
              <w:jc w:val="both"/>
              <w:rPr>
                <w:b/>
                <w:sz w:val="24"/>
                <w:szCs w:val="24"/>
                <w:lang w:eastAsia="ru-RU"/>
              </w:rPr>
            </w:pPr>
            <w:r w:rsidRPr="000E2D94">
              <w:rPr>
                <w:b/>
                <w:sz w:val="24"/>
                <w:szCs w:val="24"/>
                <w:lang w:eastAsia="ru-RU"/>
              </w:rPr>
              <w:t>Всего</w:t>
            </w:r>
          </w:p>
        </w:tc>
        <w:tc>
          <w:tcPr>
            <w:tcW w:w="1408" w:type="dxa"/>
          </w:tcPr>
          <w:p w:rsidR="00E17BE4" w:rsidRPr="000E2D94" w:rsidRDefault="00E17BE4" w:rsidP="00E17BE4">
            <w:pPr>
              <w:jc w:val="both"/>
              <w:rPr>
                <w:b/>
                <w:sz w:val="24"/>
                <w:szCs w:val="24"/>
                <w:lang w:eastAsia="ru-RU"/>
              </w:rPr>
            </w:pPr>
            <w:r>
              <w:rPr>
                <w:b/>
                <w:sz w:val="24"/>
                <w:szCs w:val="24"/>
                <w:lang w:eastAsia="ru-RU"/>
              </w:rPr>
              <w:t>21</w:t>
            </w:r>
          </w:p>
        </w:tc>
        <w:tc>
          <w:tcPr>
            <w:tcW w:w="1747" w:type="dxa"/>
          </w:tcPr>
          <w:p w:rsidR="00E17BE4" w:rsidRPr="000E2D94" w:rsidRDefault="00E17BE4" w:rsidP="00E17BE4">
            <w:pPr>
              <w:jc w:val="both"/>
              <w:rPr>
                <w:b/>
                <w:sz w:val="24"/>
                <w:szCs w:val="24"/>
                <w:lang w:eastAsia="ru-RU"/>
              </w:rPr>
            </w:pPr>
            <w:r>
              <w:rPr>
                <w:b/>
                <w:sz w:val="24"/>
                <w:szCs w:val="24"/>
                <w:lang w:eastAsia="ru-RU"/>
              </w:rPr>
              <w:t>16</w:t>
            </w:r>
          </w:p>
        </w:tc>
        <w:tc>
          <w:tcPr>
            <w:tcW w:w="567" w:type="dxa"/>
          </w:tcPr>
          <w:p w:rsidR="00E17BE4" w:rsidRPr="000E2D94" w:rsidRDefault="00E17BE4" w:rsidP="00E17BE4">
            <w:pPr>
              <w:jc w:val="both"/>
              <w:rPr>
                <w:b/>
                <w:sz w:val="24"/>
                <w:szCs w:val="24"/>
                <w:lang w:eastAsia="ru-RU"/>
              </w:rPr>
            </w:pPr>
            <w:r>
              <w:rPr>
                <w:b/>
                <w:sz w:val="24"/>
                <w:szCs w:val="24"/>
                <w:lang w:eastAsia="ru-RU"/>
              </w:rPr>
              <w:t>0</w:t>
            </w:r>
          </w:p>
        </w:tc>
        <w:tc>
          <w:tcPr>
            <w:tcW w:w="567" w:type="dxa"/>
          </w:tcPr>
          <w:p w:rsidR="00E17BE4" w:rsidRPr="000E2D94" w:rsidRDefault="00E17BE4" w:rsidP="00E17BE4">
            <w:pPr>
              <w:jc w:val="both"/>
              <w:rPr>
                <w:b/>
                <w:sz w:val="24"/>
                <w:szCs w:val="24"/>
                <w:lang w:eastAsia="ru-RU"/>
              </w:rPr>
            </w:pPr>
            <w:r>
              <w:rPr>
                <w:b/>
                <w:sz w:val="24"/>
                <w:szCs w:val="24"/>
                <w:lang w:eastAsia="ru-RU"/>
              </w:rPr>
              <w:t>7</w:t>
            </w:r>
          </w:p>
        </w:tc>
        <w:tc>
          <w:tcPr>
            <w:tcW w:w="708" w:type="dxa"/>
          </w:tcPr>
          <w:p w:rsidR="00E17BE4" w:rsidRPr="000E2D94" w:rsidRDefault="00E17BE4" w:rsidP="00E17BE4">
            <w:pPr>
              <w:jc w:val="both"/>
              <w:rPr>
                <w:b/>
                <w:sz w:val="24"/>
                <w:szCs w:val="24"/>
                <w:lang w:eastAsia="ru-RU"/>
              </w:rPr>
            </w:pPr>
            <w:r>
              <w:rPr>
                <w:b/>
                <w:sz w:val="24"/>
                <w:szCs w:val="24"/>
                <w:lang w:eastAsia="ru-RU"/>
              </w:rPr>
              <w:t>7</w:t>
            </w:r>
          </w:p>
        </w:tc>
        <w:tc>
          <w:tcPr>
            <w:tcW w:w="709" w:type="dxa"/>
          </w:tcPr>
          <w:p w:rsidR="00E17BE4" w:rsidRPr="000E2D94" w:rsidRDefault="00E17BE4" w:rsidP="00E17BE4">
            <w:pPr>
              <w:jc w:val="both"/>
              <w:rPr>
                <w:b/>
                <w:sz w:val="24"/>
                <w:szCs w:val="24"/>
                <w:lang w:eastAsia="ru-RU"/>
              </w:rPr>
            </w:pPr>
            <w:r>
              <w:rPr>
                <w:b/>
                <w:sz w:val="24"/>
                <w:szCs w:val="24"/>
                <w:lang w:eastAsia="ru-RU"/>
              </w:rPr>
              <w:t>2</w:t>
            </w:r>
          </w:p>
        </w:tc>
        <w:tc>
          <w:tcPr>
            <w:tcW w:w="1672" w:type="dxa"/>
          </w:tcPr>
          <w:p w:rsidR="00E17BE4" w:rsidRPr="000E2D94" w:rsidRDefault="00E17BE4" w:rsidP="00E17BE4">
            <w:pPr>
              <w:jc w:val="both"/>
              <w:rPr>
                <w:b/>
                <w:sz w:val="24"/>
                <w:szCs w:val="24"/>
                <w:lang w:eastAsia="ru-RU"/>
              </w:rPr>
            </w:pPr>
            <w:r>
              <w:rPr>
                <w:b/>
                <w:sz w:val="24"/>
                <w:szCs w:val="24"/>
                <w:lang w:eastAsia="ru-RU"/>
              </w:rPr>
              <w:t>87,5</w:t>
            </w:r>
          </w:p>
        </w:tc>
        <w:tc>
          <w:tcPr>
            <w:tcW w:w="1247" w:type="dxa"/>
          </w:tcPr>
          <w:p w:rsidR="00E17BE4" w:rsidRPr="000E2D94" w:rsidRDefault="00E17BE4" w:rsidP="00E17BE4">
            <w:pPr>
              <w:jc w:val="both"/>
              <w:rPr>
                <w:b/>
                <w:sz w:val="24"/>
                <w:szCs w:val="24"/>
                <w:lang w:eastAsia="ru-RU"/>
              </w:rPr>
            </w:pPr>
            <w:r>
              <w:rPr>
                <w:b/>
                <w:sz w:val="24"/>
                <w:szCs w:val="24"/>
                <w:lang w:eastAsia="ru-RU"/>
              </w:rPr>
              <w:t>43,8</w:t>
            </w:r>
          </w:p>
        </w:tc>
      </w:tr>
    </w:tbl>
    <w:p w:rsidR="00E17BE4" w:rsidRDefault="00E17BE4" w:rsidP="00E17BE4">
      <w:pPr>
        <w:spacing w:after="0" w:line="240" w:lineRule="auto"/>
        <w:jc w:val="both"/>
        <w:rPr>
          <w:rFonts w:ascii="Times New Roman" w:eastAsia="Times New Roman" w:hAnsi="Times New Roman"/>
          <w:b/>
          <w:bCs/>
          <w:color w:val="000000"/>
          <w:sz w:val="24"/>
          <w:szCs w:val="24"/>
          <w:lang w:eastAsia="ru-RU"/>
        </w:rPr>
      </w:pPr>
    </w:p>
    <w:p w:rsidR="00E17BE4" w:rsidRPr="00205F1B" w:rsidRDefault="00E17BE4" w:rsidP="00E17BE4">
      <w:pPr>
        <w:shd w:val="clear" w:color="auto" w:fill="FFFFFF"/>
        <w:spacing w:after="150" w:line="240" w:lineRule="auto"/>
        <w:rPr>
          <w:rFonts w:ascii="Times New Roman" w:eastAsia="Times New Roman" w:hAnsi="Times New Roman"/>
          <w:color w:val="000000"/>
          <w:sz w:val="24"/>
          <w:szCs w:val="24"/>
          <w:lang w:eastAsia="ru-RU"/>
        </w:rPr>
      </w:pPr>
      <w:r w:rsidRPr="00205F1B">
        <w:rPr>
          <w:rFonts w:ascii="Times New Roman" w:eastAsia="Times New Roman" w:hAnsi="Times New Roman"/>
          <w:color w:val="000000"/>
          <w:sz w:val="24"/>
          <w:szCs w:val="24"/>
          <w:lang w:eastAsia="ru-RU"/>
        </w:rPr>
        <w:t xml:space="preserve">Назначение ВПР по учебному предмету «Обществознание» – оценить качество общеобразовательной подготовки обучающихся 6 классов в соответствии с требованиями ФГОС. КИМ ВПР позволяют осуществить диагностику достижения предметных и метапредметных результатов обучения, в том числе овладение межпредметными понятиями и </w:t>
      </w:r>
      <w:r w:rsidRPr="00205F1B">
        <w:rPr>
          <w:rFonts w:ascii="Times New Roman" w:eastAsia="Times New Roman" w:hAnsi="Times New Roman"/>
          <w:color w:val="000000"/>
          <w:sz w:val="24"/>
          <w:szCs w:val="24"/>
          <w:lang w:eastAsia="ru-RU"/>
        </w:rPr>
        <w:lastRenderedPageBreak/>
        <w:t>способность использования универсальных учебных действий (УУД) в учебной, познавательной и социальной практике.</w:t>
      </w:r>
    </w:p>
    <w:p w:rsidR="00E17BE4" w:rsidRPr="00205F1B" w:rsidRDefault="00E17BE4" w:rsidP="00E17BE4">
      <w:pPr>
        <w:shd w:val="clear" w:color="auto" w:fill="FFFFFF"/>
        <w:spacing w:after="150" w:line="240" w:lineRule="auto"/>
        <w:jc w:val="both"/>
        <w:rPr>
          <w:rFonts w:ascii="Times New Roman" w:eastAsia="Times New Roman" w:hAnsi="Times New Roman"/>
          <w:color w:val="000000"/>
          <w:sz w:val="24"/>
          <w:szCs w:val="24"/>
          <w:lang w:eastAsia="ru-RU"/>
        </w:rPr>
      </w:pPr>
      <w:r w:rsidRPr="00205F1B">
        <w:rPr>
          <w:rFonts w:ascii="Times New Roman" w:eastAsia="Times New Roman" w:hAnsi="Times New Roman"/>
          <w:b/>
          <w:bCs/>
          <w:color w:val="000000"/>
          <w:sz w:val="24"/>
          <w:szCs w:val="24"/>
          <w:lang w:eastAsia="ru-RU"/>
        </w:rPr>
        <w:t>Выводы:</w:t>
      </w:r>
    </w:p>
    <w:p w:rsidR="00E17BE4" w:rsidRPr="00205F1B" w:rsidRDefault="00E17BE4" w:rsidP="00E17BE4">
      <w:pPr>
        <w:shd w:val="clear" w:color="auto" w:fill="FFFFFF"/>
        <w:spacing w:after="150" w:line="240" w:lineRule="auto"/>
        <w:rPr>
          <w:rFonts w:ascii="Times New Roman" w:eastAsia="Times New Roman" w:hAnsi="Times New Roman"/>
          <w:color w:val="000000"/>
          <w:sz w:val="24"/>
          <w:szCs w:val="24"/>
          <w:lang w:eastAsia="ru-RU"/>
        </w:rPr>
      </w:pPr>
      <w:r w:rsidRPr="00205F1B">
        <w:rPr>
          <w:rFonts w:ascii="Times New Roman" w:eastAsia="Times New Roman" w:hAnsi="Times New Roman"/>
          <w:color w:val="000000"/>
          <w:sz w:val="24"/>
          <w:szCs w:val="24"/>
          <w:u w:val="single"/>
          <w:lang w:eastAsia="ru-RU"/>
        </w:rPr>
        <w:t>Более успешно выполнены учащимися задания: №1, 3,4,5.1,5.3,7.2,8.1</w:t>
      </w:r>
    </w:p>
    <w:p w:rsidR="00E17BE4" w:rsidRPr="00205F1B" w:rsidRDefault="00E17BE4" w:rsidP="00E17BE4">
      <w:pPr>
        <w:shd w:val="clear" w:color="auto" w:fill="FFFFFF"/>
        <w:spacing w:after="150" w:line="240" w:lineRule="auto"/>
        <w:rPr>
          <w:rFonts w:ascii="Times New Roman" w:eastAsia="Times New Roman" w:hAnsi="Times New Roman"/>
          <w:color w:val="000000"/>
          <w:sz w:val="24"/>
          <w:szCs w:val="24"/>
          <w:lang w:eastAsia="ru-RU"/>
        </w:rPr>
      </w:pPr>
      <w:r w:rsidRPr="00205F1B">
        <w:rPr>
          <w:rFonts w:ascii="Times New Roman" w:eastAsia="Times New Roman" w:hAnsi="Times New Roman"/>
          <w:color w:val="000000"/>
          <w:sz w:val="24"/>
          <w:szCs w:val="24"/>
          <w:u w:val="single"/>
          <w:lang w:eastAsia="ru-RU"/>
        </w:rPr>
        <w:t>Выполнены на недостаточном уровне задания:</w:t>
      </w:r>
    </w:p>
    <w:p w:rsidR="00E17BE4" w:rsidRPr="00205F1B" w:rsidRDefault="00E17BE4" w:rsidP="00E17BE4">
      <w:pPr>
        <w:shd w:val="clear" w:color="auto" w:fill="FFFFFF"/>
        <w:spacing w:after="150" w:line="240" w:lineRule="auto"/>
        <w:rPr>
          <w:rFonts w:ascii="Times New Roman" w:eastAsia="Times New Roman" w:hAnsi="Times New Roman"/>
          <w:color w:val="000000"/>
          <w:sz w:val="24"/>
          <w:szCs w:val="24"/>
          <w:lang w:eastAsia="ru-RU"/>
        </w:rPr>
      </w:pPr>
      <w:r w:rsidRPr="00205F1B">
        <w:rPr>
          <w:rFonts w:ascii="Times New Roman" w:eastAsia="Times New Roman" w:hAnsi="Times New Roman"/>
          <w:color w:val="000000"/>
          <w:sz w:val="24"/>
          <w:szCs w:val="24"/>
          <w:lang w:eastAsia="ru-RU"/>
        </w:rPr>
        <w:t xml:space="preserve">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w:t>
      </w:r>
    </w:p>
    <w:p w:rsidR="00E17BE4" w:rsidRPr="00E4096A" w:rsidRDefault="00E17BE4" w:rsidP="00E17BE4">
      <w:pPr>
        <w:shd w:val="clear" w:color="auto" w:fill="FFFFFF"/>
        <w:spacing w:after="0" w:line="240" w:lineRule="auto"/>
        <w:jc w:val="center"/>
        <w:rPr>
          <w:rFonts w:ascii="Times New Roman" w:eastAsia="Times New Roman" w:hAnsi="Times New Roman"/>
          <w:b/>
          <w:bCs/>
          <w:color w:val="000000"/>
          <w:sz w:val="24"/>
          <w:szCs w:val="24"/>
          <w:lang w:eastAsia="ru-RU"/>
        </w:rPr>
      </w:pPr>
    </w:p>
    <w:p w:rsidR="00E17BE4" w:rsidRPr="00E4096A" w:rsidRDefault="00E17BE4" w:rsidP="00E17BE4">
      <w:pPr>
        <w:shd w:val="clear" w:color="auto" w:fill="FFFFFF"/>
        <w:spacing w:after="0" w:line="240" w:lineRule="auto"/>
        <w:jc w:val="center"/>
        <w:rPr>
          <w:rFonts w:ascii="Times New Roman" w:eastAsia="Times New Roman" w:hAnsi="Times New Roman"/>
          <w:b/>
          <w:bCs/>
          <w:color w:val="000000"/>
          <w:sz w:val="24"/>
          <w:szCs w:val="24"/>
          <w:lang w:eastAsia="ru-RU"/>
        </w:rPr>
      </w:pPr>
      <w:r w:rsidRPr="00E4096A">
        <w:rPr>
          <w:rFonts w:ascii="Times New Roman" w:eastAsia="Times New Roman" w:hAnsi="Times New Roman"/>
          <w:b/>
          <w:bCs/>
          <w:color w:val="000000"/>
          <w:sz w:val="24"/>
          <w:szCs w:val="24"/>
          <w:lang w:eastAsia="ru-RU"/>
        </w:rPr>
        <w:t>Анализ результатов выполнения всероссийской проверочной работы</w:t>
      </w:r>
    </w:p>
    <w:p w:rsidR="00E17BE4" w:rsidRPr="00E4096A" w:rsidRDefault="00E17BE4" w:rsidP="00E17BE4">
      <w:pPr>
        <w:spacing w:after="0" w:line="240" w:lineRule="auto"/>
        <w:jc w:val="center"/>
        <w:rPr>
          <w:rFonts w:ascii="Times New Roman" w:eastAsia="Times New Roman" w:hAnsi="Times New Roman"/>
          <w:b/>
          <w:bCs/>
          <w:color w:val="000000"/>
          <w:sz w:val="24"/>
          <w:szCs w:val="24"/>
          <w:lang w:eastAsia="ru-RU"/>
        </w:rPr>
      </w:pPr>
      <w:r w:rsidRPr="00E4096A">
        <w:rPr>
          <w:rFonts w:ascii="Times New Roman" w:eastAsia="Times New Roman" w:hAnsi="Times New Roman"/>
          <w:b/>
          <w:bCs/>
          <w:color w:val="000000"/>
          <w:sz w:val="24"/>
          <w:szCs w:val="24"/>
          <w:lang w:eastAsia="ru-RU"/>
        </w:rPr>
        <w:t>по обществознанию в 8а классе (8б и 8в не участвовали на основе федеральной выборки)</w:t>
      </w:r>
    </w:p>
    <w:p w:rsidR="00E17BE4" w:rsidRPr="003645B1" w:rsidRDefault="00E17BE4" w:rsidP="00E17BE4">
      <w:pPr>
        <w:shd w:val="clear" w:color="auto" w:fill="FFFFFF"/>
        <w:spacing w:after="0" w:line="240" w:lineRule="auto"/>
        <w:jc w:val="center"/>
        <w:rPr>
          <w:rFonts w:ascii="Times New Roman" w:eastAsia="Times New Roman" w:hAnsi="Times New Roman"/>
          <w:color w:val="000000"/>
          <w:sz w:val="24"/>
          <w:szCs w:val="24"/>
          <w:highlight w:val="yellow"/>
          <w:lang w:eastAsia="ru-RU"/>
        </w:rPr>
      </w:pPr>
    </w:p>
    <w:p w:rsidR="00E17BE4" w:rsidRPr="00205F1B" w:rsidRDefault="00E17BE4" w:rsidP="00E17BE4">
      <w:pPr>
        <w:spacing w:after="0" w:line="240" w:lineRule="auto"/>
        <w:jc w:val="both"/>
        <w:rPr>
          <w:rFonts w:ascii="Times New Roman" w:eastAsia="Times New Roman" w:hAnsi="Times New Roman"/>
          <w:color w:val="000000"/>
          <w:sz w:val="24"/>
          <w:szCs w:val="24"/>
          <w:lang w:eastAsia="ru-RU"/>
        </w:rPr>
      </w:pPr>
    </w:p>
    <w:tbl>
      <w:tblPr>
        <w:tblStyle w:val="a6"/>
        <w:tblW w:w="9547" w:type="dxa"/>
        <w:tblLayout w:type="fixed"/>
        <w:tblLook w:val="04A0"/>
      </w:tblPr>
      <w:tblGrid>
        <w:gridCol w:w="922"/>
        <w:gridCol w:w="1408"/>
        <w:gridCol w:w="1747"/>
        <w:gridCol w:w="567"/>
        <w:gridCol w:w="567"/>
        <w:gridCol w:w="708"/>
        <w:gridCol w:w="709"/>
        <w:gridCol w:w="1672"/>
        <w:gridCol w:w="1247"/>
      </w:tblGrid>
      <w:tr w:rsidR="00E17BE4" w:rsidRPr="00205F1B" w:rsidTr="00E17BE4">
        <w:tc>
          <w:tcPr>
            <w:tcW w:w="922" w:type="dxa"/>
          </w:tcPr>
          <w:p w:rsidR="00E17BE4" w:rsidRPr="00205F1B" w:rsidRDefault="00E17BE4" w:rsidP="00E17BE4">
            <w:pPr>
              <w:jc w:val="both"/>
              <w:rPr>
                <w:sz w:val="24"/>
                <w:szCs w:val="24"/>
                <w:lang w:eastAsia="ru-RU"/>
              </w:rPr>
            </w:pPr>
            <w:r w:rsidRPr="00205F1B">
              <w:rPr>
                <w:sz w:val="24"/>
                <w:szCs w:val="24"/>
                <w:lang w:eastAsia="ru-RU"/>
              </w:rPr>
              <w:t>Класс</w:t>
            </w:r>
          </w:p>
        </w:tc>
        <w:tc>
          <w:tcPr>
            <w:tcW w:w="1408" w:type="dxa"/>
          </w:tcPr>
          <w:p w:rsidR="00E17BE4" w:rsidRPr="00205F1B" w:rsidRDefault="00E17BE4" w:rsidP="00E17BE4">
            <w:pPr>
              <w:jc w:val="both"/>
              <w:rPr>
                <w:sz w:val="24"/>
                <w:szCs w:val="24"/>
                <w:lang w:eastAsia="ru-RU"/>
              </w:rPr>
            </w:pPr>
            <w:r w:rsidRPr="00205F1B">
              <w:rPr>
                <w:sz w:val="24"/>
                <w:szCs w:val="24"/>
                <w:lang w:eastAsia="ru-RU"/>
              </w:rPr>
              <w:t>Кол-во учащихся по списку</w:t>
            </w:r>
          </w:p>
        </w:tc>
        <w:tc>
          <w:tcPr>
            <w:tcW w:w="1747" w:type="dxa"/>
          </w:tcPr>
          <w:p w:rsidR="00E17BE4" w:rsidRPr="00205F1B" w:rsidRDefault="00E17BE4" w:rsidP="00E17BE4">
            <w:pPr>
              <w:jc w:val="both"/>
              <w:rPr>
                <w:sz w:val="24"/>
                <w:szCs w:val="24"/>
                <w:lang w:eastAsia="ru-RU"/>
              </w:rPr>
            </w:pPr>
            <w:r w:rsidRPr="00205F1B">
              <w:rPr>
                <w:sz w:val="24"/>
                <w:szCs w:val="24"/>
                <w:lang w:eastAsia="ru-RU"/>
              </w:rPr>
              <w:t>Кол-во выполнявших работу</w:t>
            </w:r>
          </w:p>
        </w:tc>
        <w:tc>
          <w:tcPr>
            <w:tcW w:w="567" w:type="dxa"/>
          </w:tcPr>
          <w:p w:rsidR="00E17BE4" w:rsidRPr="00205F1B" w:rsidRDefault="00E17BE4" w:rsidP="00E17BE4">
            <w:pPr>
              <w:jc w:val="both"/>
              <w:rPr>
                <w:sz w:val="24"/>
                <w:szCs w:val="24"/>
                <w:lang w:eastAsia="ru-RU"/>
              </w:rPr>
            </w:pPr>
            <w:r w:rsidRPr="00205F1B">
              <w:rPr>
                <w:sz w:val="24"/>
                <w:szCs w:val="24"/>
                <w:lang w:eastAsia="ru-RU"/>
              </w:rPr>
              <w:t>5</w:t>
            </w:r>
          </w:p>
        </w:tc>
        <w:tc>
          <w:tcPr>
            <w:tcW w:w="567" w:type="dxa"/>
          </w:tcPr>
          <w:p w:rsidR="00E17BE4" w:rsidRPr="00205F1B" w:rsidRDefault="00E17BE4" w:rsidP="00E17BE4">
            <w:pPr>
              <w:jc w:val="both"/>
              <w:rPr>
                <w:sz w:val="24"/>
                <w:szCs w:val="24"/>
                <w:lang w:eastAsia="ru-RU"/>
              </w:rPr>
            </w:pPr>
            <w:r w:rsidRPr="00205F1B">
              <w:rPr>
                <w:sz w:val="24"/>
                <w:szCs w:val="24"/>
                <w:lang w:eastAsia="ru-RU"/>
              </w:rPr>
              <w:t>4</w:t>
            </w:r>
          </w:p>
        </w:tc>
        <w:tc>
          <w:tcPr>
            <w:tcW w:w="708" w:type="dxa"/>
          </w:tcPr>
          <w:p w:rsidR="00E17BE4" w:rsidRPr="00205F1B" w:rsidRDefault="00E17BE4" w:rsidP="00E17BE4">
            <w:pPr>
              <w:jc w:val="both"/>
              <w:rPr>
                <w:sz w:val="24"/>
                <w:szCs w:val="24"/>
                <w:lang w:eastAsia="ru-RU"/>
              </w:rPr>
            </w:pPr>
            <w:r w:rsidRPr="00205F1B">
              <w:rPr>
                <w:sz w:val="24"/>
                <w:szCs w:val="24"/>
                <w:lang w:eastAsia="ru-RU"/>
              </w:rPr>
              <w:t>3</w:t>
            </w:r>
          </w:p>
        </w:tc>
        <w:tc>
          <w:tcPr>
            <w:tcW w:w="709" w:type="dxa"/>
          </w:tcPr>
          <w:p w:rsidR="00E17BE4" w:rsidRPr="00205F1B" w:rsidRDefault="00E17BE4" w:rsidP="00E17BE4">
            <w:pPr>
              <w:jc w:val="both"/>
              <w:rPr>
                <w:sz w:val="24"/>
                <w:szCs w:val="24"/>
                <w:lang w:eastAsia="ru-RU"/>
              </w:rPr>
            </w:pPr>
            <w:r w:rsidRPr="00205F1B">
              <w:rPr>
                <w:sz w:val="24"/>
                <w:szCs w:val="24"/>
                <w:lang w:eastAsia="ru-RU"/>
              </w:rPr>
              <w:t>2</w:t>
            </w:r>
          </w:p>
        </w:tc>
        <w:tc>
          <w:tcPr>
            <w:tcW w:w="1672" w:type="dxa"/>
          </w:tcPr>
          <w:p w:rsidR="00E17BE4" w:rsidRPr="00205F1B" w:rsidRDefault="00E17BE4" w:rsidP="00E17BE4">
            <w:pPr>
              <w:jc w:val="both"/>
              <w:rPr>
                <w:sz w:val="24"/>
                <w:szCs w:val="24"/>
                <w:lang w:eastAsia="ru-RU"/>
              </w:rPr>
            </w:pPr>
            <w:r w:rsidRPr="00205F1B">
              <w:rPr>
                <w:sz w:val="24"/>
                <w:szCs w:val="24"/>
                <w:lang w:eastAsia="ru-RU"/>
              </w:rPr>
              <w:t>Успеваемость</w:t>
            </w:r>
          </w:p>
        </w:tc>
        <w:tc>
          <w:tcPr>
            <w:tcW w:w="1247" w:type="dxa"/>
          </w:tcPr>
          <w:p w:rsidR="00E17BE4" w:rsidRPr="00205F1B" w:rsidRDefault="00E17BE4" w:rsidP="00E17BE4">
            <w:pPr>
              <w:jc w:val="both"/>
              <w:rPr>
                <w:sz w:val="24"/>
                <w:szCs w:val="24"/>
                <w:lang w:eastAsia="ru-RU"/>
              </w:rPr>
            </w:pPr>
            <w:r w:rsidRPr="00205F1B">
              <w:rPr>
                <w:sz w:val="24"/>
                <w:szCs w:val="24"/>
                <w:lang w:eastAsia="ru-RU"/>
              </w:rPr>
              <w:t>Качество</w:t>
            </w:r>
          </w:p>
        </w:tc>
      </w:tr>
      <w:tr w:rsidR="00E17BE4" w:rsidRPr="00205F1B" w:rsidTr="00E17BE4">
        <w:tc>
          <w:tcPr>
            <w:tcW w:w="922" w:type="dxa"/>
          </w:tcPr>
          <w:p w:rsidR="00E17BE4" w:rsidRPr="00205F1B" w:rsidRDefault="00E17BE4" w:rsidP="00E17BE4">
            <w:pPr>
              <w:jc w:val="both"/>
              <w:rPr>
                <w:sz w:val="24"/>
                <w:szCs w:val="24"/>
                <w:lang w:eastAsia="ru-RU"/>
              </w:rPr>
            </w:pPr>
            <w:r>
              <w:rPr>
                <w:sz w:val="24"/>
                <w:szCs w:val="24"/>
                <w:lang w:eastAsia="ru-RU"/>
              </w:rPr>
              <w:t>8а</w:t>
            </w:r>
          </w:p>
        </w:tc>
        <w:tc>
          <w:tcPr>
            <w:tcW w:w="1408" w:type="dxa"/>
          </w:tcPr>
          <w:p w:rsidR="00E17BE4" w:rsidRPr="00205F1B" w:rsidRDefault="00E17BE4" w:rsidP="00E17BE4">
            <w:pPr>
              <w:jc w:val="both"/>
              <w:rPr>
                <w:sz w:val="24"/>
                <w:szCs w:val="24"/>
                <w:lang w:eastAsia="ru-RU"/>
              </w:rPr>
            </w:pPr>
            <w:r>
              <w:rPr>
                <w:sz w:val="24"/>
                <w:szCs w:val="24"/>
                <w:lang w:eastAsia="ru-RU"/>
              </w:rPr>
              <w:t>22</w:t>
            </w:r>
          </w:p>
        </w:tc>
        <w:tc>
          <w:tcPr>
            <w:tcW w:w="1747" w:type="dxa"/>
          </w:tcPr>
          <w:p w:rsidR="00E17BE4" w:rsidRPr="00205F1B" w:rsidRDefault="00E17BE4" w:rsidP="00E17BE4">
            <w:pPr>
              <w:jc w:val="both"/>
              <w:rPr>
                <w:sz w:val="24"/>
                <w:szCs w:val="24"/>
                <w:lang w:eastAsia="ru-RU"/>
              </w:rPr>
            </w:pPr>
            <w:r>
              <w:rPr>
                <w:sz w:val="24"/>
                <w:szCs w:val="24"/>
                <w:lang w:eastAsia="ru-RU"/>
              </w:rPr>
              <w:t>14</w:t>
            </w:r>
          </w:p>
        </w:tc>
        <w:tc>
          <w:tcPr>
            <w:tcW w:w="567" w:type="dxa"/>
          </w:tcPr>
          <w:p w:rsidR="00E17BE4" w:rsidRPr="00205F1B" w:rsidRDefault="00E17BE4" w:rsidP="00E17BE4">
            <w:pPr>
              <w:jc w:val="both"/>
              <w:rPr>
                <w:sz w:val="24"/>
                <w:szCs w:val="24"/>
                <w:lang w:eastAsia="ru-RU"/>
              </w:rPr>
            </w:pPr>
            <w:r>
              <w:rPr>
                <w:sz w:val="24"/>
                <w:szCs w:val="24"/>
                <w:lang w:eastAsia="ru-RU"/>
              </w:rPr>
              <w:t>2</w:t>
            </w:r>
          </w:p>
        </w:tc>
        <w:tc>
          <w:tcPr>
            <w:tcW w:w="567" w:type="dxa"/>
          </w:tcPr>
          <w:p w:rsidR="00E17BE4" w:rsidRPr="00205F1B" w:rsidRDefault="00E17BE4" w:rsidP="00E17BE4">
            <w:pPr>
              <w:jc w:val="both"/>
              <w:rPr>
                <w:sz w:val="24"/>
                <w:szCs w:val="24"/>
                <w:lang w:eastAsia="ru-RU"/>
              </w:rPr>
            </w:pPr>
            <w:r>
              <w:rPr>
                <w:sz w:val="24"/>
                <w:szCs w:val="24"/>
                <w:lang w:eastAsia="ru-RU"/>
              </w:rPr>
              <w:t>9</w:t>
            </w:r>
          </w:p>
        </w:tc>
        <w:tc>
          <w:tcPr>
            <w:tcW w:w="708" w:type="dxa"/>
          </w:tcPr>
          <w:p w:rsidR="00E17BE4" w:rsidRPr="00205F1B" w:rsidRDefault="00E17BE4" w:rsidP="00E17BE4">
            <w:pPr>
              <w:jc w:val="both"/>
              <w:rPr>
                <w:sz w:val="24"/>
                <w:szCs w:val="24"/>
                <w:lang w:eastAsia="ru-RU"/>
              </w:rPr>
            </w:pPr>
            <w:r>
              <w:rPr>
                <w:sz w:val="24"/>
                <w:szCs w:val="24"/>
                <w:lang w:eastAsia="ru-RU"/>
              </w:rPr>
              <w:t>2</w:t>
            </w:r>
          </w:p>
        </w:tc>
        <w:tc>
          <w:tcPr>
            <w:tcW w:w="709" w:type="dxa"/>
          </w:tcPr>
          <w:p w:rsidR="00E17BE4" w:rsidRPr="00205F1B" w:rsidRDefault="00E17BE4" w:rsidP="00E17BE4">
            <w:pPr>
              <w:jc w:val="both"/>
              <w:rPr>
                <w:sz w:val="24"/>
                <w:szCs w:val="24"/>
                <w:lang w:eastAsia="ru-RU"/>
              </w:rPr>
            </w:pPr>
            <w:r>
              <w:rPr>
                <w:sz w:val="24"/>
                <w:szCs w:val="24"/>
                <w:lang w:eastAsia="ru-RU"/>
              </w:rPr>
              <w:t>1</w:t>
            </w:r>
          </w:p>
        </w:tc>
        <w:tc>
          <w:tcPr>
            <w:tcW w:w="1672" w:type="dxa"/>
          </w:tcPr>
          <w:p w:rsidR="00E17BE4" w:rsidRPr="00205F1B" w:rsidRDefault="00E17BE4" w:rsidP="00E17BE4">
            <w:pPr>
              <w:jc w:val="both"/>
              <w:rPr>
                <w:sz w:val="24"/>
                <w:szCs w:val="24"/>
                <w:lang w:eastAsia="ru-RU"/>
              </w:rPr>
            </w:pPr>
            <w:r>
              <w:rPr>
                <w:sz w:val="24"/>
                <w:szCs w:val="24"/>
                <w:lang w:eastAsia="ru-RU"/>
              </w:rPr>
              <w:t>92,9</w:t>
            </w:r>
          </w:p>
        </w:tc>
        <w:tc>
          <w:tcPr>
            <w:tcW w:w="1247" w:type="dxa"/>
          </w:tcPr>
          <w:p w:rsidR="00E17BE4" w:rsidRPr="00205F1B" w:rsidRDefault="00E17BE4" w:rsidP="00E17BE4">
            <w:pPr>
              <w:jc w:val="both"/>
              <w:rPr>
                <w:sz w:val="24"/>
                <w:szCs w:val="24"/>
                <w:lang w:eastAsia="ru-RU"/>
              </w:rPr>
            </w:pPr>
            <w:r>
              <w:rPr>
                <w:sz w:val="24"/>
                <w:szCs w:val="24"/>
                <w:lang w:eastAsia="ru-RU"/>
              </w:rPr>
              <w:t>78,6</w:t>
            </w:r>
          </w:p>
        </w:tc>
      </w:tr>
      <w:tr w:rsidR="00E17BE4" w:rsidRPr="00205F1B" w:rsidTr="00E17BE4">
        <w:tc>
          <w:tcPr>
            <w:tcW w:w="922" w:type="dxa"/>
          </w:tcPr>
          <w:p w:rsidR="00E17BE4" w:rsidRPr="00205F1B" w:rsidRDefault="00E17BE4" w:rsidP="00E17BE4">
            <w:pPr>
              <w:jc w:val="both"/>
              <w:rPr>
                <w:b/>
                <w:sz w:val="24"/>
                <w:szCs w:val="24"/>
                <w:lang w:eastAsia="ru-RU"/>
              </w:rPr>
            </w:pPr>
            <w:r w:rsidRPr="00205F1B">
              <w:rPr>
                <w:b/>
                <w:sz w:val="24"/>
                <w:szCs w:val="24"/>
                <w:lang w:eastAsia="ru-RU"/>
              </w:rPr>
              <w:t>Всего</w:t>
            </w:r>
          </w:p>
        </w:tc>
        <w:tc>
          <w:tcPr>
            <w:tcW w:w="1408" w:type="dxa"/>
          </w:tcPr>
          <w:p w:rsidR="00E17BE4" w:rsidRPr="00205F1B" w:rsidRDefault="00E17BE4" w:rsidP="00E17BE4">
            <w:pPr>
              <w:jc w:val="both"/>
              <w:rPr>
                <w:b/>
                <w:sz w:val="24"/>
                <w:szCs w:val="24"/>
                <w:lang w:eastAsia="ru-RU"/>
              </w:rPr>
            </w:pPr>
            <w:r>
              <w:rPr>
                <w:b/>
                <w:sz w:val="24"/>
                <w:szCs w:val="24"/>
                <w:lang w:eastAsia="ru-RU"/>
              </w:rPr>
              <w:t>22</w:t>
            </w:r>
          </w:p>
        </w:tc>
        <w:tc>
          <w:tcPr>
            <w:tcW w:w="1747" w:type="dxa"/>
          </w:tcPr>
          <w:p w:rsidR="00E17BE4" w:rsidRPr="00205F1B" w:rsidRDefault="00E17BE4" w:rsidP="00E17BE4">
            <w:pPr>
              <w:jc w:val="both"/>
              <w:rPr>
                <w:b/>
                <w:sz w:val="24"/>
                <w:szCs w:val="24"/>
                <w:lang w:eastAsia="ru-RU"/>
              </w:rPr>
            </w:pPr>
            <w:r>
              <w:rPr>
                <w:b/>
                <w:sz w:val="24"/>
                <w:szCs w:val="24"/>
                <w:lang w:eastAsia="ru-RU"/>
              </w:rPr>
              <w:t>14</w:t>
            </w:r>
          </w:p>
        </w:tc>
        <w:tc>
          <w:tcPr>
            <w:tcW w:w="567" w:type="dxa"/>
          </w:tcPr>
          <w:p w:rsidR="00E17BE4" w:rsidRPr="00205F1B" w:rsidRDefault="00E17BE4" w:rsidP="00E17BE4">
            <w:pPr>
              <w:jc w:val="both"/>
              <w:rPr>
                <w:b/>
                <w:sz w:val="24"/>
                <w:szCs w:val="24"/>
                <w:lang w:eastAsia="ru-RU"/>
              </w:rPr>
            </w:pPr>
            <w:r>
              <w:rPr>
                <w:b/>
                <w:sz w:val="24"/>
                <w:szCs w:val="24"/>
                <w:lang w:eastAsia="ru-RU"/>
              </w:rPr>
              <w:t>2</w:t>
            </w:r>
          </w:p>
        </w:tc>
        <w:tc>
          <w:tcPr>
            <w:tcW w:w="567" w:type="dxa"/>
          </w:tcPr>
          <w:p w:rsidR="00E17BE4" w:rsidRPr="00205F1B" w:rsidRDefault="00E17BE4" w:rsidP="00E17BE4">
            <w:pPr>
              <w:jc w:val="both"/>
              <w:rPr>
                <w:b/>
                <w:sz w:val="24"/>
                <w:szCs w:val="24"/>
                <w:lang w:eastAsia="ru-RU"/>
              </w:rPr>
            </w:pPr>
            <w:r>
              <w:rPr>
                <w:b/>
                <w:sz w:val="24"/>
                <w:szCs w:val="24"/>
                <w:lang w:eastAsia="ru-RU"/>
              </w:rPr>
              <w:t>9</w:t>
            </w:r>
          </w:p>
        </w:tc>
        <w:tc>
          <w:tcPr>
            <w:tcW w:w="708" w:type="dxa"/>
          </w:tcPr>
          <w:p w:rsidR="00E17BE4" w:rsidRPr="00205F1B" w:rsidRDefault="00E17BE4" w:rsidP="00E17BE4">
            <w:pPr>
              <w:jc w:val="both"/>
              <w:rPr>
                <w:b/>
                <w:sz w:val="24"/>
                <w:szCs w:val="24"/>
                <w:lang w:eastAsia="ru-RU"/>
              </w:rPr>
            </w:pPr>
            <w:r>
              <w:rPr>
                <w:b/>
                <w:sz w:val="24"/>
                <w:szCs w:val="24"/>
                <w:lang w:eastAsia="ru-RU"/>
              </w:rPr>
              <w:t>2</w:t>
            </w:r>
          </w:p>
        </w:tc>
        <w:tc>
          <w:tcPr>
            <w:tcW w:w="709" w:type="dxa"/>
          </w:tcPr>
          <w:p w:rsidR="00E17BE4" w:rsidRPr="00205F1B" w:rsidRDefault="00E17BE4" w:rsidP="00E17BE4">
            <w:pPr>
              <w:jc w:val="both"/>
              <w:rPr>
                <w:b/>
                <w:sz w:val="24"/>
                <w:szCs w:val="24"/>
                <w:lang w:eastAsia="ru-RU"/>
              </w:rPr>
            </w:pPr>
            <w:r>
              <w:rPr>
                <w:b/>
                <w:sz w:val="24"/>
                <w:szCs w:val="24"/>
                <w:lang w:eastAsia="ru-RU"/>
              </w:rPr>
              <w:t>1</w:t>
            </w:r>
          </w:p>
        </w:tc>
        <w:tc>
          <w:tcPr>
            <w:tcW w:w="1672" w:type="dxa"/>
          </w:tcPr>
          <w:p w:rsidR="00E17BE4" w:rsidRPr="00205F1B" w:rsidRDefault="00E17BE4" w:rsidP="00E17BE4">
            <w:pPr>
              <w:jc w:val="both"/>
              <w:rPr>
                <w:b/>
                <w:sz w:val="24"/>
                <w:szCs w:val="24"/>
                <w:lang w:eastAsia="ru-RU"/>
              </w:rPr>
            </w:pPr>
            <w:r>
              <w:rPr>
                <w:b/>
                <w:sz w:val="24"/>
                <w:szCs w:val="24"/>
                <w:lang w:eastAsia="ru-RU"/>
              </w:rPr>
              <w:t>92,9</w:t>
            </w:r>
          </w:p>
        </w:tc>
        <w:tc>
          <w:tcPr>
            <w:tcW w:w="1247" w:type="dxa"/>
          </w:tcPr>
          <w:p w:rsidR="00E17BE4" w:rsidRPr="00205F1B" w:rsidRDefault="00E17BE4" w:rsidP="00E17BE4">
            <w:pPr>
              <w:jc w:val="both"/>
              <w:rPr>
                <w:b/>
                <w:sz w:val="24"/>
                <w:szCs w:val="24"/>
                <w:lang w:eastAsia="ru-RU"/>
              </w:rPr>
            </w:pPr>
            <w:r>
              <w:rPr>
                <w:b/>
                <w:sz w:val="24"/>
                <w:szCs w:val="24"/>
                <w:lang w:eastAsia="ru-RU"/>
              </w:rPr>
              <w:t>78,6</w:t>
            </w:r>
          </w:p>
        </w:tc>
      </w:tr>
    </w:tbl>
    <w:p w:rsidR="00E17BE4" w:rsidRPr="00205F1B" w:rsidRDefault="00E17BE4" w:rsidP="00E17BE4">
      <w:pPr>
        <w:pStyle w:val="a5"/>
        <w:tabs>
          <w:tab w:val="left" w:pos="4245"/>
        </w:tabs>
        <w:ind w:left="0"/>
        <w:jc w:val="both"/>
        <w:rPr>
          <w:sz w:val="24"/>
          <w:szCs w:val="24"/>
        </w:rPr>
      </w:pPr>
      <w:r w:rsidRPr="00205F1B">
        <w:rPr>
          <w:b/>
          <w:bCs/>
          <w:color w:val="000000"/>
          <w:sz w:val="24"/>
          <w:szCs w:val="24"/>
        </w:rPr>
        <w:t>Вывод</w:t>
      </w:r>
      <w:r w:rsidRPr="00205F1B">
        <w:rPr>
          <w:color w:val="000000"/>
          <w:sz w:val="24"/>
          <w:szCs w:val="24"/>
        </w:rPr>
        <w:t>: затруднения вызвали:</w:t>
      </w:r>
      <w:r w:rsidRPr="00205F1B">
        <w:rPr>
          <w:sz w:val="24"/>
          <w:szCs w:val="24"/>
        </w:rPr>
        <w:t xml:space="preserve">умение характеризовать понятия; проанализировать  предложенную  информацию, определить  наиболее/наименее  популярное  мнение  по  заданной  тематике  и высказать  предположение  о  причинах  соответствующего  выбора опрошенных; умение применять обществоведческие знания в процессе решения типичных задач; умение применять обществоведческие знания  в  процессе  решения  типичных  задач  в  области  социальных отношений, адекватных возрасту обучающихся; умения  осознанно  и произвольно строить  речевое  высказывание  в  письменной  форме  на  заданную  тему  с использованием шести предложенных понятий.  </w:t>
      </w:r>
    </w:p>
    <w:p w:rsidR="00E17BE4" w:rsidRPr="00205F1B" w:rsidRDefault="00E17BE4" w:rsidP="00E17BE4">
      <w:pPr>
        <w:spacing w:after="0" w:line="240" w:lineRule="auto"/>
        <w:jc w:val="both"/>
        <w:rPr>
          <w:rFonts w:ascii="Times New Roman" w:hAnsi="Times New Roman"/>
          <w:sz w:val="24"/>
          <w:szCs w:val="24"/>
        </w:rPr>
      </w:pPr>
    </w:p>
    <w:p w:rsidR="00E17BE4" w:rsidRPr="00E4096A" w:rsidRDefault="00E17BE4" w:rsidP="00E17BE4">
      <w:pPr>
        <w:spacing w:after="0" w:line="240" w:lineRule="auto"/>
        <w:jc w:val="center"/>
        <w:rPr>
          <w:rFonts w:ascii="Times New Roman" w:eastAsia="Times New Roman" w:hAnsi="Times New Roman"/>
          <w:b/>
          <w:bCs/>
          <w:sz w:val="24"/>
          <w:szCs w:val="24"/>
          <w:u w:val="single"/>
          <w:lang w:eastAsia="ru-RU"/>
        </w:rPr>
      </w:pPr>
    </w:p>
    <w:p w:rsidR="00E17BE4" w:rsidRPr="00E4096A" w:rsidRDefault="00E17BE4" w:rsidP="00E17BE4">
      <w:pPr>
        <w:spacing w:after="0" w:line="240" w:lineRule="auto"/>
        <w:jc w:val="center"/>
        <w:rPr>
          <w:rFonts w:ascii="Times New Roman" w:eastAsia="Times New Roman" w:hAnsi="Times New Roman"/>
          <w:b/>
          <w:bCs/>
          <w:sz w:val="24"/>
          <w:szCs w:val="24"/>
          <w:u w:val="single"/>
          <w:lang w:eastAsia="ru-RU"/>
        </w:rPr>
      </w:pPr>
    </w:p>
    <w:p w:rsidR="00E17BE4" w:rsidRPr="00E4096A" w:rsidRDefault="00E17BE4" w:rsidP="00E17BE4">
      <w:pPr>
        <w:spacing w:after="0" w:line="240" w:lineRule="auto"/>
        <w:jc w:val="center"/>
        <w:rPr>
          <w:rFonts w:ascii="Times New Roman" w:eastAsia="Times New Roman" w:hAnsi="Times New Roman"/>
          <w:sz w:val="24"/>
          <w:szCs w:val="24"/>
          <w:lang w:eastAsia="ru-RU"/>
        </w:rPr>
      </w:pPr>
      <w:r w:rsidRPr="00E4096A">
        <w:rPr>
          <w:rFonts w:ascii="Times New Roman" w:eastAsia="Times New Roman" w:hAnsi="Times New Roman"/>
          <w:b/>
          <w:bCs/>
          <w:sz w:val="24"/>
          <w:szCs w:val="24"/>
          <w:u w:val="single"/>
          <w:lang w:eastAsia="ru-RU"/>
        </w:rPr>
        <w:t>Результаты ВПР по физике в 7 - 8 классах</w:t>
      </w:r>
    </w:p>
    <w:p w:rsidR="00E17BE4" w:rsidRPr="00E4096A" w:rsidRDefault="00E17BE4" w:rsidP="00E17BE4">
      <w:pPr>
        <w:spacing w:after="0" w:line="240" w:lineRule="auto"/>
        <w:jc w:val="center"/>
        <w:rPr>
          <w:rFonts w:ascii="Times New Roman" w:eastAsia="Times New Roman" w:hAnsi="Times New Roman"/>
          <w:b/>
          <w:bCs/>
          <w:color w:val="000000"/>
          <w:sz w:val="24"/>
          <w:szCs w:val="24"/>
          <w:lang w:eastAsia="ru-RU"/>
        </w:rPr>
      </w:pPr>
    </w:p>
    <w:p w:rsidR="00E17BE4" w:rsidRPr="00E4096A" w:rsidRDefault="00E17BE4" w:rsidP="00E17BE4">
      <w:pPr>
        <w:spacing w:after="0" w:line="240" w:lineRule="auto"/>
        <w:jc w:val="center"/>
        <w:rPr>
          <w:rFonts w:ascii="Times New Roman" w:eastAsia="Times New Roman" w:hAnsi="Times New Roman"/>
          <w:b/>
          <w:bCs/>
          <w:color w:val="000000"/>
          <w:sz w:val="24"/>
          <w:szCs w:val="24"/>
          <w:lang w:eastAsia="ru-RU"/>
        </w:rPr>
      </w:pPr>
      <w:r w:rsidRPr="00E4096A">
        <w:rPr>
          <w:rFonts w:ascii="Times New Roman" w:eastAsia="Times New Roman" w:hAnsi="Times New Roman"/>
          <w:b/>
          <w:bCs/>
          <w:color w:val="000000"/>
          <w:sz w:val="24"/>
          <w:szCs w:val="24"/>
          <w:lang w:eastAsia="ru-RU"/>
        </w:rPr>
        <w:t>Анализ результатов всероссийских проверочных работ по физике в 7б и 7в классах (</w:t>
      </w:r>
      <w:r>
        <w:rPr>
          <w:rFonts w:ascii="Times New Roman" w:eastAsia="Times New Roman" w:hAnsi="Times New Roman"/>
          <w:b/>
          <w:bCs/>
          <w:color w:val="000000"/>
          <w:sz w:val="24"/>
          <w:szCs w:val="24"/>
          <w:lang w:eastAsia="ru-RU"/>
        </w:rPr>
        <w:t>7</w:t>
      </w:r>
      <w:r w:rsidRPr="00E4096A">
        <w:rPr>
          <w:rFonts w:ascii="Times New Roman" w:eastAsia="Times New Roman" w:hAnsi="Times New Roman"/>
          <w:b/>
          <w:bCs/>
          <w:color w:val="000000"/>
          <w:sz w:val="24"/>
          <w:szCs w:val="24"/>
          <w:lang w:eastAsia="ru-RU"/>
        </w:rPr>
        <w:t>а не участвовал на основе федеральной выборки)</w:t>
      </w:r>
    </w:p>
    <w:p w:rsidR="00E17BE4" w:rsidRPr="00E4096A" w:rsidRDefault="00E17BE4" w:rsidP="00E17BE4">
      <w:pPr>
        <w:spacing w:after="0" w:line="240" w:lineRule="auto"/>
        <w:jc w:val="center"/>
        <w:rPr>
          <w:rFonts w:ascii="Times New Roman" w:eastAsia="Times New Roman" w:hAnsi="Times New Roman"/>
          <w:color w:val="000000"/>
          <w:sz w:val="24"/>
          <w:szCs w:val="24"/>
          <w:lang w:eastAsia="ru-RU"/>
        </w:rPr>
      </w:pPr>
    </w:p>
    <w:p w:rsidR="00E17BE4" w:rsidRPr="00E4096A" w:rsidRDefault="00E17BE4" w:rsidP="00E17BE4">
      <w:pPr>
        <w:spacing w:after="0" w:line="240" w:lineRule="auto"/>
        <w:jc w:val="both"/>
        <w:rPr>
          <w:rFonts w:ascii="Times New Roman" w:eastAsia="Times New Roman" w:hAnsi="Times New Roman"/>
          <w:color w:val="000000"/>
          <w:sz w:val="24"/>
          <w:szCs w:val="24"/>
          <w:lang w:eastAsia="ru-RU"/>
        </w:rPr>
      </w:pPr>
    </w:p>
    <w:tbl>
      <w:tblPr>
        <w:tblStyle w:val="a6"/>
        <w:tblW w:w="9547" w:type="dxa"/>
        <w:tblLayout w:type="fixed"/>
        <w:tblLook w:val="04A0"/>
      </w:tblPr>
      <w:tblGrid>
        <w:gridCol w:w="922"/>
        <w:gridCol w:w="1408"/>
        <w:gridCol w:w="1747"/>
        <w:gridCol w:w="567"/>
        <w:gridCol w:w="567"/>
        <w:gridCol w:w="708"/>
        <w:gridCol w:w="709"/>
        <w:gridCol w:w="1672"/>
        <w:gridCol w:w="1247"/>
      </w:tblGrid>
      <w:tr w:rsidR="00E17BE4" w:rsidRPr="00E4096A" w:rsidTr="00E17BE4">
        <w:tc>
          <w:tcPr>
            <w:tcW w:w="922" w:type="dxa"/>
          </w:tcPr>
          <w:p w:rsidR="00E17BE4" w:rsidRPr="00E4096A" w:rsidRDefault="00E17BE4" w:rsidP="00E17BE4">
            <w:pPr>
              <w:jc w:val="both"/>
              <w:rPr>
                <w:sz w:val="24"/>
                <w:szCs w:val="24"/>
                <w:lang w:eastAsia="ru-RU"/>
              </w:rPr>
            </w:pPr>
            <w:r w:rsidRPr="00E4096A">
              <w:rPr>
                <w:sz w:val="24"/>
                <w:szCs w:val="24"/>
                <w:lang w:eastAsia="ru-RU"/>
              </w:rPr>
              <w:t>Класс</w:t>
            </w:r>
          </w:p>
        </w:tc>
        <w:tc>
          <w:tcPr>
            <w:tcW w:w="1408" w:type="dxa"/>
          </w:tcPr>
          <w:p w:rsidR="00E17BE4" w:rsidRPr="00E4096A" w:rsidRDefault="00E17BE4" w:rsidP="00E17BE4">
            <w:pPr>
              <w:jc w:val="both"/>
              <w:rPr>
                <w:sz w:val="24"/>
                <w:szCs w:val="24"/>
                <w:lang w:eastAsia="ru-RU"/>
              </w:rPr>
            </w:pPr>
            <w:r w:rsidRPr="00E4096A">
              <w:rPr>
                <w:sz w:val="24"/>
                <w:szCs w:val="24"/>
                <w:lang w:eastAsia="ru-RU"/>
              </w:rPr>
              <w:t>Кол-во учащихся по списку</w:t>
            </w:r>
          </w:p>
        </w:tc>
        <w:tc>
          <w:tcPr>
            <w:tcW w:w="1747" w:type="dxa"/>
          </w:tcPr>
          <w:p w:rsidR="00E17BE4" w:rsidRPr="00E4096A" w:rsidRDefault="00E17BE4" w:rsidP="00E17BE4">
            <w:pPr>
              <w:jc w:val="both"/>
              <w:rPr>
                <w:sz w:val="24"/>
                <w:szCs w:val="24"/>
                <w:lang w:eastAsia="ru-RU"/>
              </w:rPr>
            </w:pPr>
            <w:r w:rsidRPr="00E4096A">
              <w:rPr>
                <w:sz w:val="24"/>
                <w:szCs w:val="24"/>
                <w:lang w:eastAsia="ru-RU"/>
              </w:rPr>
              <w:t>Кол-во выполнявших работу</w:t>
            </w:r>
          </w:p>
        </w:tc>
        <w:tc>
          <w:tcPr>
            <w:tcW w:w="567" w:type="dxa"/>
          </w:tcPr>
          <w:p w:rsidR="00E17BE4" w:rsidRPr="00E4096A" w:rsidRDefault="00E17BE4" w:rsidP="00E17BE4">
            <w:pPr>
              <w:jc w:val="both"/>
              <w:rPr>
                <w:sz w:val="24"/>
                <w:szCs w:val="24"/>
                <w:lang w:eastAsia="ru-RU"/>
              </w:rPr>
            </w:pPr>
            <w:r w:rsidRPr="00E4096A">
              <w:rPr>
                <w:sz w:val="24"/>
                <w:szCs w:val="24"/>
                <w:lang w:eastAsia="ru-RU"/>
              </w:rPr>
              <w:t>5</w:t>
            </w:r>
          </w:p>
        </w:tc>
        <w:tc>
          <w:tcPr>
            <w:tcW w:w="567" w:type="dxa"/>
          </w:tcPr>
          <w:p w:rsidR="00E17BE4" w:rsidRPr="00E4096A" w:rsidRDefault="00E17BE4" w:rsidP="00E17BE4">
            <w:pPr>
              <w:jc w:val="both"/>
              <w:rPr>
                <w:sz w:val="24"/>
                <w:szCs w:val="24"/>
                <w:lang w:eastAsia="ru-RU"/>
              </w:rPr>
            </w:pPr>
            <w:r w:rsidRPr="00E4096A">
              <w:rPr>
                <w:sz w:val="24"/>
                <w:szCs w:val="24"/>
                <w:lang w:eastAsia="ru-RU"/>
              </w:rPr>
              <w:t>4</w:t>
            </w:r>
          </w:p>
        </w:tc>
        <w:tc>
          <w:tcPr>
            <w:tcW w:w="708" w:type="dxa"/>
          </w:tcPr>
          <w:p w:rsidR="00E17BE4" w:rsidRPr="00E4096A" w:rsidRDefault="00E17BE4" w:rsidP="00E17BE4">
            <w:pPr>
              <w:jc w:val="both"/>
              <w:rPr>
                <w:sz w:val="24"/>
                <w:szCs w:val="24"/>
                <w:lang w:eastAsia="ru-RU"/>
              </w:rPr>
            </w:pPr>
            <w:r w:rsidRPr="00E4096A">
              <w:rPr>
                <w:sz w:val="24"/>
                <w:szCs w:val="24"/>
                <w:lang w:eastAsia="ru-RU"/>
              </w:rPr>
              <w:t>3</w:t>
            </w:r>
          </w:p>
        </w:tc>
        <w:tc>
          <w:tcPr>
            <w:tcW w:w="709" w:type="dxa"/>
          </w:tcPr>
          <w:p w:rsidR="00E17BE4" w:rsidRPr="00E4096A" w:rsidRDefault="00E17BE4" w:rsidP="00E17BE4">
            <w:pPr>
              <w:jc w:val="both"/>
              <w:rPr>
                <w:sz w:val="24"/>
                <w:szCs w:val="24"/>
                <w:lang w:eastAsia="ru-RU"/>
              </w:rPr>
            </w:pPr>
            <w:r w:rsidRPr="00E4096A">
              <w:rPr>
                <w:sz w:val="24"/>
                <w:szCs w:val="24"/>
                <w:lang w:eastAsia="ru-RU"/>
              </w:rPr>
              <w:t>2</w:t>
            </w:r>
          </w:p>
        </w:tc>
        <w:tc>
          <w:tcPr>
            <w:tcW w:w="1672" w:type="dxa"/>
          </w:tcPr>
          <w:p w:rsidR="00E17BE4" w:rsidRPr="00E4096A" w:rsidRDefault="00E17BE4" w:rsidP="00E17BE4">
            <w:pPr>
              <w:jc w:val="both"/>
              <w:rPr>
                <w:sz w:val="24"/>
                <w:szCs w:val="24"/>
                <w:lang w:eastAsia="ru-RU"/>
              </w:rPr>
            </w:pPr>
            <w:r w:rsidRPr="00E4096A">
              <w:rPr>
                <w:sz w:val="24"/>
                <w:szCs w:val="24"/>
                <w:lang w:eastAsia="ru-RU"/>
              </w:rPr>
              <w:t>Успеваемость</w:t>
            </w:r>
          </w:p>
        </w:tc>
        <w:tc>
          <w:tcPr>
            <w:tcW w:w="1247" w:type="dxa"/>
          </w:tcPr>
          <w:p w:rsidR="00E17BE4" w:rsidRPr="00E4096A" w:rsidRDefault="00E17BE4" w:rsidP="00E17BE4">
            <w:pPr>
              <w:jc w:val="both"/>
              <w:rPr>
                <w:sz w:val="24"/>
                <w:szCs w:val="24"/>
                <w:lang w:eastAsia="ru-RU"/>
              </w:rPr>
            </w:pPr>
            <w:r w:rsidRPr="00E4096A">
              <w:rPr>
                <w:sz w:val="24"/>
                <w:szCs w:val="24"/>
                <w:lang w:eastAsia="ru-RU"/>
              </w:rPr>
              <w:t>Качество</w:t>
            </w:r>
          </w:p>
        </w:tc>
      </w:tr>
      <w:tr w:rsidR="00E17BE4" w:rsidRPr="00E4096A" w:rsidTr="00E17BE4">
        <w:tc>
          <w:tcPr>
            <w:tcW w:w="922" w:type="dxa"/>
          </w:tcPr>
          <w:p w:rsidR="00E17BE4" w:rsidRPr="00E4096A" w:rsidRDefault="00E17BE4" w:rsidP="00E17BE4">
            <w:pPr>
              <w:jc w:val="both"/>
              <w:rPr>
                <w:sz w:val="24"/>
                <w:szCs w:val="24"/>
                <w:lang w:eastAsia="ru-RU"/>
              </w:rPr>
            </w:pPr>
            <w:r w:rsidRPr="00E4096A">
              <w:rPr>
                <w:sz w:val="24"/>
                <w:szCs w:val="24"/>
                <w:lang w:eastAsia="ru-RU"/>
              </w:rPr>
              <w:t>7б</w:t>
            </w:r>
          </w:p>
        </w:tc>
        <w:tc>
          <w:tcPr>
            <w:tcW w:w="1408" w:type="dxa"/>
          </w:tcPr>
          <w:p w:rsidR="00E17BE4" w:rsidRPr="00E4096A" w:rsidRDefault="00E17BE4" w:rsidP="00E17BE4">
            <w:pPr>
              <w:jc w:val="both"/>
              <w:rPr>
                <w:sz w:val="24"/>
                <w:szCs w:val="24"/>
                <w:lang w:eastAsia="ru-RU"/>
              </w:rPr>
            </w:pPr>
            <w:r>
              <w:rPr>
                <w:sz w:val="24"/>
                <w:szCs w:val="24"/>
                <w:lang w:eastAsia="ru-RU"/>
              </w:rPr>
              <w:t>20</w:t>
            </w:r>
          </w:p>
        </w:tc>
        <w:tc>
          <w:tcPr>
            <w:tcW w:w="1747" w:type="dxa"/>
          </w:tcPr>
          <w:p w:rsidR="00E17BE4" w:rsidRPr="00E4096A" w:rsidRDefault="00E17BE4" w:rsidP="00E17BE4">
            <w:pPr>
              <w:jc w:val="both"/>
              <w:rPr>
                <w:sz w:val="24"/>
                <w:szCs w:val="24"/>
                <w:lang w:eastAsia="ru-RU"/>
              </w:rPr>
            </w:pPr>
            <w:r>
              <w:rPr>
                <w:sz w:val="24"/>
                <w:szCs w:val="24"/>
                <w:lang w:eastAsia="ru-RU"/>
              </w:rPr>
              <w:t>15</w:t>
            </w:r>
          </w:p>
        </w:tc>
        <w:tc>
          <w:tcPr>
            <w:tcW w:w="567" w:type="dxa"/>
          </w:tcPr>
          <w:p w:rsidR="00E17BE4" w:rsidRPr="00E4096A" w:rsidRDefault="00E17BE4" w:rsidP="00E17BE4">
            <w:pPr>
              <w:jc w:val="both"/>
              <w:rPr>
                <w:sz w:val="24"/>
                <w:szCs w:val="24"/>
                <w:lang w:eastAsia="ru-RU"/>
              </w:rPr>
            </w:pPr>
            <w:r>
              <w:rPr>
                <w:sz w:val="24"/>
                <w:szCs w:val="24"/>
                <w:lang w:eastAsia="ru-RU"/>
              </w:rPr>
              <w:t>0</w:t>
            </w:r>
          </w:p>
        </w:tc>
        <w:tc>
          <w:tcPr>
            <w:tcW w:w="567" w:type="dxa"/>
          </w:tcPr>
          <w:p w:rsidR="00E17BE4" w:rsidRPr="00E4096A" w:rsidRDefault="00E17BE4" w:rsidP="00E17BE4">
            <w:pPr>
              <w:jc w:val="both"/>
              <w:rPr>
                <w:sz w:val="24"/>
                <w:szCs w:val="24"/>
                <w:lang w:eastAsia="ru-RU"/>
              </w:rPr>
            </w:pPr>
            <w:r>
              <w:rPr>
                <w:sz w:val="24"/>
                <w:szCs w:val="24"/>
                <w:lang w:eastAsia="ru-RU"/>
              </w:rPr>
              <w:t>6</w:t>
            </w:r>
          </w:p>
        </w:tc>
        <w:tc>
          <w:tcPr>
            <w:tcW w:w="708" w:type="dxa"/>
          </w:tcPr>
          <w:p w:rsidR="00E17BE4" w:rsidRPr="00E4096A" w:rsidRDefault="00E17BE4" w:rsidP="00E17BE4">
            <w:pPr>
              <w:jc w:val="both"/>
              <w:rPr>
                <w:sz w:val="24"/>
                <w:szCs w:val="24"/>
                <w:lang w:eastAsia="ru-RU"/>
              </w:rPr>
            </w:pPr>
            <w:r>
              <w:rPr>
                <w:sz w:val="24"/>
                <w:szCs w:val="24"/>
                <w:lang w:eastAsia="ru-RU"/>
              </w:rPr>
              <w:t>9</w:t>
            </w:r>
          </w:p>
        </w:tc>
        <w:tc>
          <w:tcPr>
            <w:tcW w:w="709" w:type="dxa"/>
          </w:tcPr>
          <w:p w:rsidR="00E17BE4" w:rsidRPr="00E4096A" w:rsidRDefault="00E17BE4" w:rsidP="00E17BE4">
            <w:pPr>
              <w:jc w:val="both"/>
              <w:rPr>
                <w:sz w:val="24"/>
                <w:szCs w:val="24"/>
                <w:lang w:eastAsia="ru-RU"/>
              </w:rPr>
            </w:pPr>
            <w:r>
              <w:rPr>
                <w:sz w:val="24"/>
                <w:szCs w:val="24"/>
                <w:lang w:eastAsia="ru-RU"/>
              </w:rPr>
              <w:t>0</w:t>
            </w:r>
          </w:p>
        </w:tc>
        <w:tc>
          <w:tcPr>
            <w:tcW w:w="1672" w:type="dxa"/>
          </w:tcPr>
          <w:p w:rsidR="00E17BE4" w:rsidRPr="00E4096A" w:rsidRDefault="00E17BE4" w:rsidP="00E17BE4">
            <w:pPr>
              <w:jc w:val="both"/>
              <w:rPr>
                <w:sz w:val="24"/>
                <w:szCs w:val="24"/>
                <w:lang w:eastAsia="ru-RU"/>
              </w:rPr>
            </w:pPr>
            <w:r>
              <w:rPr>
                <w:sz w:val="24"/>
                <w:szCs w:val="24"/>
                <w:lang w:eastAsia="ru-RU"/>
              </w:rPr>
              <w:t>100</w:t>
            </w:r>
          </w:p>
        </w:tc>
        <w:tc>
          <w:tcPr>
            <w:tcW w:w="1247" w:type="dxa"/>
          </w:tcPr>
          <w:p w:rsidR="00E17BE4" w:rsidRPr="00E4096A" w:rsidRDefault="00E17BE4" w:rsidP="00E17BE4">
            <w:pPr>
              <w:jc w:val="both"/>
              <w:rPr>
                <w:sz w:val="24"/>
                <w:szCs w:val="24"/>
                <w:lang w:eastAsia="ru-RU"/>
              </w:rPr>
            </w:pPr>
            <w:r>
              <w:rPr>
                <w:sz w:val="24"/>
                <w:szCs w:val="24"/>
                <w:lang w:eastAsia="ru-RU"/>
              </w:rPr>
              <w:t>40</w:t>
            </w:r>
          </w:p>
        </w:tc>
      </w:tr>
      <w:tr w:rsidR="00E17BE4" w:rsidRPr="00E4096A" w:rsidTr="00E17BE4">
        <w:tc>
          <w:tcPr>
            <w:tcW w:w="922" w:type="dxa"/>
          </w:tcPr>
          <w:p w:rsidR="00E17BE4" w:rsidRPr="00E4096A" w:rsidRDefault="00E17BE4" w:rsidP="00E17BE4">
            <w:pPr>
              <w:jc w:val="both"/>
              <w:rPr>
                <w:sz w:val="24"/>
                <w:szCs w:val="24"/>
                <w:lang w:eastAsia="ru-RU"/>
              </w:rPr>
            </w:pPr>
            <w:r w:rsidRPr="00E4096A">
              <w:rPr>
                <w:sz w:val="24"/>
                <w:szCs w:val="24"/>
                <w:lang w:eastAsia="ru-RU"/>
              </w:rPr>
              <w:t>7в</w:t>
            </w:r>
          </w:p>
        </w:tc>
        <w:tc>
          <w:tcPr>
            <w:tcW w:w="1408" w:type="dxa"/>
          </w:tcPr>
          <w:p w:rsidR="00E17BE4" w:rsidRPr="00E4096A" w:rsidRDefault="00E17BE4" w:rsidP="00E17BE4">
            <w:pPr>
              <w:jc w:val="both"/>
              <w:rPr>
                <w:sz w:val="24"/>
                <w:szCs w:val="24"/>
                <w:lang w:eastAsia="ru-RU"/>
              </w:rPr>
            </w:pPr>
            <w:r>
              <w:rPr>
                <w:sz w:val="24"/>
                <w:szCs w:val="24"/>
                <w:lang w:eastAsia="ru-RU"/>
              </w:rPr>
              <w:t>10</w:t>
            </w:r>
          </w:p>
        </w:tc>
        <w:tc>
          <w:tcPr>
            <w:tcW w:w="1747" w:type="dxa"/>
          </w:tcPr>
          <w:p w:rsidR="00E17BE4" w:rsidRPr="00E4096A" w:rsidRDefault="00E17BE4" w:rsidP="00E17BE4">
            <w:pPr>
              <w:jc w:val="both"/>
              <w:rPr>
                <w:sz w:val="24"/>
                <w:szCs w:val="24"/>
                <w:lang w:eastAsia="ru-RU"/>
              </w:rPr>
            </w:pPr>
            <w:r>
              <w:rPr>
                <w:sz w:val="24"/>
                <w:szCs w:val="24"/>
                <w:lang w:eastAsia="ru-RU"/>
              </w:rPr>
              <w:t>6</w:t>
            </w:r>
          </w:p>
        </w:tc>
        <w:tc>
          <w:tcPr>
            <w:tcW w:w="567" w:type="dxa"/>
          </w:tcPr>
          <w:p w:rsidR="00E17BE4" w:rsidRPr="00E4096A" w:rsidRDefault="00E17BE4" w:rsidP="00E17BE4">
            <w:pPr>
              <w:jc w:val="both"/>
              <w:rPr>
                <w:sz w:val="24"/>
                <w:szCs w:val="24"/>
                <w:lang w:eastAsia="ru-RU"/>
              </w:rPr>
            </w:pPr>
            <w:r>
              <w:rPr>
                <w:sz w:val="24"/>
                <w:szCs w:val="24"/>
                <w:lang w:eastAsia="ru-RU"/>
              </w:rPr>
              <w:t>0</w:t>
            </w:r>
          </w:p>
        </w:tc>
        <w:tc>
          <w:tcPr>
            <w:tcW w:w="567" w:type="dxa"/>
          </w:tcPr>
          <w:p w:rsidR="00E17BE4" w:rsidRPr="00E4096A" w:rsidRDefault="00E17BE4" w:rsidP="00E17BE4">
            <w:pPr>
              <w:jc w:val="both"/>
              <w:rPr>
                <w:sz w:val="24"/>
                <w:szCs w:val="24"/>
                <w:lang w:eastAsia="ru-RU"/>
              </w:rPr>
            </w:pPr>
            <w:r>
              <w:rPr>
                <w:sz w:val="24"/>
                <w:szCs w:val="24"/>
                <w:lang w:eastAsia="ru-RU"/>
              </w:rPr>
              <w:t>3</w:t>
            </w:r>
          </w:p>
        </w:tc>
        <w:tc>
          <w:tcPr>
            <w:tcW w:w="708" w:type="dxa"/>
          </w:tcPr>
          <w:p w:rsidR="00E17BE4" w:rsidRPr="00E4096A" w:rsidRDefault="00E17BE4" w:rsidP="00E17BE4">
            <w:pPr>
              <w:jc w:val="both"/>
              <w:rPr>
                <w:sz w:val="24"/>
                <w:szCs w:val="24"/>
                <w:lang w:eastAsia="ru-RU"/>
              </w:rPr>
            </w:pPr>
            <w:r>
              <w:rPr>
                <w:sz w:val="24"/>
                <w:szCs w:val="24"/>
                <w:lang w:eastAsia="ru-RU"/>
              </w:rPr>
              <w:t>3</w:t>
            </w:r>
          </w:p>
        </w:tc>
        <w:tc>
          <w:tcPr>
            <w:tcW w:w="709" w:type="dxa"/>
          </w:tcPr>
          <w:p w:rsidR="00E17BE4" w:rsidRPr="00E4096A" w:rsidRDefault="00E17BE4" w:rsidP="00E17BE4">
            <w:pPr>
              <w:jc w:val="both"/>
              <w:rPr>
                <w:sz w:val="24"/>
                <w:szCs w:val="24"/>
                <w:lang w:eastAsia="ru-RU"/>
              </w:rPr>
            </w:pPr>
            <w:r>
              <w:rPr>
                <w:sz w:val="24"/>
                <w:szCs w:val="24"/>
                <w:lang w:eastAsia="ru-RU"/>
              </w:rPr>
              <w:t>0</w:t>
            </w:r>
          </w:p>
        </w:tc>
        <w:tc>
          <w:tcPr>
            <w:tcW w:w="1672" w:type="dxa"/>
          </w:tcPr>
          <w:p w:rsidR="00E17BE4" w:rsidRPr="00E4096A" w:rsidRDefault="00E17BE4" w:rsidP="00E17BE4">
            <w:pPr>
              <w:jc w:val="both"/>
              <w:rPr>
                <w:sz w:val="24"/>
                <w:szCs w:val="24"/>
                <w:lang w:eastAsia="ru-RU"/>
              </w:rPr>
            </w:pPr>
            <w:r>
              <w:rPr>
                <w:sz w:val="24"/>
                <w:szCs w:val="24"/>
                <w:lang w:eastAsia="ru-RU"/>
              </w:rPr>
              <w:t>100</w:t>
            </w:r>
          </w:p>
        </w:tc>
        <w:tc>
          <w:tcPr>
            <w:tcW w:w="1247" w:type="dxa"/>
          </w:tcPr>
          <w:p w:rsidR="00E17BE4" w:rsidRPr="00E4096A" w:rsidRDefault="00E17BE4" w:rsidP="00E17BE4">
            <w:pPr>
              <w:jc w:val="both"/>
              <w:rPr>
                <w:sz w:val="24"/>
                <w:szCs w:val="24"/>
                <w:lang w:eastAsia="ru-RU"/>
              </w:rPr>
            </w:pPr>
            <w:r>
              <w:rPr>
                <w:sz w:val="24"/>
                <w:szCs w:val="24"/>
                <w:lang w:eastAsia="ru-RU"/>
              </w:rPr>
              <w:t>50</w:t>
            </w:r>
          </w:p>
        </w:tc>
      </w:tr>
      <w:tr w:rsidR="00E17BE4" w:rsidRPr="00E4096A" w:rsidTr="00E17BE4">
        <w:tc>
          <w:tcPr>
            <w:tcW w:w="922" w:type="dxa"/>
          </w:tcPr>
          <w:p w:rsidR="00E17BE4" w:rsidRPr="00E4096A" w:rsidRDefault="00E17BE4" w:rsidP="00E17BE4">
            <w:pPr>
              <w:jc w:val="both"/>
              <w:rPr>
                <w:b/>
                <w:sz w:val="24"/>
                <w:szCs w:val="24"/>
                <w:lang w:eastAsia="ru-RU"/>
              </w:rPr>
            </w:pPr>
            <w:r w:rsidRPr="00E4096A">
              <w:rPr>
                <w:b/>
                <w:sz w:val="24"/>
                <w:szCs w:val="24"/>
                <w:lang w:eastAsia="ru-RU"/>
              </w:rPr>
              <w:lastRenderedPageBreak/>
              <w:t>Всего</w:t>
            </w:r>
          </w:p>
        </w:tc>
        <w:tc>
          <w:tcPr>
            <w:tcW w:w="1408" w:type="dxa"/>
          </w:tcPr>
          <w:p w:rsidR="00E17BE4" w:rsidRPr="00E4096A" w:rsidRDefault="00E17BE4" w:rsidP="00E17BE4">
            <w:pPr>
              <w:jc w:val="both"/>
              <w:rPr>
                <w:b/>
                <w:sz w:val="24"/>
                <w:szCs w:val="24"/>
                <w:lang w:eastAsia="ru-RU"/>
              </w:rPr>
            </w:pPr>
            <w:r>
              <w:rPr>
                <w:b/>
                <w:sz w:val="24"/>
                <w:szCs w:val="24"/>
                <w:lang w:eastAsia="ru-RU"/>
              </w:rPr>
              <w:t>30</w:t>
            </w:r>
          </w:p>
        </w:tc>
        <w:tc>
          <w:tcPr>
            <w:tcW w:w="1747" w:type="dxa"/>
          </w:tcPr>
          <w:p w:rsidR="00E17BE4" w:rsidRPr="00E4096A" w:rsidRDefault="00E17BE4" w:rsidP="00E17BE4">
            <w:pPr>
              <w:jc w:val="both"/>
              <w:rPr>
                <w:b/>
                <w:sz w:val="24"/>
                <w:szCs w:val="24"/>
                <w:lang w:eastAsia="ru-RU"/>
              </w:rPr>
            </w:pPr>
            <w:r>
              <w:rPr>
                <w:b/>
                <w:sz w:val="24"/>
                <w:szCs w:val="24"/>
                <w:lang w:eastAsia="ru-RU"/>
              </w:rPr>
              <w:t>21</w:t>
            </w:r>
          </w:p>
        </w:tc>
        <w:tc>
          <w:tcPr>
            <w:tcW w:w="567" w:type="dxa"/>
          </w:tcPr>
          <w:p w:rsidR="00E17BE4" w:rsidRPr="00E4096A" w:rsidRDefault="00E17BE4" w:rsidP="00E17BE4">
            <w:pPr>
              <w:jc w:val="both"/>
              <w:rPr>
                <w:b/>
                <w:sz w:val="24"/>
                <w:szCs w:val="24"/>
                <w:lang w:eastAsia="ru-RU"/>
              </w:rPr>
            </w:pPr>
            <w:r>
              <w:rPr>
                <w:b/>
                <w:sz w:val="24"/>
                <w:szCs w:val="24"/>
                <w:lang w:eastAsia="ru-RU"/>
              </w:rPr>
              <w:t>0</w:t>
            </w:r>
          </w:p>
        </w:tc>
        <w:tc>
          <w:tcPr>
            <w:tcW w:w="567" w:type="dxa"/>
          </w:tcPr>
          <w:p w:rsidR="00E17BE4" w:rsidRPr="00E4096A" w:rsidRDefault="00E17BE4" w:rsidP="00E17BE4">
            <w:pPr>
              <w:jc w:val="both"/>
              <w:rPr>
                <w:b/>
                <w:sz w:val="24"/>
                <w:szCs w:val="24"/>
                <w:lang w:eastAsia="ru-RU"/>
              </w:rPr>
            </w:pPr>
            <w:r>
              <w:rPr>
                <w:b/>
                <w:sz w:val="24"/>
                <w:szCs w:val="24"/>
                <w:lang w:eastAsia="ru-RU"/>
              </w:rPr>
              <w:t>9</w:t>
            </w:r>
          </w:p>
        </w:tc>
        <w:tc>
          <w:tcPr>
            <w:tcW w:w="708" w:type="dxa"/>
          </w:tcPr>
          <w:p w:rsidR="00E17BE4" w:rsidRPr="00E4096A" w:rsidRDefault="00E17BE4" w:rsidP="00E17BE4">
            <w:pPr>
              <w:jc w:val="both"/>
              <w:rPr>
                <w:b/>
                <w:sz w:val="24"/>
                <w:szCs w:val="24"/>
                <w:lang w:eastAsia="ru-RU"/>
              </w:rPr>
            </w:pPr>
            <w:r>
              <w:rPr>
                <w:b/>
                <w:sz w:val="24"/>
                <w:szCs w:val="24"/>
                <w:lang w:eastAsia="ru-RU"/>
              </w:rPr>
              <w:t>12</w:t>
            </w:r>
          </w:p>
        </w:tc>
        <w:tc>
          <w:tcPr>
            <w:tcW w:w="709" w:type="dxa"/>
          </w:tcPr>
          <w:p w:rsidR="00E17BE4" w:rsidRPr="00E4096A" w:rsidRDefault="00E17BE4" w:rsidP="00E17BE4">
            <w:pPr>
              <w:jc w:val="both"/>
              <w:rPr>
                <w:b/>
                <w:sz w:val="24"/>
                <w:szCs w:val="24"/>
                <w:lang w:eastAsia="ru-RU"/>
              </w:rPr>
            </w:pPr>
            <w:r>
              <w:rPr>
                <w:b/>
                <w:sz w:val="24"/>
                <w:szCs w:val="24"/>
                <w:lang w:eastAsia="ru-RU"/>
              </w:rPr>
              <w:t>0</w:t>
            </w:r>
          </w:p>
        </w:tc>
        <w:tc>
          <w:tcPr>
            <w:tcW w:w="1672" w:type="dxa"/>
          </w:tcPr>
          <w:p w:rsidR="00E17BE4" w:rsidRPr="00E4096A" w:rsidRDefault="00E17BE4" w:rsidP="00E17BE4">
            <w:pPr>
              <w:jc w:val="both"/>
              <w:rPr>
                <w:b/>
                <w:sz w:val="24"/>
                <w:szCs w:val="24"/>
                <w:lang w:eastAsia="ru-RU"/>
              </w:rPr>
            </w:pPr>
            <w:r>
              <w:rPr>
                <w:b/>
                <w:sz w:val="24"/>
                <w:szCs w:val="24"/>
                <w:lang w:eastAsia="ru-RU"/>
              </w:rPr>
              <w:t>100</w:t>
            </w:r>
          </w:p>
        </w:tc>
        <w:tc>
          <w:tcPr>
            <w:tcW w:w="1247" w:type="dxa"/>
          </w:tcPr>
          <w:p w:rsidR="00E17BE4" w:rsidRPr="00E4096A" w:rsidRDefault="00E17BE4" w:rsidP="00E17BE4">
            <w:pPr>
              <w:jc w:val="both"/>
              <w:rPr>
                <w:b/>
                <w:sz w:val="24"/>
                <w:szCs w:val="24"/>
                <w:lang w:eastAsia="ru-RU"/>
              </w:rPr>
            </w:pPr>
            <w:r>
              <w:rPr>
                <w:b/>
                <w:sz w:val="24"/>
                <w:szCs w:val="24"/>
                <w:lang w:eastAsia="ru-RU"/>
              </w:rPr>
              <w:t>42,9</w:t>
            </w:r>
          </w:p>
        </w:tc>
      </w:tr>
    </w:tbl>
    <w:p w:rsidR="00E17BE4" w:rsidRPr="00E4096A" w:rsidRDefault="00E17BE4" w:rsidP="00E17BE4">
      <w:pPr>
        <w:tabs>
          <w:tab w:val="left" w:pos="4245"/>
        </w:tabs>
        <w:spacing w:after="0" w:line="240" w:lineRule="auto"/>
        <w:jc w:val="both"/>
        <w:rPr>
          <w:rFonts w:ascii="Times New Roman" w:hAnsi="Times New Roman"/>
          <w:sz w:val="24"/>
          <w:szCs w:val="24"/>
        </w:rPr>
      </w:pPr>
      <w:r w:rsidRPr="00E4096A">
        <w:rPr>
          <w:rFonts w:ascii="Times New Roman" w:eastAsia="Times New Roman" w:hAnsi="Times New Roman"/>
          <w:b/>
          <w:bCs/>
          <w:color w:val="000000"/>
          <w:sz w:val="24"/>
          <w:szCs w:val="24"/>
          <w:lang w:eastAsia="ru-RU"/>
        </w:rPr>
        <w:t>Вывод</w:t>
      </w:r>
      <w:r w:rsidRPr="00E4096A">
        <w:rPr>
          <w:rFonts w:ascii="Times New Roman" w:eastAsia="Times New Roman" w:hAnsi="Times New Roman"/>
          <w:color w:val="000000"/>
          <w:sz w:val="24"/>
          <w:szCs w:val="24"/>
          <w:lang w:eastAsia="ru-RU"/>
        </w:rPr>
        <w:t>: затруднения вызвали:</w:t>
      </w:r>
      <w:r w:rsidRPr="00E4096A">
        <w:rPr>
          <w:rFonts w:ascii="Times New Roman" w:eastAsia="Times New Roman" w:hAnsi="Times New Roman"/>
          <w:sz w:val="24"/>
          <w:szCs w:val="24"/>
          <w:lang w:eastAsia="ru-RU"/>
        </w:rPr>
        <w:t xml:space="preserve"> задачи на равномерное движение; </w:t>
      </w:r>
      <w:r w:rsidRPr="00E4096A">
        <w:rPr>
          <w:rFonts w:ascii="Times New Roman" w:hAnsi="Times New Roman"/>
          <w:sz w:val="24"/>
          <w:szCs w:val="24"/>
        </w:rPr>
        <w:t>тепловое  движение  атомов и молекул, связь  температуры  вещества со  скоростью  хаотического движения частиц; расчетная задача; закон Архимеда; Броуновское движение. Диффузия; расчетная задача по механическим явлениям.</w:t>
      </w:r>
    </w:p>
    <w:p w:rsidR="00E17BE4" w:rsidRPr="003645B1" w:rsidRDefault="00E17BE4" w:rsidP="00E17BE4">
      <w:pPr>
        <w:pStyle w:val="a5"/>
        <w:tabs>
          <w:tab w:val="left" w:pos="4245"/>
        </w:tabs>
        <w:ind w:left="0"/>
        <w:jc w:val="both"/>
        <w:rPr>
          <w:sz w:val="24"/>
          <w:szCs w:val="24"/>
          <w:highlight w:val="yellow"/>
        </w:rPr>
      </w:pPr>
    </w:p>
    <w:p w:rsidR="00E17BE4" w:rsidRPr="003645B1" w:rsidRDefault="00E17BE4" w:rsidP="00E17BE4">
      <w:pPr>
        <w:pStyle w:val="a5"/>
        <w:tabs>
          <w:tab w:val="left" w:pos="4245"/>
        </w:tabs>
        <w:ind w:left="0"/>
        <w:jc w:val="both"/>
        <w:rPr>
          <w:sz w:val="24"/>
          <w:szCs w:val="24"/>
          <w:highlight w:val="yellow"/>
        </w:rPr>
      </w:pPr>
    </w:p>
    <w:p w:rsidR="00E17BE4" w:rsidRPr="00205F1B" w:rsidRDefault="00E17BE4" w:rsidP="00E17BE4">
      <w:pPr>
        <w:spacing w:after="0" w:line="240" w:lineRule="auto"/>
        <w:jc w:val="center"/>
        <w:rPr>
          <w:rFonts w:ascii="Times New Roman" w:eastAsia="Times New Roman" w:hAnsi="Times New Roman"/>
          <w:b/>
          <w:bCs/>
          <w:color w:val="000000"/>
          <w:sz w:val="24"/>
          <w:szCs w:val="24"/>
          <w:lang w:eastAsia="ru-RU"/>
        </w:rPr>
      </w:pPr>
      <w:r w:rsidRPr="00205F1B">
        <w:rPr>
          <w:rFonts w:ascii="Times New Roman" w:eastAsia="Times New Roman" w:hAnsi="Times New Roman"/>
          <w:b/>
          <w:bCs/>
          <w:color w:val="000000"/>
          <w:sz w:val="24"/>
          <w:szCs w:val="24"/>
          <w:lang w:eastAsia="ru-RU"/>
        </w:rPr>
        <w:t>Анализ результатов всероссийских проверочных работ по физике в 8а классе (8б и 8в не участвовали на основе федеральной выборки)</w:t>
      </w:r>
    </w:p>
    <w:p w:rsidR="00E17BE4" w:rsidRPr="00205F1B" w:rsidRDefault="00E17BE4" w:rsidP="00E17BE4">
      <w:pPr>
        <w:spacing w:after="0" w:line="240" w:lineRule="auto"/>
        <w:jc w:val="center"/>
        <w:rPr>
          <w:rFonts w:ascii="Times New Roman" w:eastAsia="Times New Roman" w:hAnsi="Times New Roman"/>
          <w:color w:val="000000"/>
          <w:sz w:val="24"/>
          <w:szCs w:val="24"/>
          <w:lang w:eastAsia="ru-RU"/>
        </w:rPr>
      </w:pPr>
    </w:p>
    <w:tbl>
      <w:tblPr>
        <w:tblStyle w:val="a6"/>
        <w:tblW w:w="9547" w:type="dxa"/>
        <w:tblLayout w:type="fixed"/>
        <w:tblLook w:val="04A0"/>
      </w:tblPr>
      <w:tblGrid>
        <w:gridCol w:w="922"/>
        <w:gridCol w:w="1408"/>
        <w:gridCol w:w="1747"/>
        <w:gridCol w:w="567"/>
        <w:gridCol w:w="567"/>
        <w:gridCol w:w="708"/>
        <w:gridCol w:w="709"/>
        <w:gridCol w:w="1672"/>
        <w:gridCol w:w="1247"/>
      </w:tblGrid>
      <w:tr w:rsidR="00E17BE4" w:rsidRPr="00205F1B" w:rsidTr="00E17BE4">
        <w:tc>
          <w:tcPr>
            <w:tcW w:w="922" w:type="dxa"/>
          </w:tcPr>
          <w:p w:rsidR="00E17BE4" w:rsidRPr="00205F1B" w:rsidRDefault="00E17BE4" w:rsidP="00E17BE4">
            <w:pPr>
              <w:jc w:val="both"/>
              <w:rPr>
                <w:sz w:val="24"/>
                <w:szCs w:val="24"/>
                <w:lang w:eastAsia="ru-RU"/>
              </w:rPr>
            </w:pPr>
            <w:r w:rsidRPr="00205F1B">
              <w:rPr>
                <w:sz w:val="24"/>
                <w:szCs w:val="24"/>
                <w:lang w:eastAsia="ru-RU"/>
              </w:rPr>
              <w:t>Класс</w:t>
            </w:r>
          </w:p>
        </w:tc>
        <w:tc>
          <w:tcPr>
            <w:tcW w:w="1408" w:type="dxa"/>
          </w:tcPr>
          <w:p w:rsidR="00E17BE4" w:rsidRPr="00205F1B" w:rsidRDefault="00E17BE4" w:rsidP="00E17BE4">
            <w:pPr>
              <w:jc w:val="both"/>
              <w:rPr>
                <w:sz w:val="24"/>
                <w:szCs w:val="24"/>
                <w:lang w:eastAsia="ru-RU"/>
              </w:rPr>
            </w:pPr>
            <w:r w:rsidRPr="00205F1B">
              <w:rPr>
                <w:sz w:val="24"/>
                <w:szCs w:val="24"/>
                <w:lang w:eastAsia="ru-RU"/>
              </w:rPr>
              <w:t>Кол-во учащихся по списку</w:t>
            </w:r>
          </w:p>
        </w:tc>
        <w:tc>
          <w:tcPr>
            <w:tcW w:w="1747" w:type="dxa"/>
          </w:tcPr>
          <w:p w:rsidR="00E17BE4" w:rsidRPr="00205F1B" w:rsidRDefault="00E17BE4" w:rsidP="00E17BE4">
            <w:pPr>
              <w:jc w:val="both"/>
              <w:rPr>
                <w:sz w:val="24"/>
                <w:szCs w:val="24"/>
                <w:lang w:eastAsia="ru-RU"/>
              </w:rPr>
            </w:pPr>
            <w:r w:rsidRPr="00205F1B">
              <w:rPr>
                <w:sz w:val="24"/>
                <w:szCs w:val="24"/>
                <w:lang w:eastAsia="ru-RU"/>
              </w:rPr>
              <w:t>Кол-во выполнявших работу</w:t>
            </w:r>
          </w:p>
        </w:tc>
        <w:tc>
          <w:tcPr>
            <w:tcW w:w="567" w:type="dxa"/>
          </w:tcPr>
          <w:p w:rsidR="00E17BE4" w:rsidRPr="00205F1B" w:rsidRDefault="00E17BE4" w:rsidP="00E17BE4">
            <w:pPr>
              <w:jc w:val="both"/>
              <w:rPr>
                <w:sz w:val="24"/>
                <w:szCs w:val="24"/>
                <w:lang w:eastAsia="ru-RU"/>
              </w:rPr>
            </w:pPr>
            <w:r w:rsidRPr="00205F1B">
              <w:rPr>
                <w:sz w:val="24"/>
                <w:szCs w:val="24"/>
                <w:lang w:eastAsia="ru-RU"/>
              </w:rPr>
              <w:t>5</w:t>
            </w:r>
          </w:p>
        </w:tc>
        <w:tc>
          <w:tcPr>
            <w:tcW w:w="567" w:type="dxa"/>
          </w:tcPr>
          <w:p w:rsidR="00E17BE4" w:rsidRPr="00205F1B" w:rsidRDefault="00E17BE4" w:rsidP="00E17BE4">
            <w:pPr>
              <w:jc w:val="both"/>
              <w:rPr>
                <w:sz w:val="24"/>
                <w:szCs w:val="24"/>
                <w:lang w:eastAsia="ru-RU"/>
              </w:rPr>
            </w:pPr>
            <w:r w:rsidRPr="00205F1B">
              <w:rPr>
                <w:sz w:val="24"/>
                <w:szCs w:val="24"/>
                <w:lang w:eastAsia="ru-RU"/>
              </w:rPr>
              <w:t>4</w:t>
            </w:r>
          </w:p>
        </w:tc>
        <w:tc>
          <w:tcPr>
            <w:tcW w:w="708" w:type="dxa"/>
          </w:tcPr>
          <w:p w:rsidR="00E17BE4" w:rsidRPr="00205F1B" w:rsidRDefault="00E17BE4" w:rsidP="00E17BE4">
            <w:pPr>
              <w:jc w:val="both"/>
              <w:rPr>
                <w:sz w:val="24"/>
                <w:szCs w:val="24"/>
                <w:lang w:eastAsia="ru-RU"/>
              </w:rPr>
            </w:pPr>
            <w:r w:rsidRPr="00205F1B">
              <w:rPr>
                <w:sz w:val="24"/>
                <w:szCs w:val="24"/>
                <w:lang w:eastAsia="ru-RU"/>
              </w:rPr>
              <w:t>3</w:t>
            </w:r>
          </w:p>
        </w:tc>
        <w:tc>
          <w:tcPr>
            <w:tcW w:w="709" w:type="dxa"/>
          </w:tcPr>
          <w:p w:rsidR="00E17BE4" w:rsidRPr="00205F1B" w:rsidRDefault="00E17BE4" w:rsidP="00E17BE4">
            <w:pPr>
              <w:jc w:val="both"/>
              <w:rPr>
                <w:sz w:val="24"/>
                <w:szCs w:val="24"/>
                <w:lang w:eastAsia="ru-RU"/>
              </w:rPr>
            </w:pPr>
            <w:r w:rsidRPr="00205F1B">
              <w:rPr>
                <w:sz w:val="24"/>
                <w:szCs w:val="24"/>
                <w:lang w:eastAsia="ru-RU"/>
              </w:rPr>
              <w:t>2</w:t>
            </w:r>
          </w:p>
        </w:tc>
        <w:tc>
          <w:tcPr>
            <w:tcW w:w="1672" w:type="dxa"/>
          </w:tcPr>
          <w:p w:rsidR="00E17BE4" w:rsidRPr="00205F1B" w:rsidRDefault="00E17BE4" w:rsidP="00E17BE4">
            <w:pPr>
              <w:jc w:val="both"/>
              <w:rPr>
                <w:sz w:val="24"/>
                <w:szCs w:val="24"/>
                <w:lang w:eastAsia="ru-RU"/>
              </w:rPr>
            </w:pPr>
            <w:r w:rsidRPr="00205F1B">
              <w:rPr>
                <w:sz w:val="24"/>
                <w:szCs w:val="24"/>
                <w:lang w:eastAsia="ru-RU"/>
              </w:rPr>
              <w:t>Успеваемость</w:t>
            </w:r>
          </w:p>
        </w:tc>
        <w:tc>
          <w:tcPr>
            <w:tcW w:w="1247" w:type="dxa"/>
          </w:tcPr>
          <w:p w:rsidR="00E17BE4" w:rsidRPr="00205F1B" w:rsidRDefault="00E17BE4" w:rsidP="00E17BE4">
            <w:pPr>
              <w:jc w:val="both"/>
              <w:rPr>
                <w:sz w:val="24"/>
                <w:szCs w:val="24"/>
                <w:lang w:eastAsia="ru-RU"/>
              </w:rPr>
            </w:pPr>
            <w:r w:rsidRPr="00205F1B">
              <w:rPr>
                <w:sz w:val="24"/>
                <w:szCs w:val="24"/>
                <w:lang w:eastAsia="ru-RU"/>
              </w:rPr>
              <w:t>Качество</w:t>
            </w:r>
          </w:p>
        </w:tc>
      </w:tr>
      <w:tr w:rsidR="00E17BE4" w:rsidRPr="00205F1B" w:rsidTr="00E17BE4">
        <w:tc>
          <w:tcPr>
            <w:tcW w:w="922" w:type="dxa"/>
          </w:tcPr>
          <w:p w:rsidR="00E17BE4" w:rsidRPr="00205F1B" w:rsidRDefault="00E17BE4" w:rsidP="00E17BE4">
            <w:pPr>
              <w:jc w:val="both"/>
              <w:rPr>
                <w:sz w:val="24"/>
                <w:szCs w:val="24"/>
                <w:lang w:eastAsia="ru-RU"/>
              </w:rPr>
            </w:pPr>
            <w:r w:rsidRPr="00205F1B">
              <w:rPr>
                <w:sz w:val="24"/>
                <w:szCs w:val="24"/>
                <w:lang w:eastAsia="ru-RU"/>
              </w:rPr>
              <w:t>8а</w:t>
            </w:r>
          </w:p>
        </w:tc>
        <w:tc>
          <w:tcPr>
            <w:tcW w:w="1408" w:type="dxa"/>
          </w:tcPr>
          <w:p w:rsidR="00E17BE4" w:rsidRPr="00205F1B" w:rsidRDefault="00E17BE4" w:rsidP="00E17BE4">
            <w:pPr>
              <w:jc w:val="both"/>
              <w:rPr>
                <w:sz w:val="24"/>
                <w:szCs w:val="24"/>
                <w:lang w:eastAsia="ru-RU"/>
              </w:rPr>
            </w:pPr>
            <w:r>
              <w:rPr>
                <w:sz w:val="24"/>
                <w:szCs w:val="24"/>
                <w:lang w:eastAsia="ru-RU"/>
              </w:rPr>
              <w:t>22</w:t>
            </w:r>
          </w:p>
        </w:tc>
        <w:tc>
          <w:tcPr>
            <w:tcW w:w="1747" w:type="dxa"/>
          </w:tcPr>
          <w:p w:rsidR="00E17BE4" w:rsidRPr="00205F1B" w:rsidRDefault="00E17BE4" w:rsidP="00E17BE4">
            <w:pPr>
              <w:jc w:val="both"/>
              <w:rPr>
                <w:sz w:val="24"/>
                <w:szCs w:val="24"/>
                <w:lang w:eastAsia="ru-RU"/>
              </w:rPr>
            </w:pPr>
            <w:r>
              <w:rPr>
                <w:sz w:val="24"/>
                <w:szCs w:val="24"/>
                <w:lang w:eastAsia="ru-RU"/>
              </w:rPr>
              <w:t>12</w:t>
            </w:r>
          </w:p>
        </w:tc>
        <w:tc>
          <w:tcPr>
            <w:tcW w:w="567" w:type="dxa"/>
          </w:tcPr>
          <w:p w:rsidR="00E17BE4" w:rsidRPr="00205F1B" w:rsidRDefault="00E17BE4" w:rsidP="00E17BE4">
            <w:pPr>
              <w:jc w:val="both"/>
              <w:rPr>
                <w:sz w:val="24"/>
                <w:szCs w:val="24"/>
                <w:lang w:eastAsia="ru-RU"/>
              </w:rPr>
            </w:pPr>
            <w:r>
              <w:rPr>
                <w:sz w:val="24"/>
                <w:szCs w:val="24"/>
                <w:lang w:eastAsia="ru-RU"/>
              </w:rPr>
              <w:t>3</w:t>
            </w:r>
          </w:p>
        </w:tc>
        <w:tc>
          <w:tcPr>
            <w:tcW w:w="567" w:type="dxa"/>
          </w:tcPr>
          <w:p w:rsidR="00E17BE4" w:rsidRPr="00205F1B" w:rsidRDefault="00E17BE4" w:rsidP="00E17BE4">
            <w:pPr>
              <w:jc w:val="both"/>
              <w:rPr>
                <w:sz w:val="24"/>
                <w:szCs w:val="24"/>
                <w:lang w:eastAsia="ru-RU"/>
              </w:rPr>
            </w:pPr>
            <w:r>
              <w:rPr>
                <w:sz w:val="24"/>
                <w:szCs w:val="24"/>
                <w:lang w:eastAsia="ru-RU"/>
              </w:rPr>
              <w:t>4</w:t>
            </w:r>
          </w:p>
        </w:tc>
        <w:tc>
          <w:tcPr>
            <w:tcW w:w="708" w:type="dxa"/>
          </w:tcPr>
          <w:p w:rsidR="00E17BE4" w:rsidRPr="00205F1B" w:rsidRDefault="00E17BE4" w:rsidP="00E17BE4">
            <w:pPr>
              <w:jc w:val="both"/>
              <w:rPr>
                <w:sz w:val="24"/>
                <w:szCs w:val="24"/>
                <w:lang w:eastAsia="ru-RU"/>
              </w:rPr>
            </w:pPr>
            <w:r>
              <w:rPr>
                <w:sz w:val="24"/>
                <w:szCs w:val="24"/>
                <w:lang w:eastAsia="ru-RU"/>
              </w:rPr>
              <w:t>5</w:t>
            </w:r>
          </w:p>
        </w:tc>
        <w:tc>
          <w:tcPr>
            <w:tcW w:w="709" w:type="dxa"/>
          </w:tcPr>
          <w:p w:rsidR="00E17BE4" w:rsidRPr="00205F1B" w:rsidRDefault="00E17BE4" w:rsidP="00E17BE4">
            <w:pPr>
              <w:jc w:val="both"/>
              <w:rPr>
                <w:sz w:val="24"/>
                <w:szCs w:val="24"/>
                <w:lang w:eastAsia="ru-RU"/>
              </w:rPr>
            </w:pPr>
            <w:r>
              <w:rPr>
                <w:sz w:val="24"/>
                <w:szCs w:val="24"/>
                <w:lang w:eastAsia="ru-RU"/>
              </w:rPr>
              <w:t>0</w:t>
            </w:r>
          </w:p>
        </w:tc>
        <w:tc>
          <w:tcPr>
            <w:tcW w:w="1672" w:type="dxa"/>
          </w:tcPr>
          <w:p w:rsidR="00E17BE4" w:rsidRPr="00205F1B" w:rsidRDefault="00E17BE4" w:rsidP="00E17BE4">
            <w:pPr>
              <w:jc w:val="both"/>
              <w:rPr>
                <w:sz w:val="24"/>
                <w:szCs w:val="24"/>
                <w:lang w:eastAsia="ru-RU"/>
              </w:rPr>
            </w:pPr>
            <w:r>
              <w:rPr>
                <w:sz w:val="24"/>
                <w:szCs w:val="24"/>
                <w:lang w:eastAsia="ru-RU"/>
              </w:rPr>
              <w:t>100</w:t>
            </w:r>
          </w:p>
        </w:tc>
        <w:tc>
          <w:tcPr>
            <w:tcW w:w="1247" w:type="dxa"/>
          </w:tcPr>
          <w:p w:rsidR="00E17BE4" w:rsidRPr="00205F1B" w:rsidRDefault="00E17BE4" w:rsidP="00E17BE4">
            <w:pPr>
              <w:jc w:val="both"/>
              <w:rPr>
                <w:sz w:val="24"/>
                <w:szCs w:val="24"/>
                <w:lang w:eastAsia="ru-RU"/>
              </w:rPr>
            </w:pPr>
            <w:r>
              <w:rPr>
                <w:sz w:val="24"/>
                <w:szCs w:val="24"/>
                <w:lang w:eastAsia="ru-RU"/>
              </w:rPr>
              <w:t>58,3</w:t>
            </w:r>
          </w:p>
        </w:tc>
      </w:tr>
      <w:tr w:rsidR="00E17BE4" w:rsidRPr="00205F1B" w:rsidTr="00E17BE4">
        <w:tc>
          <w:tcPr>
            <w:tcW w:w="922" w:type="dxa"/>
          </w:tcPr>
          <w:p w:rsidR="00E17BE4" w:rsidRPr="00205F1B" w:rsidRDefault="00E17BE4" w:rsidP="00E17BE4">
            <w:pPr>
              <w:jc w:val="both"/>
              <w:rPr>
                <w:b/>
                <w:sz w:val="24"/>
                <w:szCs w:val="24"/>
                <w:lang w:eastAsia="ru-RU"/>
              </w:rPr>
            </w:pPr>
            <w:r w:rsidRPr="00205F1B">
              <w:rPr>
                <w:b/>
                <w:sz w:val="24"/>
                <w:szCs w:val="24"/>
                <w:lang w:eastAsia="ru-RU"/>
              </w:rPr>
              <w:t>Всего</w:t>
            </w:r>
          </w:p>
        </w:tc>
        <w:tc>
          <w:tcPr>
            <w:tcW w:w="1408" w:type="dxa"/>
          </w:tcPr>
          <w:p w:rsidR="00E17BE4" w:rsidRPr="00205F1B" w:rsidRDefault="00E17BE4" w:rsidP="00E17BE4">
            <w:pPr>
              <w:jc w:val="both"/>
              <w:rPr>
                <w:b/>
                <w:sz w:val="24"/>
                <w:szCs w:val="24"/>
                <w:lang w:eastAsia="ru-RU"/>
              </w:rPr>
            </w:pPr>
            <w:r>
              <w:rPr>
                <w:b/>
                <w:sz w:val="24"/>
                <w:szCs w:val="24"/>
                <w:lang w:eastAsia="ru-RU"/>
              </w:rPr>
              <w:t>22</w:t>
            </w:r>
          </w:p>
        </w:tc>
        <w:tc>
          <w:tcPr>
            <w:tcW w:w="1747" w:type="dxa"/>
          </w:tcPr>
          <w:p w:rsidR="00E17BE4" w:rsidRPr="00205F1B" w:rsidRDefault="00E17BE4" w:rsidP="00E17BE4">
            <w:pPr>
              <w:jc w:val="both"/>
              <w:rPr>
                <w:b/>
                <w:sz w:val="24"/>
                <w:szCs w:val="24"/>
                <w:lang w:eastAsia="ru-RU"/>
              </w:rPr>
            </w:pPr>
            <w:r>
              <w:rPr>
                <w:b/>
                <w:sz w:val="24"/>
                <w:szCs w:val="24"/>
                <w:lang w:eastAsia="ru-RU"/>
              </w:rPr>
              <w:t>12</w:t>
            </w:r>
          </w:p>
        </w:tc>
        <w:tc>
          <w:tcPr>
            <w:tcW w:w="567" w:type="dxa"/>
          </w:tcPr>
          <w:p w:rsidR="00E17BE4" w:rsidRPr="00205F1B" w:rsidRDefault="00E17BE4" w:rsidP="00E17BE4">
            <w:pPr>
              <w:jc w:val="both"/>
              <w:rPr>
                <w:b/>
                <w:sz w:val="24"/>
                <w:szCs w:val="24"/>
                <w:lang w:eastAsia="ru-RU"/>
              </w:rPr>
            </w:pPr>
            <w:r>
              <w:rPr>
                <w:b/>
                <w:sz w:val="24"/>
                <w:szCs w:val="24"/>
                <w:lang w:eastAsia="ru-RU"/>
              </w:rPr>
              <w:t>3</w:t>
            </w:r>
          </w:p>
        </w:tc>
        <w:tc>
          <w:tcPr>
            <w:tcW w:w="567" w:type="dxa"/>
          </w:tcPr>
          <w:p w:rsidR="00E17BE4" w:rsidRPr="00205F1B" w:rsidRDefault="00E17BE4" w:rsidP="00E17BE4">
            <w:pPr>
              <w:jc w:val="both"/>
              <w:rPr>
                <w:b/>
                <w:sz w:val="24"/>
                <w:szCs w:val="24"/>
                <w:lang w:eastAsia="ru-RU"/>
              </w:rPr>
            </w:pPr>
            <w:r>
              <w:rPr>
                <w:b/>
                <w:sz w:val="24"/>
                <w:szCs w:val="24"/>
                <w:lang w:eastAsia="ru-RU"/>
              </w:rPr>
              <w:t>4</w:t>
            </w:r>
          </w:p>
        </w:tc>
        <w:tc>
          <w:tcPr>
            <w:tcW w:w="708" w:type="dxa"/>
          </w:tcPr>
          <w:p w:rsidR="00E17BE4" w:rsidRPr="00205F1B" w:rsidRDefault="00E17BE4" w:rsidP="00E17BE4">
            <w:pPr>
              <w:jc w:val="both"/>
              <w:rPr>
                <w:b/>
                <w:sz w:val="24"/>
                <w:szCs w:val="24"/>
                <w:lang w:eastAsia="ru-RU"/>
              </w:rPr>
            </w:pPr>
            <w:r>
              <w:rPr>
                <w:b/>
                <w:sz w:val="24"/>
                <w:szCs w:val="24"/>
                <w:lang w:eastAsia="ru-RU"/>
              </w:rPr>
              <w:t>5</w:t>
            </w:r>
          </w:p>
        </w:tc>
        <w:tc>
          <w:tcPr>
            <w:tcW w:w="709" w:type="dxa"/>
          </w:tcPr>
          <w:p w:rsidR="00E17BE4" w:rsidRPr="00205F1B" w:rsidRDefault="00E17BE4" w:rsidP="00E17BE4">
            <w:pPr>
              <w:jc w:val="both"/>
              <w:rPr>
                <w:b/>
                <w:sz w:val="24"/>
                <w:szCs w:val="24"/>
                <w:lang w:eastAsia="ru-RU"/>
              </w:rPr>
            </w:pPr>
            <w:r>
              <w:rPr>
                <w:b/>
                <w:sz w:val="24"/>
                <w:szCs w:val="24"/>
                <w:lang w:eastAsia="ru-RU"/>
              </w:rPr>
              <w:t>0</w:t>
            </w:r>
          </w:p>
        </w:tc>
        <w:tc>
          <w:tcPr>
            <w:tcW w:w="1672" w:type="dxa"/>
          </w:tcPr>
          <w:p w:rsidR="00E17BE4" w:rsidRPr="00205F1B" w:rsidRDefault="00E17BE4" w:rsidP="00E17BE4">
            <w:pPr>
              <w:jc w:val="both"/>
              <w:rPr>
                <w:b/>
                <w:sz w:val="24"/>
                <w:szCs w:val="24"/>
                <w:lang w:eastAsia="ru-RU"/>
              </w:rPr>
            </w:pPr>
            <w:r>
              <w:rPr>
                <w:b/>
                <w:sz w:val="24"/>
                <w:szCs w:val="24"/>
                <w:lang w:eastAsia="ru-RU"/>
              </w:rPr>
              <w:t>100</w:t>
            </w:r>
          </w:p>
        </w:tc>
        <w:tc>
          <w:tcPr>
            <w:tcW w:w="1247" w:type="dxa"/>
          </w:tcPr>
          <w:p w:rsidR="00E17BE4" w:rsidRPr="00205F1B" w:rsidRDefault="00E17BE4" w:rsidP="00E17BE4">
            <w:pPr>
              <w:jc w:val="both"/>
              <w:rPr>
                <w:b/>
                <w:sz w:val="24"/>
                <w:szCs w:val="24"/>
                <w:lang w:eastAsia="ru-RU"/>
              </w:rPr>
            </w:pPr>
            <w:r>
              <w:rPr>
                <w:b/>
                <w:sz w:val="24"/>
                <w:szCs w:val="24"/>
                <w:lang w:eastAsia="ru-RU"/>
              </w:rPr>
              <w:t>58,3</w:t>
            </w:r>
          </w:p>
        </w:tc>
      </w:tr>
    </w:tbl>
    <w:p w:rsidR="00E17BE4" w:rsidRPr="00205F1B" w:rsidRDefault="00E17BE4" w:rsidP="00E17BE4">
      <w:pPr>
        <w:tabs>
          <w:tab w:val="left" w:pos="4245"/>
        </w:tabs>
        <w:spacing w:after="0" w:line="240" w:lineRule="auto"/>
        <w:jc w:val="both"/>
        <w:rPr>
          <w:rFonts w:ascii="Times New Roman" w:hAnsi="Times New Roman"/>
          <w:sz w:val="24"/>
          <w:szCs w:val="24"/>
        </w:rPr>
      </w:pPr>
      <w:r w:rsidRPr="00205F1B">
        <w:rPr>
          <w:rFonts w:ascii="Times New Roman" w:eastAsia="Times New Roman" w:hAnsi="Times New Roman"/>
          <w:b/>
          <w:bCs/>
          <w:color w:val="000000"/>
          <w:sz w:val="24"/>
          <w:szCs w:val="24"/>
          <w:lang w:eastAsia="ru-RU"/>
        </w:rPr>
        <w:t>Вывод</w:t>
      </w:r>
      <w:r w:rsidRPr="00205F1B">
        <w:rPr>
          <w:rFonts w:ascii="Times New Roman" w:eastAsia="Times New Roman" w:hAnsi="Times New Roman"/>
          <w:color w:val="000000"/>
          <w:sz w:val="24"/>
          <w:szCs w:val="24"/>
          <w:lang w:eastAsia="ru-RU"/>
        </w:rPr>
        <w:t>: затруднения вызвали:</w:t>
      </w:r>
      <w:r w:rsidRPr="00205F1B">
        <w:rPr>
          <w:rFonts w:ascii="Times New Roman" w:eastAsia="Times New Roman" w:hAnsi="Times New Roman"/>
          <w:sz w:val="24"/>
          <w:szCs w:val="24"/>
          <w:lang w:eastAsia="ru-RU"/>
        </w:rPr>
        <w:t xml:space="preserve"> задачи на удельную теплоту плавления, удельную теплоту сгорания, электрические явления и плотность вещества</w:t>
      </w:r>
      <w:r w:rsidRPr="00205F1B">
        <w:rPr>
          <w:rFonts w:ascii="Times New Roman" w:hAnsi="Times New Roman"/>
          <w:sz w:val="24"/>
          <w:szCs w:val="24"/>
        </w:rPr>
        <w:t>; расчетная задача по механическим явлениям.</w:t>
      </w:r>
    </w:p>
    <w:p w:rsidR="00E17BE4" w:rsidRPr="003645B1" w:rsidRDefault="00E17BE4" w:rsidP="00E17BE4">
      <w:pPr>
        <w:spacing w:after="0" w:line="240" w:lineRule="auto"/>
        <w:jc w:val="center"/>
        <w:rPr>
          <w:rFonts w:ascii="Times New Roman" w:eastAsia="Times New Roman" w:hAnsi="Times New Roman"/>
          <w:b/>
          <w:bCs/>
          <w:color w:val="000000"/>
          <w:sz w:val="24"/>
          <w:szCs w:val="24"/>
          <w:highlight w:val="yellow"/>
          <w:lang w:eastAsia="ru-RU"/>
        </w:rPr>
      </w:pPr>
    </w:p>
    <w:p w:rsidR="00E17BE4" w:rsidRPr="003645B1" w:rsidRDefault="00E17BE4" w:rsidP="00E17BE4">
      <w:pPr>
        <w:spacing w:after="0" w:line="240" w:lineRule="auto"/>
        <w:jc w:val="center"/>
        <w:rPr>
          <w:rFonts w:ascii="Times New Roman" w:eastAsia="Times New Roman" w:hAnsi="Times New Roman"/>
          <w:b/>
          <w:bCs/>
          <w:color w:val="000000"/>
          <w:sz w:val="24"/>
          <w:szCs w:val="24"/>
          <w:highlight w:val="yellow"/>
          <w:lang w:eastAsia="ru-RU"/>
        </w:rPr>
      </w:pPr>
    </w:p>
    <w:p w:rsidR="00E17BE4" w:rsidRPr="00205F1B" w:rsidRDefault="00E17BE4" w:rsidP="00E17BE4">
      <w:pPr>
        <w:spacing w:after="0" w:line="240" w:lineRule="auto"/>
        <w:jc w:val="center"/>
        <w:rPr>
          <w:rFonts w:ascii="Times New Roman" w:eastAsia="Times New Roman" w:hAnsi="Times New Roman"/>
          <w:sz w:val="24"/>
          <w:szCs w:val="24"/>
          <w:lang w:eastAsia="ru-RU"/>
        </w:rPr>
      </w:pPr>
      <w:r w:rsidRPr="00205F1B">
        <w:rPr>
          <w:rFonts w:ascii="Times New Roman" w:eastAsia="Times New Roman" w:hAnsi="Times New Roman"/>
          <w:b/>
          <w:bCs/>
          <w:sz w:val="24"/>
          <w:szCs w:val="24"/>
          <w:u w:val="single"/>
          <w:lang w:eastAsia="ru-RU"/>
        </w:rPr>
        <w:t>Результаты ВПР по химии в  8 классах</w:t>
      </w:r>
    </w:p>
    <w:p w:rsidR="00E17BE4" w:rsidRPr="00205F1B" w:rsidRDefault="00E17BE4" w:rsidP="00E17BE4">
      <w:pPr>
        <w:spacing w:after="0" w:line="240" w:lineRule="auto"/>
        <w:jc w:val="center"/>
        <w:rPr>
          <w:rFonts w:ascii="Times New Roman" w:eastAsia="Times New Roman" w:hAnsi="Times New Roman"/>
          <w:b/>
          <w:bCs/>
          <w:color w:val="000000"/>
          <w:sz w:val="24"/>
          <w:szCs w:val="24"/>
          <w:lang w:eastAsia="ru-RU"/>
        </w:rPr>
      </w:pPr>
    </w:p>
    <w:p w:rsidR="00E17BE4" w:rsidRPr="00205F1B" w:rsidRDefault="00E17BE4" w:rsidP="00E17BE4">
      <w:pPr>
        <w:spacing w:after="0" w:line="240" w:lineRule="auto"/>
        <w:jc w:val="center"/>
        <w:rPr>
          <w:rFonts w:ascii="Times New Roman" w:eastAsia="Times New Roman" w:hAnsi="Times New Roman"/>
          <w:b/>
          <w:bCs/>
          <w:color w:val="000000"/>
          <w:sz w:val="24"/>
          <w:szCs w:val="24"/>
          <w:lang w:eastAsia="ru-RU"/>
        </w:rPr>
      </w:pPr>
      <w:r w:rsidRPr="00205F1B">
        <w:rPr>
          <w:rFonts w:ascii="Times New Roman" w:eastAsia="Times New Roman" w:hAnsi="Times New Roman"/>
          <w:b/>
          <w:bCs/>
          <w:color w:val="000000"/>
          <w:sz w:val="24"/>
          <w:szCs w:val="24"/>
          <w:lang w:eastAsia="ru-RU"/>
        </w:rPr>
        <w:t>Анализ результатов всероссийских проверочных работ по химии в 8б классе (8а и 8в не участвовали на основе федеральной выборки)</w:t>
      </w:r>
    </w:p>
    <w:p w:rsidR="00E17BE4" w:rsidRPr="00205F1B" w:rsidRDefault="00E17BE4" w:rsidP="00E17BE4">
      <w:pPr>
        <w:spacing w:after="0" w:line="240" w:lineRule="auto"/>
        <w:jc w:val="center"/>
        <w:rPr>
          <w:rFonts w:ascii="Times New Roman" w:eastAsia="Times New Roman" w:hAnsi="Times New Roman"/>
          <w:color w:val="000000"/>
          <w:sz w:val="24"/>
          <w:szCs w:val="24"/>
          <w:lang w:eastAsia="ru-RU"/>
        </w:rPr>
      </w:pPr>
    </w:p>
    <w:p w:rsidR="00E17BE4" w:rsidRPr="00205F1B" w:rsidRDefault="00E17BE4" w:rsidP="00FA7858">
      <w:pPr>
        <w:pStyle w:val="a5"/>
        <w:widowControl/>
        <w:numPr>
          <w:ilvl w:val="0"/>
          <w:numId w:val="12"/>
        </w:numPr>
        <w:autoSpaceDE/>
        <w:autoSpaceDN/>
        <w:contextualSpacing/>
        <w:jc w:val="both"/>
        <w:rPr>
          <w:color w:val="000000"/>
          <w:sz w:val="24"/>
          <w:szCs w:val="24"/>
        </w:rPr>
      </w:pPr>
    </w:p>
    <w:tbl>
      <w:tblPr>
        <w:tblStyle w:val="a6"/>
        <w:tblW w:w="9547" w:type="dxa"/>
        <w:tblLayout w:type="fixed"/>
        <w:tblLook w:val="04A0"/>
      </w:tblPr>
      <w:tblGrid>
        <w:gridCol w:w="922"/>
        <w:gridCol w:w="1408"/>
        <w:gridCol w:w="1747"/>
        <w:gridCol w:w="567"/>
        <w:gridCol w:w="567"/>
        <w:gridCol w:w="708"/>
        <w:gridCol w:w="709"/>
        <w:gridCol w:w="1672"/>
        <w:gridCol w:w="1247"/>
      </w:tblGrid>
      <w:tr w:rsidR="00E17BE4" w:rsidRPr="00205F1B" w:rsidTr="00E17BE4">
        <w:tc>
          <w:tcPr>
            <w:tcW w:w="922" w:type="dxa"/>
          </w:tcPr>
          <w:p w:rsidR="00E17BE4" w:rsidRPr="00205F1B" w:rsidRDefault="00E17BE4" w:rsidP="00E17BE4">
            <w:pPr>
              <w:jc w:val="both"/>
              <w:rPr>
                <w:sz w:val="24"/>
                <w:szCs w:val="24"/>
                <w:lang w:eastAsia="ru-RU"/>
              </w:rPr>
            </w:pPr>
            <w:r w:rsidRPr="00205F1B">
              <w:rPr>
                <w:sz w:val="24"/>
                <w:szCs w:val="24"/>
                <w:lang w:eastAsia="ru-RU"/>
              </w:rPr>
              <w:t>Класс</w:t>
            </w:r>
          </w:p>
        </w:tc>
        <w:tc>
          <w:tcPr>
            <w:tcW w:w="1408" w:type="dxa"/>
          </w:tcPr>
          <w:p w:rsidR="00E17BE4" w:rsidRPr="00205F1B" w:rsidRDefault="00E17BE4" w:rsidP="00E17BE4">
            <w:pPr>
              <w:jc w:val="both"/>
              <w:rPr>
                <w:sz w:val="24"/>
                <w:szCs w:val="24"/>
                <w:lang w:eastAsia="ru-RU"/>
              </w:rPr>
            </w:pPr>
            <w:r w:rsidRPr="00205F1B">
              <w:rPr>
                <w:sz w:val="24"/>
                <w:szCs w:val="24"/>
                <w:lang w:eastAsia="ru-RU"/>
              </w:rPr>
              <w:t>Кол-во учащихся по списку</w:t>
            </w:r>
          </w:p>
        </w:tc>
        <w:tc>
          <w:tcPr>
            <w:tcW w:w="1747" w:type="dxa"/>
          </w:tcPr>
          <w:p w:rsidR="00E17BE4" w:rsidRPr="00205F1B" w:rsidRDefault="00E17BE4" w:rsidP="00E17BE4">
            <w:pPr>
              <w:jc w:val="both"/>
              <w:rPr>
                <w:sz w:val="24"/>
                <w:szCs w:val="24"/>
                <w:lang w:eastAsia="ru-RU"/>
              </w:rPr>
            </w:pPr>
            <w:r w:rsidRPr="00205F1B">
              <w:rPr>
                <w:sz w:val="24"/>
                <w:szCs w:val="24"/>
                <w:lang w:eastAsia="ru-RU"/>
              </w:rPr>
              <w:t>Кол-во выполнявших работу</w:t>
            </w:r>
          </w:p>
        </w:tc>
        <w:tc>
          <w:tcPr>
            <w:tcW w:w="567" w:type="dxa"/>
          </w:tcPr>
          <w:p w:rsidR="00E17BE4" w:rsidRPr="00205F1B" w:rsidRDefault="00E17BE4" w:rsidP="00E17BE4">
            <w:pPr>
              <w:jc w:val="both"/>
              <w:rPr>
                <w:sz w:val="24"/>
                <w:szCs w:val="24"/>
                <w:lang w:eastAsia="ru-RU"/>
              </w:rPr>
            </w:pPr>
            <w:r w:rsidRPr="00205F1B">
              <w:rPr>
                <w:sz w:val="24"/>
                <w:szCs w:val="24"/>
                <w:lang w:eastAsia="ru-RU"/>
              </w:rPr>
              <w:t>5</w:t>
            </w:r>
          </w:p>
        </w:tc>
        <w:tc>
          <w:tcPr>
            <w:tcW w:w="567" w:type="dxa"/>
          </w:tcPr>
          <w:p w:rsidR="00E17BE4" w:rsidRPr="00205F1B" w:rsidRDefault="00E17BE4" w:rsidP="00E17BE4">
            <w:pPr>
              <w:jc w:val="both"/>
              <w:rPr>
                <w:sz w:val="24"/>
                <w:szCs w:val="24"/>
                <w:lang w:eastAsia="ru-RU"/>
              </w:rPr>
            </w:pPr>
            <w:r w:rsidRPr="00205F1B">
              <w:rPr>
                <w:sz w:val="24"/>
                <w:szCs w:val="24"/>
                <w:lang w:eastAsia="ru-RU"/>
              </w:rPr>
              <w:t>4</w:t>
            </w:r>
          </w:p>
        </w:tc>
        <w:tc>
          <w:tcPr>
            <w:tcW w:w="708" w:type="dxa"/>
          </w:tcPr>
          <w:p w:rsidR="00E17BE4" w:rsidRPr="00205F1B" w:rsidRDefault="00E17BE4" w:rsidP="00E17BE4">
            <w:pPr>
              <w:jc w:val="both"/>
              <w:rPr>
                <w:sz w:val="24"/>
                <w:szCs w:val="24"/>
                <w:lang w:eastAsia="ru-RU"/>
              </w:rPr>
            </w:pPr>
            <w:r w:rsidRPr="00205F1B">
              <w:rPr>
                <w:sz w:val="24"/>
                <w:szCs w:val="24"/>
                <w:lang w:eastAsia="ru-RU"/>
              </w:rPr>
              <w:t>3</w:t>
            </w:r>
          </w:p>
        </w:tc>
        <w:tc>
          <w:tcPr>
            <w:tcW w:w="709" w:type="dxa"/>
          </w:tcPr>
          <w:p w:rsidR="00E17BE4" w:rsidRPr="00205F1B" w:rsidRDefault="00E17BE4" w:rsidP="00E17BE4">
            <w:pPr>
              <w:jc w:val="both"/>
              <w:rPr>
                <w:sz w:val="24"/>
                <w:szCs w:val="24"/>
                <w:lang w:eastAsia="ru-RU"/>
              </w:rPr>
            </w:pPr>
            <w:r w:rsidRPr="00205F1B">
              <w:rPr>
                <w:sz w:val="24"/>
                <w:szCs w:val="24"/>
                <w:lang w:eastAsia="ru-RU"/>
              </w:rPr>
              <w:t>2</w:t>
            </w:r>
          </w:p>
        </w:tc>
        <w:tc>
          <w:tcPr>
            <w:tcW w:w="1672" w:type="dxa"/>
          </w:tcPr>
          <w:p w:rsidR="00E17BE4" w:rsidRPr="00205F1B" w:rsidRDefault="00E17BE4" w:rsidP="00E17BE4">
            <w:pPr>
              <w:jc w:val="both"/>
              <w:rPr>
                <w:sz w:val="24"/>
                <w:szCs w:val="24"/>
                <w:lang w:eastAsia="ru-RU"/>
              </w:rPr>
            </w:pPr>
            <w:r w:rsidRPr="00205F1B">
              <w:rPr>
                <w:sz w:val="24"/>
                <w:szCs w:val="24"/>
                <w:lang w:eastAsia="ru-RU"/>
              </w:rPr>
              <w:t>Успеваемость</w:t>
            </w:r>
          </w:p>
        </w:tc>
        <w:tc>
          <w:tcPr>
            <w:tcW w:w="1247" w:type="dxa"/>
          </w:tcPr>
          <w:p w:rsidR="00E17BE4" w:rsidRPr="00205F1B" w:rsidRDefault="00E17BE4" w:rsidP="00E17BE4">
            <w:pPr>
              <w:jc w:val="both"/>
              <w:rPr>
                <w:sz w:val="24"/>
                <w:szCs w:val="24"/>
                <w:lang w:eastAsia="ru-RU"/>
              </w:rPr>
            </w:pPr>
            <w:r w:rsidRPr="00205F1B">
              <w:rPr>
                <w:sz w:val="24"/>
                <w:szCs w:val="24"/>
                <w:lang w:eastAsia="ru-RU"/>
              </w:rPr>
              <w:t>Качество</w:t>
            </w:r>
          </w:p>
        </w:tc>
      </w:tr>
      <w:tr w:rsidR="00E17BE4" w:rsidRPr="00205F1B" w:rsidTr="00E17BE4">
        <w:tc>
          <w:tcPr>
            <w:tcW w:w="922" w:type="dxa"/>
          </w:tcPr>
          <w:p w:rsidR="00E17BE4" w:rsidRPr="00205F1B" w:rsidRDefault="00E17BE4" w:rsidP="00E17BE4">
            <w:pPr>
              <w:jc w:val="both"/>
              <w:rPr>
                <w:sz w:val="24"/>
                <w:szCs w:val="24"/>
                <w:lang w:eastAsia="ru-RU"/>
              </w:rPr>
            </w:pPr>
            <w:r>
              <w:rPr>
                <w:sz w:val="24"/>
                <w:szCs w:val="24"/>
                <w:lang w:eastAsia="ru-RU"/>
              </w:rPr>
              <w:t>8б</w:t>
            </w:r>
          </w:p>
        </w:tc>
        <w:tc>
          <w:tcPr>
            <w:tcW w:w="1408" w:type="dxa"/>
          </w:tcPr>
          <w:p w:rsidR="00E17BE4" w:rsidRPr="00205F1B" w:rsidRDefault="00E17BE4" w:rsidP="00E17BE4">
            <w:pPr>
              <w:jc w:val="both"/>
              <w:rPr>
                <w:sz w:val="24"/>
                <w:szCs w:val="24"/>
                <w:lang w:eastAsia="ru-RU"/>
              </w:rPr>
            </w:pPr>
            <w:r>
              <w:rPr>
                <w:sz w:val="24"/>
                <w:szCs w:val="24"/>
                <w:lang w:eastAsia="ru-RU"/>
              </w:rPr>
              <w:t>17</w:t>
            </w:r>
          </w:p>
        </w:tc>
        <w:tc>
          <w:tcPr>
            <w:tcW w:w="1747" w:type="dxa"/>
          </w:tcPr>
          <w:p w:rsidR="00E17BE4" w:rsidRPr="00205F1B" w:rsidRDefault="00E17BE4" w:rsidP="00E17BE4">
            <w:pPr>
              <w:jc w:val="both"/>
              <w:rPr>
                <w:sz w:val="24"/>
                <w:szCs w:val="24"/>
                <w:lang w:eastAsia="ru-RU"/>
              </w:rPr>
            </w:pPr>
            <w:r>
              <w:rPr>
                <w:sz w:val="24"/>
                <w:szCs w:val="24"/>
                <w:lang w:eastAsia="ru-RU"/>
              </w:rPr>
              <w:t>6</w:t>
            </w:r>
          </w:p>
        </w:tc>
        <w:tc>
          <w:tcPr>
            <w:tcW w:w="567" w:type="dxa"/>
          </w:tcPr>
          <w:p w:rsidR="00E17BE4" w:rsidRPr="00205F1B" w:rsidRDefault="00E17BE4" w:rsidP="00E17BE4">
            <w:pPr>
              <w:jc w:val="both"/>
              <w:rPr>
                <w:sz w:val="24"/>
                <w:szCs w:val="24"/>
                <w:lang w:eastAsia="ru-RU"/>
              </w:rPr>
            </w:pPr>
            <w:r>
              <w:rPr>
                <w:sz w:val="24"/>
                <w:szCs w:val="24"/>
                <w:lang w:eastAsia="ru-RU"/>
              </w:rPr>
              <w:t>1</w:t>
            </w:r>
          </w:p>
        </w:tc>
        <w:tc>
          <w:tcPr>
            <w:tcW w:w="567" w:type="dxa"/>
          </w:tcPr>
          <w:p w:rsidR="00E17BE4" w:rsidRPr="00205F1B" w:rsidRDefault="00E17BE4" w:rsidP="00E17BE4">
            <w:pPr>
              <w:jc w:val="both"/>
              <w:rPr>
                <w:sz w:val="24"/>
                <w:szCs w:val="24"/>
                <w:lang w:eastAsia="ru-RU"/>
              </w:rPr>
            </w:pPr>
            <w:r>
              <w:rPr>
                <w:sz w:val="24"/>
                <w:szCs w:val="24"/>
                <w:lang w:eastAsia="ru-RU"/>
              </w:rPr>
              <w:t>3</w:t>
            </w:r>
          </w:p>
        </w:tc>
        <w:tc>
          <w:tcPr>
            <w:tcW w:w="708" w:type="dxa"/>
          </w:tcPr>
          <w:p w:rsidR="00E17BE4" w:rsidRPr="00205F1B" w:rsidRDefault="00E17BE4" w:rsidP="00E17BE4">
            <w:pPr>
              <w:jc w:val="both"/>
              <w:rPr>
                <w:sz w:val="24"/>
                <w:szCs w:val="24"/>
                <w:lang w:eastAsia="ru-RU"/>
              </w:rPr>
            </w:pPr>
            <w:r>
              <w:rPr>
                <w:sz w:val="24"/>
                <w:szCs w:val="24"/>
                <w:lang w:eastAsia="ru-RU"/>
              </w:rPr>
              <w:t>1</w:t>
            </w:r>
          </w:p>
        </w:tc>
        <w:tc>
          <w:tcPr>
            <w:tcW w:w="709" w:type="dxa"/>
          </w:tcPr>
          <w:p w:rsidR="00E17BE4" w:rsidRPr="00205F1B" w:rsidRDefault="00E17BE4" w:rsidP="00E17BE4">
            <w:pPr>
              <w:jc w:val="both"/>
              <w:rPr>
                <w:sz w:val="24"/>
                <w:szCs w:val="24"/>
                <w:lang w:eastAsia="ru-RU"/>
              </w:rPr>
            </w:pPr>
            <w:r>
              <w:rPr>
                <w:sz w:val="24"/>
                <w:szCs w:val="24"/>
                <w:lang w:eastAsia="ru-RU"/>
              </w:rPr>
              <w:t>1</w:t>
            </w:r>
          </w:p>
        </w:tc>
        <w:tc>
          <w:tcPr>
            <w:tcW w:w="1672" w:type="dxa"/>
          </w:tcPr>
          <w:p w:rsidR="00E17BE4" w:rsidRPr="00205F1B" w:rsidRDefault="00E17BE4" w:rsidP="00E17BE4">
            <w:pPr>
              <w:jc w:val="both"/>
              <w:rPr>
                <w:sz w:val="24"/>
                <w:szCs w:val="24"/>
                <w:lang w:eastAsia="ru-RU"/>
              </w:rPr>
            </w:pPr>
            <w:r>
              <w:rPr>
                <w:sz w:val="24"/>
                <w:szCs w:val="24"/>
                <w:lang w:eastAsia="ru-RU"/>
              </w:rPr>
              <w:t>83,3</w:t>
            </w:r>
          </w:p>
        </w:tc>
        <w:tc>
          <w:tcPr>
            <w:tcW w:w="1247" w:type="dxa"/>
          </w:tcPr>
          <w:p w:rsidR="00E17BE4" w:rsidRPr="00205F1B" w:rsidRDefault="00E17BE4" w:rsidP="00E17BE4">
            <w:pPr>
              <w:jc w:val="both"/>
              <w:rPr>
                <w:sz w:val="24"/>
                <w:szCs w:val="24"/>
                <w:lang w:eastAsia="ru-RU"/>
              </w:rPr>
            </w:pPr>
            <w:r>
              <w:rPr>
                <w:sz w:val="24"/>
                <w:szCs w:val="24"/>
                <w:lang w:eastAsia="ru-RU"/>
              </w:rPr>
              <w:t>66,7</w:t>
            </w:r>
          </w:p>
        </w:tc>
      </w:tr>
      <w:tr w:rsidR="00E17BE4" w:rsidRPr="00205F1B" w:rsidTr="00E17BE4">
        <w:tc>
          <w:tcPr>
            <w:tcW w:w="922" w:type="dxa"/>
          </w:tcPr>
          <w:p w:rsidR="00E17BE4" w:rsidRPr="00205F1B" w:rsidRDefault="00E17BE4" w:rsidP="00E17BE4">
            <w:pPr>
              <w:jc w:val="both"/>
              <w:rPr>
                <w:b/>
                <w:sz w:val="24"/>
                <w:szCs w:val="24"/>
                <w:lang w:eastAsia="ru-RU"/>
              </w:rPr>
            </w:pPr>
            <w:r w:rsidRPr="00205F1B">
              <w:rPr>
                <w:b/>
                <w:sz w:val="24"/>
                <w:szCs w:val="24"/>
                <w:lang w:eastAsia="ru-RU"/>
              </w:rPr>
              <w:t>Всего</w:t>
            </w:r>
          </w:p>
        </w:tc>
        <w:tc>
          <w:tcPr>
            <w:tcW w:w="1408" w:type="dxa"/>
          </w:tcPr>
          <w:p w:rsidR="00E17BE4" w:rsidRPr="00205F1B" w:rsidRDefault="00E17BE4" w:rsidP="00E17BE4">
            <w:pPr>
              <w:jc w:val="both"/>
              <w:rPr>
                <w:b/>
                <w:sz w:val="24"/>
                <w:szCs w:val="24"/>
                <w:lang w:eastAsia="ru-RU"/>
              </w:rPr>
            </w:pPr>
            <w:r>
              <w:rPr>
                <w:b/>
                <w:sz w:val="24"/>
                <w:szCs w:val="24"/>
                <w:lang w:eastAsia="ru-RU"/>
              </w:rPr>
              <w:t>17</w:t>
            </w:r>
          </w:p>
        </w:tc>
        <w:tc>
          <w:tcPr>
            <w:tcW w:w="1747" w:type="dxa"/>
          </w:tcPr>
          <w:p w:rsidR="00E17BE4" w:rsidRPr="00205F1B" w:rsidRDefault="00E17BE4" w:rsidP="00E17BE4">
            <w:pPr>
              <w:jc w:val="both"/>
              <w:rPr>
                <w:b/>
                <w:sz w:val="24"/>
                <w:szCs w:val="24"/>
                <w:lang w:eastAsia="ru-RU"/>
              </w:rPr>
            </w:pPr>
            <w:r>
              <w:rPr>
                <w:b/>
                <w:sz w:val="24"/>
                <w:szCs w:val="24"/>
                <w:lang w:eastAsia="ru-RU"/>
              </w:rPr>
              <w:t>6</w:t>
            </w:r>
          </w:p>
        </w:tc>
        <w:tc>
          <w:tcPr>
            <w:tcW w:w="567" w:type="dxa"/>
          </w:tcPr>
          <w:p w:rsidR="00E17BE4" w:rsidRPr="00205F1B" w:rsidRDefault="00E17BE4" w:rsidP="00E17BE4">
            <w:pPr>
              <w:jc w:val="both"/>
              <w:rPr>
                <w:b/>
                <w:sz w:val="24"/>
                <w:szCs w:val="24"/>
                <w:lang w:eastAsia="ru-RU"/>
              </w:rPr>
            </w:pPr>
            <w:r>
              <w:rPr>
                <w:b/>
                <w:sz w:val="24"/>
                <w:szCs w:val="24"/>
                <w:lang w:eastAsia="ru-RU"/>
              </w:rPr>
              <w:t>1</w:t>
            </w:r>
          </w:p>
        </w:tc>
        <w:tc>
          <w:tcPr>
            <w:tcW w:w="567" w:type="dxa"/>
          </w:tcPr>
          <w:p w:rsidR="00E17BE4" w:rsidRPr="00205F1B" w:rsidRDefault="00E17BE4" w:rsidP="00E17BE4">
            <w:pPr>
              <w:jc w:val="both"/>
              <w:rPr>
                <w:b/>
                <w:sz w:val="24"/>
                <w:szCs w:val="24"/>
                <w:lang w:eastAsia="ru-RU"/>
              </w:rPr>
            </w:pPr>
            <w:r>
              <w:rPr>
                <w:b/>
                <w:sz w:val="24"/>
                <w:szCs w:val="24"/>
                <w:lang w:eastAsia="ru-RU"/>
              </w:rPr>
              <w:t>3</w:t>
            </w:r>
          </w:p>
        </w:tc>
        <w:tc>
          <w:tcPr>
            <w:tcW w:w="708" w:type="dxa"/>
          </w:tcPr>
          <w:p w:rsidR="00E17BE4" w:rsidRPr="00205F1B" w:rsidRDefault="00E17BE4" w:rsidP="00E17BE4">
            <w:pPr>
              <w:jc w:val="both"/>
              <w:rPr>
                <w:b/>
                <w:sz w:val="24"/>
                <w:szCs w:val="24"/>
                <w:lang w:eastAsia="ru-RU"/>
              </w:rPr>
            </w:pPr>
            <w:r>
              <w:rPr>
                <w:b/>
                <w:sz w:val="24"/>
                <w:szCs w:val="24"/>
                <w:lang w:eastAsia="ru-RU"/>
              </w:rPr>
              <w:t>1</w:t>
            </w:r>
          </w:p>
        </w:tc>
        <w:tc>
          <w:tcPr>
            <w:tcW w:w="709" w:type="dxa"/>
          </w:tcPr>
          <w:p w:rsidR="00E17BE4" w:rsidRPr="00205F1B" w:rsidRDefault="00E17BE4" w:rsidP="00E17BE4">
            <w:pPr>
              <w:jc w:val="both"/>
              <w:rPr>
                <w:b/>
                <w:sz w:val="24"/>
                <w:szCs w:val="24"/>
                <w:lang w:eastAsia="ru-RU"/>
              </w:rPr>
            </w:pPr>
            <w:r>
              <w:rPr>
                <w:b/>
                <w:sz w:val="24"/>
                <w:szCs w:val="24"/>
                <w:lang w:eastAsia="ru-RU"/>
              </w:rPr>
              <w:t>1</w:t>
            </w:r>
          </w:p>
        </w:tc>
        <w:tc>
          <w:tcPr>
            <w:tcW w:w="1672" w:type="dxa"/>
          </w:tcPr>
          <w:p w:rsidR="00E17BE4" w:rsidRPr="00205F1B" w:rsidRDefault="00E17BE4" w:rsidP="00E17BE4">
            <w:pPr>
              <w:jc w:val="both"/>
              <w:rPr>
                <w:b/>
                <w:sz w:val="24"/>
                <w:szCs w:val="24"/>
                <w:lang w:eastAsia="ru-RU"/>
              </w:rPr>
            </w:pPr>
            <w:r>
              <w:rPr>
                <w:b/>
                <w:sz w:val="24"/>
                <w:szCs w:val="24"/>
                <w:lang w:eastAsia="ru-RU"/>
              </w:rPr>
              <w:t>83,3</w:t>
            </w:r>
          </w:p>
        </w:tc>
        <w:tc>
          <w:tcPr>
            <w:tcW w:w="1247" w:type="dxa"/>
          </w:tcPr>
          <w:p w:rsidR="00E17BE4" w:rsidRPr="00205F1B" w:rsidRDefault="00E17BE4" w:rsidP="00E17BE4">
            <w:pPr>
              <w:jc w:val="both"/>
              <w:rPr>
                <w:b/>
                <w:sz w:val="24"/>
                <w:szCs w:val="24"/>
                <w:lang w:eastAsia="ru-RU"/>
              </w:rPr>
            </w:pPr>
            <w:r>
              <w:rPr>
                <w:b/>
                <w:sz w:val="24"/>
                <w:szCs w:val="24"/>
                <w:lang w:eastAsia="ru-RU"/>
              </w:rPr>
              <w:t>66,7</w:t>
            </w:r>
          </w:p>
        </w:tc>
      </w:tr>
    </w:tbl>
    <w:p w:rsidR="00E17BE4" w:rsidRPr="00205F1B" w:rsidRDefault="00E17BE4" w:rsidP="00E17BE4">
      <w:pPr>
        <w:spacing w:after="0" w:line="240" w:lineRule="auto"/>
        <w:jc w:val="both"/>
        <w:rPr>
          <w:rFonts w:ascii="Times New Roman" w:hAnsi="Times New Roman"/>
          <w:sz w:val="24"/>
          <w:szCs w:val="24"/>
        </w:rPr>
      </w:pPr>
      <w:r w:rsidRPr="00205F1B">
        <w:rPr>
          <w:rFonts w:ascii="Times New Roman" w:eastAsia="Times New Roman" w:hAnsi="Times New Roman"/>
          <w:b/>
          <w:bCs/>
          <w:color w:val="000000"/>
          <w:sz w:val="24"/>
          <w:szCs w:val="24"/>
          <w:lang w:eastAsia="ru-RU"/>
        </w:rPr>
        <w:t>Вывод</w:t>
      </w:r>
      <w:r w:rsidRPr="00205F1B">
        <w:rPr>
          <w:rFonts w:ascii="Times New Roman" w:eastAsia="Times New Roman" w:hAnsi="Times New Roman"/>
          <w:color w:val="000000"/>
          <w:sz w:val="24"/>
          <w:szCs w:val="24"/>
          <w:lang w:eastAsia="ru-RU"/>
        </w:rPr>
        <w:t>: затруднения вызвали:</w:t>
      </w:r>
      <w:r w:rsidRPr="00205F1B">
        <w:rPr>
          <w:rFonts w:ascii="Times New Roman" w:eastAsia="Times New Roman" w:hAnsi="Times New Roman"/>
          <w:sz w:val="24"/>
          <w:szCs w:val="24"/>
          <w:lang w:eastAsia="ru-RU"/>
        </w:rPr>
        <w:t xml:space="preserve"> задачи на первоначальные химические понятия, химические соединения; п</w:t>
      </w:r>
      <w:r w:rsidRPr="00205F1B">
        <w:rPr>
          <w:rFonts w:ascii="Times New Roman" w:eastAsia="Times New Roman" w:hAnsi="Times New Roman"/>
          <w:color w:val="000000"/>
          <w:sz w:val="24"/>
          <w:szCs w:val="24"/>
          <w:lang w:eastAsia="ru-RU"/>
        </w:rPr>
        <w:t>ериодическая система химических элементов Д.И. Менделеева</w:t>
      </w:r>
      <w:r w:rsidRPr="00205F1B">
        <w:rPr>
          <w:rFonts w:ascii="Times New Roman" w:hAnsi="Times New Roman"/>
          <w:sz w:val="24"/>
          <w:szCs w:val="24"/>
        </w:rPr>
        <w:t>.</w:t>
      </w:r>
    </w:p>
    <w:p w:rsidR="00E17BE4" w:rsidRPr="003645B1" w:rsidRDefault="00E17BE4" w:rsidP="00E17BE4">
      <w:pPr>
        <w:pStyle w:val="a5"/>
        <w:tabs>
          <w:tab w:val="left" w:pos="4245"/>
        </w:tabs>
        <w:ind w:left="0"/>
        <w:jc w:val="both"/>
        <w:rPr>
          <w:sz w:val="24"/>
          <w:szCs w:val="24"/>
          <w:highlight w:val="yellow"/>
        </w:rPr>
      </w:pPr>
    </w:p>
    <w:p w:rsidR="00E17BE4" w:rsidRPr="007D433D" w:rsidRDefault="00E17BE4" w:rsidP="00E17BE4">
      <w:pPr>
        <w:spacing w:after="0" w:line="240" w:lineRule="auto"/>
        <w:jc w:val="center"/>
        <w:rPr>
          <w:rFonts w:ascii="Times New Roman" w:eastAsia="Times New Roman" w:hAnsi="Times New Roman"/>
          <w:sz w:val="24"/>
          <w:szCs w:val="24"/>
          <w:lang w:eastAsia="ru-RU"/>
        </w:rPr>
      </w:pPr>
      <w:r w:rsidRPr="007D433D">
        <w:rPr>
          <w:rFonts w:ascii="Times New Roman" w:eastAsia="Times New Roman" w:hAnsi="Times New Roman"/>
          <w:b/>
          <w:bCs/>
          <w:sz w:val="24"/>
          <w:szCs w:val="24"/>
          <w:u w:val="single"/>
          <w:lang w:eastAsia="ru-RU"/>
        </w:rPr>
        <w:t>Результаты ВПР по английскому языку в 7-х классах</w:t>
      </w:r>
    </w:p>
    <w:p w:rsidR="00E17BE4" w:rsidRPr="007D433D" w:rsidRDefault="00E17BE4" w:rsidP="00E17BE4">
      <w:pPr>
        <w:spacing w:after="0" w:line="240" w:lineRule="auto"/>
        <w:jc w:val="center"/>
        <w:rPr>
          <w:rFonts w:ascii="Times New Roman" w:eastAsia="Times New Roman" w:hAnsi="Times New Roman"/>
          <w:b/>
          <w:bCs/>
          <w:color w:val="000000"/>
          <w:sz w:val="24"/>
          <w:szCs w:val="24"/>
          <w:lang w:eastAsia="ru-RU"/>
        </w:rPr>
      </w:pPr>
    </w:p>
    <w:p w:rsidR="00E17BE4" w:rsidRPr="007D433D" w:rsidRDefault="00E17BE4" w:rsidP="00FA7858">
      <w:pPr>
        <w:pStyle w:val="a5"/>
        <w:widowControl/>
        <w:numPr>
          <w:ilvl w:val="0"/>
          <w:numId w:val="2"/>
        </w:numPr>
        <w:tabs>
          <w:tab w:val="left" w:pos="4245"/>
        </w:tabs>
        <w:autoSpaceDE/>
        <w:autoSpaceDN/>
        <w:contextualSpacing/>
        <w:jc w:val="both"/>
        <w:rPr>
          <w:sz w:val="24"/>
          <w:szCs w:val="24"/>
        </w:rPr>
      </w:pPr>
      <w:r w:rsidRPr="007D433D">
        <w:rPr>
          <w:b/>
          <w:bCs/>
          <w:color w:val="000000"/>
          <w:sz w:val="24"/>
          <w:szCs w:val="24"/>
        </w:rPr>
        <w:t xml:space="preserve">Анализ результатов всероссийских проверочных работ по английскому языку в 7 -х </w:t>
      </w:r>
    </w:p>
    <w:tbl>
      <w:tblPr>
        <w:tblStyle w:val="a6"/>
        <w:tblW w:w="9547" w:type="dxa"/>
        <w:tblLayout w:type="fixed"/>
        <w:tblLook w:val="04A0"/>
      </w:tblPr>
      <w:tblGrid>
        <w:gridCol w:w="922"/>
        <w:gridCol w:w="1408"/>
        <w:gridCol w:w="1747"/>
        <w:gridCol w:w="567"/>
        <w:gridCol w:w="567"/>
        <w:gridCol w:w="708"/>
        <w:gridCol w:w="709"/>
        <w:gridCol w:w="1672"/>
        <w:gridCol w:w="1247"/>
      </w:tblGrid>
      <w:tr w:rsidR="00E17BE4" w:rsidRPr="007D433D" w:rsidTr="00E17BE4">
        <w:tc>
          <w:tcPr>
            <w:tcW w:w="922" w:type="dxa"/>
          </w:tcPr>
          <w:p w:rsidR="00E17BE4" w:rsidRPr="007D433D" w:rsidRDefault="00E17BE4" w:rsidP="00E17BE4">
            <w:pPr>
              <w:jc w:val="both"/>
              <w:rPr>
                <w:sz w:val="24"/>
                <w:szCs w:val="24"/>
                <w:lang w:eastAsia="ru-RU"/>
              </w:rPr>
            </w:pPr>
            <w:r w:rsidRPr="007D433D">
              <w:rPr>
                <w:sz w:val="24"/>
                <w:szCs w:val="24"/>
                <w:lang w:eastAsia="ru-RU"/>
              </w:rPr>
              <w:t>Класс</w:t>
            </w:r>
          </w:p>
        </w:tc>
        <w:tc>
          <w:tcPr>
            <w:tcW w:w="1408" w:type="dxa"/>
          </w:tcPr>
          <w:p w:rsidR="00E17BE4" w:rsidRPr="007D433D" w:rsidRDefault="00E17BE4" w:rsidP="00E17BE4">
            <w:pPr>
              <w:jc w:val="both"/>
              <w:rPr>
                <w:sz w:val="24"/>
                <w:szCs w:val="24"/>
                <w:lang w:eastAsia="ru-RU"/>
              </w:rPr>
            </w:pPr>
            <w:r w:rsidRPr="007D433D">
              <w:rPr>
                <w:sz w:val="24"/>
                <w:szCs w:val="24"/>
                <w:lang w:eastAsia="ru-RU"/>
              </w:rPr>
              <w:t>Кол-во учащихся по списку</w:t>
            </w:r>
          </w:p>
        </w:tc>
        <w:tc>
          <w:tcPr>
            <w:tcW w:w="1747" w:type="dxa"/>
          </w:tcPr>
          <w:p w:rsidR="00E17BE4" w:rsidRPr="007D433D" w:rsidRDefault="00E17BE4" w:rsidP="00E17BE4">
            <w:pPr>
              <w:jc w:val="both"/>
              <w:rPr>
                <w:sz w:val="24"/>
                <w:szCs w:val="24"/>
                <w:lang w:eastAsia="ru-RU"/>
              </w:rPr>
            </w:pPr>
            <w:r w:rsidRPr="007D433D">
              <w:rPr>
                <w:sz w:val="24"/>
                <w:szCs w:val="24"/>
                <w:lang w:eastAsia="ru-RU"/>
              </w:rPr>
              <w:t>Кол-во выполнявших работу</w:t>
            </w:r>
          </w:p>
        </w:tc>
        <w:tc>
          <w:tcPr>
            <w:tcW w:w="567" w:type="dxa"/>
          </w:tcPr>
          <w:p w:rsidR="00E17BE4" w:rsidRPr="007D433D" w:rsidRDefault="00E17BE4" w:rsidP="00E17BE4">
            <w:pPr>
              <w:jc w:val="both"/>
              <w:rPr>
                <w:sz w:val="24"/>
                <w:szCs w:val="24"/>
                <w:lang w:eastAsia="ru-RU"/>
              </w:rPr>
            </w:pPr>
            <w:r w:rsidRPr="007D433D">
              <w:rPr>
                <w:sz w:val="24"/>
                <w:szCs w:val="24"/>
                <w:lang w:eastAsia="ru-RU"/>
              </w:rPr>
              <w:t>5</w:t>
            </w:r>
          </w:p>
        </w:tc>
        <w:tc>
          <w:tcPr>
            <w:tcW w:w="567" w:type="dxa"/>
          </w:tcPr>
          <w:p w:rsidR="00E17BE4" w:rsidRPr="007D433D" w:rsidRDefault="00E17BE4" w:rsidP="00E17BE4">
            <w:pPr>
              <w:jc w:val="both"/>
              <w:rPr>
                <w:sz w:val="24"/>
                <w:szCs w:val="24"/>
                <w:lang w:eastAsia="ru-RU"/>
              </w:rPr>
            </w:pPr>
            <w:r w:rsidRPr="007D433D">
              <w:rPr>
                <w:sz w:val="24"/>
                <w:szCs w:val="24"/>
                <w:lang w:eastAsia="ru-RU"/>
              </w:rPr>
              <w:t>4</w:t>
            </w:r>
          </w:p>
        </w:tc>
        <w:tc>
          <w:tcPr>
            <w:tcW w:w="708" w:type="dxa"/>
          </w:tcPr>
          <w:p w:rsidR="00E17BE4" w:rsidRPr="007D433D" w:rsidRDefault="00E17BE4" w:rsidP="00E17BE4">
            <w:pPr>
              <w:jc w:val="both"/>
              <w:rPr>
                <w:sz w:val="24"/>
                <w:szCs w:val="24"/>
                <w:lang w:eastAsia="ru-RU"/>
              </w:rPr>
            </w:pPr>
            <w:r w:rsidRPr="007D433D">
              <w:rPr>
                <w:sz w:val="24"/>
                <w:szCs w:val="24"/>
                <w:lang w:eastAsia="ru-RU"/>
              </w:rPr>
              <w:t>3</w:t>
            </w:r>
          </w:p>
        </w:tc>
        <w:tc>
          <w:tcPr>
            <w:tcW w:w="709" w:type="dxa"/>
          </w:tcPr>
          <w:p w:rsidR="00E17BE4" w:rsidRPr="007D433D" w:rsidRDefault="00E17BE4" w:rsidP="00E17BE4">
            <w:pPr>
              <w:jc w:val="both"/>
              <w:rPr>
                <w:sz w:val="24"/>
                <w:szCs w:val="24"/>
                <w:lang w:eastAsia="ru-RU"/>
              </w:rPr>
            </w:pPr>
            <w:r w:rsidRPr="007D433D">
              <w:rPr>
                <w:sz w:val="24"/>
                <w:szCs w:val="24"/>
                <w:lang w:eastAsia="ru-RU"/>
              </w:rPr>
              <w:t>2</w:t>
            </w:r>
          </w:p>
        </w:tc>
        <w:tc>
          <w:tcPr>
            <w:tcW w:w="1672" w:type="dxa"/>
          </w:tcPr>
          <w:p w:rsidR="00E17BE4" w:rsidRPr="007D433D" w:rsidRDefault="00E17BE4" w:rsidP="00E17BE4">
            <w:pPr>
              <w:jc w:val="both"/>
              <w:rPr>
                <w:sz w:val="24"/>
                <w:szCs w:val="24"/>
                <w:lang w:eastAsia="ru-RU"/>
              </w:rPr>
            </w:pPr>
            <w:r w:rsidRPr="007D433D">
              <w:rPr>
                <w:sz w:val="24"/>
                <w:szCs w:val="24"/>
                <w:lang w:eastAsia="ru-RU"/>
              </w:rPr>
              <w:t>Успеваемость</w:t>
            </w:r>
          </w:p>
        </w:tc>
        <w:tc>
          <w:tcPr>
            <w:tcW w:w="1247" w:type="dxa"/>
          </w:tcPr>
          <w:p w:rsidR="00E17BE4" w:rsidRPr="007D433D" w:rsidRDefault="00E17BE4" w:rsidP="00E17BE4">
            <w:pPr>
              <w:jc w:val="both"/>
              <w:rPr>
                <w:sz w:val="24"/>
                <w:szCs w:val="24"/>
                <w:lang w:eastAsia="ru-RU"/>
              </w:rPr>
            </w:pPr>
            <w:r w:rsidRPr="007D433D">
              <w:rPr>
                <w:sz w:val="24"/>
                <w:szCs w:val="24"/>
                <w:lang w:eastAsia="ru-RU"/>
              </w:rPr>
              <w:t>Качество</w:t>
            </w:r>
          </w:p>
        </w:tc>
      </w:tr>
      <w:tr w:rsidR="00E17BE4" w:rsidRPr="007D433D" w:rsidTr="00E17BE4">
        <w:tc>
          <w:tcPr>
            <w:tcW w:w="922" w:type="dxa"/>
          </w:tcPr>
          <w:p w:rsidR="00E17BE4" w:rsidRPr="007D433D" w:rsidRDefault="00E17BE4" w:rsidP="00E17BE4">
            <w:pPr>
              <w:jc w:val="both"/>
              <w:rPr>
                <w:sz w:val="24"/>
                <w:szCs w:val="24"/>
                <w:lang w:eastAsia="ru-RU"/>
              </w:rPr>
            </w:pPr>
            <w:r w:rsidRPr="007D433D">
              <w:rPr>
                <w:sz w:val="24"/>
                <w:szCs w:val="24"/>
                <w:lang w:eastAsia="ru-RU"/>
              </w:rPr>
              <w:t>7а</w:t>
            </w:r>
          </w:p>
        </w:tc>
        <w:tc>
          <w:tcPr>
            <w:tcW w:w="1408" w:type="dxa"/>
          </w:tcPr>
          <w:p w:rsidR="00E17BE4" w:rsidRPr="007D433D" w:rsidRDefault="00E17BE4" w:rsidP="00E17BE4">
            <w:pPr>
              <w:jc w:val="both"/>
              <w:rPr>
                <w:sz w:val="24"/>
                <w:szCs w:val="24"/>
                <w:lang w:eastAsia="ru-RU"/>
              </w:rPr>
            </w:pPr>
            <w:r>
              <w:rPr>
                <w:sz w:val="24"/>
                <w:szCs w:val="24"/>
                <w:lang w:eastAsia="ru-RU"/>
              </w:rPr>
              <w:t>19</w:t>
            </w:r>
          </w:p>
        </w:tc>
        <w:tc>
          <w:tcPr>
            <w:tcW w:w="1747" w:type="dxa"/>
          </w:tcPr>
          <w:p w:rsidR="00E17BE4" w:rsidRPr="007D433D" w:rsidRDefault="00E17BE4" w:rsidP="00E17BE4">
            <w:pPr>
              <w:jc w:val="both"/>
              <w:rPr>
                <w:sz w:val="24"/>
                <w:szCs w:val="24"/>
                <w:lang w:eastAsia="ru-RU"/>
              </w:rPr>
            </w:pPr>
            <w:r>
              <w:rPr>
                <w:sz w:val="24"/>
                <w:szCs w:val="24"/>
                <w:lang w:eastAsia="ru-RU"/>
              </w:rPr>
              <w:t>14</w:t>
            </w:r>
          </w:p>
        </w:tc>
        <w:tc>
          <w:tcPr>
            <w:tcW w:w="567" w:type="dxa"/>
          </w:tcPr>
          <w:p w:rsidR="00E17BE4" w:rsidRPr="007D433D" w:rsidRDefault="00E17BE4" w:rsidP="00E17BE4">
            <w:pPr>
              <w:jc w:val="both"/>
              <w:rPr>
                <w:sz w:val="24"/>
                <w:szCs w:val="24"/>
                <w:lang w:eastAsia="ru-RU"/>
              </w:rPr>
            </w:pPr>
            <w:r>
              <w:rPr>
                <w:sz w:val="24"/>
                <w:szCs w:val="24"/>
                <w:lang w:eastAsia="ru-RU"/>
              </w:rPr>
              <w:t>0</w:t>
            </w:r>
          </w:p>
        </w:tc>
        <w:tc>
          <w:tcPr>
            <w:tcW w:w="567" w:type="dxa"/>
          </w:tcPr>
          <w:p w:rsidR="00E17BE4" w:rsidRPr="007D433D" w:rsidRDefault="00E17BE4" w:rsidP="00E17BE4">
            <w:pPr>
              <w:jc w:val="both"/>
              <w:rPr>
                <w:sz w:val="24"/>
                <w:szCs w:val="24"/>
                <w:lang w:eastAsia="ru-RU"/>
              </w:rPr>
            </w:pPr>
            <w:r>
              <w:rPr>
                <w:sz w:val="24"/>
                <w:szCs w:val="24"/>
                <w:lang w:eastAsia="ru-RU"/>
              </w:rPr>
              <w:t>5</w:t>
            </w:r>
          </w:p>
        </w:tc>
        <w:tc>
          <w:tcPr>
            <w:tcW w:w="708" w:type="dxa"/>
          </w:tcPr>
          <w:p w:rsidR="00E17BE4" w:rsidRPr="007D433D" w:rsidRDefault="00E17BE4" w:rsidP="00E17BE4">
            <w:pPr>
              <w:jc w:val="both"/>
              <w:rPr>
                <w:sz w:val="24"/>
                <w:szCs w:val="24"/>
                <w:lang w:eastAsia="ru-RU"/>
              </w:rPr>
            </w:pPr>
            <w:r>
              <w:rPr>
                <w:sz w:val="24"/>
                <w:szCs w:val="24"/>
                <w:lang w:eastAsia="ru-RU"/>
              </w:rPr>
              <w:t>4</w:t>
            </w:r>
          </w:p>
        </w:tc>
        <w:tc>
          <w:tcPr>
            <w:tcW w:w="709" w:type="dxa"/>
          </w:tcPr>
          <w:p w:rsidR="00E17BE4" w:rsidRPr="007D433D" w:rsidRDefault="00E17BE4" w:rsidP="00E17BE4">
            <w:pPr>
              <w:jc w:val="both"/>
              <w:rPr>
                <w:sz w:val="24"/>
                <w:szCs w:val="24"/>
                <w:lang w:eastAsia="ru-RU"/>
              </w:rPr>
            </w:pPr>
            <w:r>
              <w:rPr>
                <w:sz w:val="24"/>
                <w:szCs w:val="24"/>
                <w:lang w:eastAsia="ru-RU"/>
              </w:rPr>
              <w:t>5</w:t>
            </w:r>
          </w:p>
        </w:tc>
        <w:tc>
          <w:tcPr>
            <w:tcW w:w="1672" w:type="dxa"/>
          </w:tcPr>
          <w:p w:rsidR="00E17BE4" w:rsidRPr="007D433D" w:rsidRDefault="00E17BE4" w:rsidP="00E17BE4">
            <w:pPr>
              <w:jc w:val="both"/>
              <w:rPr>
                <w:sz w:val="24"/>
                <w:szCs w:val="24"/>
                <w:lang w:eastAsia="ru-RU"/>
              </w:rPr>
            </w:pPr>
            <w:r>
              <w:rPr>
                <w:sz w:val="24"/>
                <w:szCs w:val="24"/>
                <w:lang w:eastAsia="ru-RU"/>
              </w:rPr>
              <w:t>64,2</w:t>
            </w:r>
          </w:p>
        </w:tc>
        <w:tc>
          <w:tcPr>
            <w:tcW w:w="1247" w:type="dxa"/>
          </w:tcPr>
          <w:p w:rsidR="00E17BE4" w:rsidRPr="007D433D" w:rsidRDefault="00E17BE4" w:rsidP="00E17BE4">
            <w:pPr>
              <w:jc w:val="both"/>
              <w:rPr>
                <w:sz w:val="24"/>
                <w:szCs w:val="24"/>
                <w:lang w:eastAsia="ru-RU"/>
              </w:rPr>
            </w:pPr>
            <w:r>
              <w:rPr>
                <w:sz w:val="24"/>
                <w:szCs w:val="24"/>
                <w:lang w:eastAsia="ru-RU"/>
              </w:rPr>
              <w:t>35,7</w:t>
            </w:r>
          </w:p>
        </w:tc>
      </w:tr>
      <w:tr w:rsidR="00E17BE4" w:rsidRPr="007D433D" w:rsidTr="00E17BE4">
        <w:tc>
          <w:tcPr>
            <w:tcW w:w="922" w:type="dxa"/>
          </w:tcPr>
          <w:p w:rsidR="00E17BE4" w:rsidRPr="007D433D" w:rsidRDefault="00E17BE4" w:rsidP="00E17BE4">
            <w:pPr>
              <w:jc w:val="both"/>
              <w:rPr>
                <w:sz w:val="24"/>
                <w:szCs w:val="24"/>
                <w:lang w:eastAsia="ru-RU"/>
              </w:rPr>
            </w:pPr>
            <w:r w:rsidRPr="007D433D">
              <w:rPr>
                <w:sz w:val="24"/>
                <w:szCs w:val="24"/>
                <w:lang w:eastAsia="ru-RU"/>
              </w:rPr>
              <w:lastRenderedPageBreak/>
              <w:t>7б</w:t>
            </w:r>
          </w:p>
        </w:tc>
        <w:tc>
          <w:tcPr>
            <w:tcW w:w="1408" w:type="dxa"/>
          </w:tcPr>
          <w:p w:rsidR="00E17BE4" w:rsidRPr="007D433D" w:rsidRDefault="00E17BE4" w:rsidP="00E17BE4">
            <w:pPr>
              <w:jc w:val="both"/>
              <w:rPr>
                <w:sz w:val="24"/>
                <w:szCs w:val="24"/>
                <w:lang w:eastAsia="ru-RU"/>
              </w:rPr>
            </w:pPr>
            <w:r>
              <w:rPr>
                <w:sz w:val="24"/>
                <w:szCs w:val="24"/>
                <w:lang w:eastAsia="ru-RU"/>
              </w:rPr>
              <w:t>20</w:t>
            </w:r>
          </w:p>
        </w:tc>
        <w:tc>
          <w:tcPr>
            <w:tcW w:w="1747" w:type="dxa"/>
          </w:tcPr>
          <w:p w:rsidR="00E17BE4" w:rsidRPr="007D433D" w:rsidRDefault="00E17BE4" w:rsidP="00E17BE4">
            <w:pPr>
              <w:jc w:val="both"/>
              <w:rPr>
                <w:sz w:val="24"/>
                <w:szCs w:val="24"/>
                <w:lang w:eastAsia="ru-RU"/>
              </w:rPr>
            </w:pPr>
            <w:r>
              <w:rPr>
                <w:sz w:val="24"/>
                <w:szCs w:val="24"/>
                <w:lang w:eastAsia="ru-RU"/>
              </w:rPr>
              <w:t>10</w:t>
            </w:r>
          </w:p>
        </w:tc>
        <w:tc>
          <w:tcPr>
            <w:tcW w:w="567" w:type="dxa"/>
          </w:tcPr>
          <w:p w:rsidR="00E17BE4" w:rsidRPr="007D433D" w:rsidRDefault="00E17BE4" w:rsidP="00E17BE4">
            <w:pPr>
              <w:jc w:val="both"/>
              <w:rPr>
                <w:sz w:val="24"/>
                <w:szCs w:val="24"/>
                <w:lang w:eastAsia="ru-RU"/>
              </w:rPr>
            </w:pPr>
            <w:r>
              <w:rPr>
                <w:sz w:val="24"/>
                <w:szCs w:val="24"/>
                <w:lang w:eastAsia="ru-RU"/>
              </w:rPr>
              <w:t>1</w:t>
            </w:r>
          </w:p>
        </w:tc>
        <w:tc>
          <w:tcPr>
            <w:tcW w:w="567" w:type="dxa"/>
          </w:tcPr>
          <w:p w:rsidR="00E17BE4" w:rsidRPr="007D433D" w:rsidRDefault="00E17BE4" w:rsidP="00E17BE4">
            <w:pPr>
              <w:jc w:val="both"/>
              <w:rPr>
                <w:sz w:val="24"/>
                <w:szCs w:val="24"/>
                <w:lang w:eastAsia="ru-RU"/>
              </w:rPr>
            </w:pPr>
            <w:r>
              <w:rPr>
                <w:sz w:val="24"/>
                <w:szCs w:val="24"/>
                <w:lang w:eastAsia="ru-RU"/>
              </w:rPr>
              <w:t>3</w:t>
            </w:r>
          </w:p>
        </w:tc>
        <w:tc>
          <w:tcPr>
            <w:tcW w:w="708" w:type="dxa"/>
          </w:tcPr>
          <w:p w:rsidR="00E17BE4" w:rsidRPr="007D433D" w:rsidRDefault="00E17BE4" w:rsidP="00E17BE4">
            <w:pPr>
              <w:jc w:val="both"/>
              <w:rPr>
                <w:sz w:val="24"/>
                <w:szCs w:val="24"/>
                <w:lang w:eastAsia="ru-RU"/>
              </w:rPr>
            </w:pPr>
            <w:r>
              <w:rPr>
                <w:sz w:val="24"/>
                <w:szCs w:val="24"/>
                <w:lang w:eastAsia="ru-RU"/>
              </w:rPr>
              <w:t>4</w:t>
            </w:r>
          </w:p>
        </w:tc>
        <w:tc>
          <w:tcPr>
            <w:tcW w:w="709" w:type="dxa"/>
          </w:tcPr>
          <w:p w:rsidR="00E17BE4" w:rsidRPr="007D433D" w:rsidRDefault="00E17BE4" w:rsidP="00E17BE4">
            <w:pPr>
              <w:jc w:val="both"/>
              <w:rPr>
                <w:sz w:val="24"/>
                <w:szCs w:val="24"/>
                <w:lang w:eastAsia="ru-RU"/>
              </w:rPr>
            </w:pPr>
            <w:r>
              <w:rPr>
                <w:sz w:val="24"/>
                <w:szCs w:val="24"/>
                <w:lang w:eastAsia="ru-RU"/>
              </w:rPr>
              <w:t>2</w:t>
            </w:r>
          </w:p>
        </w:tc>
        <w:tc>
          <w:tcPr>
            <w:tcW w:w="1672" w:type="dxa"/>
          </w:tcPr>
          <w:p w:rsidR="00E17BE4" w:rsidRPr="007D433D" w:rsidRDefault="00E17BE4" w:rsidP="00E17BE4">
            <w:pPr>
              <w:jc w:val="both"/>
              <w:rPr>
                <w:sz w:val="24"/>
                <w:szCs w:val="24"/>
                <w:lang w:eastAsia="ru-RU"/>
              </w:rPr>
            </w:pPr>
            <w:r>
              <w:rPr>
                <w:sz w:val="24"/>
                <w:szCs w:val="24"/>
                <w:lang w:eastAsia="ru-RU"/>
              </w:rPr>
              <w:t>80</w:t>
            </w:r>
          </w:p>
        </w:tc>
        <w:tc>
          <w:tcPr>
            <w:tcW w:w="1247" w:type="dxa"/>
          </w:tcPr>
          <w:p w:rsidR="00E17BE4" w:rsidRPr="007D433D" w:rsidRDefault="00E17BE4" w:rsidP="00E17BE4">
            <w:pPr>
              <w:jc w:val="both"/>
              <w:rPr>
                <w:sz w:val="24"/>
                <w:szCs w:val="24"/>
                <w:lang w:eastAsia="ru-RU"/>
              </w:rPr>
            </w:pPr>
            <w:r>
              <w:rPr>
                <w:sz w:val="24"/>
                <w:szCs w:val="24"/>
                <w:lang w:eastAsia="ru-RU"/>
              </w:rPr>
              <w:t>40</w:t>
            </w:r>
          </w:p>
        </w:tc>
      </w:tr>
      <w:tr w:rsidR="00E17BE4" w:rsidRPr="007D433D" w:rsidTr="00E17BE4">
        <w:tc>
          <w:tcPr>
            <w:tcW w:w="922" w:type="dxa"/>
          </w:tcPr>
          <w:p w:rsidR="00E17BE4" w:rsidRPr="007D433D" w:rsidRDefault="00E17BE4" w:rsidP="00E17BE4">
            <w:pPr>
              <w:jc w:val="both"/>
              <w:rPr>
                <w:sz w:val="24"/>
                <w:szCs w:val="24"/>
                <w:lang w:eastAsia="ru-RU"/>
              </w:rPr>
            </w:pPr>
            <w:r w:rsidRPr="007D433D">
              <w:rPr>
                <w:sz w:val="24"/>
                <w:szCs w:val="24"/>
                <w:lang w:eastAsia="ru-RU"/>
              </w:rPr>
              <w:t>7в</w:t>
            </w:r>
          </w:p>
        </w:tc>
        <w:tc>
          <w:tcPr>
            <w:tcW w:w="1408" w:type="dxa"/>
          </w:tcPr>
          <w:p w:rsidR="00E17BE4" w:rsidRPr="007D433D" w:rsidRDefault="00E17BE4" w:rsidP="00E17BE4">
            <w:pPr>
              <w:jc w:val="both"/>
              <w:rPr>
                <w:sz w:val="24"/>
                <w:szCs w:val="24"/>
                <w:lang w:eastAsia="ru-RU"/>
              </w:rPr>
            </w:pPr>
            <w:r>
              <w:rPr>
                <w:sz w:val="24"/>
                <w:szCs w:val="24"/>
                <w:lang w:eastAsia="ru-RU"/>
              </w:rPr>
              <w:t>10</w:t>
            </w:r>
          </w:p>
        </w:tc>
        <w:tc>
          <w:tcPr>
            <w:tcW w:w="1747" w:type="dxa"/>
          </w:tcPr>
          <w:p w:rsidR="00E17BE4" w:rsidRPr="007D433D" w:rsidRDefault="00E17BE4" w:rsidP="00E17BE4">
            <w:pPr>
              <w:jc w:val="both"/>
              <w:rPr>
                <w:sz w:val="24"/>
                <w:szCs w:val="24"/>
                <w:lang w:eastAsia="ru-RU"/>
              </w:rPr>
            </w:pPr>
            <w:r>
              <w:rPr>
                <w:sz w:val="24"/>
                <w:szCs w:val="24"/>
                <w:lang w:eastAsia="ru-RU"/>
              </w:rPr>
              <w:t>6</w:t>
            </w:r>
          </w:p>
        </w:tc>
        <w:tc>
          <w:tcPr>
            <w:tcW w:w="567" w:type="dxa"/>
          </w:tcPr>
          <w:p w:rsidR="00E17BE4" w:rsidRPr="007D433D" w:rsidRDefault="00E17BE4" w:rsidP="00E17BE4">
            <w:pPr>
              <w:jc w:val="both"/>
              <w:rPr>
                <w:sz w:val="24"/>
                <w:szCs w:val="24"/>
                <w:lang w:eastAsia="ru-RU"/>
              </w:rPr>
            </w:pPr>
            <w:r>
              <w:rPr>
                <w:sz w:val="24"/>
                <w:szCs w:val="24"/>
                <w:lang w:eastAsia="ru-RU"/>
              </w:rPr>
              <w:t>0</w:t>
            </w:r>
          </w:p>
        </w:tc>
        <w:tc>
          <w:tcPr>
            <w:tcW w:w="567" w:type="dxa"/>
          </w:tcPr>
          <w:p w:rsidR="00E17BE4" w:rsidRPr="007D433D" w:rsidRDefault="00E17BE4" w:rsidP="00E17BE4">
            <w:pPr>
              <w:jc w:val="both"/>
              <w:rPr>
                <w:sz w:val="24"/>
                <w:szCs w:val="24"/>
                <w:lang w:eastAsia="ru-RU"/>
              </w:rPr>
            </w:pPr>
            <w:r>
              <w:rPr>
                <w:sz w:val="24"/>
                <w:szCs w:val="24"/>
                <w:lang w:eastAsia="ru-RU"/>
              </w:rPr>
              <w:t>2</w:t>
            </w:r>
          </w:p>
        </w:tc>
        <w:tc>
          <w:tcPr>
            <w:tcW w:w="708" w:type="dxa"/>
          </w:tcPr>
          <w:p w:rsidR="00E17BE4" w:rsidRPr="007D433D" w:rsidRDefault="00E17BE4" w:rsidP="00E17BE4">
            <w:pPr>
              <w:jc w:val="both"/>
              <w:rPr>
                <w:sz w:val="24"/>
                <w:szCs w:val="24"/>
                <w:lang w:eastAsia="ru-RU"/>
              </w:rPr>
            </w:pPr>
            <w:r>
              <w:rPr>
                <w:sz w:val="24"/>
                <w:szCs w:val="24"/>
                <w:lang w:eastAsia="ru-RU"/>
              </w:rPr>
              <w:t>4</w:t>
            </w:r>
          </w:p>
        </w:tc>
        <w:tc>
          <w:tcPr>
            <w:tcW w:w="709" w:type="dxa"/>
          </w:tcPr>
          <w:p w:rsidR="00E17BE4" w:rsidRPr="007D433D" w:rsidRDefault="00E17BE4" w:rsidP="00E17BE4">
            <w:pPr>
              <w:jc w:val="both"/>
              <w:rPr>
                <w:sz w:val="24"/>
                <w:szCs w:val="24"/>
                <w:lang w:eastAsia="ru-RU"/>
              </w:rPr>
            </w:pPr>
            <w:r>
              <w:rPr>
                <w:sz w:val="24"/>
                <w:szCs w:val="24"/>
                <w:lang w:eastAsia="ru-RU"/>
              </w:rPr>
              <w:t>0</w:t>
            </w:r>
          </w:p>
        </w:tc>
        <w:tc>
          <w:tcPr>
            <w:tcW w:w="1672" w:type="dxa"/>
          </w:tcPr>
          <w:p w:rsidR="00E17BE4" w:rsidRPr="007D433D" w:rsidRDefault="00E17BE4" w:rsidP="00E17BE4">
            <w:pPr>
              <w:jc w:val="both"/>
              <w:rPr>
                <w:sz w:val="24"/>
                <w:szCs w:val="24"/>
                <w:lang w:eastAsia="ru-RU"/>
              </w:rPr>
            </w:pPr>
            <w:r>
              <w:rPr>
                <w:sz w:val="24"/>
                <w:szCs w:val="24"/>
                <w:lang w:eastAsia="ru-RU"/>
              </w:rPr>
              <w:t>100</w:t>
            </w:r>
          </w:p>
        </w:tc>
        <w:tc>
          <w:tcPr>
            <w:tcW w:w="1247" w:type="dxa"/>
          </w:tcPr>
          <w:p w:rsidR="00E17BE4" w:rsidRPr="007D433D" w:rsidRDefault="00E17BE4" w:rsidP="00E17BE4">
            <w:pPr>
              <w:jc w:val="both"/>
              <w:rPr>
                <w:sz w:val="24"/>
                <w:szCs w:val="24"/>
                <w:lang w:eastAsia="ru-RU"/>
              </w:rPr>
            </w:pPr>
            <w:r>
              <w:rPr>
                <w:sz w:val="24"/>
                <w:szCs w:val="24"/>
                <w:lang w:eastAsia="ru-RU"/>
              </w:rPr>
              <w:t>33,3</w:t>
            </w:r>
          </w:p>
        </w:tc>
      </w:tr>
      <w:tr w:rsidR="00E17BE4" w:rsidRPr="007D433D" w:rsidTr="00E17BE4">
        <w:tc>
          <w:tcPr>
            <w:tcW w:w="922" w:type="dxa"/>
          </w:tcPr>
          <w:p w:rsidR="00E17BE4" w:rsidRPr="007D433D" w:rsidRDefault="00E17BE4" w:rsidP="00E17BE4">
            <w:pPr>
              <w:jc w:val="both"/>
              <w:rPr>
                <w:b/>
                <w:sz w:val="24"/>
                <w:szCs w:val="24"/>
                <w:lang w:eastAsia="ru-RU"/>
              </w:rPr>
            </w:pPr>
            <w:r w:rsidRPr="007D433D">
              <w:rPr>
                <w:b/>
                <w:sz w:val="24"/>
                <w:szCs w:val="24"/>
                <w:lang w:eastAsia="ru-RU"/>
              </w:rPr>
              <w:t>Всего</w:t>
            </w:r>
          </w:p>
        </w:tc>
        <w:tc>
          <w:tcPr>
            <w:tcW w:w="1408" w:type="dxa"/>
          </w:tcPr>
          <w:p w:rsidR="00E17BE4" w:rsidRPr="007D433D" w:rsidRDefault="00E17BE4" w:rsidP="00E17BE4">
            <w:pPr>
              <w:jc w:val="both"/>
              <w:rPr>
                <w:b/>
                <w:sz w:val="24"/>
                <w:szCs w:val="24"/>
                <w:lang w:eastAsia="ru-RU"/>
              </w:rPr>
            </w:pPr>
            <w:r>
              <w:rPr>
                <w:b/>
                <w:sz w:val="24"/>
                <w:szCs w:val="24"/>
                <w:lang w:eastAsia="ru-RU"/>
              </w:rPr>
              <w:t>49</w:t>
            </w:r>
          </w:p>
        </w:tc>
        <w:tc>
          <w:tcPr>
            <w:tcW w:w="1747" w:type="dxa"/>
          </w:tcPr>
          <w:p w:rsidR="00E17BE4" w:rsidRPr="007D433D" w:rsidRDefault="00E17BE4" w:rsidP="00E17BE4">
            <w:pPr>
              <w:jc w:val="both"/>
              <w:rPr>
                <w:b/>
                <w:sz w:val="24"/>
                <w:szCs w:val="24"/>
                <w:lang w:eastAsia="ru-RU"/>
              </w:rPr>
            </w:pPr>
            <w:r>
              <w:rPr>
                <w:b/>
                <w:sz w:val="24"/>
                <w:szCs w:val="24"/>
                <w:lang w:eastAsia="ru-RU"/>
              </w:rPr>
              <w:t>30</w:t>
            </w:r>
          </w:p>
        </w:tc>
        <w:tc>
          <w:tcPr>
            <w:tcW w:w="567" w:type="dxa"/>
          </w:tcPr>
          <w:p w:rsidR="00E17BE4" w:rsidRPr="007D433D" w:rsidRDefault="00E17BE4" w:rsidP="00E17BE4">
            <w:pPr>
              <w:jc w:val="both"/>
              <w:rPr>
                <w:b/>
                <w:sz w:val="24"/>
                <w:szCs w:val="24"/>
                <w:lang w:eastAsia="ru-RU"/>
              </w:rPr>
            </w:pPr>
            <w:r>
              <w:rPr>
                <w:b/>
                <w:sz w:val="24"/>
                <w:szCs w:val="24"/>
                <w:lang w:eastAsia="ru-RU"/>
              </w:rPr>
              <w:t>1</w:t>
            </w:r>
          </w:p>
        </w:tc>
        <w:tc>
          <w:tcPr>
            <w:tcW w:w="567" w:type="dxa"/>
          </w:tcPr>
          <w:p w:rsidR="00E17BE4" w:rsidRPr="007D433D" w:rsidRDefault="00E17BE4" w:rsidP="00E17BE4">
            <w:pPr>
              <w:jc w:val="both"/>
              <w:rPr>
                <w:b/>
                <w:sz w:val="24"/>
                <w:szCs w:val="24"/>
                <w:lang w:eastAsia="ru-RU"/>
              </w:rPr>
            </w:pPr>
            <w:r>
              <w:rPr>
                <w:b/>
                <w:sz w:val="24"/>
                <w:szCs w:val="24"/>
                <w:lang w:eastAsia="ru-RU"/>
              </w:rPr>
              <w:t>10</w:t>
            </w:r>
          </w:p>
        </w:tc>
        <w:tc>
          <w:tcPr>
            <w:tcW w:w="708" w:type="dxa"/>
          </w:tcPr>
          <w:p w:rsidR="00E17BE4" w:rsidRPr="007D433D" w:rsidRDefault="00E17BE4" w:rsidP="00E17BE4">
            <w:pPr>
              <w:jc w:val="both"/>
              <w:rPr>
                <w:b/>
                <w:sz w:val="24"/>
                <w:szCs w:val="24"/>
                <w:lang w:eastAsia="ru-RU"/>
              </w:rPr>
            </w:pPr>
            <w:r>
              <w:rPr>
                <w:b/>
                <w:sz w:val="24"/>
                <w:szCs w:val="24"/>
                <w:lang w:eastAsia="ru-RU"/>
              </w:rPr>
              <w:t>12</w:t>
            </w:r>
          </w:p>
        </w:tc>
        <w:tc>
          <w:tcPr>
            <w:tcW w:w="709" w:type="dxa"/>
          </w:tcPr>
          <w:p w:rsidR="00E17BE4" w:rsidRPr="007D433D" w:rsidRDefault="00E17BE4" w:rsidP="00E17BE4">
            <w:pPr>
              <w:jc w:val="both"/>
              <w:rPr>
                <w:b/>
                <w:sz w:val="24"/>
                <w:szCs w:val="24"/>
                <w:lang w:eastAsia="ru-RU"/>
              </w:rPr>
            </w:pPr>
            <w:r>
              <w:rPr>
                <w:b/>
                <w:sz w:val="24"/>
                <w:szCs w:val="24"/>
                <w:lang w:eastAsia="ru-RU"/>
              </w:rPr>
              <w:t>7</w:t>
            </w:r>
          </w:p>
        </w:tc>
        <w:tc>
          <w:tcPr>
            <w:tcW w:w="1672" w:type="dxa"/>
          </w:tcPr>
          <w:p w:rsidR="00E17BE4" w:rsidRPr="007D433D" w:rsidRDefault="00E17BE4" w:rsidP="00E17BE4">
            <w:pPr>
              <w:jc w:val="both"/>
              <w:rPr>
                <w:b/>
                <w:sz w:val="24"/>
                <w:szCs w:val="24"/>
                <w:lang w:eastAsia="ru-RU"/>
              </w:rPr>
            </w:pPr>
            <w:r>
              <w:rPr>
                <w:b/>
                <w:sz w:val="24"/>
                <w:szCs w:val="24"/>
                <w:lang w:eastAsia="ru-RU"/>
              </w:rPr>
              <w:t>76,7</w:t>
            </w:r>
          </w:p>
        </w:tc>
        <w:tc>
          <w:tcPr>
            <w:tcW w:w="1247" w:type="dxa"/>
          </w:tcPr>
          <w:p w:rsidR="00E17BE4" w:rsidRPr="007D433D" w:rsidRDefault="00E17BE4" w:rsidP="00E17BE4">
            <w:pPr>
              <w:jc w:val="both"/>
              <w:rPr>
                <w:b/>
                <w:sz w:val="24"/>
                <w:szCs w:val="24"/>
                <w:lang w:eastAsia="ru-RU"/>
              </w:rPr>
            </w:pPr>
            <w:r>
              <w:rPr>
                <w:b/>
                <w:sz w:val="24"/>
                <w:szCs w:val="24"/>
                <w:lang w:eastAsia="ru-RU"/>
              </w:rPr>
              <w:t>36,7</w:t>
            </w:r>
          </w:p>
        </w:tc>
      </w:tr>
    </w:tbl>
    <w:p w:rsidR="00E17BE4" w:rsidRPr="007D433D" w:rsidRDefault="00E17BE4" w:rsidP="00E17BE4">
      <w:pPr>
        <w:tabs>
          <w:tab w:val="left" w:pos="4245"/>
        </w:tabs>
        <w:spacing w:after="0" w:line="240" w:lineRule="auto"/>
        <w:jc w:val="both"/>
        <w:rPr>
          <w:rFonts w:ascii="Times New Roman" w:hAnsi="Times New Roman"/>
          <w:sz w:val="24"/>
          <w:szCs w:val="24"/>
        </w:rPr>
      </w:pPr>
      <w:r w:rsidRPr="007D433D">
        <w:rPr>
          <w:rFonts w:ascii="Times New Roman" w:eastAsia="Times New Roman" w:hAnsi="Times New Roman"/>
          <w:b/>
          <w:bCs/>
          <w:color w:val="000000"/>
          <w:sz w:val="24"/>
          <w:szCs w:val="24"/>
          <w:lang w:eastAsia="ru-RU"/>
        </w:rPr>
        <w:t>Вывод</w:t>
      </w:r>
      <w:r w:rsidRPr="007D433D">
        <w:rPr>
          <w:rFonts w:ascii="Times New Roman" w:eastAsia="Times New Roman" w:hAnsi="Times New Roman"/>
          <w:color w:val="000000"/>
          <w:sz w:val="24"/>
          <w:szCs w:val="24"/>
          <w:lang w:eastAsia="ru-RU"/>
        </w:rPr>
        <w:t>: затруднения вызвали:</w:t>
      </w:r>
      <w:r w:rsidRPr="007D433D">
        <w:rPr>
          <w:rFonts w:ascii="Times New Roman" w:hAnsi="Times New Roman"/>
          <w:sz w:val="24"/>
          <w:szCs w:val="24"/>
        </w:rPr>
        <w:t xml:space="preserve">осмысленное чтение текста вслух; говорение  (монологическая речь):  описание фотографии  </w:t>
      </w:r>
    </w:p>
    <w:p w:rsidR="00E17BE4" w:rsidRPr="007D433D" w:rsidRDefault="00E17BE4" w:rsidP="00E17BE4">
      <w:pPr>
        <w:pStyle w:val="a5"/>
        <w:tabs>
          <w:tab w:val="left" w:pos="4245"/>
        </w:tabs>
        <w:ind w:left="1440"/>
        <w:jc w:val="both"/>
        <w:rPr>
          <w:sz w:val="24"/>
          <w:szCs w:val="24"/>
        </w:rPr>
      </w:pPr>
    </w:p>
    <w:p w:rsidR="00E17BE4" w:rsidRPr="007D433D" w:rsidRDefault="00E17BE4" w:rsidP="00E17BE4">
      <w:pPr>
        <w:spacing w:after="0" w:line="240" w:lineRule="auto"/>
        <w:jc w:val="both"/>
        <w:rPr>
          <w:rFonts w:ascii="Times New Roman" w:eastAsia="Times New Roman" w:hAnsi="Times New Roman"/>
          <w:sz w:val="24"/>
          <w:szCs w:val="24"/>
          <w:lang w:eastAsia="ru-RU"/>
        </w:rPr>
      </w:pPr>
    </w:p>
    <w:p w:rsidR="00E17BE4" w:rsidRDefault="00E17BE4" w:rsidP="00E17BE4">
      <w:pPr>
        <w:spacing w:after="0" w:line="240" w:lineRule="auto"/>
        <w:jc w:val="both"/>
        <w:rPr>
          <w:rFonts w:ascii="Times New Roman" w:eastAsia="Times New Roman" w:hAnsi="Times New Roman"/>
          <w:sz w:val="24"/>
          <w:szCs w:val="24"/>
          <w:lang w:eastAsia="ru-RU"/>
        </w:rPr>
      </w:pPr>
    </w:p>
    <w:p w:rsidR="00E17BE4" w:rsidRPr="00922E9D" w:rsidRDefault="00E17BE4" w:rsidP="00E17BE4">
      <w:pPr>
        <w:spacing w:after="0" w:line="240" w:lineRule="auto"/>
        <w:jc w:val="both"/>
        <w:rPr>
          <w:rFonts w:ascii="Times New Roman" w:eastAsia="Times New Roman" w:hAnsi="Times New Roman"/>
          <w:sz w:val="24"/>
          <w:szCs w:val="24"/>
          <w:lang w:eastAsia="ru-RU"/>
        </w:rPr>
      </w:pPr>
    </w:p>
    <w:p w:rsidR="008227E9" w:rsidRPr="00157938" w:rsidRDefault="008227E9" w:rsidP="00FE7219">
      <w:pPr>
        <w:pStyle w:val="ac"/>
        <w:jc w:val="both"/>
        <w:rPr>
          <w:rFonts w:ascii="Times New Roman" w:eastAsia="Microsoft JhengHei" w:hAnsi="Times New Roman"/>
          <w:b/>
          <w:color w:val="FF0000"/>
          <w:sz w:val="24"/>
          <w:szCs w:val="24"/>
          <w:lang w:val="en-US"/>
        </w:rPr>
      </w:pPr>
    </w:p>
    <w:p w:rsidR="008227E9" w:rsidRPr="002608ED" w:rsidRDefault="00F90742" w:rsidP="00FE7219">
      <w:pPr>
        <w:pStyle w:val="ac"/>
        <w:jc w:val="both"/>
        <w:rPr>
          <w:rFonts w:ascii="Times New Roman" w:hAnsi="Times New Roman"/>
          <w:b/>
          <w:bCs/>
          <w:sz w:val="28"/>
          <w:szCs w:val="28"/>
          <w:lang w:eastAsia="ru-RU"/>
        </w:rPr>
      </w:pPr>
      <w:r w:rsidRPr="002608ED">
        <w:rPr>
          <w:rFonts w:ascii="Times New Roman" w:hAnsi="Times New Roman"/>
          <w:b/>
          <w:bCs/>
          <w:sz w:val="28"/>
          <w:szCs w:val="28"/>
          <w:lang w:eastAsia="ru-RU"/>
        </w:rPr>
        <w:t>Воспитательная</w:t>
      </w:r>
      <w:r w:rsidR="008227E9" w:rsidRPr="002608ED">
        <w:rPr>
          <w:rFonts w:ascii="Times New Roman" w:hAnsi="Times New Roman"/>
          <w:b/>
          <w:bCs/>
          <w:sz w:val="28"/>
          <w:szCs w:val="28"/>
          <w:lang w:eastAsia="ru-RU"/>
        </w:rPr>
        <w:t xml:space="preserve"> работа</w:t>
      </w:r>
    </w:p>
    <w:p w:rsidR="008227E9" w:rsidRPr="002608ED" w:rsidRDefault="008227E9" w:rsidP="00FE7219">
      <w:pPr>
        <w:pStyle w:val="ac"/>
        <w:jc w:val="both"/>
        <w:rPr>
          <w:rFonts w:ascii="Times New Roman" w:hAnsi="Times New Roman"/>
          <w:b/>
          <w:sz w:val="24"/>
          <w:szCs w:val="24"/>
          <w:lang w:eastAsia="ru-RU"/>
        </w:rPr>
      </w:pPr>
    </w:p>
    <w:p w:rsidR="002608ED" w:rsidRPr="002608ED" w:rsidRDefault="002608ED" w:rsidP="002608ED">
      <w:pPr>
        <w:pStyle w:val="ac"/>
        <w:ind w:firstLine="567"/>
        <w:jc w:val="both"/>
        <w:rPr>
          <w:rFonts w:ascii="Times New Roman" w:hAnsi="Times New Roman"/>
          <w:sz w:val="24"/>
          <w:szCs w:val="24"/>
          <w:lang w:eastAsia="ru-RU"/>
        </w:rPr>
      </w:pPr>
      <w:bookmarkStart w:id="1" w:name="Воспитательная_работа_в_МБОУ_«ЦО_№_47»_р"/>
      <w:bookmarkEnd w:id="1"/>
      <w:r w:rsidRPr="002608ED">
        <w:rPr>
          <w:rFonts w:ascii="Times New Roman" w:hAnsi="Times New Roman"/>
          <w:sz w:val="24"/>
          <w:szCs w:val="24"/>
          <w:lang w:eastAsia="ru-RU"/>
        </w:rPr>
        <w:t xml:space="preserve">Нормативно-правовая база воспитания и дополнительного образования регламентируется следующими документами: </w:t>
      </w:r>
    </w:p>
    <w:p w:rsidR="002608ED" w:rsidRPr="002608ED" w:rsidRDefault="002608ED" w:rsidP="002608ED">
      <w:pPr>
        <w:pStyle w:val="ac"/>
        <w:ind w:firstLine="567"/>
        <w:jc w:val="both"/>
        <w:rPr>
          <w:rFonts w:ascii="Times New Roman" w:hAnsi="Times New Roman"/>
          <w:sz w:val="24"/>
          <w:szCs w:val="24"/>
        </w:rPr>
      </w:pPr>
      <w:r w:rsidRPr="002608ED">
        <w:rPr>
          <w:rFonts w:ascii="Times New Roman" w:hAnsi="Times New Roman"/>
          <w:sz w:val="24"/>
          <w:szCs w:val="24"/>
          <w:lang w:eastAsia="ru-RU"/>
        </w:rPr>
        <w:t xml:space="preserve">- </w:t>
      </w:r>
      <w:r w:rsidRPr="002608ED">
        <w:rPr>
          <w:rFonts w:ascii="Times New Roman" w:hAnsi="Times New Roman"/>
          <w:sz w:val="24"/>
          <w:szCs w:val="24"/>
        </w:rPr>
        <w:t>Конвенцией о правах ребенка; одобренной Генеральной Ассамблеей ООН 20.11.1989.</w:t>
      </w:r>
    </w:p>
    <w:p w:rsidR="002608ED" w:rsidRPr="002608ED" w:rsidRDefault="002608ED" w:rsidP="002608ED">
      <w:pPr>
        <w:pStyle w:val="ac"/>
        <w:ind w:firstLine="567"/>
        <w:jc w:val="both"/>
        <w:rPr>
          <w:rFonts w:ascii="Times New Roman" w:hAnsi="Times New Roman"/>
          <w:sz w:val="24"/>
          <w:szCs w:val="24"/>
        </w:rPr>
      </w:pPr>
      <w:r w:rsidRPr="002608ED">
        <w:rPr>
          <w:rFonts w:ascii="Times New Roman" w:hAnsi="Times New Roman"/>
          <w:sz w:val="24"/>
          <w:szCs w:val="24"/>
        </w:rPr>
        <w:t>- Конституцией Российской Федерации, 12.12.1993г. с изменениями, одобренными в ходе общероссийского голосования 01.07.2020.</w:t>
      </w:r>
    </w:p>
    <w:p w:rsidR="002608ED" w:rsidRPr="002608ED" w:rsidRDefault="002608ED" w:rsidP="002608ED">
      <w:pPr>
        <w:pStyle w:val="ac"/>
        <w:ind w:firstLine="567"/>
        <w:jc w:val="both"/>
        <w:rPr>
          <w:rFonts w:ascii="Times New Roman" w:hAnsi="Times New Roman"/>
          <w:sz w:val="24"/>
          <w:szCs w:val="24"/>
          <w:lang w:eastAsia="ru-RU"/>
        </w:rPr>
      </w:pPr>
      <w:r w:rsidRPr="002608ED">
        <w:rPr>
          <w:rFonts w:ascii="Times New Roman" w:hAnsi="Times New Roman"/>
          <w:sz w:val="24"/>
          <w:szCs w:val="24"/>
        </w:rPr>
        <w:t xml:space="preserve">- Постановлением Федеральной службы по надзору в сфере защиты прав потребителей и благополучия человека от 4 июля </w:t>
      </w:r>
      <w:smartTag w:uri="urn:schemas-microsoft-com:office:smarttags" w:element="metricconverter">
        <w:smartTagPr>
          <w:attr w:name="ProductID" w:val="2014 г"/>
        </w:smartTagPr>
        <w:r w:rsidRPr="002608ED">
          <w:rPr>
            <w:rFonts w:ascii="Times New Roman" w:hAnsi="Times New Roman"/>
            <w:sz w:val="24"/>
            <w:szCs w:val="24"/>
          </w:rPr>
          <w:t>2014 г</w:t>
        </w:r>
      </w:smartTag>
      <w:r w:rsidRPr="002608ED">
        <w:rPr>
          <w:rFonts w:ascii="Times New Roman" w:hAnsi="Times New Roman"/>
          <w:sz w:val="24"/>
          <w:szCs w:val="24"/>
        </w:rPr>
        <w:t>.</w:t>
      </w:r>
      <w:r w:rsidRPr="002608ED">
        <w:rPr>
          <w:rFonts w:ascii="Times New Roman" w:hAnsi="Times New Roman"/>
          <w:b/>
          <w:sz w:val="24"/>
          <w:szCs w:val="24"/>
        </w:rPr>
        <w:t xml:space="preserve"> </w:t>
      </w:r>
      <w:r w:rsidRPr="002608ED">
        <w:rPr>
          <w:rFonts w:ascii="Times New Roman" w:hAnsi="Times New Roman"/>
          <w:sz w:val="24"/>
          <w:szCs w:val="24"/>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2608ED" w:rsidRPr="002608ED" w:rsidRDefault="002608ED" w:rsidP="002608ED">
      <w:pPr>
        <w:pStyle w:val="ac"/>
        <w:ind w:firstLine="567"/>
        <w:jc w:val="both"/>
        <w:rPr>
          <w:rFonts w:ascii="Times New Roman" w:hAnsi="Times New Roman"/>
          <w:sz w:val="24"/>
          <w:szCs w:val="24"/>
        </w:rPr>
      </w:pPr>
      <w:r w:rsidRPr="002608ED">
        <w:rPr>
          <w:rFonts w:ascii="Times New Roman" w:hAnsi="Times New Roman"/>
          <w:sz w:val="24"/>
          <w:szCs w:val="24"/>
        </w:rPr>
        <w:t>- Федеральным законом № 304-ФЗ от 31 июля 2020 г. «О внесении изменений в Федеральный закон «Об образовании в Российской Федерации» по вопросам воспитания обучающихся».</w:t>
      </w:r>
    </w:p>
    <w:p w:rsidR="002608ED" w:rsidRPr="002608ED" w:rsidRDefault="002608ED" w:rsidP="002608ED">
      <w:pPr>
        <w:pStyle w:val="ac"/>
        <w:ind w:firstLine="567"/>
        <w:jc w:val="both"/>
        <w:rPr>
          <w:rFonts w:ascii="Times New Roman" w:hAnsi="Times New Roman"/>
          <w:sz w:val="24"/>
          <w:szCs w:val="24"/>
        </w:rPr>
      </w:pPr>
      <w:r w:rsidRPr="002608ED">
        <w:rPr>
          <w:rFonts w:ascii="Times New Roman" w:hAnsi="Times New Roman"/>
          <w:sz w:val="24"/>
          <w:szCs w:val="24"/>
        </w:rPr>
        <w:t>- Письмом Министерства просвещения Российской Федерации от 04.08.2020 №ДГ-1249/06 «О внедрении примерной программы воспитания».</w:t>
      </w:r>
    </w:p>
    <w:p w:rsidR="002608ED" w:rsidRPr="002608ED" w:rsidRDefault="002608ED" w:rsidP="002608ED">
      <w:pPr>
        <w:pStyle w:val="ac"/>
        <w:ind w:firstLine="567"/>
        <w:jc w:val="both"/>
        <w:rPr>
          <w:rFonts w:ascii="Times New Roman" w:hAnsi="Times New Roman"/>
          <w:sz w:val="24"/>
          <w:szCs w:val="24"/>
        </w:rPr>
      </w:pPr>
      <w:r w:rsidRPr="002608ED">
        <w:rPr>
          <w:rFonts w:ascii="Times New Roman" w:hAnsi="Times New Roman"/>
          <w:sz w:val="24"/>
          <w:szCs w:val="24"/>
        </w:rPr>
        <w:t>- Распоряжением Правительства Российской Федерации от 12.11.2020 №2945-Р «Об утверждении плана мероприятий по реализации в 2021-2025 годах Стратегии развития воспитания в Российской Федерации на период до 2025 года».</w:t>
      </w:r>
    </w:p>
    <w:p w:rsidR="002608ED" w:rsidRPr="002608ED" w:rsidRDefault="002608ED" w:rsidP="002608ED">
      <w:pPr>
        <w:pStyle w:val="ac"/>
        <w:ind w:firstLine="567"/>
        <w:jc w:val="both"/>
        <w:rPr>
          <w:rFonts w:ascii="Times New Roman" w:hAnsi="Times New Roman"/>
          <w:sz w:val="24"/>
          <w:szCs w:val="24"/>
        </w:rPr>
      </w:pPr>
      <w:r w:rsidRPr="002608ED">
        <w:rPr>
          <w:rFonts w:ascii="Times New Roman" w:hAnsi="Times New Roman"/>
          <w:sz w:val="24"/>
          <w:szCs w:val="24"/>
        </w:rPr>
        <w:t xml:space="preserve"> - Приказом Министерства просвещения Российской Федерации от 11.12.2020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2608ED" w:rsidRPr="002608ED" w:rsidRDefault="002608ED" w:rsidP="002608ED">
      <w:pPr>
        <w:pStyle w:val="ac"/>
        <w:ind w:firstLine="567"/>
        <w:jc w:val="both"/>
        <w:rPr>
          <w:rFonts w:ascii="Times New Roman" w:hAnsi="Times New Roman"/>
          <w:sz w:val="24"/>
          <w:szCs w:val="24"/>
        </w:rPr>
      </w:pPr>
      <w:r w:rsidRPr="002608ED">
        <w:rPr>
          <w:rFonts w:ascii="Times New Roman" w:hAnsi="Times New Roman"/>
          <w:sz w:val="24"/>
          <w:szCs w:val="24"/>
        </w:rPr>
        <w:t>- Уставом МБОУ ЦО №53 им. Л.Н. Толстого.</w:t>
      </w:r>
    </w:p>
    <w:p w:rsidR="002608ED" w:rsidRPr="002608ED" w:rsidRDefault="002608ED" w:rsidP="002608ED">
      <w:pPr>
        <w:pStyle w:val="ac"/>
        <w:ind w:firstLine="567"/>
        <w:jc w:val="both"/>
        <w:rPr>
          <w:rFonts w:ascii="Times New Roman" w:hAnsi="Times New Roman"/>
          <w:sz w:val="24"/>
          <w:szCs w:val="24"/>
        </w:rPr>
      </w:pPr>
      <w:r w:rsidRPr="002608ED">
        <w:rPr>
          <w:rFonts w:ascii="Times New Roman" w:hAnsi="Times New Roman"/>
          <w:sz w:val="24"/>
          <w:szCs w:val="24"/>
        </w:rPr>
        <w:t>- Локальными актами центра образования.</w:t>
      </w:r>
    </w:p>
    <w:p w:rsidR="002608ED" w:rsidRPr="002608ED" w:rsidRDefault="002608ED" w:rsidP="002608ED">
      <w:pPr>
        <w:pStyle w:val="ac"/>
        <w:ind w:firstLine="567"/>
        <w:jc w:val="both"/>
        <w:rPr>
          <w:rFonts w:ascii="Times New Roman" w:hAnsi="Times New Roman"/>
          <w:sz w:val="24"/>
          <w:szCs w:val="24"/>
        </w:rPr>
      </w:pPr>
      <w:r w:rsidRPr="002608ED">
        <w:rPr>
          <w:rFonts w:ascii="Times New Roman" w:hAnsi="Times New Roman"/>
          <w:sz w:val="24"/>
          <w:szCs w:val="24"/>
        </w:rPr>
        <w:t xml:space="preserve">- Рабочей программой воспитания на 2022-2025 гг. </w:t>
      </w:r>
    </w:p>
    <w:p w:rsidR="002608ED" w:rsidRPr="002608ED" w:rsidRDefault="002608ED" w:rsidP="002608ED">
      <w:pPr>
        <w:pStyle w:val="ac"/>
        <w:ind w:firstLine="567"/>
        <w:jc w:val="both"/>
        <w:rPr>
          <w:rFonts w:ascii="Times New Roman" w:hAnsi="Times New Roman"/>
          <w:sz w:val="24"/>
          <w:szCs w:val="24"/>
        </w:rPr>
      </w:pPr>
      <w:r w:rsidRPr="002608ED">
        <w:rPr>
          <w:rFonts w:ascii="Times New Roman" w:hAnsi="Times New Roman"/>
          <w:sz w:val="24"/>
          <w:szCs w:val="24"/>
        </w:rPr>
        <w:t xml:space="preserve">- Календарным планом воспитательной работы школы на 2023 год. </w:t>
      </w:r>
    </w:p>
    <w:p w:rsidR="002608ED" w:rsidRPr="002608ED" w:rsidRDefault="002608ED" w:rsidP="002608ED">
      <w:pPr>
        <w:pStyle w:val="ac"/>
        <w:ind w:firstLine="567"/>
        <w:jc w:val="both"/>
        <w:rPr>
          <w:rFonts w:ascii="Times New Roman" w:hAnsi="Times New Roman"/>
          <w:sz w:val="24"/>
          <w:szCs w:val="24"/>
        </w:rPr>
      </w:pPr>
      <w:r w:rsidRPr="002608ED">
        <w:rPr>
          <w:rFonts w:ascii="Times New Roman" w:hAnsi="Times New Roman"/>
          <w:sz w:val="24"/>
          <w:szCs w:val="24"/>
        </w:rPr>
        <w:t>На основании вышеперечисленных нормативных документов классные руководители, социальный педагог, педагог-психолог разрабатывали свои рабочие документы. Основные направления воспитательной деятельности направлены на реализацию гражданского, патриотического, духовно-нравственного, эстетического, физического, трудового, экологического, познавательного воспитания.</w:t>
      </w:r>
    </w:p>
    <w:p w:rsidR="002608ED" w:rsidRPr="002608ED" w:rsidRDefault="002608ED" w:rsidP="002608ED">
      <w:pPr>
        <w:pStyle w:val="ac"/>
        <w:ind w:firstLine="567"/>
        <w:jc w:val="both"/>
        <w:rPr>
          <w:rFonts w:ascii="Times New Roman" w:hAnsi="Times New Roman"/>
          <w:sz w:val="24"/>
          <w:szCs w:val="24"/>
        </w:rPr>
      </w:pPr>
      <w:r w:rsidRPr="002608ED">
        <w:rPr>
          <w:rFonts w:ascii="Times New Roman" w:hAnsi="Times New Roman"/>
          <w:sz w:val="24"/>
          <w:szCs w:val="24"/>
        </w:rPr>
        <w:t xml:space="preserve">В соответствии с этим </w:t>
      </w:r>
      <w:r w:rsidRPr="002608ED">
        <w:rPr>
          <w:rFonts w:ascii="Times New Roman" w:hAnsi="Times New Roman"/>
          <w:b/>
          <w:sz w:val="24"/>
          <w:szCs w:val="24"/>
        </w:rPr>
        <w:t>цель воспитания</w:t>
      </w:r>
      <w:r w:rsidRPr="002608ED">
        <w:rPr>
          <w:rFonts w:ascii="Times New Roman" w:hAnsi="Times New Roman"/>
          <w:sz w:val="24"/>
          <w:szCs w:val="24"/>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608ED" w:rsidRPr="002608ED" w:rsidRDefault="002608ED" w:rsidP="002608ED">
      <w:pPr>
        <w:pStyle w:val="ac"/>
        <w:ind w:firstLine="567"/>
        <w:jc w:val="both"/>
        <w:rPr>
          <w:rFonts w:ascii="Times New Roman" w:hAnsi="Times New Roman"/>
          <w:sz w:val="24"/>
          <w:szCs w:val="24"/>
        </w:rPr>
      </w:pPr>
      <w:bookmarkStart w:id="2" w:name="-_Конвенция_о_правах_ребенка;_одобрена_Г"/>
      <w:bookmarkEnd w:id="2"/>
      <w:r w:rsidRPr="002608ED">
        <w:rPr>
          <w:rFonts w:ascii="Times New Roman" w:hAnsi="Times New Roman"/>
          <w:sz w:val="24"/>
          <w:szCs w:val="24"/>
        </w:rPr>
        <w:lastRenderedPageBreak/>
        <w:t>Процесс воспитания в центре образования основывается на следующих принципах взаимодействия педагогов и учащихся:</w:t>
      </w:r>
    </w:p>
    <w:p w:rsidR="002608ED" w:rsidRPr="002608ED" w:rsidRDefault="002608ED" w:rsidP="002608ED">
      <w:pPr>
        <w:pStyle w:val="ac"/>
        <w:ind w:firstLine="567"/>
        <w:jc w:val="both"/>
        <w:rPr>
          <w:rFonts w:ascii="Times New Roman" w:hAnsi="Times New Roman"/>
          <w:sz w:val="24"/>
          <w:szCs w:val="24"/>
        </w:rPr>
      </w:pPr>
      <w:r w:rsidRPr="002608ED">
        <w:rPr>
          <w:rFonts w:ascii="Times New Roman" w:hAnsi="Times New Roman"/>
          <w:sz w:val="24"/>
          <w:szCs w:val="24"/>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2608ED" w:rsidRPr="002608ED" w:rsidRDefault="002608ED" w:rsidP="002608ED">
      <w:pPr>
        <w:pStyle w:val="ac"/>
        <w:ind w:firstLine="567"/>
        <w:jc w:val="both"/>
        <w:rPr>
          <w:rFonts w:ascii="Times New Roman" w:hAnsi="Times New Roman"/>
          <w:sz w:val="24"/>
          <w:szCs w:val="24"/>
        </w:rPr>
      </w:pPr>
      <w:r w:rsidRPr="002608ED">
        <w:rPr>
          <w:rFonts w:ascii="Times New Roman" w:hAnsi="Times New Roman"/>
          <w:sz w:val="24"/>
          <w:szCs w:val="24"/>
        </w:rPr>
        <w:t xml:space="preserve"> -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учащихся и педагогов; </w:t>
      </w:r>
    </w:p>
    <w:p w:rsidR="002608ED" w:rsidRPr="002608ED" w:rsidRDefault="002608ED" w:rsidP="002608ED">
      <w:pPr>
        <w:pStyle w:val="ac"/>
        <w:ind w:firstLine="567"/>
        <w:jc w:val="both"/>
        <w:rPr>
          <w:rFonts w:ascii="Times New Roman" w:hAnsi="Times New Roman"/>
          <w:sz w:val="24"/>
          <w:szCs w:val="24"/>
        </w:rPr>
      </w:pPr>
      <w:r w:rsidRPr="002608ED">
        <w:rPr>
          <w:rFonts w:ascii="Times New Roman" w:hAnsi="Times New Roman"/>
          <w:sz w:val="24"/>
          <w:szCs w:val="24"/>
        </w:rPr>
        <w:t xml:space="preserve">-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
    <w:p w:rsidR="002608ED" w:rsidRPr="002608ED" w:rsidRDefault="002608ED" w:rsidP="002608ED">
      <w:pPr>
        <w:pStyle w:val="ac"/>
        <w:ind w:firstLine="567"/>
        <w:jc w:val="both"/>
        <w:rPr>
          <w:rFonts w:ascii="Times New Roman" w:hAnsi="Times New Roman"/>
          <w:sz w:val="24"/>
          <w:szCs w:val="24"/>
        </w:rPr>
      </w:pPr>
      <w:r w:rsidRPr="002608ED">
        <w:rPr>
          <w:rFonts w:ascii="Times New Roman" w:hAnsi="Times New Roman"/>
          <w:sz w:val="24"/>
          <w:szCs w:val="24"/>
        </w:rPr>
        <w:t>- организация основных совместных дел учащихся и педагогов как предмета совместной заботы и взрослых, и детей;</w:t>
      </w:r>
    </w:p>
    <w:p w:rsidR="002608ED" w:rsidRPr="002608ED" w:rsidRDefault="002608ED" w:rsidP="002608ED">
      <w:pPr>
        <w:pStyle w:val="ac"/>
        <w:ind w:firstLine="567"/>
        <w:jc w:val="both"/>
        <w:rPr>
          <w:rFonts w:ascii="Times New Roman" w:hAnsi="Times New Roman"/>
          <w:sz w:val="24"/>
          <w:szCs w:val="24"/>
        </w:rPr>
      </w:pPr>
      <w:r w:rsidRPr="002608ED">
        <w:rPr>
          <w:rFonts w:ascii="Times New Roman" w:hAnsi="Times New Roman"/>
          <w:sz w:val="24"/>
          <w:szCs w:val="24"/>
        </w:rPr>
        <w:t xml:space="preserve"> - системность, целесообразность и нешаблонность воспитания как условия его эффективности.</w:t>
      </w:r>
    </w:p>
    <w:p w:rsidR="002608ED" w:rsidRPr="002608ED" w:rsidRDefault="002608ED" w:rsidP="002608ED">
      <w:pPr>
        <w:pStyle w:val="ac"/>
        <w:ind w:firstLine="567"/>
        <w:jc w:val="both"/>
        <w:rPr>
          <w:rFonts w:ascii="Times New Roman" w:hAnsi="Times New Roman"/>
          <w:sz w:val="24"/>
          <w:szCs w:val="24"/>
        </w:rPr>
      </w:pPr>
      <w:r w:rsidRPr="002608ED">
        <w:rPr>
          <w:rFonts w:ascii="Times New Roman" w:hAnsi="Times New Roman"/>
          <w:sz w:val="24"/>
          <w:szCs w:val="24"/>
        </w:rPr>
        <w:t xml:space="preserve">Основными традициями воспитания в образовательной организации являются следующие: </w:t>
      </w:r>
    </w:p>
    <w:p w:rsidR="002608ED" w:rsidRPr="002608ED" w:rsidRDefault="002608ED" w:rsidP="002608ED">
      <w:pPr>
        <w:pStyle w:val="ac"/>
        <w:ind w:firstLine="567"/>
        <w:jc w:val="both"/>
        <w:rPr>
          <w:rFonts w:ascii="Times New Roman" w:hAnsi="Times New Roman"/>
          <w:sz w:val="24"/>
          <w:szCs w:val="24"/>
        </w:rPr>
      </w:pPr>
      <w:r w:rsidRPr="002608ED">
        <w:rPr>
          <w:rFonts w:ascii="Times New Roman" w:hAnsi="Times New Roman"/>
          <w:sz w:val="24"/>
          <w:szCs w:val="24"/>
        </w:rPr>
        <w:t xml:space="preserve">- стержнем годового цикла воспитательной работы школы являются основные общешкольные дела, через которые осуществляется интеграция воспитательных усилий педагогов; </w:t>
      </w:r>
    </w:p>
    <w:p w:rsidR="002608ED" w:rsidRPr="002608ED" w:rsidRDefault="002608ED" w:rsidP="002608ED">
      <w:pPr>
        <w:pStyle w:val="ac"/>
        <w:ind w:firstLine="567"/>
        <w:jc w:val="both"/>
        <w:rPr>
          <w:rFonts w:ascii="Times New Roman" w:hAnsi="Times New Roman"/>
          <w:sz w:val="24"/>
          <w:szCs w:val="24"/>
        </w:rPr>
      </w:pPr>
      <w:r w:rsidRPr="002608ED">
        <w:rPr>
          <w:rFonts w:ascii="Times New Roman" w:hAnsi="Times New Roman"/>
          <w:sz w:val="24"/>
          <w:szCs w:val="24"/>
        </w:rPr>
        <w:t>-  важной чертой каждого общешкольного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2608ED" w:rsidRPr="002608ED" w:rsidRDefault="002608ED" w:rsidP="002608ED">
      <w:pPr>
        <w:pStyle w:val="ac"/>
        <w:ind w:firstLine="567"/>
        <w:jc w:val="both"/>
        <w:rPr>
          <w:rFonts w:ascii="Times New Roman" w:hAnsi="Times New Roman"/>
          <w:sz w:val="24"/>
          <w:szCs w:val="24"/>
        </w:rPr>
      </w:pPr>
      <w:r w:rsidRPr="002608ED">
        <w:rPr>
          <w:rFonts w:ascii="Times New Roman" w:hAnsi="Times New Roman"/>
          <w:sz w:val="24"/>
          <w:szCs w:val="24"/>
        </w:rPr>
        <w:t xml:space="preserve"> - в образовательной организации 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p>
    <w:p w:rsidR="002608ED" w:rsidRPr="002608ED" w:rsidRDefault="002608ED" w:rsidP="002608ED">
      <w:pPr>
        <w:pStyle w:val="ac"/>
        <w:ind w:firstLine="567"/>
        <w:jc w:val="both"/>
        <w:rPr>
          <w:rFonts w:ascii="Times New Roman" w:hAnsi="Times New Roman"/>
          <w:sz w:val="24"/>
          <w:szCs w:val="24"/>
        </w:rPr>
      </w:pPr>
      <w:r w:rsidRPr="002608ED">
        <w:rPr>
          <w:rFonts w:ascii="Times New Roman" w:hAnsi="Times New Roman"/>
          <w:sz w:val="24"/>
          <w:szCs w:val="24"/>
        </w:rPr>
        <w:t xml:space="preserve">- в проведении общешкольных дел поощряется конструктивное межклассное и межвозрастное взаимодействие учащихся, а также их социальная активность; </w:t>
      </w:r>
    </w:p>
    <w:p w:rsidR="002608ED" w:rsidRPr="002608ED" w:rsidRDefault="002608ED" w:rsidP="002608ED">
      <w:pPr>
        <w:pStyle w:val="ac"/>
        <w:ind w:firstLine="567"/>
        <w:jc w:val="both"/>
        <w:rPr>
          <w:rFonts w:ascii="Times New Roman" w:hAnsi="Times New Roman"/>
          <w:sz w:val="24"/>
          <w:szCs w:val="24"/>
        </w:rPr>
      </w:pPr>
      <w:r w:rsidRPr="002608ED">
        <w:rPr>
          <w:rFonts w:ascii="Times New Roman" w:hAnsi="Times New Roman"/>
          <w:sz w:val="24"/>
          <w:szCs w:val="24"/>
        </w:rPr>
        <w:t xml:space="preserve">-  педагоги центра образования ориентированы на формирование коллективов в рамках классов, органов ученического самоуправления, детских объединений дополнительного образования, на установление в них доброжелательных и товарищеских взаимоотношений; </w:t>
      </w:r>
    </w:p>
    <w:p w:rsidR="002608ED" w:rsidRPr="002608ED" w:rsidRDefault="002608ED" w:rsidP="002608ED">
      <w:pPr>
        <w:pStyle w:val="ac"/>
        <w:ind w:firstLine="567"/>
        <w:jc w:val="both"/>
        <w:rPr>
          <w:rFonts w:ascii="Times New Roman" w:hAnsi="Times New Roman"/>
          <w:sz w:val="24"/>
          <w:szCs w:val="24"/>
        </w:rPr>
      </w:pPr>
      <w:r w:rsidRPr="002608ED">
        <w:rPr>
          <w:rFonts w:ascii="Times New Roman" w:hAnsi="Times New Roman"/>
          <w:sz w:val="24"/>
          <w:szCs w:val="24"/>
        </w:rPr>
        <w:t>-  ключевой фигурой воспитания в центре образования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2608ED" w:rsidRPr="002608ED" w:rsidRDefault="002608ED" w:rsidP="002608ED">
      <w:pPr>
        <w:pStyle w:val="ac"/>
        <w:ind w:firstLine="567"/>
        <w:jc w:val="both"/>
        <w:rPr>
          <w:rFonts w:ascii="Times New Roman" w:hAnsi="Times New Roman"/>
          <w:sz w:val="24"/>
          <w:szCs w:val="24"/>
        </w:rPr>
      </w:pPr>
      <w:r w:rsidRPr="002608ED">
        <w:rPr>
          <w:rFonts w:ascii="Times New Roman" w:hAnsi="Times New Roman"/>
          <w:sz w:val="24"/>
          <w:szCs w:val="24"/>
        </w:rPr>
        <w:t xml:space="preserve">В соответствии с концепцией духовно-нравственного воспитания российских школьников современный национальный воспитательный идеал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МБОУ ЦО № 53 им. Л.Н. Толстого – личностное развитие учащихся, проявляющееся: 1) в усвоении ими знаний основных норм, которые общество выработало на основе этих ценностей (то есть, в усвоении ими социально значимых знаний); 2) в развитии их позитивных отношений к этим общественным ценностям (то есть в развитии их социально значимых отношений); 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2608ED" w:rsidRPr="002608ED" w:rsidRDefault="002608ED" w:rsidP="002608ED">
      <w:pPr>
        <w:pStyle w:val="ac"/>
        <w:ind w:firstLine="567"/>
        <w:jc w:val="both"/>
        <w:rPr>
          <w:rFonts w:ascii="Times New Roman" w:hAnsi="Times New Roman"/>
          <w:sz w:val="24"/>
          <w:szCs w:val="24"/>
        </w:rPr>
      </w:pPr>
      <w:r w:rsidRPr="002608ED">
        <w:rPr>
          <w:rFonts w:ascii="Times New Roman" w:hAnsi="Times New Roman"/>
          <w:sz w:val="24"/>
          <w:szCs w:val="24"/>
        </w:rPr>
        <w:t xml:space="preserve">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w:t>
      </w:r>
      <w:r w:rsidRPr="002608ED">
        <w:rPr>
          <w:rFonts w:ascii="Times New Roman" w:hAnsi="Times New Roman"/>
          <w:sz w:val="24"/>
          <w:szCs w:val="24"/>
        </w:rPr>
        <w:lastRenderedPageBreak/>
        <w:t>самого ребенка по своему саморазвитию. Их сотрудничество, партнерские отношения являются важным фактором успеха в достижении цели.</w:t>
      </w:r>
    </w:p>
    <w:p w:rsidR="002608ED" w:rsidRPr="002608ED" w:rsidRDefault="002608ED" w:rsidP="002608ED">
      <w:pPr>
        <w:pStyle w:val="ac"/>
        <w:ind w:firstLine="567"/>
        <w:jc w:val="both"/>
        <w:rPr>
          <w:rFonts w:ascii="Times New Roman" w:hAnsi="Times New Roman"/>
          <w:sz w:val="24"/>
          <w:szCs w:val="24"/>
        </w:rPr>
      </w:pPr>
      <w:r w:rsidRPr="002608ED">
        <w:rPr>
          <w:rFonts w:ascii="Times New Roman" w:hAnsi="Times New Roman"/>
          <w:sz w:val="24"/>
          <w:szCs w:val="24"/>
        </w:rPr>
        <w:t xml:space="preserve">Достижению поставленной цели воспитания школьников будет способствовать решение следующих основных задач: </w:t>
      </w:r>
    </w:p>
    <w:p w:rsidR="002608ED" w:rsidRPr="002608ED" w:rsidRDefault="002608ED" w:rsidP="002608ED">
      <w:pPr>
        <w:pStyle w:val="ac"/>
        <w:ind w:firstLine="567"/>
        <w:jc w:val="both"/>
        <w:rPr>
          <w:rFonts w:ascii="Times New Roman" w:hAnsi="Times New Roman"/>
          <w:sz w:val="24"/>
          <w:szCs w:val="24"/>
        </w:rPr>
      </w:pPr>
      <w:r w:rsidRPr="002608ED">
        <w:rPr>
          <w:rFonts w:ascii="Times New Roman" w:hAnsi="Times New Roman"/>
          <w:sz w:val="24"/>
          <w:szCs w:val="24"/>
        </w:rPr>
        <w:t xml:space="preserve">1) реализовывать воспитательные возможности основных школьных дел, поддерживать традиции их коллективного планирования, организации, проведения и анализа в школьном сообществе; </w:t>
      </w:r>
    </w:p>
    <w:p w:rsidR="002608ED" w:rsidRPr="002608ED" w:rsidRDefault="002608ED" w:rsidP="002608ED">
      <w:pPr>
        <w:pStyle w:val="ac"/>
        <w:ind w:firstLine="567"/>
        <w:jc w:val="both"/>
        <w:rPr>
          <w:rFonts w:ascii="Times New Roman" w:hAnsi="Times New Roman"/>
          <w:sz w:val="24"/>
          <w:szCs w:val="24"/>
        </w:rPr>
      </w:pPr>
      <w:r w:rsidRPr="002608ED">
        <w:rPr>
          <w:rFonts w:ascii="Times New Roman" w:hAnsi="Times New Roman"/>
          <w:sz w:val="24"/>
          <w:szCs w:val="24"/>
        </w:rPr>
        <w:t xml:space="preserve">2) реализовывать потенциал классного руководства в воспитании учащихся, поддерживать активное участие классных сообществ в жизни МБОУ ЦО № 53 им. Л.Н. Толстого; </w:t>
      </w:r>
    </w:p>
    <w:p w:rsidR="002608ED" w:rsidRPr="002608ED" w:rsidRDefault="002608ED" w:rsidP="002608ED">
      <w:pPr>
        <w:pStyle w:val="ac"/>
        <w:ind w:firstLine="567"/>
        <w:jc w:val="both"/>
        <w:rPr>
          <w:rFonts w:ascii="Times New Roman" w:hAnsi="Times New Roman"/>
          <w:sz w:val="24"/>
          <w:szCs w:val="24"/>
        </w:rPr>
      </w:pPr>
      <w:r w:rsidRPr="002608ED">
        <w:rPr>
          <w:rFonts w:ascii="Times New Roman" w:hAnsi="Times New Roman"/>
          <w:sz w:val="24"/>
          <w:szCs w:val="24"/>
        </w:rPr>
        <w:t xml:space="preserve">3) вовлекать учащихся в детские объединения, работающие по программам внеурочной деятельности и дополнительным общеразвивающим общеобразовательным программам, реализовывать их воспитательные возможности; </w:t>
      </w:r>
    </w:p>
    <w:p w:rsidR="002608ED" w:rsidRPr="002608ED" w:rsidRDefault="002608ED" w:rsidP="002608ED">
      <w:pPr>
        <w:pStyle w:val="ac"/>
        <w:ind w:firstLine="567"/>
        <w:jc w:val="both"/>
        <w:rPr>
          <w:rFonts w:ascii="Times New Roman" w:hAnsi="Times New Roman"/>
          <w:sz w:val="24"/>
          <w:szCs w:val="24"/>
        </w:rPr>
      </w:pPr>
      <w:r w:rsidRPr="002608ED">
        <w:rPr>
          <w:rFonts w:ascii="Times New Roman" w:hAnsi="Times New Roman"/>
          <w:sz w:val="24"/>
          <w:szCs w:val="24"/>
        </w:rPr>
        <w:t xml:space="preserve">4) использовать в воспитании детей возможности школьного урока, поддерживать использование на уроках интерактивных форм занятий с учащимися; </w:t>
      </w:r>
    </w:p>
    <w:p w:rsidR="002608ED" w:rsidRPr="002608ED" w:rsidRDefault="002608ED" w:rsidP="002608ED">
      <w:pPr>
        <w:pStyle w:val="ac"/>
        <w:ind w:firstLine="567"/>
        <w:jc w:val="both"/>
        <w:rPr>
          <w:rFonts w:ascii="Times New Roman" w:hAnsi="Times New Roman"/>
          <w:sz w:val="24"/>
          <w:szCs w:val="24"/>
        </w:rPr>
      </w:pPr>
      <w:r w:rsidRPr="002608ED">
        <w:rPr>
          <w:rFonts w:ascii="Times New Roman" w:hAnsi="Times New Roman"/>
          <w:sz w:val="24"/>
          <w:szCs w:val="24"/>
        </w:rPr>
        <w:t>5) инициировать и поддерживать ученическое самоуправление – как на уровне школы, так и на уровне классных сообществ;</w:t>
      </w:r>
    </w:p>
    <w:p w:rsidR="002608ED" w:rsidRPr="002608ED" w:rsidRDefault="002608ED" w:rsidP="002608ED">
      <w:pPr>
        <w:pStyle w:val="ac"/>
        <w:ind w:firstLine="567"/>
        <w:jc w:val="both"/>
        <w:rPr>
          <w:rFonts w:ascii="Times New Roman" w:hAnsi="Times New Roman"/>
          <w:sz w:val="24"/>
          <w:szCs w:val="24"/>
        </w:rPr>
      </w:pPr>
      <w:r w:rsidRPr="002608ED">
        <w:rPr>
          <w:rFonts w:ascii="Times New Roman" w:hAnsi="Times New Roman"/>
          <w:sz w:val="24"/>
          <w:szCs w:val="24"/>
        </w:rPr>
        <w:t xml:space="preserve"> 6) поддерживать деятельность, функционирующих на базе МБОУ ЦО № 53 им. Л.Н. Толстого детских общественных объединений и организаций; </w:t>
      </w:r>
    </w:p>
    <w:p w:rsidR="002608ED" w:rsidRPr="002608ED" w:rsidRDefault="002608ED" w:rsidP="002608ED">
      <w:pPr>
        <w:pStyle w:val="ac"/>
        <w:ind w:firstLine="567"/>
        <w:jc w:val="both"/>
        <w:rPr>
          <w:rFonts w:ascii="Times New Roman" w:hAnsi="Times New Roman"/>
          <w:sz w:val="24"/>
          <w:szCs w:val="24"/>
        </w:rPr>
      </w:pPr>
      <w:r w:rsidRPr="002608ED">
        <w:rPr>
          <w:rFonts w:ascii="Times New Roman" w:hAnsi="Times New Roman"/>
          <w:sz w:val="24"/>
          <w:szCs w:val="24"/>
        </w:rPr>
        <w:t>7) организовывать для учащихся экскурсии, экспедиции, походы и реализовывать их воспитательный потенциал;</w:t>
      </w:r>
    </w:p>
    <w:p w:rsidR="002608ED" w:rsidRPr="002608ED" w:rsidRDefault="002608ED" w:rsidP="002608ED">
      <w:pPr>
        <w:pStyle w:val="ac"/>
        <w:ind w:firstLine="567"/>
        <w:jc w:val="both"/>
        <w:rPr>
          <w:rFonts w:ascii="Times New Roman" w:hAnsi="Times New Roman"/>
          <w:sz w:val="24"/>
          <w:szCs w:val="24"/>
        </w:rPr>
      </w:pPr>
      <w:r w:rsidRPr="002608ED">
        <w:rPr>
          <w:rFonts w:ascii="Times New Roman" w:hAnsi="Times New Roman"/>
          <w:sz w:val="24"/>
          <w:szCs w:val="24"/>
        </w:rPr>
        <w:t xml:space="preserve">8) организовывать профориентационную работу с учащимися; </w:t>
      </w:r>
    </w:p>
    <w:p w:rsidR="002608ED" w:rsidRPr="002608ED" w:rsidRDefault="002608ED" w:rsidP="002608ED">
      <w:pPr>
        <w:pStyle w:val="ac"/>
        <w:ind w:firstLine="567"/>
        <w:jc w:val="both"/>
        <w:rPr>
          <w:rFonts w:ascii="Times New Roman" w:hAnsi="Times New Roman"/>
          <w:sz w:val="24"/>
          <w:szCs w:val="24"/>
        </w:rPr>
      </w:pPr>
      <w:r w:rsidRPr="002608ED">
        <w:rPr>
          <w:rFonts w:ascii="Times New Roman" w:hAnsi="Times New Roman"/>
          <w:sz w:val="24"/>
          <w:szCs w:val="24"/>
        </w:rPr>
        <w:t xml:space="preserve">9) реализовывать социальное партнёрство образовательной организации с организациями – партнёрами; </w:t>
      </w:r>
    </w:p>
    <w:p w:rsidR="002608ED" w:rsidRPr="002608ED" w:rsidRDefault="002608ED" w:rsidP="002608ED">
      <w:pPr>
        <w:pStyle w:val="ac"/>
        <w:ind w:firstLine="567"/>
        <w:jc w:val="both"/>
        <w:rPr>
          <w:rFonts w:ascii="Times New Roman" w:hAnsi="Times New Roman"/>
          <w:sz w:val="24"/>
          <w:szCs w:val="24"/>
        </w:rPr>
      </w:pPr>
      <w:r w:rsidRPr="002608ED">
        <w:rPr>
          <w:rFonts w:ascii="Times New Roman" w:hAnsi="Times New Roman"/>
          <w:sz w:val="24"/>
          <w:szCs w:val="24"/>
        </w:rPr>
        <w:t xml:space="preserve">10) развивать предметно-эстетическую среду МБОУ ЦО № 53 им. Л.Н. Толстого и реализовывать её воспитательные возможности; </w:t>
      </w:r>
    </w:p>
    <w:p w:rsidR="002608ED" w:rsidRPr="002608ED" w:rsidRDefault="002608ED" w:rsidP="002608ED">
      <w:pPr>
        <w:pStyle w:val="ac"/>
        <w:ind w:firstLine="567"/>
        <w:jc w:val="both"/>
        <w:rPr>
          <w:rFonts w:ascii="Times New Roman" w:hAnsi="Times New Roman"/>
          <w:sz w:val="24"/>
          <w:szCs w:val="24"/>
        </w:rPr>
      </w:pPr>
      <w:r w:rsidRPr="002608ED">
        <w:rPr>
          <w:rFonts w:ascii="Times New Roman" w:hAnsi="Times New Roman"/>
          <w:sz w:val="24"/>
          <w:szCs w:val="24"/>
        </w:rPr>
        <w:t xml:space="preserve">11) организовывать работу по созданию безопасной среды, профилактике травматизма, экстремизма, терроризма и проявлений негативных явлений; </w:t>
      </w:r>
    </w:p>
    <w:p w:rsidR="002608ED" w:rsidRPr="002608ED" w:rsidRDefault="002608ED" w:rsidP="002608ED">
      <w:pPr>
        <w:pStyle w:val="ac"/>
        <w:jc w:val="both"/>
        <w:rPr>
          <w:rFonts w:ascii="Times New Roman" w:hAnsi="Times New Roman"/>
          <w:sz w:val="24"/>
          <w:szCs w:val="24"/>
        </w:rPr>
      </w:pPr>
      <w:r w:rsidRPr="002608ED">
        <w:rPr>
          <w:rFonts w:ascii="Times New Roman" w:hAnsi="Times New Roman"/>
          <w:sz w:val="24"/>
          <w:szCs w:val="24"/>
        </w:rPr>
        <w:t xml:space="preserve">12) формировать у учащихся здоровый образ жизни, стремление к физическому развитию и совершенствованию; </w:t>
      </w:r>
    </w:p>
    <w:p w:rsidR="002608ED" w:rsidRPr="002608ED" w:rsidRDefault="002608ED" w:rsidP="002608ED">
      <w:pPr>
        <w:pStyle w:val="ac"/>
        <w:jc w:val="both"/>
        <w:rPr>
          <w:rFonts w:ascii="Times New Roman" w:hAnsi="Times New Roman"/>
          <w:b/>
          <w:bCs/>
          <w:sz w:val="24"/>
          <w:szCs w:val="24"/>
          <w:lang w:eastAsia="ru-RU"/>
        </w:rPr>
      </w:pPr>
      <w:r w:rsidRPr="002608ED">
        <w:rPr>
          <w:rFonts w:ascii="Times New Roman" w:hAnsi="Times New Roman"/>
          <w:sz w:val="24"/>
          <w:szCs w:val="24"/>
        </w:rPr>
        <w:t>13) организовать работу с семьями учащихся, их родителями или законными представителями, направленную на совместное решение проблем личностного развития детей.</w:t>
      </w:r>
    </w:p>
    <w:p w:rsidR="002608ED" w:rsidRPr="002608ED" w:rsidRDefault="002608ED" w:rsidP="002608ED">
      <w:pPr>
        <w:pStyle w:val="ac"/>
        <w:jc w:val="both"/>
        <w:rPr>
          <w:rFonts w:ascii="Times New Roman" w:hAnsi="Times New Roman"/>
          <w:sz w:val="24"/>
          <w:szCs w:val="24"/>
          <w:lang w:eastAsia="ru-RU"/>
        </w:rPr>
      </w:pPr>
    </w:p>
    <w:p w:rsidR="002608ED" w:rsidRPr="002608ED" w:rsidRDefault="002608ED" w:rsidP="002608ED">
      <w:pPr>
        <w:pStyle w:val="ac"/>
        <w:ind w:firstLine="567"/>
        <w:jc w:val="both"/>
        <w:rPr>
          <w:rFonts w:ascii="Times New Roman" w:hAnsi="Times New Roman"/>
          <w:sz w:val="24"/>
          <w:szCs w:val="24"/>
          <w:lang w:eastAsia="ru-RU"/>
        </w:rPr>
      </w:pPr>
      <w:r w:rsidRPr="002608ED">
        <w:rPr>
          <w:rFonts w:ascii="Times New Roman" w:hAnsi="Times New Roman"/>
          <w:sz w:val="24"/>
          <w:szCs w:val="24"/>
          <w:lang w:eastAsia="ru-RU"/>
        </w:rPr>
        <w:t>В формировании и развитии личности учащихся Центра ведущую роль отводится гражданско-патриотическому воспитанию, которое способствует становлению социально- значимых ценностей у подрастающего поколения. В течение 2023 года педагогическим коллективом была проделана большая работа по этому направлению: воспитывалось уважение к символам и атрибутам Российского государства (были участниками тематических онлайн-бесед и онлайн-викторин по данной тематике), прививалась любовь к малой Родине, к родной школе через мероприятия и традиционные школьные дела. Среди мероприятий данного направления были проведены такие мероприятия как:</w:t>
      </w:r>
    </w:p>
    <w:p w:rsidR="002608ED" w:rsidRPr="002608ED" w:rsidRDefault="002608ED" w:rsidP="002608ED">
      <w:pPr>
        <w:pStyle w:val="ac"/>
        <w:ind w:firstLine="567"/>
        <w:jc w:val="both"/>
        <w:rPr>
          <w:rFonts w:ascii="Times New Roman" w:hAnsi="Times New Roman"/>
          <w:sz w:val="24"/>
          <w:szCs w:val="24"/>
        </w:rPr>
      </w:pPr>
      <w:r w:rsidRPr="002608ED">
        <w:rPr>
          <w:rFonts w:ascii="Times New Roman" w:hAnsi="Times New Roman"/>
          <w:sz w:val="24"/>
          <w:szCs w:val="24"/>
        </w:rPr>
        <w:t>общешкольная линейка, посвященная международному дню борьбы с терроризмом;</w:t>
      </w:r>
    </w:p>
    <w:p w:rsidR="002608ED" w:rsidRPr="002608ED" w:rsidRDefault="002608ED" w:rsidP="002608ED">
      <w:pPr>
        <w:pStyle w:val="ac"/>
        <w:ind w:firstLine="567"/>
        <w:jc w:val="both"/>
        <w:rPr>
          <w:rFonts w:ascii="Times New Roman" w:hAnsi="Times New Roman"/>
          <w:sz w:val="24"/>
          <w:szCs w:val="24"/>
        </w:rPr>
      </w:pPr>
      <w:r w:rsidRPr="002608ED">
        <w:rPr>
          <w:rFonts w:ascii="Times New Roman" w:hAnsi="Times New Roman"/>
          <w:sz w:val="24"/>
          <w:szCs w:val="24"/>
        </w:rPr>
        <w:t xml:space="preserve">мероприятия в рамках Года Педагога и наставника. В региональном конкурсе «Краш-тест идей и проектов «Я – наставник» в номинации «Проект по развитию наставничества «равный-равному» наш педагог Шалимова Светлана Владимировна заняла 1 место; </w:t>
      </w:r>
    </w:p>
    <w:p w:rsidR="002608ED" w:rsidRPr="002608ED" w:rsidRDefault="002608ED" w:rsidP="002608ED">
      <w:pPr>
        <w:pStyle w:val="ac"/>
        <w:jc w:val="both"/>
        <w:rPr>
          <w:rFonts w:ascii="Times New Roman" w:hAnsi="Times New Roman"/>
          <w:sz w:val="24"/>
          <w:szCs w:val="24"/>
        </w:rPr>
      </w:pPr>
      <w:r w:rsidRPr="002608ED">
        <w:rPr>
          <w:rFonts w:ascii="Times New Roman" w:hAnsi="Times New Roman"/>
          <w:sz w:val="24"/>
          <w:szCs w:val="24"/>
        </w:rPr>
        <w:t xml:space="preserve">         мероприятия в честь 78-летия Победы в Великой Отечественной войне (участие в онлайн-проекте «Свеча памяти», выставка рисунков, обучающихся «Я помню, я горжусь» на сайте центра образования и в социальных сетях); </w:t>
      </w:r>
    </w:p>
    <w:p w:rsidR="002608ED" w:rsidRPr="002608ED" w:rsidRDefault="002608ED" w:rsidP="002608ED">
      <w:pPr>
        <w:pStyle w:val="ac"/>
        <w:ind w:firstLine="567"/>
        <w:jc w:val="both"/>
        <w:rPr>
          <w:rFonts w:ascii="Times New Roman" w:hAnsi="Times New Roman"/>
          <w:sz w:val="24"/>
          <w:szCs w:val="24"/>
        </w:rPr>
      </w:pPr>
      <w:r w:rsidRPr="002608ED">
        <w:rPr>
          <w:rFonts w:ascii="Times New Roman" w:hAnsi="Times New Roman"/>
          <w:sz w:val="24"/>
          <w:szCs w:val="24"/>
        </w:rPr>
        <w:t xml:space="preserve">тематические уроки «День неизвестного солдата», «День героев России»; </w:t>
      </w:r>
    </w:p>
    <w:p w:rsidR="002608ED" w:rsidRPr="002608ED" w:rsidRDefault="002608ED" w:rsidP="002608ED">
      <w:pPr>
        <w:pStyle w:val="ac"/>
        <w:ind w:firstLine="567"/>
        <w:jc w:val="both"/>
        <w:rPr>
          <w:rFonts w:ascii="Times New Roman" w:hAnsi="Times New Roman"/>
          <w:sz w:val="24"/>
          <w:szCs w:val="24"/>
        </w:rPr>
      </w:pPr>
      <w:r w:rsidRPr="002608ED">
        <w:rPr>
          <w:rFonts w:ascii="Times New Roman" w:hAnsi="Times New Roman"/>
          <w:sz w:val="24"/>
          <w:szCs w:val="24"/>
        </w:rPr>
        <w:t>единые классные часы «Когда мы едины – мы непобедимы!»;</w:t>
      </w:r>
    </w:p>
    <w:p w:rsidR="002608ED" w:rsidRPr="002608ED" w:rsidRDefault="002608ED" w:rsidP="002608ED">
      <w:pPr>
        <w:pStyle w:val="ac"/>
        <w:ind w:firstLine="567"/>
        <w:jc w:val="both"/>
        <w:rPr>
          <w:rFonts w:ascii="Times New Roman" w:hAnsi="Times New Roman"/>
          <w:sz w:val="24"/>
          <w:szCs w:val="24"/>
        </w:rPr>
      </w:pPr>
      <w:r w:rsidRPr="002608ED">
        <w:rPr>
          <w:rFonts w:ascii="Times New Roman" w:hAnsi="Times New Roman"/>
          <w:sz w:val="24"/>
          <w:szCs w:val="24"/>
        </w:rPr>
        <w:t xml:space="preserve">мероприятия, посвященные Дню конституции РФ; </w:t>
      </w:r>
    </w:p>
    <w:p w:rsidR="002608ED" w:rsidRPr="002608ED" w:rsidRDefault="002608ED" w:rsidP="002608ED">
      <w:pPr>
        <w:pStyle w:val="ac"/>
        <w:ind w:firstLine="567"/>
        <w:jc w:val="both"/>
        <w:rPr>
          <w:rFonts w:ascii="Times New Roman" w:hAnsi="Times New Roman"/>
          <w:sz w:val="24"/>
          <w:szCs w:val="24"/>
        </w:rPr>
      </w:pPr>
      <w:r w:rsidRPr="002608ED">
        <w:rPr>
          <w:rFonts w:ascii="Times New Roman" w:hAnsi="Times New Roman"/>
          <w:sz w:val="24"/>
          <w:szCs w:val="24"/>
        </w:rPr>
        <w:lastRenderedPageBreak/>
        <w:t>военно-патриотические мероприятия ко дню защитника Отечества, Дню великой Победы (участие в акциях, проходивших в онлайн-формате «Великая Победа», «Окна Победы», «Спасибо ветерану»;</w:t>
      </w:r>
    </w:p>
    <w:p w:rsidR="002608ED" w:rsidRPr="002608ED" w:rsidRDefault="002608ED" w:rsidP="002608ED">
      <w:pPr>
        <w:pStyle w:val="ac"/>
        <w:ind w:firstLine="567"/>
        <w:jc w:val="both"/>
        <w:rPr>
          <w:rFonts w:ascii="Times New Roman" w:hAnsi="Times New Roman"/>
          <w:sz w:val="24"/>
          <w:szCs w:val="24"/>
        </w:rPr>
      </w:pPr>
      <w:r w:rsidRPr="002608ED">
        <w:rPr>
          <w:rFonts w:ascii="Times New Roman" w:hAnsi="Times New Roman"/>
          <w:sz w:val="24"/>
          <w:szCs w:val="24"/>
        </w:rPr>
        <w:t>в январе 2023 года, в день памяти жертв геноцида, учащиеся нашего ЦО почтили память жителей деревни Прудное, жестоко уничтоженных немцами осенью 1941 года;</w:t>
      </w:r>
    </w:p>
    <w:p w:rsidR="002608ED" w:rsidRPr="002608ED" w:rsidRDefault="002608ED" w:rsidP="002608ED">
      <w:pPr>
        <w:pStyle w:val="ac"/>
        <w:ind w:firstLine="567"/>
        <w:jc w:val="both"/>
        <w:rPr>
          <w:rFonts w:ascii="Times New Roman" w:hAnsi="Times New Roman"/>
          <w:sz w:val="24"/>
          <w:szCs w:val="24"/>
        </w:rPr>
      </w:pPr>
      <w:r w:rsidRPr="002608ED">
        <w:rPr>
          <w:rFonts w:ascii="Times New Roman" w:hAnsi="Times New Roman"/>
          <w:sz w:val="24"/>
          <w:szCs w:val="24"/>
        </w:rPr>
        <w:t>в феврале 2023 года на базе нашего центра образования в рамках месячника военно-патриотической работы прошли следующие мероприятия: 15 февраля, в день воина – интернационалиста, ученики и педагоги почтили память ученика нашей школы Твилинёва Сергея Николаевича, героически погибшего в  республике Дагестан, выполняя приказ командования; 18 февраля учащиеся нашего центра образования приняли участие в конкурсе «Наши защитники71»; команда наших учащихся приняла участие в зимнем фестивале ГТО; 21 февраля прошёл смотр строя и песни для 1- 11 классов, посвящённый Дню защитника Отечества.</w:t>
      </w:r>
    </w:p>
    <w:p w:rsidR="002608ED" w:rsidRPr="002608ED" w:rsidRDefault="002608ED" w:rsidP="002608ED">
      <w:pPr>
        <w:pStyle w:val="ac"/>
        <w:ind w:firstLine="567"/>
        <w:jc w:val="both"/>
        <w:rPr>
          <w:rFonts w:ascii="Times New Roman" w:hAnsi="Times New Roman"/>
          <w:sz w:val="24"/>
          <w:szCs w:val="24"/>
        </w:rPr>
      </w:pPr>
      <w:r w:rsidRPr="002608ED">
        <w:rPr>
          <w:rFonts w:ascii="Times New Roman" w:hAnsi="Times New Roman"/>
          <w:sz w:val="24"/>
          <w:szCs w:val="24"/>
        </w:rPr>
        <w:t>учащиеся нашего центра в течение всего года писали письма с пожеланиями и словами поддержки нашим военнослужащим, которые выполняют свой воинский долг в специальной военной операции и отправляли подарки и поделки как к Новому году, так и к 23 февраля.</w:t>
      </w:r>
    </w:p>
    <w:p w:rsidR="002608ED" w:rsidRPr="002608ED" w:rsidRDefault="002608ED" w:rsidP="002608ED">
      <w:pPr>
        <w:pStyle w:val="ac"/>
        <w:ind w:firstLine="567"/>
        <w:jc w:val="both"/>
        <w:rPr>
          <w:rFonts w:ascii="Times New Roman" w:hAnsi="Times New Roman"/>
          <w:sz w:val="24"/>
          <w:szCs w:val="24"/>
          <w:lang w:eastAsia="ru-RU"/>
        </w:rPr>
      </w:pPr>
      <w:r w:rsidRPr="002608ED">
        <w:rPr>
          <w:rFonts w:ascii="Times New Roman" w:hAnsi="Times New Roman"/>
          <w:sz w:val="24"/>
          <w:szCs w:val="24"/>
          <w:lang w:eastAsia="ru-RU"/>
        </w:rPr>
        <w:t>Все учащиеся приняли активное участие в мероприятиях, проводимых как в очном формате, так и в дистанционном.</w:t>
      </w:r>
    </w:p>
    <w:p w:rsidR="002608ED" w:rsidRPr="002608ED" w:rsidRDefault="002608ED" w:rsidP="002608ED">
      <w:pPr>
        <w:pStyle w:val="ac"/>
        <w:ind w:firstLine="567"/>
        <w:jc w:val="both"/>
        <w:rPr>
          <w:rFonts w:ascii="Times New Roman" w:hAnsi="Times New Roman"/>
          <w:sz w:val="24"/>
          <w:szCs w:val="24"/>
          <w:lang w:eastAsia="ru-RU"/>
        </w:rPr>
      </w:pPr>
      <w:r w:rsidRPr="002608ED">
        <w:rPr>
          <w:rFonts w:ascii="Times New Roman" w:hAnsi="Times New Roman"/>
          <w:sz w:val="24"/>
          <w:szCs w:val="24"/>
          <w:lang w:eastAsia="ru-RU"/>
        </w:rPr>
        <w:t>Мероприятия гражданско-патриотического направления способствовали воспитанию в наших детях высоких нравственных качеств: патриотизм, гражданственность, доброту, отзывчивость, благодарность, ответственность, чувство долга перед старшим поколением.</w:t>
      </w:r>
    </w:p>
    <w:p w:rsidR="002608ED" w:rsidRPr="002608ED" w:rsidRDefault="002608ED" w:rsidP="002608ED">
      <w:pPr>
        <w:pStyle w:val="ac"/>
        <w:ind w:firstLine="567"/>
        <w:jc w:val="both"/>
        <w:rPr>
          <w:rFonts w:ascii="Times New Roman" w:hAnsi="Times New Roman"/>
          <w:sz w:val="24"/>
          <w:szCs w:val="24"/>
          <w:lang w:eastAsia="ru-RU"/>
        </w:rPr>
      </w:pPr>
      <w:r w:rsidRPr="002608ED">
        <w:rPr>
          <w:rFonts w:ascii="Times New Roman" w:hAnsi="Times New Roman"/>
          <w:sz w:val="24"/>
          <w:szCs w:val="24"/>
          <w:lang w:eastAsia="ru-RU"/>
        </w:rPr>
        <w:t>В становлении личности учащихся педагоги Центра большую роль отводит нравственно-эстетическому воспитанию, которое способствует духовному формированию личности, развитию творческих задатков, способностей, дарований и талантов. В течение 2023 года были организованы:</w:t>
      </w:r>
    </w:p>
    <w:p w:rsidR="002608ED" w:rsidRPr="002608ED" w:rsidRDefault="002608ED" w:rsidP="002608ED">
      <w:pPr>
        <w:pStyle w:val="ac"/>
        <w:ind w:firstLine="567"/>
        <w:jc w:val="both"/>
        <w:rPr>
          <w:rFonts w:ascii="Times New Roman" w:hAnsi="Times New Roman"/>
          <w:sz w:val="24"/>
          <w:szCs w:val="24"/>
        </w:rPr>
      </w:pPr>
      <w:r w:rsidRPr="002608ED">
        <w:rPr>
          <w:rFonts w:ascii="Times New Roman" w:hAnsi="Times New Roman"/>
          <w:sz w:val="24"/>
          <w:szCs w:val="24"/>
        </w:rPr>
        <w:t>«День белых журавлей»;</w:t>
      </w:r>
    </w:p>
    <w:p w:rsidR="002608ED" w:rsidRPr="002608ED" w:rsidRDefault="002608ED" w:rsidP="002608ED">
      <w:pPr>
        <w:pStyle w:val="ac"/>
        <w:ind w:firstLine="567"/>
        <w:jc w:val="both"/>
        <w:rPr>
          <w:rFonts w:ascii="Times New Roman" w:hAnsi="Times New Roman"/>
          <w:sz w:val="24"/>
          <w:szCs w:val="24"/>
        </w:rPr>
      </w:pPr>
      <w:r w:rsidRPr="002608ED">
        <w:rPr>
          <w:rFonts w:ascii="Times New Roman" w:hAnsi="Times New Roman"/>
          <w:sz w:val="24"/>
          <w:szCs w:val="24"/>
        </w:rPr>
        <w:t>Концерт ко Дню учителя и видео поздравления от каждого класса с профессиональным праздником «С Днём Учителя!»;</w:t>
      </w:r>
    </w:p>
    <w:p w:rsidR="002608ED" w:rsidRPr="002608ED" w:rsidRDefault="002608ED" w:rsidP="002608ED">
      <w:pPr>
        <w:pStyle w:val="ac"/>
        <w:ind w:firstLine="567"/>
        <w:jc w:val="both"/>
        <w:rPr>
          <w:rFonts w:ascii="Times New Roman" w:hAnsi="Times New Roman"/>
          <w:sz w:val="24"/>
          <w:szCs w:val="24"/>
        </w:rPr>
      </w:pPr>
      <w:r w:rsidRPr="002608ED">
        <w:rPr>
          <w:rFonts w:ascii="Times New Roman" w:hAnsi="Times New Roman"/>
          <w:sz w:val="24"/>
          <w:szCs w:val="24"/>
        </w:rPr>
        <w:t>в честь празднования Дня Матери и Дня Отца учащиеся нашего центра подготовили трогательные видео поздравления для своих любимых мам и пап;</w:t>
      </w:r>
    </w:p>
    <w:p w:rsidR="002608ED" w:rsidRPr="002608ED" w:rsidRDefault="002608ED" w:rsidP="002608ED">
      <w:pPr>
        <w:pStyle w:val="ac"/>
        <w:ind w:firstLine="567"/>
        <w:jc w:val="both"/>
        <w:rPr>
          <w:rFonts w:ascii="Times New Roman" w:hAnsi="Times New Roman"/>
          <w:sz w:val="24"/>
          <w:szCs w:val="24"/>
        </w:rPr>
      </w:pPr>
      <w:r w:rsidRPr="002608ED">
        <w:rPr>
          <w:rFonts w:ascii="Times New Roman" w:hAnsi="Times New Roman"/>
          <w:sz w:val="24"/>
          <w:szCs w:val="24"/>
        </w:rPr>
        <w:t>побывали на экскурсии в музее ёлочных игрушек, музее Гайдара, музее обороны города Тулы, встретились с Фёдором Конюховым в его деревне, на кондитерской фабрике «Медовые традиции», музее Поленова и традиционно в музее-усадьбе «Ясная Поляна»;</w:t>
      </w:r>
    </w:p>
    <w:p w:rsidR="002608ED" w:rsidRPr="002608ED" w:rsidRDefault="002608ED" w:rsidP="002608ED">
      <w:pPr>
        <w:pStyle w:val="ac"/>
        <w:ind w:firstLine="567"/>
        <w:jc w:val="both"/>
        <w:rPr>
          <w:rFonts w:ascii="Times New Roman" w:hAnsi="Times New Roman"/>
          <w:sz w:val="24"/>
          <w:szCs w:val="24"/>
        </w:rPr>
      </w:pPr>
      <w:r w:rsidRPr="002608ED">
        <w:rPr>
          <w:rFonts w:ascii="Times New Roman" w:hAnsi="Times New Roman"/>
          <w:sz w:val="24"/>
          <w:szCs w:val="24"/>
        </w:rPr>
        <w:t>в октябре 2023 года в рамках ежегодной Всероссийской акции «Неделя без турникетов» учащиеся 9-10 классов посетили военный учебный центр ТулГу;</w:t>
      </w:r>
    </w:p>
    <w:p w:rsidR="002608ED" w:rsidRPr="002608ED" w:rsidRDefault="002608ED" w:rsidP="002608ED">
      <w:pPr>
        <w:pStyle w:val="ac"/>
        <w:ind w:firstLine="567"/>
        <w:jc w:val="both"/>
        <w:rPr>
          <w:rFonts w:ascii="Times New Roman" w:hAnsi="Times New Roman"/>
          <w:sz w:val="24"/>
          <w:szCs w:val="24"/>
        </w:rPr>
      </w:pPr>
      <w:r w:rsidRPr="002608ED">
        <w:rPr>
          <w:rFonts w:ascii="Times New Roman" w:hAnsi="Times New Roman"/>
          <w:sz w:val="24"/>
          <w:szCs w:val="24"/>
        </w:rPr>
        <w:t>в октябре 2023 года учащиеся и члены спортивного клуба «Движение» совместно с родителями приняли участие в пешем походе по заповедным местам музея – усадьбы «Ясная Поляна»;</w:t>
      </w:r>
    </w:p>
    <w:p w:rsidR="002608ED" w:rsidRPr="002608ED" w:rsidRDefault="002608ED" w:rsidP="002608ED">
      <w:pPr>
        <w:pStyle w:val="ac"/>
        <w:ind w:firstLine="567"/>
        <w:jc w:val="both"/>
        <w:rPr>
          <w:rFonts w:ascii="Times New Roman" w:hAnsi="Times New Roman"/>
          <w:sz w:val="24"/>
          <w:szCs w:val="24"/>
          <w:lang w:bidi="hi-IN"/>
        </w:rPr>
      </w:pPr>
      <w:r w:rsidRPr="002608ED">
        <w:rPr>
          <w:rFonts w:ascii="Times New Roman" w:hAnsi="Times New Roman"/>
          <w:sz w:val="24"/>
          <w:szCs w:val="24"/>
          <w:lang w:bidi="hi-IN"/>
        </w:rPr>
        <w:t xml:space="preserve">волонтёрский отряд «Юные добродетели» организовал и провёл акцию «Рука помощи», в рамках которой дети из многодетных и малообеспеченных семей получили подарки. </w:t>
      </w:r>
    </w:p>
    <w:p w:rsidR="002608ED" w:rsidRPr="002608ED" w:rsidRDefault="002608ED" w:rsidP="002608ED">
      <w:pPr>
        <w:pStyle w:val="ac"/>
        <w:ind w:firstLine="567"/>
        <w:jc w:val="both"/>
        <w:rPr>
          <w:rFonts w:ascii="Times New Roman" w:hAnsi="Times New Roman"/>
          <w:sz w:val="24"/>
          <w:szCs w:val="24"/>
          <w:lang w:eastAsia="ru-RU"/>
        </w:rPr>
      </w:pPr>
      <w:r w:rsidRPr="002608ED">
        <w:rPr>
          <w:rFonts w:ascii="Times New Roman" w:hAnsi="Times New Roman"/>
          <w:sz w:val="24"/>
          <w:szCs w:val="24"/>
          <w:lang w:eastAsia="ru-RU"/>
        </w:rPr>
        <w:t>Педагогический коллектив Центра стремится создать благоприятные условия для всестороннего развития личности каждого ученика, отводя определенную роль учебно- познавательной деятельности. На уроках, в учебной деятельности, учителя-предметники формируют научное мировоззрение учащихся. Это находит продолжение и во внеурочной деятельности и внеклассной работе. Традиционными стали в школе предметные недели, в рамках которых учителя используют различные формы внеурочной деятельности: предметные олимпиады, конкурсы, викторины, интеллектуальные игры, выпуск газет и многое другое.</w:t>
      </w:r>
    </w:p>
    <w:p w:rsidR="002608ED" w:rsidRPr="002608ED" w:rsidRDefault="002608ED" w:rsidP="002608ED">
      <w:pPr>
        <w:pStyle w:val="ac"/>
        <w:ind w:firstLine="567"/>
        <w:jc w:val="both"/>
        <w:rPr>
          <w:rFonts w:ascii="Times New Roman" w:hAnsi="Times New Roman"/>
          <w:sz w:val="24"/>
          <w:szCs w:val="24"/>
          <w:lang w:eastAsia="ru-RU"/>
        </w:rPr>
      </w:pPr>
      <w:r w:rsidRPr="002608ED">
        <w:rPr>
          <w:rFonts w:ascii="Times New Roman" w:hAnsi="Times New Roman"/>
          <w:sz w:val="24"/>
          <w:szCs w:val="24"/>
          <w:lang w:eastAsia="ru-RU"/>
        </w:rPr>
        <w:t xml:space="preserve">Большое внимание в Центре уделяется здоровому образу жизни. Наши спортсмены имеют призовые места и победы и в областных соревнованиях: ГТО Бронзовый значок, участие в соревнованиях по волейболу среди девочек и мальчиков. </w:t>
      </w:r>
    </w:p>
    <w:p w:rsidR="002608ED" w:rsidRPr="002608ED" w:rsidRDefault="002608ED" w:rsidP="002608ED">
      <w:pPr>
        <w:pStyle w:val="ac"/>
        <w:ind w:firstLine="567"/>
        <w:jc w:val="both"/>
        <w:rPr>
          <w:rFonts w:ascii="Times New Roman" w:hAnsi="Times New Roman"/>
          <w:sz w:val="24"/>
          <w:szCs w:val="24"/>
          <w:lang w:eastAsia="ru-RU"/>
        </w:rPr>
      </w:pPr>
      <w:r w:rsidRPr="002608ED">
        <w:rPr>
          <w:rFonts w:ascii="Times New Roman" w:hAnsi="Times New Roman"/>
          <w:sz w:val="24"/>
          <w:szCs w:val="24"/>
          <w:lang w:eastAsia="ru-RU"/>
        </w:rPr>
        <w:lastRenderedPageBreak/>
        <w:t>В течение 2023 года были проведены тематические классные часы по профилактике алкоголизма, табакокурения, употребления ПАВ, суицида, дорожно-транспортных происшествий.</w:t>
      </w:r>
    </w:p>
    <w:p w:rsidR="002608ED" w:rsidRPr="002608ED" w:rsidRDefault="002608ED" w:rsidP="002608ED">
      <w:pPr>
        <w:pStyle w:val="ac"/>
        <w:ind w:firstLine="567"/>
        <w:jc w:val="both"/>
        <w:rPr>
          <w:rFonts w:ascii="Times New Roman" w:hAnsi="Times New Roman"/>
          <w:sz w:val="24"/>
          <w:szCs w:val="24"/>
          <w:lang w:eastAsia="ru-RU"/>
        </w:rPr>
      </w:pPr>
      <w:r w:rsidRPr="002608ED">
        <w:rPr>
          <w:rFonts w:ascii="Times New Roman" w:hAnsi="Times New Roman"/>
          <w:sz w:val="24"/>
          <w:szCs w:val="24"/>
          <w:lang w:eastAsia="ru-RU"/>
        </w:rPr>
        <w:t>Воспитательная работа центра образования не может строиться без учета того, что индивидуальность ребенка формируется в семье. Взаимодействие школы и семьи предполагает установление заинтересованного диалога и сотрудничества, перерастающего в активную помощь, направленную на обеспечение главной функции воспитательной системы – развитость, целостность личности. Анализируя взаимодействие с родительской общественностью, можно отметить, что в школе успешно действуют классные родительские комитеты.  Родители являются помощниками классных руководителей в организации походов, экскурсий, школьных конкурсов, выпускных вечеров.</w:t>
      </w:r>
    </w:p>
    <w:p w:rsidR="002608ED" w:rsidRPr="002608ED" w:rsidRDefault="002608ED" w:rsidP="002608ED">
      <w:pPr>
        <w:pStyle w:val="ac"/>
        <w:ind w:firstLine="567"/>
        <w:jc w:val="both"/>
        <w:rPr>
          <w:rFonts w:ascii="Times New Roman" w:hAnsi="Times New Roman"/>
          <w:sz w:val="24"/>
          <w:szCs w:val="24"/>
          <w:lang w:eastAsia="ru-RU"/>
        </w:rPr>
      </w:pPr>
      <w:r w:rsidRPr="002608ED">
        <w:rPr>
          <w:rFonts w:ascii="Times New Roman" w:hAnsi="Times New Roman"/>
          <w:sz w:val="24"/>
          <w:szCs w:val="24"/>
          <w:lang w:eastAsia="ru-RU"/>
        </w:rPr>
        <w:t xml:space="preserve">На базе нашего центра на летних, осенних и весенних каникулах в 2023 году был организован ЛДПД «Чистый Исток», где 86 учащихся были обеспечены трёхразовым питанием, задействованы в мероприятиях различной направленности: познавательная (игры, викторины, конкурсы, просмотры фильмов, исследовательские лаборатории, экскурсии и др.), творческие (праздники, флеш-мобы, конкурсы, выставки и др.), спортивные (утренняя зарядка, спортивные игры, соревнования и др.). </w:t>
      </w:r>
    </w:p>
    <w:p w:rsidR="002608ED" w:rsidRPr="002608ED" w:rsidRDefault="002608ED" w:rsidP="002608ED">
      <w:pPr>
        <w:pStyle w:val="ac"/>
        <w:jc w:val="both"/>
        <w:rPr>
          <w:rFonts w:ascii="Times New Roman" w:hAnsi="Times New Roman"/>
          <w:sz w:val="24"/>
          <w:szCs w:val="24"/>
          <w:lang w:eastAsia="ru-RU"/>
        </w:rPr>
      </w:pPr>
      <w:r w:rsidRPr="002608ED">
        <w:rPr>
          <w:rFonts w:ascii="Times New Roman" w:hAnsi="Times New Roman"/>
          <w:sz w:val="24"/>
          <w:szCs w:val="24"/>
          <w:lang w:eastAsia="ru-RU"/>
        </w:rPr>
        <w:t xml:space="preserve">  </w:t>
      </w:r>
    </w:p>
    <w:p w:rsidR="002608ED" w:rsidRPr="002608ED" w:rsidRDefault="002608ED" w:rsidP="002608ED">
      <w:pPr>
        <w:pStyle w:val="ac"/>
        <w:jc w:val="both"/>
        <w:rPr>
          <w:rFonts w:ascii="Times New Roman" w:hAnsi="Times New Roman"/>
          <w:b/>
          <w:bCs/>
          <w:sz w:val="28"/>
          <w:szCs w:val="28"/>
          <w:lang w:eastAsia="ru-RU"/>
        </w:rPr>
      </w:pPr>
      <w:r w:rsidRPr="002608ED">
        <w:rPr>
          <w:rFonts w:ascii="Times New Roman" w:hAnsi="Times New Roman"/>
          <w:b/>
          <w:bCs/>
          <w:sz w:val="28"/>
          <w:szCs w:val="28"/>
          <w:lang w:eastAsia="ru-RU"/>
        </w:rPr>
        <w:t xml:space="preserve">Дополнительное образование в 2023 учебном году 1 – 11 классы  </w:t>
      </w:r>
    </w:p>
    <w:p w:rsidR="002608ED" w:rsidRPr="002608ED" w:rsidRDefault="002608ED" w:rsidP="002608ED">
      <w:pPr>
        <w:pStyle w:val="ac"/>
        <w:jc w:val="both"/>
        <w:rPr>
          <w:rFonts w:ascii="Times New Roman" w:hAnsi="Times New Roman"/>
          <w:b/>
          <w:bCs/>
          <w:sz w:val="28"/>
          <w:szCs w:val="28"/>
          <w:lang w:eastAsia="ru-RU"/>
        </w:rPr>
      </w:pPr>
    </w:p>
    <w:p w:rsidR="002608ED" w:rsidRPr="002608ED" w:rsidRDefault="002608ED" w:rsidP="002608ED">
      <w:pPr>
        <w:pStyle w:val="ac"/>
        <w:ind w:firstLine="567"/>
        <w:jc w:val="both"/>
        <w:rPr>
          <w:rFonts w:ascii="Times New Roman" w:hAnsi="Times New Roman"/>
          <w:sz w:val="24"/>
          <w:szCs w:val="24"/>
          <w:lang w:eastAsia="ru-RU"/>
        </w:rPr>
      </w:pPr>
      <w:r w:rsidRPr="002608ED">
        <w:rPr>
          <w:rFonts w:ascii="Times New Roman" w:hAnsi="Times New Roman"/>
          <w:sz w:val="24"/>
          <w:szCs w:val="24"/>
          <w:lang w:eastAsia="ru-RU"/>
        </w:rPr>
        <w:t>Система дополнительного образования МБОУ ЦО № 53 им. Л.Н. Толстого создана в целях формирования единого образовательного пространства для повышения качества образования и реализации процесса становления личности в разнообразных развивающих средах. Дополнительное образование является равноправным, взаимодополняющим компонентом базового образования.</w:t>
      </w:r>
    </w:p>
    <w:p w:rsidR="002608ED" w:rsidRPr="002608ED" w:rsidRDefault="002608ED" w:rsidP="002608ED">
      <w:pPr>
        <w:pStyle w:val="ac"/>
        <w:ind w:firstLine="567"/>
        <w:jc w:val="both"/>
        <w:rPr>
          <w:rFonts w:ascii="Times New Roman" w:hAnsi="Times New Roman"/>
          <w:sz w:val="24"/>
          <w:szCs w:val="24"/>
          <w:lang w:eastAsia="ru-RU"/>
        </w:rPr>
      </w:pPr>
      <w:r w:rsidRPr="002608ED">
        <w:rPr>
          <w:rFonts w:ascii="Times New Roman" w:hAnsi="Times New Roman"/>
          <w:sz w:val="24"/>
          <w:szCs w:val="24"/>
          <w:lang w:eastAsia="ru-RU"/>
        </w:rPr>
        <w:t xml:space="preserve">Деятельность детей осуществляется как в одновозрастных, так и в разновозрастных объединениях по интересам (учебная группа, хор и др.). </w:t>
      </w:r>
    </w:p>
    <w:p w:rsidR="002608ED" w:rsidRPr="002608ED" w:rsidRDefault="002608ED" w:rsidP="002608ED">
      <w:pPr>
        <w:pStyle w:val="ac"/>
        <w:ind w:firstLine="567"/>
        <w:jc w:val="both"/>
        <w:rPr>
          <w:rFonts w:ascii="Times New Roman" w:hAnsi="Times New Roman"/>
          <w:sz w:val="24"/>
          <w:szCs w:val="24"/>
          <w:lang w:eastAsia="ru-RU"/>
        </w:rPr>
      </w:pPr>
      <w:r w:rsidRPr="002608ED">
        <w:rPr>
          <w:rFonts w:ascii="Times New Roman" w:hAnsi="Times New Roman"/>
          <w:sz w:val="24"/>
          <w:szCs w:val="24"/>
          <w:lang w:eastAsia="ru-RU"/>
        </w:rPr>
        <w:t xml:space="preserve">В соответствии с программой педагоги используют различные формы образовательно-воспитательной деятельности: аудиторные занятия, лекции, семинары, практикумы, виртуальные экскурсии, исследования и др. </w:t>
      </w:r>
    </w:p>
    <w:p w:rsidR="002608ED" w:rsidRPr="002608ED" w:rsidRDefault="002608ED" w:rsidP="002608ED">
      <w:pPr>
        <w:pStyle w:val="ac"/>
        <w:ind w:firstLine="567"/>
        <w:jc w:val="both"/>
        <w:rPr>
          <w:rFonts w:ascii="Times New Roman" w:hAnsi="Times New Roman"/>
          <w:sz w:val="24"/>
          <w:szCs w:val="24"/>
          <w:lang w:eastAsia="ru-RU"/>
        </w:rPr>
      </w:pPr>
      <w:r w:rsidRPr="002608ED">
        <w:rPr>
          <w:rFonts w:ascii="Times New Roman" w:hAnsi="Times New Roman"/>
          <w:sz w:val="24"/>
          <w:szCs w:val="24"/>
          <w:lang w:eastAsia="ru-RU"/>
        </w:rPr>
        <w:t>Деятельность системы дополнительного образования базируется на принципах природосообразности, гуманизма, демократии, творческого развития личности, свободного выбора каждым ребенком вида и объема деятельности, дифференциации образования с учетом реальных возможностей каждого обучающегося. В связи с тем, что в сентябре 2020 года в нашем центре начал свою работу Центр образования цифрового и гуманитарного профилей «Точка роста», появились новые кружки для обучающихся нашей школы.</w:t>
      </w:r>
    </w:p>
    <w:p w:rsidR="002608ED" w:rsidRPr="002608ED" w:rsidRDefault="002608ED" w:rsidP="002608ED">
      <w:pPr>
        <w:pStyle w:val="ac"/>
        <w:jc w:val="both"/>
        <w:rPr>
          <w:rFonts w:ascii="Times New Roman" w:hAnsi="Times New Roman"/>
          <w:b/>
          <w:sz w:val="24"/>
          <w:szCs w:val="24"/>
          <w:lang w:eastAsia="ru-RU"/>
        </w:rPr>
      </w:pPr>
    </w:p>
    <w:p w:rsidR="002608ED" w:rsidRPr="002608ED" w:rsidRDefault="002608ED" w:rsidP="002608ED">
      <w:pPr>
        <w:pStyle w:val="ac"/>
        <w:jc w:val="both"/>
        <w:rPr>
          <w:rFonts w:ascii="Times New Roman" w:hAnsi="Times New Roman"/>
          <w:b/>
          <w:sz w:val="24"/>
          <w:szCs w:val="24"/>
          <w:lang w:eastAsia="ru-RU"/>
        </w:rPr>
      </w:pPr>
      <w:r w:rsidRPr="002608ED">
        <w:rPr>
          <w:rFonts w:ascii="Times New Roman" w:hAnsi="Times New Roman"/>
          <w:b/>
          <w:sz w:val="24"/>
          <w:szCs w:val="24"/>
          <w:lang w:eastAsia="ru-RU"/>
        </w:rPr>
        <w:t>Творческие объединения, кружки, секции</w:t>
      </w:r>
    </w:p>
    <w:p w:rsidR="002608ED" w:rsidRPr="002608ED" w:rsidRDefault="002608ED" w:rsidP="002608ED">
      <w:pPr>
        <w:pStyle w:val="ac"/>
        <w:jc w:val="both"/>
        <w:rPr>
          <w:rFonts w:ascii="Times New Roman" w:hAnsi="Times New Roman"/>
          <w:b/>
          <w:sz w:val="24"/>
          <w:szCs w:val="24"/>
          <w:lang w:eastAsia="ru-RU"/>
        </w:rPr>
      </w:pPr>
      <w:r w:rsidRPr="002608ED">
        <w:rPr>
          <w:rFonts w:ascii="Times New Roman" w:hAnsi="Times New Roman"/>
          <w:b/>
          <w:sz w:val="24"/>
          <w:szCs w:val="24"/>
          <w:lang w:eastAsia="ru-RU"/>
        </w:rPr>
        <w:t>(на базе образовательного учреждения):</w:t>
      </w:r>
    </w:p>
    <w:p w:rsidR="002608ED" w:rsidRPr="002608ED" w:rsidRDefault="002608ED" w:rsidP="002608ED">
      <w:pPr>
        <w:pStyle w:val="ac"/>
        <w:jc w:val="both"/>
        <w:rPr>
          <w:rFonts w:ascii="Times New Roman" w:hAnsi="Times New Roman"/>
          <w:b/>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0"/>
        <w:gridCol w:w="3096"/>
        <w:gridCol w:w="4011"/>
      </w:tblGrid>
      <w:tr w:rsidR="002608ED" w:rsidRPr="002608ED" w:rsidTr="00157938">
        <w:trPr>
          <w:trHeight w:val="703"/>
        </w:trPr>
        <w:tc>
          <w:tcPr>
            <w:tcW w:w="2640" w:type="dxa"/>
            <w:vAlign w:val="center"/>
          </w:tcPr>
          <w:p w:rsidR="002608ED" w:rsidRPr="002608ED" w:rsidRDefault="002608ED" w:rsidP="00157938">
            <w:pPr>
              <w:pStyle w:val="ac"/>
              <w:jc w:val="both"/>
              <w:rPr>
                <w:rFonts w:ascii="Times New Roman" w:hAnsi="Times New Roman"/>
                <w:b/>
                <w:sz w:val="24"/>
                <w:szCs w:val="24"/>
                <w:lang w:eastAsia="ru-RU"/>
              </w:rPr>
            </w:pPr>
            <w:r w:rsidRPr="002608ED">
              <w:rPr>
                <w:rFonts w:ascii="Times New Roman" w:hAnsi="Times New Roman"/>
                <w:b/>
                <w:sz w:val="24"/>
                <w:szCs w:val="24"/>
                <w:lang w:eastAsia="ru-RU"/>
              </w:rPr>
              <w:t>Направленность</w:t>
            </w:r>
          </w:p>
        </w:tc>
        <w:tc>
          <w:tcPr>
            <w:tcW w:w="3096" w:type="dxa"/>
            <w:vAlign w:val="center"/>
          </w:tcPr>
          <w:p w:rsidR="002608ED" w:rsidRPr="002608ED" w:rsidRDefault="002608ED" w:rsidP="00157938">
            <w:pPr>
              <w:pStyle w:val="ac"/>
              <w:jc w:val="both"/>
              <w:rPr>
                <w:rFonts w:ascii="Times New Roman" w:hAnsi="Times New Roman"/>
                <w:b/>
                <w:sz w:val="24"/>
                <w:szCs w:val="24"/>
                <w:lang w:eastAsia="ru-RU"/>
              </w:rPr>
            </w:pPr>
            <w:r w:rsidRPr="002608ED">
              <w:rPr>
                <w:rFonts w:ascii="Times New Roman" w:hAnsi="Times New Roman"/>
                <w:b/>
                <w:sz w:val="24"/>
                <w:szCs w:val="24"/>
                <w:lang w:eastAsia="ru-RU"/>
              </w:rPr>
              <w:t>Наименование творческих объединений, кружков, секций</w:t>
            </w:r>
          </w:p>
        </w:tc>
        <w:tc>
          <w:tcPr>
            <w:tcW w:w="4011" w:type="dxa"/>
            <w:vAlign w:val="center"/>
          </w:tcPr>
          <w:p w:rsidR="002608ED" w:rsidRPr="002608ED" w:rsidRDefault="002608ED" w:rsidP="00157938">
            <w:pPr>
              <w:pStyle w:val="ac"/>
              <w:jc w:val="both"/>
              <w:rPr>
                <w:rFonts w:ascii="Times New Roman" w:hAnsi="Times New Roman"/>
                <w:b/>
                <w:sz w:val="24"/>
                <w:szCs w:val="24"/>
                <w:lang w:eastAsia="ru-RU"/>
              </w:rPr>
            </w:pPr>
            <w:r w:rsidRPr="002608ED">
              <w:rPr>
                <w:rFonts w:ascii="Times New Roman" w:hAnsi="Times New Roman"/>
                <w:b/>
                <w:sz w:val="24"/>
                <w:szCs w:val="24"/>
                <w:lang w:eastAsia="ru-RU"/>
              </w:rPr>
              <w:t>Направления развития личности, по которым ведется работа</w:t>
            </w:r>
          </w:p>
        </w:tc>
      </w:tr>
      <w:tr w:rsidR="002608ED" w:rsidRPr="002608ED" w:rsidTr="00157938">
        <w:trPr>
          <w:trHeight w:val="703"/>
        </w:trPr>
        <w:tc>
          <w:tcPr>
            <w:tcW w:w="2640" w:type="dxa"/>
            <w:vAlign w:val="center"/>
          </w:tcPr>
          <w:p w:rsidR="002608ED" w:rsidRPr="002608ED" w:rsidRDefault="002608ED" w:rsidP="00157938">
            <w:pPr>
              <w:pStyle w:val="ac"/>
              <w:jc w:val="both"/>
              <w:rPr>
                <w:rFonts w:ascii="Times New Roman" w:hAnsi="Times New Roman"/>
                <w:sz w:val="24"/>
                <w:szCs w:val="24"/>
                <w:lang w:eastAsia="ru-RU"/>
              </w:rPr>
            </w:pPr>
            <w:r w:rsidRPr="002608ED">
              <w:rPr>
                <w:rFonts w:ascii="Times New Roman" w:hAnsi="Times New Roman"/>
                <w:sz w:val="24"/>
                <w:szCs w:val="24"/>
                <w:lang w:eastAsia="ru-RU"/>
              </w:rPr>
              <w:t xml:space="preserve">Техническая </w:t>
            </w:r>
          </w:p>
        </w:tc>
        <w:tc>
          <w:tcPr>
            <w:tcW w:w="3096" w:type="dxa"/>
            <w:vAlign w:val="center"/>
          </w:tcPr>
          <w:p w:rsidR="002608ED" w:rsidRPr="002608ED" w:rsidRDefault="002608ED" w:rsidP="00157938">
            <w:pPr>
              <w:pStyle w:val="ac"/>
              <w:jc w:val="both"/>
              <w:rPr>
                <w:rFonts w:ascii="Times New Roman" w:hAnsi="Times New Roman"/>
                <w:sz w:val="24"/>
                <w:szCs w:val="24"/>
                <w:lang w:eastAsia="ru-RU"/>
              </w:rPr>
            </w:pPr>
            <w:r w:rsidRPr="002608ED">
              <w:rPr>
                <w:rFonts w:ascii="Times New Roman" w:hAnsi="Times New Roman"/>
                <w:sz w:val="24"/>
                <w:szCs w:val="24"/>
                <w:lang w:eastAsia="ru-RU"/>
              </w:rPr>
              <w:t>«Легоконструирование»</w:t>
            </w:r>
          </w:p>
          <w:p w:rsidR="002608ED" w:rsidRPr="002608ED" w:rsidRDefault="002608ED" w:rsidP="00157938">
            <w:pPr>
              <w:pStyle w:val="ac"/>
              <w:jc w:val="both"/>
              <w:rPr>
                <w:rFonts w:ascii="Times New Roman" w:hAnsi="Times New Roman"/>
                <w:sz w:val="24"/>
                <w:szCs w:val="24"/>
                <w:lang w:eastAsia="ru-RU"/>
              </w:rPr>
            </w:pPr>
            <w:r w:rsidRPr="002608ED">
              <w:rPr>
                <w:rFonts w:ascii="Times New Roman" w:hAnsi="Times New Roman"/>
                <w:sz w:val="24"/>
                <w:szCs w:val="24"/>
                <w:lang w:eastAsia="ru-RU"/>
              </w:rPr>
              <w:t>«3-Д моделирование»</w:t>
            </w:r>
          </w:p>
          <w:p w:rsidR="002608ED" w:rsidRPr="002608ED" w:rsidRDefault="002608ED" w:rsidP="00157938">
            <w:pPr>
              <w:pStyle w:val="ac"/>
              <w:jc w:val="both"/>
              <w:rPr>
                <w:rFonts w:ascii="Times New Roman" w:hAnsi="Times New Roman"/>
                <w:sz w:val="24"/>
                <w:szCs w:val="24"/>
                <w:lang w:eastAsia="ru-RU"/>
              </w:rPr>
            </w:pPr>
            <w:r w:rsidRPr="002608ED">
              <w:rPr>
                <w:rFonts w:ascii="Times New Roman" w:hAnsi="Times New Roman"/>
                <w:sz w:val="24"/>
                <w:szCs w:val="24"/>
                <w:lang w:eastAsia="ru-RU"/>
              </w:rPr>
              <w:t>«Медиа Студия»</w:t>
            </w:r>
          </w:p>
          <w:p w:rsidR="002608ED" w:rsidRPr="002608ED" w:rsidRDefault="002608ED" w:rsidP="00157938">
            <w:pPr>
              <w:pStyle w:val="ac"/>
              <w:jc w:val="both"/>
              <w:rPr>
                <w:rFonts w:ascii="Times New Roman" w:hAnsi="Times New Roman"/>
                <w:sz w:val="24"/>
                <w:szCs w:val="24"/>
                <w:lang w:eastAsia="ru-RU"/>
              </w:rPr>
            </w:pPr>
            <w:r w:rsidRPr="002608ED">
              <w:rPr>
                <w:rFonts w:ascii="Times New Roman" w:hAnsi="Times New Roman"/>
                <w:sz w:val="24"/>
                <w:szCs w:val="24"/>
                <w:lang w:eastAsia="ru-RU"/>
              </w:rPr>
              <w:t>«Занимательное черчение»</w:t>
            </w:r>
          </w:p>
        </w:tc>
        <w:tc>
          <w:tcPr>
            <w:tcW w:w="4011" w:type="dxa"/>
            <w:vAlign w:val="center"/>
          </w:tcPr>
          <w:p w:rsidR="002608ED" w:rsidRPr="002608ED" w:rsidRDefault="002608ED" w:rsidP="00157938">
            <w:pPr>
              <w:pStyle w:val="ac"/>
              <w:jc w:val="both"/>
              <w:rPr>
                <w:rFonts w:ascii="Times New Roman" w:hAnsi="Times New Roman"/>
                <w:sz w:val="24"/>
                <w:szCs w:val="24"/>
                <w:lang w:eastAsia="ru-RU"/>
              </w:rPr>
            </w:pPr>
            <w:r w:rsidRPr="002608ED">
              <w:rPr>
                <w:rFonts w:ascii="Times New Roman" w:hAnsi="Times New Roman"/>
                <w:sz w:val="24"/>
                <w:szCs w:val="24"/>
                <w:lang w:eastAsia="ru-RU"/>
              </w:rPr>
              <w:t xml:space="preserve">- развитие изобразительных, словесных, конструкторских способностей </w:t>
            </w:r>
          </w:p>
        </w:tc>
      </w:tr>
      <w:tr w:rsidR="002608ED" w:rsidRPr="002608ED" w:rsidTr="00157938">
        <w:trPr>
          <w:trHeight w:val="1238"/>
        </w:trPr>
        <w:tc>
          <w:tcPr>
            <w:tcW w:w="2640" w:type="dxa"/>
            <w:vAlign w:val="center"/>
          </w:tcPr>
          <w:p w:rsidR="002608ED" w:rsidRPr="002608ED" w:rsidRDefault="002608ED" w:rsidP="00157938">
            <w:pPr>
              <w:pStyle w:val="ac"/>
              <w:jc w:val="both"/>
              <w:rPr>
                <w:rFonts w:ascii="Times New Roman" w:hAnsi="Times New Roman"/>
                <w:sz w:val="24"/>
                <w:szCs w:val="24"/>
                <w:lang w:eastAsia="ru-RU"/>
              </w:rPr>
            </w:pPr>
            <w:r w:rsidRPr="002608ED">
              <w:rPr>
                <w:rFonts w:ascii="Times New Roman" w:hAnsi="Times New Roman"/>
                <w:sz w:val="24"/>
                <w:szCs w:val="24"/>
                <w:lang w:eastAsia="ru-RU"/>
              </w:rPr>
              <w:t xml:space="preserve">Общеинтеллектуальная </w:t>
            </w:r>
          </w:p>
        </w:tc>
        <w:tc>
          <w:tcPr>
            <w:tcW w:w="3096" w:type="dxa"/>
            <w:vAlign w:val="center"/>
          </w:tcPr>
          <w:p w:rsidR="002608ED" w:rsidRPr="002608ED" w:rsidRDefault="002608ED" w:rsidP="00157938">
            <w:pPr>
              <w:pStyle w:val="ac"/>
              <w:jc w:val="both"/>
              <w:rPr>
                <w:rFonts w:ascii="Times New Roman" w:hAnsi="Times New Roman"/>
                <w:sz w:val="24"/>
                <w:szCs w:val="24"/>
                <w:lang w:eastAsia="ru-RU"/>
              </w:rPr>
            </w:pPr>
            <w:r w:rsidRPr="002608ED">
              <w:rPr>
                <w:rFonts w:ascii="Times New Roman" w:hAnsi="Times New Roman"/>
                <w:sz w:val="24"/>
                <w:szCs w:val="24"/>
                <w:lang w:eastAsia="ru-RU"/>
              </w:rPr>
              <w:t>«Эрудит»</w:t>
            </w:r>
          </w:p>
        </w:tc>
        <w:tc>
          <w:tcPr>
            <w:tcW w:w="4011" w:type="dxa"/>
            <w:vAlign w:val="center"/>
          </w:tcPr>
          <w:p w:rsidR="002608ED" w:rsidRPr="002608ED" w:rsidRDefault="002608ED" w:rsidP="00157938">
            <w:pPr>
              <w:pStyle w:val="ac"/>
              <w:jc w:val="both"/>
              <w:rPr>
                <w:rFonts w:ascii="Times New Roman" w:hAnsi="Times New Roman"/>
                <w:sz w:val="24"/>
                <w:szCs w:val="24"/>
                <w:lang w:eastAsia="ru-RU"/>
              </w:rPr>
            </w:pPr>
            <w:r w:rsidRPr="002608ED">
              <w:rPr>
                <w:rFonts w:ascii="Times New Roman" w:hAnsi="Times New Roman"/>
                <w:sz w:val="24"/>
                <w:szCs w:val="24"/>
                <w:lang w:eastAsia="ru-RU"/>
              </w:rPr>
              <w:t>- развитие познавательного интереса;</w:t>
            </w:r>
          </w:p>
          <w:p w:rsidR="002608ED" w:rsidRPr="002608ED" w:rsidRDefault="002608ED" w:rsidP="00157938">
            <w:pPr>
              <w:pStyle w:val="ac"/>
              <w:jc w:val="both"/>
              <w:rPr>
                <w:rFonts w:ascii="Times New Roman" w:hAnsi="Times New Roman"/>
                <w:sz w:val="24"/>
                <w:szCs w:val="24"/>
                <w:lang w:eastAsia="ru-RU"/>
              </w:rPr>
            </w:pPr>
            <w:r w:rsidRPr="002608ED">
              <w:rPr>
                <w:rFonts w:ascii="Times New Roman" w:hAnsi="Times New Roman"/>
                <w:sz w:val="24"/>
                <w:szCs w:val="24"/>
                <w:lang w:eastAsia="ru-RU"/>
              </w:rPr>
              <w:t>-расширение и углубление программного материала</w:t>
            </w:r>
          </w:p>
        </w:tc>
      </w:tr>
      <w:tr w:rsidR="002608ED" w:rsidRPr="002608ED" w:rsidTr="00157938">
        <w:trPr>
          <w:trHeight w:val="1134"/>
        </w:trPr>
        <w:tc>
          <w:tcPr>
            <w:tcW w:w="2640" w:type="dxa"/>
            <w:vAlign w:val="center"/>
          </w:tcPr>
          <w:p w:rsidR="002608ED" w:rsidRPr="002608ED" w:rsidRDefault="002608ED" w:rsidP="00157938">
            <w:pPr>
              <w:pStyle w:val="ac"/>
              <w:jc w:val="both"/>
              <w:rPr>
                <w:rFonts w:ascii="Times New Roman" w:hAnsi="Times New Roman"/>
                <w:sz w:val="24"/>
                <w:szCs w:val="24"/>
                <w:lang w:eastAsia="ru-RU"/>
              </w:rPr>
            </w:pPr>
            <w:r w:rsidRPr="002608ED">
              <w:rPr>
                <w:rFonts w:ascii="Times New Roman" w:hAnsi="Times New Roman"/>
                <w:sz w:val="24"/>
                <w:szCs w:val="24"/>
                <w:lang w:eastAsia="ru-RU"/>
              </w:rPr>
              <w:lastRenderedPageBreak/>
              <w:t>Спортивно-оздоровительная</w:t>
            </w:r>
          </w:p>
        </w:tc>
        <w:tc>
          <w:tcPr>
            <w:tcW w:w="3096" w:type="dxa"/>
            <w:vAlign w:val="center"/>
          </w:tcPr>
          <w:p w:rsidR="002608ED" w:rsidRPr="002608ED" w:rsidRDefault="002608ED" w:rsidP="00157938">
            <w:pPr>
              <w:pStyle w:val="ac"/>
              <w:jc w:val="both"/>
              <w:rPr>
                <w:rFonts w:ascii="Times New Roman" w:hAnsi="Times New Roman"/>
                <w:sz w:val="24"/>
                <w:szCs w:val="24"/>
                <w:lang w:eastAsia="ru-RU"/>
              </w:rPr>
            </w:pPr>
            <w:r w:rsidRPr="002608ED">
              <w:rPr>
                <w:rFonts w:ascii="Times New Roman" w:hAnsi="Times New Roman"/>
                <w:sz w:val="24"/>
                <w:szCs w:val="24"/>
                <w:lang w:eastAsia="ru-RU"/>
              </w:rPr>
              <w:t>«Волейбол»</w:t>
            </w:r>
          </w:p>
          <w:p w:rsidR="002608ED" w:rsidRPr="002608ED" w:rsidRDefault="002608ED" w:rsidP="00157938">
            <w:pPr>
              <w:pStyle w:val="ac"/>
              <w:jc w:val="both"/>
              <w:rPr>
                <w:rFonts w:ascii="Times New Roman" w:hAnsi="Times New Roman"/>
                <w:sz w:val="24"/>
                <w:szCs w:val="24"/>
                <w:lang w:eastAsia="ru-RU"/>
              </w:rPr>
            </w:pPr>
            <w:r w:rsidRPr="002608ED">
              <w:rPr>
                <w:rFonts w:ascii="Times New Roman" w:hAnsi="Times New Roman"/>
                <w:sz w:val="24"/>
                <w:szCs w:val="24"/>
                <w:lang w:eastAsia="ru-RU"/>
              </w:rPr>
              <w:t>«Бокс»</w:t>
            </w:r>
          </w:p>
        </w:tc>
        <w:tc>
          <w:tcPr>
            <w:tcW w:w="4011" w:type="dxa"/>
            <w:vAlign w:val="center"/>
          </w:tcPr>
          <w:p w:rsidR="002608ED" w:rsidRPr="002608ED" w:rsidRDefault="002608ED" w:rsidP="00157938">
            <w:pPr>
              <w:pStyle w:val="ac"/>
              <w:jc w:val="both"/>
              <w:rPr>
                <w:rFonts w:ascii="Times New Roman" w:hAnsi="Times New Roman"/>
                <w:sz w:val="24"/>
                <w:szCs w:val="24"/>
                <w:lang w:eastAsia="ru-RU"/>
              </w:rPr>
            </w:pPr>
            <w:r w:rsidRPr="002608ED">
              <w:rPr>
                <w:rFonts w:ascii="Times New Roman" w:hAnsi="Times New Roman"/>
                <w:sz w:val="24"/>
                <w:szCs w:val="24"/>
                <w:lang w:eastAsia="ru-RU"/>
              </w:rPr>
              <w:t>-формирование здорового образа жизни детей;</w:t>
            </w:r>
          </w:p>
          <w:p w:rsidR="002608ED" w:rsidRPr="002608ED" w:rsidRDefault="002608ED" w:rsidP="00157938">
            <w:pPr>
              <w:pStyle w:val="ac"/>
              <w:jc w:val="both"/>
              <w:rPr>
                <w:rFonts w:ascii="Times New Roman" w:hAnsi="Times New Roman"/>
                <w:sz w:val="24"/>
                <w:szCs w:val="24"/>
                <w:lang w:eastAsia="ru-RU"/>
              </w:rPr>
            </w:pPr>
            <w:r w:rsidRPr="002608ED">
              <w:rPr>
                <w:rFonts w:ascii="Times New Roman" w:hAnsi="Times New Roman"/>
                <w:sz w:val="24"/>
                <w:szCs w:val="24"/>
                <w:lang w:eastAsia="ru-RU"/>
              </w:rPr>
              <w:t>-укрепление здоровья, физического развития ребенка</w:t>
            </w:r>
          </w:p>
        </w:tc>
      </w:tr>
      <w:tr w:rsidR="002608ED" w:rsidRPr="002608ED" w:rsidTr="00157938">
        <w:trPr>
          <w:trHeight w:val="1380"/>
        </w:trPr>
        <w:tc>
          <w:tcPr>
            <w:tcW w:w="2640" w:type="dxa"/>
            <w:vAlign w:val="center"/>
          </w:tcPr>
          <w:p w:rsidR="002608ED" w:rsidRPr="002608ED" w:rsidRDefault="002608ED" w:rsidP="00157938">
            <w:pPr>
              <w:pStyle w:val="ac"/>
              <w:jc w:val="both"/>
              <w:rPr>
                <w:rFonts w:ascii="Times New Roman" w:hAnsi="Times New Roman"/>
                <w:sz w:val="24"/>
                <w:szCs w:val="24"/>
                <w:lang w:eastAsia="ru-RU"/>
              </w:rPr>
            </w:pPr>
            <w:r w:rsidRPr="002608ED">
              <w:rPr>
                <w:rFonts w:ascii="Times New Roman" w:hAnsi="Times New Roman"/>
                <w:sz w:val="24"/>
                <w:szCs w:val="24"/>
                <w:lang w:eastAsia="ru-RU"/>
              </w:rPr>
              <w:t>Туристско-краеведческая</w:t>
            </w:r>
          </w:p>
        </w:tc>
        <w:tc>
          <w:tcPr>
            <w:tcW w:w="3096" w:type="dxa"/>
            <w:vAlign w:val="center"/>
          </w:tcPr>
          <w:p w:rsidR="002608ED" w:rsidRPr="002608ED" w:rsidRDefault="002608ED" w:rsidP="00157938">
            <w:pPr>
              <w:pStyle w:val="ac"/>
              <w:jc w:val="both"/>
              <w:rPr>
                <w:rFonts w:ascii="Times New Roman" w:hAnsi="Times New Roman"/>
                <w:sz w:val="24"/>
                <w:szCs w:val="24"/>
                <w:lang w:eastAsia="ru-RU"/>
              </w:rPr>
            </w:pPr>
            <w:r w:rsidRPr="002608ED">
              <w:rPr>
                <w:rFonts w:ascii="Times New Roman" w:hAnsi="Times New Roman"/>
                <w:sz w:val="24"/>
                <w:szCs w:val="24"/>
                <w:lang w:eastAsia="ru-RU"/>
              </w:rPr>
              <w:t>«Пешеходный туризм»</w:t>
            </w:r>
          </w:p>
        </w:tc>
        <w:tc>
          <w:tcPr>
            <w:tcW w:w="4011" w:type="dxa"/>
            <w:vAlign w:val="center"/>
          </w:tcPr>
          <w:p w:rsidR="002608ED" w:rsidRPr="002608ED" w:rsidRDefault="002608ED" w:rsidP="00157938">
            <w:pPr>
              <w:pStyle w:val="ac"/>
              <w:jc w:val="both"/>
              <w:rPr>
                <w:rFonts w:ascii="Times New Roman" w:hAnsi="Times New Roman"/>
                <w:sz w:val="24"/>
                <w:szCs w:val="24"/>
                <w:lang w:eastAsia="ru-RU"/>
              </w:rPr>
            </w:pPr>
            <w:r w:rsidRPr="002608ED">
              <w:rPr>
                <w:rFonts w:ascii="Times New Roman" w:hAnsi="Times New Roman"/>
                <w:sz w:val="24"/>
                <w:szCs w:val="24"/>
                <w:lang w:eastAsia="ru-RU"/>
              </w:rPr>
              <w:t>-воспитывать в детях любовь к своей Родине, к традиционному народному искусству;</w:t>
            </w:r>
          </w:p>
          <w:p w:rsidR="002608ED" w:rsidRPr="002608ED" w:rsidRDefault="002608ED" w:rsidP="00157938">
            <w:pPr>
              <w:pStyle w:val="ac"/>
              <w:jc w:val="both"/>
              <w:rPr>
                <w:rFonts w:ascii="Times New Roman" w:hAnsi="Times New Roman"/>
                <w:sz w:val="24"/>
                <w:szCs w:val="24"/>
                <w:lang w:eastAsia="ru-RU"/>
              </w:rPr>
            </w:pPr>
            <w:r w:rsidRPr="002608ED">
              <w:rPr>
                <w:rFonts w:ascii="Times New Roman" w:hAnsi="Times New Roman"/>
                <w:sz w:val="24"/>
                <w:szCs w:val="24"/>
                <w:lang w:eastAsia="ru-RU"/>
              </w:rPr>
              <w:t>-приобретение навыков учебно-исследовательской работы.</w:t>
            </w:r>
          </w:p>
        </w:tc>
      </w:tr>
      <w:tr w:rsidR="002608ED" w:rsidRPr="002608ED" w:rsidTr="00157938">
        <w:trPr>
          <w:trHeight w:val="272"/>
        </w:trPr>
        <w:tc>
          <w:tcPr>
            <w:tcW w:w="2640" w:type="dxa"/>
            <w:vMerge w:val="restart"/>
            <w:vAlign w:val="center"/>
          </w:tcPr>
          <w:p w:rsidR="002608ED" w:rsidRPr="002608ED" w:rsidRDefault="002608ED" w:rsidP="00157938">
            <w:pPr>
              <w:pStyle w:val="ac"/>
              <w:jc w:val="both"/>
              <w:rPr>
                <w:rFonts w:ascii="Times New Roman" w:hAnsi="Times New Roman"/>
                <w:sz w:val="24"/>
                <w:szCs w:val="24"/>
                <w:lang w:eastAsia="ru-RU"/>
              </w:rPr>
            </w:pPr>
            <w:r w:rsidRPr="002608ED">
              <w:rPr>
                <w:rFonts w:ascii="Times New Roman" w:hAnsi="Times New Roman"/>
                <w:sz w:val="24"/>
                <w:szCs w:val="24"/>
                <w:lang w:eastAsia="ru-RU"/>
              </w:rPr>
              <w:t>Социально-педагогическая</w:t>
            </w:r>
          </w:p>
        </w:tc>
        <w:tc>
          <w:tcPr>
            <w:tcW w:w="3096" w:type="dxa"/>
            <w:vAlign w:val="center"/>
          </w:tcPr>
          <w:p w:rsidR="002608ED" w:rsidRPr="002608ED" w:rsidRDefault="002608ED" w:rsidP="00157938">
            <w:pPr>
              <w:pStyle w:val="ac"/>
              <w:jc w:val="both"/>
              <w:rPr>
                <w:rFonts w:ascii="Times New Roman" w:hAnsi="Times New Roman"/>
                <w:sz w:val="24"/>
                <w:szCs w:val="24"/>
                <w:lang w:eastAsia="ru-RU"/>
              </w:rPr>
            </w:pPr>
            <w:r w:rsidRPr="002608ED">
              <w:rPr>
                <w:rFonts w:ascii="Times New Roman" w:hAnsi="Times New Roman"/>
                <w:sz w:val="24"/>
                <w:szCs w:val="24"/>
                <w:lang w:eastAsia="ru-RU"/>
              </w:rPr>
              <w:t>«Медиация»</w:t>
            </w:r>
          </w:p>
        </w:tc>
        <w:tc>
          <w:tcPr>
            <w:tcW w:w="4011" w:type="dxa"/>
            <w:vMerge w:val="restart"/>
            <w:vAlign w:val="center"/>
          </w:tcPr>
          <w:p w:rsidR="002608ED" w:rsidRPr="002608ED" w:rsidRDefault="002608ED" w:rsidP="00157938">
            <w:pPr>
              <w:pStyle w:val="ac"/>
              <w:jc w:val="both"/>
              <w:rPr>
                <w:rFonts w:ascii="Times New Roman" w:hAnsi="Times New Roman"/>
                <w:sz w:val="24"/>
                <w:szCs w:val="24"/>
                <w:lang w:eastAsia="ru-RU"/>
              </w:rPr>
            </w:pPr>
            <w:r w:rsidRPr="002608ED">
              <w:rPr>
                <w:rFonts w:ascii="Times New Roman" w:hAnsi="Times New Roman"/>
                <w:sz w:val="24"/>
                <w:szCs w:val="24"/>
                <w:lang w:eastAsia="ru-RU"/>
              </w:rPr>
              <w:t>-социализация несовершеннолетних</w:t>
            </w:r>
          </w:p>
        </w:tc>
      </w:tr>
      <w:tr w:rsidR="002608ED" w:rsidRPr="002608ED" w:rsidTr="00157938">
        <w:trPr>
          <w:trHeight w:val="150"/>
        </w:trPr>
        <w:tc>
          <w:tcPr>
            <w:tcW w:w="2640" w:type="dxa"/>
            <w:vMerge/>
            <w:vAlign w:val="center"/>
          </w:tcPr>
          <w:p w:rsidR="002608ED" w:rsidRPr="002608ED" w:rsidRDefault="002608ED" w:rsidP="00157938">
            <w:pPr>
              <w:pStyle w:val="ac"/>
              <w:jc w:val="both"/>
              <w:rPr>
                <w:rFonts w:ascii="Times New Roman" w:hAnsi="Times New Roman"/>
                <w:sz w:val="24"/>
                <w:szCs w:val="24"/>
                <w:lang w:eastAsia="ru-RU"/>
              </w:rPr>
            </w:pPr>
          </w:p>
        </w:tc>
        <w:tc>
          <w:tcPr>
            <w:tcW w:w="3096" w:type="dxa"/>
            <w:vAlign w:val="center"/>
          </w:tcPr>
          <w:p w:rsidR="002608ED" w:rsidRPr="002608ED" w:rsidRDefault="002608ED" w:rsidP="00157938">
            <w:pPr>
              <w:pStyle w:val="ac"/>
              <w:jc w:val="both"/>
              <w:rPr>
                <w:rFonts w:ascii="Times New Roman" w:hAnsi="Times New Roman"/>
                <w:sz w:val="24"/>
                <w:szCs w:val="24"/>
                <w:lang w:eastAsia="ru-RU"/>
              </w:rPr>
            </w:pPr>
            <w:r w:rsidRPr="002608ED">
              <w:rPr>
                <w:rFonts w:ascii="Times New Roman" w:hAnsi="Times New Roman"/>
                <w:sz w:val="24"/>
                <w:szCs w:val="24"/>
                <w:lang w:eastAsia="ru-RU"/>
              </w:rPr>
              <w:t>«Познай себя»</w:t>
            </w:r>
          </w:p>
        </w:tc>
        <w:tc>
          <w:tcPr>
            <w:tcW w:w="4011" w:type="dxa"/>
            <w:vMerge/>
            <w:vAlign w:val="center"/>
          </w:tcPr>
          <w:p w:rsidR="002608ED" w:rsidRPr="002608ED" w:rsidRDefault="002608ED" w:rsidP="00157938">
            <w:pPr>
              <w:pStyle w:val="ac"/>
              <w:jc w:val="both"/>
              <w:rPr>
                <w:rFonts w:ascii="Times New Roman" w:hAnsi="Times New Roman"/>
                <w:sz w:val="24"/>
                <w:szCs w:val="24"/>
                <w:lang w:eastAsia="ru-RU"/>
              </w:rPr>
            </w:pPr>
          </w:p>
        </w:tc>
      </w:tr>
      <w:tr w:rsidR="002608ED" w:rsidRPr="002608ED" w:rsidTr="00157938">
        <w:trPr>
          <w:trHeight w:val="243"/>
        </w:trPr>
        <w:tc>
          <w:tcPr>
            <w:tcW w:w="2640" w:type="dxa"/>
            <w:vMerge/>
            <w:vAlign w:val="center"/>
          </w:tcPr>
          <w:p w:rsidR="002608ED" w:rsidRPr="002608ED" w:rsidRDefault="002608ED" w:rsidP="00157938">
            <w:pPr>
              <w:pStyle w:val="ac"/>
              <w:jc w:val="both"/>
              <w:rPr>
                <w:rFonts w:ascii="Times New Roman" w:hAnsi="Times New Roman"/>
                <w:sz w:val="24"/>
                <w:szCs w:val="24"/>
                <w:lang w:eastAsia="ru-RU"/>
              </w:rPr>
            </w:pPr>
          </w:p>
        </w:tc>
        <w:tc>
          <w:tcPr>
            <w:tcW w:w="3096" w:type="dxa"/>
            <w:vAlign w:val="center"/>
          </w:tcPr>
          <w:p w:rsidR="002608ED" w:rsidRPr="002608ED" w:rsidRDefault="002608ED" w:rsidP="00157938">
            <w:pPr>
              <w:pStyle w:val="ac"/>
              <w:jc w:val="both"/>
              <w:rPr>
                <w:rFonts w:ascii="Times New Roman" w:hAnsi="Times New Roman"/>
                <w:sz w:val="24"/>
                <w:szCs w:val="24"/>
                <w:lang w:eastAsia="ru-RU"/>
              </w:rPr>
            </w:pPr>
            <w:r w:rsidRPr="002608ED">
              <w:rPr>
                <w:rFonts w:ascii="Times New Roman" w:hAnsi="Times New Roman"/>
                <w:sz w:val="24"/>
                <w:szCs w:val="24"/>
                <w:lang w:eastAsia="ru-RU"/>
              </w:rPr>
              <w:t>«Волонтёрство- наше призвание»</w:t>
            </w:r>
          </w:p>
        </w:tc>
        <w:tc>
          <w:tcPr>
            <w:tcW w:w="4011" w:type="dxa"/>
            <w:vMerge/>
            <w:vAlign w:val="center"/>
          </w:tcPr>
          <w:p w:rsidR="002608ED" w:rsidRPr="002608ED" w:rsidRDefault="002608ED" w:rsidP="00157938">
            <w:pPr>
              <w:pStyle w:val="ac"/>
              <w:jc w:val="both"/>
              <w:rPr>
                <w:rFonts w:ascii="Times New Roman" w:hAnsi="Times New Roman"/>
                <w:sz w:val="24"/>
                <w:szCs w:val="24"/>
                <w:lang w:eastAsia="ru-RU"/>
              </w:rPr>
            </w:pPr>
          </w:p>
        </w:tc>
      </w:tr>
      <w:tr w:rsidR="002608ED" w:rsidRPr="002608ED" w:rsidTr="00157938">
        <w:trPr>
          <w:trHeight w:val="277"/>
        </w:trPr>
        <w:tc>
          <w:tcPr>
            <w:tcW w:w="2640" w:type="dxa"/>
            <w:vMerge/>
            <w:vAlign w:val="center"/>
          </w:tcPr>
          <w:p w:rsidR="002608ED" w:rsidRPr="002608ED" w:rsidRDefault="002608ED" w:rsidP="00157938">
            <w:pPr>
              <w:pStyle w:val="ac"/>
              <w:jc w:val="both"/>
              <w:rPr>
                <w:rFonts w:ascii="Times New Roman" w:hAnsi="Times New Roman"/>
                <w:sz w:val="24"/>
                <w:szCs w:val="24"/>
                <w:lang w:eastAsia="ru-RU"/>
              </w:rPr>
            </w:pPr>
          </w:p>
        </w:tc>
        <w:tc>
          <w:tcPr>
            <w:tcW w:w="3096" w:type="dxa"/>
            <w:vAlign w:val="center"/>
          </w:tcPr>
          <w:p w:rsidR="002608ED" w:rsidRPr="002608ED" w:rsidRDefault="002608ED" w:rsidP="00157938">
            <w:pPr>
              <w:pStyle w:val="ac"/>
              <w:jc w:val="both"/>
              <w:rPr>
                <w:rFonts w:ascii="Times New Roman" w:hAnsi="Times New Roman"/>
                <w:sz w:val="24"/>
                <w:szCs w:val="24"/>
                <w:lang w:eastAsia="ru-RU"/>
              </w:rPr>
            </w:pPr>
            <w:r w:rsidRPr="002608ED">
              <w:rPr>
                <w:rFonts w:ascii="Times New Roman" w:hAnsi="Times New Roman"/>
                <w:sz w:val="24"/>
                <w:szCs w:val="24"/>
                <w:lang w:eastAsia="ru-RU"/>
              </w:rPr>
              <w:t>«Юнармия»</w:t>
            </w:r>
          </w:p>
        </w:tc>
        <w:tc>
          <w:tcPr>
            <w:tcW w:w="4011" w:type="dxa"/>
            <w:vMerge/>
            <w:vAlign w:val="center"/>
          </w:tcPr>
          <w:p w:rsidR="002608ED" w:rsidRPr="002608ED" w:rsidRDefault="002608ED" w:rsidP="00157938">
            <w:pPr>
              <w:pStyle w:val="ac"/>
              <w:jc w:val="both"/>
              <w:rPr>
                <w:rFonts w:ascii="Times New Roman" w:hAnsi="Times New Roman"/>
                <w:sz w:val="24"/>
                <w:szCs w:val="24"/>
                <w:lang w:eastAsia="ru-RU"/>
              </w:rPr>
            </w:pPr>
          </w:p>
        </w:tc>
      </w:tr>
      <w:tr w:rsidR="002608ED" w:rsidRPr="002608ED" w:rsidTr="00157938">
        <w:trPr>
          <w:trHeight w:val="264"/>
        </w:trPr>
        <w:tc>
          <w:tcPr>
            <w:tcW w:w="2640" w:type="dxa"/>
            <w:vMerge/>
            <w:vAlign w:val="center"/>
          </w:tcPr>
          <w:p w:rsidR="002608ED" w:rsidRPr="002608ED" w:rsidRDefault="002608ED" w:rsidP="00157938">
            <w:pPr>
              <w:pStyle w:val="ac"/>
              <w:jc w:val="both"/>
              <w:rPr>
                <w:rFonts w:ascii="Times New Roman" w:hAnsi="Times New Roman"/>
                <w:sz w:val="24"/>
                <w:szCs w:val="24"/>
                <w:lang w:eastAsia="ru-RU"/>
              </w:rPr>
            </w:pPr>
          </w:p>
        </w:tc>
        <w:tc>
          <w:tcPr>
            <w:tcW w:w="3096" w:type="dxa"/>
            <w:vAlign w:val="center"/>
          </w:tcPr>
          <w:p w:rsidR="002608ED" w:rsidRPr="002608ED" w:rsidRDefault="002608ED" w:rsidP="00157938">
            <w:pPr>
              <w:pStyle w:val="ac"/>
              <w:jc w:val="both"/>
              <w:rPr>
                <w:rFonts w:ascii="Times New Roman" w:hAnsi="Times New Roman"/>
                <w:sz w:val="24"/>
                <w:szCs w:val="24"/>
                <w:lang w:eastAsia="ru-RU"/>
              </w:rPr>
            </w:pPr>
            <w:r w:rsidRPr="002608ED">
              <w:rPr>
                <w:rFonts w:ascii="Times New Roman" w:hAnsi="Times New Roman"/>
                <w:sz w:val="24"/>
                <w:szCs w:val="24"/>
                <w:lang w:eastAsia="ru-RU"/>
              </w:rPr>
              <w:t>ЮИДД</w:t>
            </w:r>
          </w:p>
        </w:tc>
        <w:tc>
          <w:tcPr>
            <w:tcW w:w="4011" w:type="dxa"/>
            <w:vMerge/>
            <w:vAlign w:val="center"/>
          </w:tcPr>
          <w:p w:rsidR="002608ED" w:rsidRPr="002608ED" w:rsidRDefault="002608ED" w:rsidP="00157938">
            <w:pPr>
              <w:pStyle w:val="ac"/>
              <w:jc w:val="both"/>
              <w:rPr>
                <w:rFonts w:ascii="Times New Roman" w:hAnsi="Times New Roman"/>
                <w:sz w:val="24"/>
                <w:szCs w:val="24"/>
                <w:lang w:eastAsia="ru-RU"/>
              </w:rPr>
            </w:pPr>
          </w:p>
        </w:tc>
      </w:tr>
      <w:tr w:rsidR="002608ED" w:rsidRPr="002608ED" w:rsidTr="00157938">
        <w:trPr>
          <w:trHeight w:val="653"/>
        </w:trPr>
        <w:tc>
          <w:tcPr>
            <w:tcW w:w="2640" w:type="dxa"/>
            <w:vMerge w:val="restart"/>
            <w:vAlign w:val="center"/>
          </w:tcPr>
          <w:p w:rsidR="002608ED" w:rsidRPr="002608ED" w:rsidRDefault="002608ED" w:rsidP="00157938">
            <w:pPr>
              <w:pStyle w:val="ac"/>
              <w:jc w:val="both"/>
              <w:rPr>
                <w:rFonts w:ascii="Times New Roman" w:hAnsi="Times New Roman"/>
                <w:sz w:val="24"/>
                <w:szCs w:val="24"/>
                <w:lang w:eastAsia="ru-RU"/>
              </w:rPr>
            </w:pPr>
            <w:r w:rsidRPr="002608ED">
              <w:rPr>
                <w:rFonts w:ascii="Times New Roman" w:hAnsi="Times New Roman"/>
                <w:sz w:val="24"/>
                <w:szCs w:val="24"/>
                <w:lang w:eastAsia="ru-RU"/>
              </w:rPr>
              <w:t>Художественно-эстетическое</w:t>
            </w:r>
          </w:p>
        </w:tc>
        <w:tc>
          <w:tcPr>
            <w:tcW w:w="3096" w:type="dxa"/>
            <w:vAlign w:val="center"/>
          </w:tcPr>
          <w:p w:rsidR="002608ED" w:rsidRPr="002608ED" w:rsidRDefault="002608ED" w:rsidP="00157938">
            <w:pPr>
              <w:pStyle w:val="ac"/>
              <w:jc w:val="both"/>
              <w:rPr>
                <w:rFonts w:ascii="Times New Roman" w:hAnsi="Times New Roman"/>
                <w:sz w:val="24"/>
                <w:szCs w:val="24"/>
                <w:lang w:eastAsia="ru-RU"/>
              </w:rPr>
            </w:pPr>
            <w:r w:rsidRPr="002608ED">
              <w:rPr>
                <w:rFonts w:ascii="Times New Roman" w:hAnsi="Times New Roman"/>
                <w:sz w:val="24"/>
                <w:szCs w:val="24"/>
                <w:lang w:eastAsia="ru-RU"/>
              </w:rPr>
              <w:t>«Музыкальная шкатулка»</w:t>
            </w:r>
          </w:p>
        </w:tc>
        <w:tc>
          <w:tcPr>
            <w:tcW w:w="4011" w:type="dxa"/>
            <w:vMerge w:val="restart"/>
            <w:vAlign w:val="center"/>
          </w:tcPr>
          <w:p w:rsidR="002608ED" w:rsidRPr="002608ED" w:rsidRDefault="002608ED" w:rsidP="00157938">
            <w:pPr>
              <w:pStyle w:val="ac"/>
              <w:jc w:val="both"/>
              <w:rPr>
                <w:rFonts w:ascii="Times New Roman" w:hAnsi="Times New Roman"/>
                <w:sz w:val="24"/>
                <w:szCs w:val="24"/>
                <w:lang w:eastAsia="ru-RU"/>
              </w:rPr>
            </w:pPr>
            <w:r w:rsidRPr="002608ED">
              <w:rPr>
                <w:rFonts w:ascii="Times New Roman" w:hAnsi="Times New Roman"/>
                <w:sz w:val="24"/>
                <w:szCs w:val="24"/>
                <w:lang w:eastAsia="ru-RU"/>
              </w:rPr>
              <w:t>-пробуждать любознательность в области народного, декоративно-</w:t>
            </w:r>
            <w:r w:rsidRPr="002608ED">
              <w:rPr>
                <w:rFonts w:ascii="Times New Roman" w:hAnsi="Times New Roman"/>
                <w:spacing w:val="-1"/>
                <w:sz w:val="24"/>
                <w:szCs w:val="24"/>
                <w:lang w:eastAsia="ru-RU"/>
              </w:rPr>
              <w:t>прикладного искусства, технической эстетики, архитектуры;</w:t>
            </w:r>
          </w:p>
          <w:p w:rsidR="002608ED" w:rsidRPr="002608ED" w:rsidRDefault="002608ED" w:rsidP="00157938">
            <w:pPr>
              <w:pStyle w:val="ac"/>
              <w:jc w:val="both"/>
              <w:rPr>
                <w:rFonts w:ascii="Times New Roman" w:hAnsi="Times New Roman"/>
                <w:sz w:val="24"/>
                <w:szCs w:val="24"/>
                <w:lang w:eastAsia="ru-RU"/>
              </w:rPr>
            </w:pPr>
            <w:r w:rsidRPr="002608ED">
              <w:rPr>
                <w:rFonts w:ascii="Times New Roman" w:hAnsi="Times New Roman"/>
                <w:sz w:val="24"/>
                <w:szCs w:val="24"/>
                <w:lang w:eastAsia="ru-RU"/>
              </w:rPr>
              <w:t>-развивать внимание, память, логическое и пространственное воображения</w:t>
            </w:r>
          </w:p>
          <w:p w:rsidR="002608ED" w:rsidRPr="002608ED" w:rsidRDefault="002608ED" w:rsidP="00157938">
            <w:pPr>
              <w:pStyle w:val="ac"/>
              <w:jc w:val="both"/>
              <w:rPr>
                <w:rFonts w:ascii="Times New Roman" w:hAnsi="Times New Roman"/>
                <w:sz w:val="24"/>
                <w:szCs w:val="24"/>
                <w:lang w:eastAsia="ru-RU"/>
              </w:rPr>
            </w:pPr>
            <w:r w:rsidRPr="002608ED">
              <w:rPr>
                <w:rFonts w:ascii="Times New Roman" w:hAnsi="Times New Roman"/>
                <w:spacing w:val="-1"/>
                <w:sz w:val="24"/>
                <w:szCs w:val="24"/>
                <w:lang w:eastAsia="ru-RU"/>
              </w:rPr>
              <w:t xml:space="preserve">-воспитывать в детях любовь к своей Родине, к традиционному </w:t>
            </w:r>
            <w:r w:rsidRPr="002608ED">
              <w:rPr>
                <w:rFonts w:ascii="Times New Roman" w:hAnsi="Times New Roman"/>
                <w:sz w:val="24"/>
                <w:szCs w:val="24"/>
                <w:lang w:eastAsia="ru-RU"/>
              </w:rPr>
              <w:t>народному искусству;</w:t>
            </w:r>
          </w:p>
          <w:p w:rsidR="002608ED" w:rsidRPr="002608ED" w:rsidRDefault="002608ED" w:rsidP="00157938">
            <w:pPr>
              <w:pStyle w:val="ac"/>
              <w:jc w:val="both"/>
              <w:rPr>
                <w:rFonts w:ascii="Times New Roman" w:hAnsi="Times New Roman"/>
                <w:sz w:val="24"/>
                <w:szCs w:val="24"/>
                <w:lang w:eastAsia="ru-RU"/>
              </w:rPr>
            </w:pPr>
            <w:r w:rsidRPr="002608ED">
              <w:rPr>
                <w:rFonts w:ascii="Times New Roman" w:hAnsi="Times New Roman"/>
                <w:sz w:val="24"/>
                <w:szCs w:val="24"/>
                <w:lang w:eastAsia="ru-RU"/>
              </w:rPr>
              <w:t>-добиться максимальной самостоятельности детского творчества.</w:t>
            </w:r>
          </w:p>
        </w:tc>
      </w:tr>
      <w:tr w:rsidR="002608ED" w:rsidRPr="002608ED" w:rsidTr="00157938">
        <w:trPr>
          <w:trHeight w:val="561"/>
        </w:trPr>
        <w:tc>
          <w:tcPr>
            <w:tcW w:w="2640" w:type="dxa"/>
            <w:vMerge/>
            <w:vAlign w:val="center"/>
          </w:tcPr>
          <w:p w:rsidR="002608ED" w:rsidRPr="002608ED" w:rsidRDefault="002608ED" w:rsidP="00157938">
            <w:pPr>
              <w:pStyle w:val="ac"/>
              <w:jc w:val="both"/>
              <w:rPr>
                <w:rFonts w:ascii="Times New Roman" w:hAnsi="Times New Roman"/>
                <w:sz w:val="24"/>
                <w:szCs w:val="24"/>
                <w:lang w:eastAsia="ru-RU"/>
              </w:rPr>
            </w:pPr>
          </w:p>
        </w:tc>
        <w:tc>
          <w:tcPr>
            <w:tcW w:w="3096" w:type="dxa"/>
            <w:vAlign w:val="center"/>
          </w:tcPr>
          <w:p w:rsidR="002608ED" w:rsidRPr="002608ED" w:rsidRDefault="002608ED" w:rsidP="00157938">
            <w:pPr>
              <w:pStyle w:val="ac"/>
              <w:jc w:val="both"/>
              <w:rPr>
                <w:rFonts w:ascii="Times New Roman" w:hAnsi="Times New Roman"/>
                <w:sz w:val="24"/>
                <w:szCs w:val="24"/>
                <w:lang w:eastAsia="ru-RU"/>
              </w:rPr>
            </w:pPr>
            <w:r w:rsidRPr="002608ED">
              <w:rPr>
                <w:rFonts w:ascii="Times New Roman" w:hAnsi="Times New Roman"/>
                <w:sz w:val="24"/>
                <w:szCs w:val="24"/>
                <w:lang w:eastAsia="ru-RU"/>
              </w:rPr>
              <w:t>«Юный фотограф»</w:t>
            </w:r>
          </w:p>
        </w:tc>
        <w:tc>
          <w:tcPr>
            <w:tcW w:w="4011" w:type="dxa"/>
            <w:vMerge/>
            <w:vAlign w:val="center"/>
          </w:tcPr>
          <w:p w:rsidR="002608ED" w:rsidRPr="002608ED" w:rsidRDefault="002608ED" w:rsidP="00157938">
            <w:pPr>
              <w:pStyle w:val="ac"/>
              <w:jc w:val="both"/>
              <w:rPr>
                <w:rFonts w:ascii="Times New Roman" w:hAnsi="Times New Roman"/>
                <w:sz w:val="24"/>
                <w:szCs w:val="24"/>
                <w:lang w:eastAsia="ru-RU"/>
              </w:rPr>
            </w:pPr>
          </w:p>
        </w:tc>
      </w:tr>
      <w:tr w:rsidR="002608ED" w:rsidRPr="002608ED" w:rsidTr="00157938">
        <w:trPr>
          <w:trHeight w:val="823"/>
        </w:trPr>
        <w:tc>
          <w:tcPr>
            <w:tcW w:w="2640" w:type="dxa"/>
            <w:vMerge/>
            <w:vAlign w:val="center"/>
          </w:tcPr>
          <w:p w:rsidR="002608ED" w:rsidRPr="002608ED" w:rsidRDefault="002608ED" w:rsidP="00157938">
            <w:pPr>
              <w:pStyle w:val="ac"/>
              <w:jc w:val="both"/>
              <w:rPr>
                <w:rFonts w:ascii="Times New Roman" w:hAnsi="Times New Roman"/>
                <w:sz w:val="24"/>
                <w:szCs w:val="24"/>
                <w:lang w:eastAsia="ru-RU"/>
              </w:rPr>
            </w:pPr>
          </w:p>
        </w:tc>
        <w:tc>
          <w:tcPr>
            <w:tcW w:w="3096" w:type="dxa"/>
            <w:vAlign w:val="center"/>
          </w:tcPr>
          <w:p w:rsidR="002608ED" w:rsidRPr="002608ED" w:rsidRDefault="002608ED" w:rsidP="00157938">
            <w:pPr>
              <w:pStyle w:val="ac"/>
              <w:jc w:val="both"/>
              <w:rPr>
                <w:rFonts w:ascii="Times New Roman" w:hAnsi="Times New Roman"/>
                <w:sz w:val="24"/>
                <w:szCs w:val="24"/>
                <w:lang w:eastAsia="ru-RU"/>
              </w:rPr>
            </w:pPr>
            <w:r w:rsidRPr="002608ED">
              <w:rPr>
                <w:rFonts w:ascii="Times New Roman" w:hAnsi="Times New Roman"/>
                <w:sz w:val="24"/>
                <w:szCs w:val="24"/>
                <w:lang w:eastAsia="ru-RU"/>
              </w:rPr>
              <w:t xml:space="preserve">Школьный театр </w:t>
            </w:r>
          </w:p>
          <w:p w:rsidR="002608ED" w:rsidRPr="002608ED" w:rsidRDefault="002608ED" w:rsidP="00157938">
            <w:pPr>
              <w:pStyle w:val="ac"/>
              <w:jc w:val="both"/>
              <w:rPr>
                <w:rFonts w:ascii="Times New Roman" w:hAnsi="Times New Roman"/>
                <w:sz w:val="24"/>
                <w:szCs w:val="24"/>
                <w:lang w:eastAsia="ru-RU"/>
              </w:rPr>
            </w:pPr>
            <w:r w:rsidRPr="002608ED">
              <w:rPr>
                <w:rFonts w:ascii="Times New Roman" w:hAnsi="Times New Roman"/>
                <w:sz w:val="24"/>
                <w:szCs w:val="24"/>
                <w:lang w:eastAsia="ru-RU"/>
              </w:rPr>
              <w:t>«Фабрика талантов»</w:t>
            </w:r>
          </w:p>
        </w:tc>
        <w:tc>
          <w:tcPr>
            <w:tcW w:w="4011" w:type="dxa"/>
            <w:vMerge/>
            <w:vAlign w:val="center"/>
          </w:tcPr>
          <w:p w:rsidR="002608ED" w:rsidRPr="002608ED" w:rsidRDefault="002608ED" w:rsidP="00157938">
            <w:pPr>
              <w:pStyle w:val="ac"/>
              <w:jc w:val="both"/>
              <w:rPr>
                <w:rFonts w:ascii="Times New Roman" w:hAnsi="Times New Roman"/>
                <w:sz w:val="24"/>
                <w:szCs w:val="24"/>
                <w:lang w:eastAsia="ru-RU"/>
              </w:rPr>
            </w:pPr>
          </w:p>
        </w:tc>
      </w:tr>
      <w:tr w:rsidR="002608ED" w:rsidRPr="002608ED" w:rsidTr="00157938">
        <w:trPr>
          <w:trHeight w:val="1127"/>
        </w:trPr>
        <w:tc>
          <w:tcPr>
            <w:tcW w:w="2640" w:type="dxa"/>
            <w:vMerge/>
            <w:vAlign w:val="center"/>
          </w:tcPr>
          <w:p w:rsidR="002608ED" w:rsidRPr="002608ED" w:rsidRDefault="002608ED" w:rsidP="00157938">
            <w:pPr>
              <w:pStyle w:val="ac"/>
              <w:jc w:val="both"/>
              <w:rPr>
                <w:rFonts w:ascii="Times New Roman" w:hAnsi="Times New Roman"/>
                <w:sz w:val="24"/>
                <w:szCs w:val="24"/>
                <w:lang w:eastAsia="ru-RU"/>
              </w:rPr>
            </w:pPr>
          </w:p>
        </w:tc>
        <w:tc>
          <w:tcPr>
            <w:tcW w:w="3096" w:type="dxa"/>
            <w:vAlign w:val="center"/>
          </w:tcPr>
          <w:p w:rsidR="002608ED" w:rsidRPr="002608ED" w:rsidRDefault="002608ED" w:rsidP="00157938">
            <w:pPr>
              <w:pStyle w:val="ac"/>
              <w:jc w:val="both"/>
              <w:rPr>
                <w:rFonts w:ascii="Times New Roman" w:hAnsi="Times New Roman"/>
                <w:sz w:val="24"/>
                <w:szCs w:val="24"/>
                <w:lang w:eastAsia="ru-RU"/>
              </w:rPr>
            </w:pPr>
          </w:p>
        </w:tc>
        <w:tc>
          <w:tcPr>
            <w:tcW w:w="4011" w:type="dxa"/>
            <w:vMerge/>
            <w:vAlign w:val="center"/>
          </w:tcPr>
          <w:p w:rsidR="002608ED" w:rsidRPr="002608ED" w:rsidRDefault="002608ED" w:rsidP="00157938">
            <w:pPr>
              <w:pStyle w:val="ac"/>
              <w:jc w:val="both"/>
              <w:rPr>
                <w:rFonts w:ascii="Times New Roman" w:hAnsi="Times New Roman"/>
                <w:sz w:val="24"/>
                <w:szCs w:val="24"/>
                <w:lang w:eastAsia="ru-RU"/>
              </w:rPr>
            </w:pPr>
          </w:p>
        </w:tc>
      </w:tr>
      <w:tr w:rsidR="002608ED" w:rsidRPr="002608ED" w:rsidTr="00157938">
        <w:trPr>
          <w:trHeight w:val="996"/>
        </w:trPr>
        <w:tc>
          <w:tcPr>
            <w:tcW w:w="2640" w:type="dxa"/>
            <w:vMerge/>
            <w:vAlign w:val="center"/>
          </w:tcPr>
          <w:p w:rsidR="002608ED" w:rsidRPr="002608ED" w:rsidRDefault="002608ED" w:rsidP="00157938">
            <w:pPr>
              <w:pStyle w:val="ac"/>
              <w:jc w:val="both"/>
              <w:rPr>
                <w:rFonts w:ascii="Times New Roman" w:hAnsi="Times New Roman"/>
                <w:sz w:val="24"/>
                <w:szCs w:val="24"/>
                <w:lang w:eastAsia="ru-RU"/>
              </w:rPr>
            </w:pPr>
          </w:p>
        </w:tc>
        <w:tc>
          <w:tcPr>
            <w:tcW w:w="3096" w:type="dxa"/>
            <w:vAlign w:val="center"/>
          </w:tcPr>
          <w:p w:rsidR="002608ED" w:rsidRPr="002608ED" w:rsidRDefault="002608ED" w:rsidP="00157938">
            <w:pPr>
              <w:pStyle w:val="ac"/>
              <w:jc w:val="both"/>
              <w:rPr>
                <w:rFonts w:ascii="Times New Roman" w:hAnsi="Times New Roman"/>
                <w:sz w:val="24"/>
                <w:szCs w:val="24"/>
                <w:lang w:eastAsia="ru-RU"/>
              </w:rPr>
            </w:pPr>
          </w:p>
        </w:tc>
        <w:tc>
          <w:tcPr>
            <w:tcW w:w="4011" w:type="dxa"/>
            <w:vMerge/>
            <w:vAlign w:val="center"/>
          </w:tcPr>
          <w:p w:rsidR="002608ED" w:rsidRPr="002608ED" w:rsidRDefault="002608ED" w:rsidP="00157938">
            <w:pPr>
              <w:pStyle w:val="ac"/>
              <w:jc w:val="both"/>
              <w:rPr>
                <w:rFonts w:ascii="Times New Roman" w:hAnsi="Times New Roman"/>
                <w:sz w:val="24"/>
                <w:szCs w:val="24"/>
                <w:lang w:eastAsia="ru-RU"/>
              </w:rPr>
            </w:pPr>
          </w:p>
        </w:tc>
      </w:tr>
    </w:tbl>
    <w:p w:rsidR="002608ED" w:rsidRPr="002608ED" w:rsidRDefault="002608ED" w:rsidP="002608ED">
      <w:pPr>
        <w:pStyle w:val="ac"/>
        <w:jc w:val="both"/>
        <w:rPr>
          <w:rFonts w:ascii="Times New Roman" w:hAnsi="Times New Roman"/>
          <w:b/>
          <w:sz w:val="24"/>
          <w:szCs w:val="24"/>
        </w:rPr>
      </w:pPr>
      <w:r w:rsidRPr="002608ED">
        <w:rPr>
          <w:rFonts w:ascii="Times New Roman" w:hAnsi="Times New Roman"/>
          <w:b/>
          <w:i/>
          <w:sz w:val="24"/>
          <w:szCs w:val="24"/>
        </w:rPr>
        <w:tab/>
      </w:r>
    </w:p>
    <w:p w:rsidR="002608ED" w:rsidRPr="002608ED" w:rsidRDefault="002608ED" w:rsidP="002608ED">
      <w:pPr>
        <w:pStyle w:val="ac"/>
        <w:jc w:val="both"/>
        <w:rPr>
          <w:rFonts w:ascii="Times New Roman" w:hAnsi="Times New Roman"/>
          <w:b/>
          <w:sz w:val="24"/>
          <w:szCs w:val="24"/>
          <w:lang w:eastAsia="ru-RU"/>
        </w:rPr>
      </w:pPr>
      <w:r w:rsidRPr="002608ED">
        <w:rPr>
          <w:rFonts w:ascii="Times New Roman" w:hAnsi="Times New Roman"/>
          <w:b/>
          <w:sz w:val="24"/>
          <w:szCs w:val="24"/>
          <w:lang w:eastAsia="ru-RU"/>
        </w:rPr>
        <w:t>Общая вовлеченность обучающихся во внеурочную деятельность:</w:t>
      </w:r>
    </w:p>
    <w:p w:rsidR="002608ED" w:rsidRPr="002608ED" w:rsidRDefault="002608ED" w:rsidP="002608ED">
      <w:pPr>
        <w:pStyle w:val="ac"/>
        <w:jc w:val="both"/>
        <w:rPr>
          <w:rFonts w:ascii="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347"/>
        <w:gridCol w:w="3720"/>
      </w:tblGrid>
      <w:tr w:rsidR="002608ED" w:rsidRPr="002608ED" w:rsidTr="00157938">
        <w:trPr>
          <w:trHeight w:val="792"/>
        </w:trPr>
        <w:tc>
          <w:tcPr>
            <w:tcW w:w="1514" w:type="pct"/>
            <w:vAlign w:val="center"/>
          </w:tcPr>
          <w:p w:rsidR="002608ED" w:rsidRPr="002608ED" w:rsidRDefault="002608ED" w:rsidP="00157938">
            <w:pPr>
              <w:pStyle w:val="ac"/>
              <w:jc w:val="both"/>
              <w:rPr>
                <w:rFonts w:ascii="Times New Roman" w:hAnsi="Times New Roman"/>
                <w:sz w:val="24"/>
                <w:szCs w:val="24"/>
                <w:lang w:eastAsia="ru-RU"/>
              </w:rPr>
            </w:pPr>
          </w:p>
        </w:tc>
        <w:tc>
          <w:tcPr>
            <w:tcW w:w="1651" w:type="pct"/>
            <w:vAlign w:val="center"/>
          </w:tcPr>
          <w:p w:rsidR="002608ED" w:rsidRPr="002608ED" w:rsidRDefault="002608ED" w:rsidP="00157938">
            <w:pPr>
              <w:pStyle w:val="ac"/>
              <w:jc w:val="both"/>
              <w:rPr>
                <w:rFonts w:ascii="Times New Roman" w:hAnsi="Times New Roman"/>
                <w:sz w:val="24"/>
                <w:szCs w:val="24"/>
                <w:lang w:eastAsia="ru-RU"/>
              </w:rPr>
            </w:pPr>
            <w:r w:rsidRPr="002608ED">
              <w:rPr>
                <w:rFonts w:ascii="Times New Roman" w:hAnsi="Times New Roman"/>
                <w:sz w:val="24"/>
                <w:szCs w:val="24"/>
                <w:lang w:eastAsia="ru-RU"/>
              </w:rPr>
              <w:t>На базе образовательного учреждения (% от общего количества обучающихся ступени)</w:t>
            </w:r>
          </w:p>
        </w:tc>
        <w:tc>
          <w:tcPr>
            <w:tcW w:w="1835" w:type="pct"/>
            <w:vAlign w:val="center"/>
          </w:tcPr>
          <w:p w:rsidR="002608ED" w:rsidRPr="002608ED" w:rsidRDefault="002608ED" w:rsidP="00157938">
            <w:pPr>
              <w:pStyle w:val="ac"/>
              <w:jc w:val="both"/>
              <w:rPr>
                <w:rFonts w:ascii="Times New Roman" w:hAnsi="Times New Roman"/>
                <w:sz w:val="24"/>
                <w:szCs w:val="24"/>
                <w:lang w:eastAsia="ru-RU"/>
              </w:rPr>
            </w:pPr>
            <w:r w:rsidRPr="002608ED">
              <w:rPr>
                <w:rFonts w:ascii="Times New Roman" w:hAnsi="Times New Roman"/>
                <w:sz w:val="24"/>
                <w:szCs w:val="24"/>
                <w:lang w:eastAsia="ru-RU"/>
              </w:rPr>
              <w:t>В учреждениях дополнительного образования (% от общего количества обучающихся ступени)</w:t>
            </w:r>
          </w:p>
        </w:tc>
      </w:tr>
      <w:tr w:rsidR="002608ED" w:rsidRPr="002608ED" w:rsidTr="00157938">
        <w:tc>
          <w:tcPr>
            <w:tcW w:w="1514" w:type="pct"/>
            <w:vAlign w:val="center"/>
          </w:tcPr>
          <w:p w:rsidR="002608ED" w:rsidRPr="002608ED" w:rsidRDefault="002608ED" w:rsidP="00157938">
            <w:pPr>
              <w:pStyle w:val="ac"/>
              <w:jc w:val="both"/>
              <w:rPr>
                <w:rFonts w:ascii="Times New Roman" w:hAnsi="Times New Roman"/>
                <w:sz w:val="24"/>
                <w:szCs w:val="24"/>
                <w:lang w:eastAsia="ru-RU"/>
              </w:rPr>
            </w:pPr>
            <w:r w:rsidRPr="002608ED">
              <w:rPr>
                <w:rFonts w:ascii="Times New Roman" w:hAnsi="Times New Roman"/>
                <w:sz w:val="24"/>
                <w:szCs w:val="24"/>
                <w:lang w:eastAsia="ru-RU"/>
              </w:rPr>
              <w:t>Начальное общее образование</w:t>
            </w:r>
          </w:p>
        </w:tc>
        <w:tc>
          <w:tcPr>
            <w:tcW w:w="1651" w:type="pct"/>
            <w:vAlign w:val="center"/>
          </w:tcPr>
          <w:p w:rsidR="002608ED" w:rsidRPr="002608ED" w:rsidRDefault="002608ED" w:rsidP="00157938">
            <w:pPr>
              <w:pStyle w:val="ac"/>
              <w:jc w:val="both"/>
              <w:rPr>
                <w:rFonts w:ascii="Times New Roman" w:hAnsi="Times New Roman"/>
                <w:sz w:val="24"/>
                <w:szCs w:val="24"/>
                <w:lang w:eastAsia="ru-RU"/>
              </w:rPr>
            </w:pPr>
            <w:r w:rsidRPr="002608ED">
              <w:rPr>
                <w:rFonts w:ascii="Times New Roman" w:hAnsi="Times New Roman"/>
                <w:sz w:val="24"/>
                <w:szCs w:val="24"/>
                <w:lang w:eastAsia="ru-RU"/>
              </w:rPr>
              <w:t>100</w:t>
            </w:r>
          </w:p>
        </w:tc>
        <w:tc>
          <w:tcPr>
            <w:tcW w:w="1835" w:type="pct"/>
            <w:vAlign w:val="center"/>
          </w:tcPr>
          <w:p w:rsidR="002608ED" w:rsidRPr="002608ED" w:rsidRDefault="002608ED" w:rsidP="00157938">
            <w:pPr>
              <w:pStyle w:val="ac"/>
              <w:jc w:val="both"/>
              <w:rPr>
                <w:rFonts w:ascii="Times New Roman" w:hAnsi="Times New Roman"/>
                <w:sz w:val="24"/>
                <w:szCs w:val="24"/>
                <w:lang w:eastAsia="ru-RU"/>
              </w:rPr>
            </w:pPr>
            <w:r w:rsidRPr="002608ED">
              <w:rPr>
                <w:rFonts w:ascii="Times New Roman" w:hAnsi="Times New Roman"/>
                <w:sz w:val="24"/>
                <w:szCs w:val="24"/>
                <w:lang w:eastAsia="ru-RU"/>
              </w:rPr>
              <w:t>34</w:t>
            </w:r>
          </w:p>
        </w:tc>
      </w:tr>
      <w:tr w:rsidR="002608ED" w:rsidRPr="002608ED" w:rsidTr="00157938">
        <w:tc>
          <w:tcPr>
            <w:tcW w:w="1514" w:type="pct"/>
            <w:vAlign w:val="center"/>
          </w:tcPr>
          <w:p w:rsidR="002608ED" w:rsidRPr="002608ED" w:rsidRDefault="002608ED" w:rsidP="00157938">
            <w:pPr>
              <w:pStyle w:val="ac"/>
              <w:jc w:val="both"/>
              <w:rPr>
                <w:rFonts w:ascii="Times New Roman" w:hAnsi="Times New Roman"/>
                <w:sz w:val="24"/>
                <w:szCs w:val="24"/>
                <w:lang w:eastAsia="ru-RU"/>
              </w:rPr>
            </w:pPr>
            <w:r w:rsidRPr="002608ED">
              <w:rPr>
                <w:rFonts w:ascii="Times New Roman" w:hAnsi="Times New Roman"/>
                <w:sz w:val="24"/>
                <w:szCs w:val="24"/>
                <w:lang w:eastAsia="ru-RU"/>
              </w:rPr>
              <w:t>Основное общее образование</w:t>
            </w:r>
          </w:p>
        </w:tc>
        <w:tc>
          <w:tcPr>
            <w:tcW w:w="1651" w:type="pct"/>
            <w:vAlign w:val="center"/>
          </w:tcPr>
          <w:p w:rsidR="002608ED" w:rsidRPr="002608ED" w:rsidRDefault="002608ED" w:rsidP="00157938">
            <w:pPr>
              <w:pStyle w:val="ac"/>
              <w:jc w:val="both"/>
              <w:rPr>
                <w:rFonts w:ascii="Times New Roman" w:hAnsi="Times New Roman"/>
                <w:sz w:val="24"/>
                <w:szCs w:val="24"/>
                <w:lang w:eastAsia="ru-RU"/>
              </w:rPr>
            </w:pPr>
            <w:r w:rsidRPr="002608ED">
              <w:rPr>
                <w:rFonts w:ascii="Times New Roman" w:hAnsi="Times New Roman"/>
                <w:sz w:val="24"/>
                <w:szCs w:val="24"/>
                <w:lang w:eastAsia="ru-RU"/>
              </w:rPr>
              <w:t>100</w:t>
            </w:r>
          </w:p>
        </w:tc>
        <w:tc>
          <w:tcPr>
            <w:tcW w:w="1835" w:type="pct"/>
            <w:vAlign w:val="center"/>
          </w:tcPr>
          <w:p w:rsidR="002608ED" w:rsidRPr="002608ED" w:rsidRDefault="002608ED" w:rsidP="00157938">
            <w:pPr>
              <w:pStyle w:val="ac"/>
              <w:jc w:val="both"/>
              <w:rPr>
                <w:rFonts w:ascii="Times New Roman" w:hAnsi="Times New Roman"/>
                <w:sz w:val="24"/>
                <w:szCs w:val="24"/>
                <w:lang w:eastAsia="ru-RU"/>
              </w:rPr>
            </w:pPr>
            <w:r w:rsidRPr="002608ED">
              <w:rPr>
                <w:rFonts w:ascii="Times New Roman" w:hAnsi="Times New Roman"/>
                <w:sz w:val="24"/>
                <w:szCs w:val="24"/>
                <w:lang w:eastAsia="ru-RU"/>
              </w:rPr>
              <w:t>15</w:t>
            </w:r>
          </w:p>
        </w:tc>
      </w:tr>
      <w:tr w:rsidR="002608ED" w:rsidRPr="002608ED" w:rsidTr="00157938">
        <w:tc>
          <w:tcPr>
            <w:tcW w:w="1514" w:type="pct"/>
            <w:vAlign w:val="center"/>
          </w:tcPr>
          <w:p w:rsidR="002608ED" w:rsidRPr="002608ED" w:rsidRDefault="002608ED" w:rsidP="00157938">
            <w:pPr>
              <w:pStyle w:val="ac"/>
              <w:jc w:val="both"/>
              <w:rPr>
                <w:rFonts w:ascii="Times New Roman" w:hAnsi="Times New Roman"/>
                <w:sz w:val="24"/>
                <w:szCs w:val="24"/>
                <w:lang w:eastAsia="ru-RU"/>
              </w:rPr>
            </w:pPr>
            <w:r w:rsidRPr="002608ED">
              <w:rPr>
                <w:rFonts w:ascii="Times New Roman" w:hAnsi="Times New Roman"/>
                <w:sz w:val="24"/>
                <w:szCs w:val="24"/>
                <w:lang w:eastAsia="ru-RU"/>
              </w:rPr>
              <w:t>Среднее (полное) общее образование</w:t>
            </w:r>
          </w:p>
        </w:tc>
        <w:tc>
          <w:tcPr>
            <w:tcW w:w="1651" w:type="pct"/>
            <w:vAlign w:val="center"/>
          </w:tcPr>
          <w:p w:rsidR="002608ED" w:rsidRPr="002608ED" w:rsidRDefault="002608ED" w:rsidP="00157938">
            <w:pPr>
              <w:pStyle w:val="ac"/>
              <w:jc w:val="both"/>
              <w:rPr>
                <w:rFonts w:ascii="Times New Roman" w:hAnsi="Times New Roman"/>
                <w:sz w:val="24"/>
                <w:szCs w:val="24"/>
                <w:lang w:eastAsia="ru-RU"/>
              </w:rPr>
            </w:pPr>
            <w:r w:rsidRPr="002608ED">
              <w:rPr>
                <w:rFonts w:ascii="Times New Roman" w:hAnsi="Times New Roman"/>
                <w:sz w:val="24"/>
                <w:szCs w:val="24"/>
                <w:lang w:eastAsia="ru-RU"/>
              </w:rPr>
              <w:t>100</w:t>
            </w:r>
          </w:p>
        </w:tc>
        <w:tc>
          <w:tcPr>
            <w:tcW w:w="1835" w:type="pct"/>
            <w:vAlign w:val="center"/>
          </w:tcPr>
          <w:p w:rsidR="002608ED" w:rsidRPr="002608ED" w:rsidRDefault="002608ED" w:rsidP="00157938">
            <w:pPr>
              <w:pStyle w:val="ac"/>
              <w:jc w:val="both"/>
              <w:rPr>
                <w:rFonts w:ascii="Times New Roman" w:hAnsi="Times New Roman"/>
                <w:sz w:val="24"/>
                <w:szCs w:val="24"/>
                <w:lang w:eastAsia="ru-RU"/>
              </w:rPr>
            </w:pPr>
            <w:r w:rsidRPr="002608ED">
              <w:rPr>
                <w:rFonts w:ascii="Times New Roman" w:hAnsi="Times New Roman"/>
                <w:sz w:val="24"/>
                <w:szCs w:val="24"/>
                <w:lang w:eastAsia="ru-RU"/>
              </w:rPr>
              <w:t>18</w:t>
            </w:r>
          </w:p>
        </w:tc>
      </w:tr>
    </w:tbl>
    <w:p w:rsidR="002608ED" w:rsidRPr="002608ED" w:rsidRDefault="002608ED" w:rsidP="002608ED">
      <w:pPr>
        <w:pStyle w:val="ac"/>
        <w:jc w:val="both"/>
        <w:rPr>
          <w:rFonts w:ascii="Times New Roman" w:hAnsi="Times New Roman"/>
          <w:sz w:val="24"/>
          <w:szCs w:val="24"/>
          <w:lang w:eastAsia="ru-RU"/>
        </w:rPr>
      </w:pPr>
    </w:p>
    <w:p w:rsidR="002608ED" w:rsidRPr="002608ED" w:rsidRDefault="002608ED" w:rsidP="002608ED">
      <w:pPr>
        <w:pStyle w:val="ac"/>
        <w:ind w:firstLine="567"/>
        <w:jc w:val="both"/>
        <w:rPr>
          <w:rFonts w:ascii="Times New Roman" w:hAnsi="Times New Roman"/>
          <w:sz w:val="24"/>
          <w:szCs w:val="24"/>
          <w:lang w:eastAsia="ru-RU"/>
        </w:rPr>
      </w:pPr>
      <w:r w:rsidRPr="002608ED">
        <w:rPr>
          <w:rFonts w:ascii="Times New Roman" w:hAnsi="Times New Roman"/>
          <w:sz w:val="24"/>
          <w:szCs w:val="24"/>
          <w:lang w:eastAsia="ru-RU"/>
        </w:rPr>
        <w:t>Родители и учащиеся выбирают из числа предложенных программ несколько, общая нагрузка не должна превышать 10 часов. В случае, если ребенок посещает учреждения дополнительного образования города (художественные, музыкальные, спортивные школы и др.), родители предоставляют справку с указанием нагрузки. Для этих детей составляется индивидуальный план внеурочной деятельности.</w:t>
      </w:r>
    </w:p>
    <w:p w:rsidR="002608ED" w:rsidRPr="002608ED" w:rsidRDefault="002608ED" w:rsidP="002608ED">
      <w:pPr>
        <w:pStyle w:val="ac"/>
        <w:ind w:firstLine="567"/>
        <w:jc w:val="both"/>
        <w:rPr>
          <w:rFonts w:ascii="Times New Roman" w:hAnsi="Times New Roman"/>
          <w:sz w:val="24"/>
          <w:szCs w:val="24"/>
          <w:lang w:eastAsia="ru-RU"/>
        </w:rPr>
      </w:pPr>
      <w:r w:rsidRPr="002608ED">
        <w:rPr>
          <w:rFonts w:ascii="Times New Roman" w:hAnsi="Times New Roman"/>
          <w:sz w:val="24"/>
          <w:szCs w:val="24"/>
          <w:lang w:eastAsia="ru-RU"/>
        </w:rPr>
        <w:t xml:space="preserve">Анализ данных мониторинга, проведённого в конце учебного года, показывает, что занятость обучающихся во внеурочной деятельности растет. В 2022-2023 учебном году она </w:t>
      </w:r>
      <w:r w:rsidRPr="002608ED">
        <w:rPr>
          <w:rFonts w:ascii="Times New Roman" w:hAnsi="Times New Roman"/>
          <w:sz w:val="24"/>
          <w:szCs w:val="24"/>
          <w:lang w:eastAsia="ru-RU"/>
        </w:rPr>
        <w:lastRenderedPageBreak/>
        <w:t>составила 74%. Это объясняется не только тем, что увеличилось количество классов, занимающихся по ФГОС, но и тем, что увеличилось количество детей, желающих посещать больше объединений внеурочной деятельности. Кроме этого, в этом учебном году добавились новые программы внеурочной деятельности.</w:t>
      </w:r>
    </w:p>
    <w:p w:rsidR="002608ED" w:rsidRPr="002608ED" w:rsidRDefault="002608ED" w:rsidP="002608ED">
      <w:pPr>
        <w:pStyle w:val="ac"/>
        <w:ind w:firstLine="567"/>
        <w:jc w:val="both"/>
        <w:rPr>
          <w:rFonts w:ascii="Times New Roman" w:hAnsi="Times New Roman"/>
          <w:sz w:val="24"/>
          <w:szCs w:val="24"/>
          <w:lang w:eastAsia="ru-RU"/>
        </w:rPr>
      </w:pPr>
      <w:r w:rsidRPr="002608ED">
        <w:rPr>
          <w:rFonts w:ascii="Times New Roman" w:hAnsi="Times New Roman"/>
          <w:sz w:val="24"/>
          <w:szCs w:val="24"/>
          <w:lang w:eastAsia="ru-RU"/>
        </w:rPr>
        <w:t>Также был проведён опрос детей. Им было предложено подчеркнуть те кружки, которые нравится посещать. На основании этого опроса можно сделать вывод, что все опрощенные дети указали на интерес к занятиям, которые они посещают. Некоторые хотели даже заниматься в каникулы. Такую возможность мы предоставили, организовав работу объединений внеурочной деятельности в рамках регионального проекта «Лето твоих возможностей». Обучающиеся нашего центра принимали активное участие в этом проекте как во время летних каникул, так во время осенних и весенних.</w:t>
      </w:r>
    </w:p>
    <w:p w:rsidR="002608ED" w:rsidRPr="002608ED" w:rsidRDefault="002608ED" w:rsidP="002608ED">
      <w:pPr>
        <w:pStyle w:val="ac"/>
        <w:jc w:val="both"/>
        <w:rPr>
          <w:rFonts w:ascii="Times New Roman" w:hAnsi="Times New Roman"/>
          <w:sz w:val="24"/>
          <w:szCs w:val="24"/>
          <w:lang w:eastAsia="ru-RU"/>
        </w:rPr>
      </w:pPr>
    </w:p>
    <w:p w:rsidR="002608ED" w:rsidRPr="002608ED" w:rsidRDefault="002608ED" w:rsidP="002608ED">
      <w:pPr>
        <w:pStyle w:val="ac"/>
        <w:jc w:val="both"/>
        <w:rPr>
          <w:rFonts w:ascii="Times New Roman" w:hAnsi="Times New Roman"/>
          <w:b/>
          <w:bCs/>
          <w:sz w:val="28"/>
          <w:szCs w:val="28"/>
          <w:lang w:eastAsia="ru-RU"/>
        </w:rPr>
      </w:pPr>
      <w:r w:rsidRPr="002608ED">
        <w:rPr>
          <w:rFonts w:ascii="Times New Roman" w:hAnsi="Times New Roman"/>
          <w:b/>
          <w:bCs/>
          <w:sz w:val="28"/>
          <w:szCs w:val="28"/>
          <w:lang w:eastAsia="ru-RU"/>
        </w:rPr>
        <w:t>Результаты деятельности обучающихся, занятых во внеурочной деятельности</w:t>
      </w:r>
    </w:p>
    <w:p w:rsidR="002608ED" w:rsidRPr="002608ED" w:rsidRDefault="002608ED" w:rsidP="002608ED">
      <w:pPr>
        <w:pStyle w:val="ac"/>
        <w:ind w:firstLine="567"/>
        <w:jc w:val="both"/>
        <w:rPr>
          <w:rFonts w:ascii="Times New Roman" w:hAnsi="Times New Roman"/>
          <w:sz w:val="24"/>
          <w:szCs w:val="24"/>
          <w:lang w:eastAsia="ru-RU"/>
        </w:rPr>
      </w:pPr>
      <w:r w:rsidRPr="002608ED">
        <w:rPr>
          <w:rFonts w:ascii="Times New Roman" w:hAnsi="Times New Roman"/>
          <w:sz w:val="24"/>
          <w:szCs w:val="24"/>
          <w:lang w:eastAsia="ru-RU"/>
        </w:rPr>
        <w:t>Оценка достижения результатов внеурочной деятельности осуществлялась на трех уровнях:</w:t>
      </w:r>
    </w:p>
    <w:p w:rsidR="002608ED" w:rsidRPr="002608ED" w:rsidRDefault="002608ED" w:rsidP="002608ED">
      <w:pPr>
        <w:pStyle w:val="ac"/>
        <w:ind w:firstLine="567"/>
        <w:jc w:val="both"/>
        <w:rPr>
          <w:rFonts w:ascii="Times New Roman" w:hAnsi="Times New Roman"/>
          <w:sz w:val="24"/>
          <w:szCs w:val="24"/>
        </w:rPr>
      </w:pPr>
      <w:r w:rsidRPr="002608ED">
        <w:rPr>
          <w:rFonts w:ascii="Times New Roman" w:hAnsi="Times New Roman"/>
          <w:sz w:val="24"/>
          <w:szCs w:val="24"/>
        </w:rPr>
        <w:t>представление коллективного результата деятельности группы обучающихся в рамках одного направления (результат работы кружка, детского объединения, системы мероприятий, и т.п.);</w:t>
      </w:r>
    </w:p>
    <w:p w:rsidR="002608ED" w:rsidRPr="002608ED" w:rsidRDefault="002608ED" w:rsidP="002608ED">
      <w:pPr>
        <w:pStyle w:val="ac"/>
        <w:ind w:firstLine="567"/>
        <w:jc w:val="both"/>
        <w:rPr>
          <w:rFonts w:ascii="Times New Roman" w:hAnsi="Times New Roman"/>
          <w:sz w:val="24"/>
          <w:szCs w:val="24"/>
        </w:rPr>
      </w:pPr>
      <w:r w:rsidRPr="002608ED">
        <w:rPr>
          <w:rFonts w:ascii="Times New Roman" w:hAnsi="Times New Roman"/>
          <w:sz w:val="24"/>
          <w:szCs w:val="24"/>
        </w:rPr>
        <w:t>индивидуальная оценка результатов внеурочной деятельности каждого обучающегося на основании экспертной оценки личного портфолио;</w:t>
      </w:r>
    </w:p>
    <w:p w:rsidR="002608ED" w:rsidRPr="002608ED" w:rsidRDefault="002608ED" w:rsidP="002608ED">
      <w:pPr>
        <w:pStyle w:val="ac"/>
        <w:ind w:firstLine="567"/>
        <w:jc w:val="both"/>
        <w:rPr>
          <w:rFonts w:ascii="Times New Roman" w:hAnsi="Times New Roman"/>
          <w:sz w:val="24"/>
          <w:szCs w:val="24"/>
        </w:rPr>
      </w:pPr>
      <w:r w:rsidRPr="002608ED">
        <w:rPr>
          <w:rFonts w:ascii="Times New Roman" w:hAnsi="Times New Roman"/>
          <w:sz w:val="24"/>
          <w:szCs w:val="24"/>
        </w:rPr>
        <w:t>качественная и количественная оценка эффективности деятельности ЦО по направлениям внеурочной деятельности на основании суммирования индивидуальных результатов обучающихся.</w:t>
      </w:r>
    </w:p>
    <w:p w:rsidR="002608ED" w:rsidRPr="002608ED" w:rsidRDefault="002608ED" w:rsidP="002608ED">
      <w:pPr>
        <w:pStyle w:val="ac"/>
        <w:jc w:val="both"/>
        <w:rPr>
          <w:rFonts w:ascii="Times New Roman" w:hAnsi="Times New Roman"/>
          <w:b/>
          <w:bCs/>
          <w:sz w:val="24"/>
          <w:szCs w:val="24"/>
          <w:lang w:eastAsia="ru-RU"/>
        </w:rPr>
      </w:pPr>
    </w:p>
    <w:p w:rsidR="002608ED" w:rsidRPr="002608ED" w:rsidRDefault="002608ED" w:rsidP="002608ED">
      <w:pPr>
        <w:pStyle w:val="ac"/>
        <w:jc w:val="both"/>
        <w:rPr>
          <w:rFonts w:ascii="Times New Roman" w:hAnsi="Times New Roman"/>
          <w:b/>
          <w:bCs/>
          <w:sz w:val="28"/>
          <w:szCs w:val="28"/>
          <w:lang w:eastAsia="ru-RU"/>
        </w:rPr>
      </w:pPr>
      <w:r w:rsidRPr="002608ED">
        <w:rPr>
          <w:rFonts w:ascii="Times New Roman" w:hAnsi="Times New Roman"/>
          <w:b/>
          <w:bCs/>
          <w:sz w:val="28"/>
          <w:szCs w:val="28"/>
          <w:lang w:eastAsia="ru-RU"/>
        </w:rPr>
        <w:t>Анализ работы объединений дополнительного образования</w:t>
      </w:r>
    </w:p>
    <w:p w:rsidR="002608ED" w:rsidRPr="002608ED" w:rsidRDefault="002608ED" w:rsidP="002608ED">
      <w:pPr>
        <w:pStyle w:val="ac"/>
        <w:ind w:firstLine="567"/>
        <w:jc w:val="both"/>
        <w:rPr>
          <w:rFonts w:ascii="Times New Roman" w:hAnsi="Times New Roman"/>
          <w:sz w:val="24"/>
          <w:szCs w:val="24"/>
          <w:lang w:eastAsia="ru-RU"/>
        </w:rPr>
      </w:pPr>
      <w:r w:rsidRPr="002608ED">
        <w:rPr>
          <w:rFonts w:ascii="Times New Roman" w:hAnsi="Times New Roman"/>
          <w:sz w:val="24"/>
          <w:szCs w:val="24"/>
          <w:lang w:eastAsia="ru-RU"/>
        </w:rPr>
        <w:t>Важным звеном в системе воспитательной работы школы является система дополнительного образования, так как кружковая работа оказывает большую помощь в развитии творческих и индивидуальных способностей учащихся, а также в профилактике правонарушений среди учащихся, создавая условия, которые не провоцируют отклоняющегося поведения, а расширяют безопасное для ребенка пространство, где ему хорошо и интересно.</w:t>
      </w:r>
    </w:p>
    <w:p w:rsidR="002608ED" w:rsidRPr="002608ED" w:rsidRDefault="002608ED" w:rsidP="002608ED">
      <w:pPr>
        <w:pStyle w:val="ac"/>
        <w:ind w:firstLine="567"/>
        <w:jc w:val="both"/>
        <w:rPr>
          <w:rFonts w:ascii="Times New Roman" w:hAnsi="Times New Roman"/>
          <w:sz w:val="24"/>
          <w:szCs w:val="24"/>
          <w:lang w:eastAsia="ru-RU"/>
        </w:rPr>
      </w:pPr>
      <w:r w:rsidRPr="002608ED">
        <w:rPr>
          <w:rFonts w:ascii="Times New Roman" w:hAnsi="Times New Roman"/>
          <w:sz w:val="24"/>
          <w:szCs w:val="24"/>
          <w:lang w:eastAsia="ru-RU"/>
        </w:rPr>
        <w:t>Кружки и секции – это смена вида деятельности: умственной – на физическую или творческую. После занятий в кружке или секции ребенок может со свежими силами приступать к выполнению домашних заданий. Занятия в кружке, секции – это достойный способ организации досуга ребенка, особенно для родителей, которые работают и не могут сидеть дома с любимым чадом после уроков. У детей, посещающих внешкольные занятия, меньше шансов попасть в какую-нибудь беду на улице, натворить что-нибудь дома, приобрести вредные привычки. Что же дает детям дополнительное образование, отнимая время от основного? Секции и кружки помогают детям развивать способности, предоставляют возможность почувствовать свою значимость, стать увереннее в себе. Любому ребенку важно иметь место, отличное от школы и дома, где он может быть самим собой, где его уважают за особые достижения, где можно общаться со сверстниками в неформальной обстановке. Педагогическому коллективу школы удалось целесообразно организовать кружковую работу с учащимися, включить абсолютное большинство учащихся в разнообразные занятия по интересам в свободное от учебных занятий время.</w:t>
      </w:r>
    </w:p>
    <w:p w:rsidR="002608ED" w:rsidRPr="002608ED" w:rsidRDefault="002608ED" w:rsidP="002608ED">
      <w:pPr>
        <w:pStyle w:val="ac"/>
        <w:ind w:firstLine="567"/>
        <w:jc w:val="both"/>
        <w:rPr>
          <w:rFonts w:ascii="Times New Roman" w:hAnsi="Times New Roman"/>
          <w:sz w:val="24"/>
          <w:szCs w:val="24"/>
          <w:lang w:eastAsia="ru-RU"/>
        </w:rPr>
      </w:pPr>
      <w:r w:rsidRPr="002608ED">
        <w:rPr>
          <w:rFonts w:ascii="Times New Roman" w:hAnsi="Times New Roman"/>
          <w:sz w:val="24"/>
          <w:szCs w:val="24"/>
          <w:lang w:eastAsia="ru-RU"/>
        </w:rPr>
        <w:t xml:space="preserve">Формы занятий детских объединений были самые разные: беседы, игры, диспуты, экскурсии, коллективное творческое дело, конкурсы, выставки, акции, викторины, концерты и фестивали. Несмотря на то, что пришлось перейти в дистанционный формат работы, активность учащихся только увеличилась. Они с удовольствием работали дистанционно. Педагогическому коллективу удалось целесообразно организовать кружковую работу с обучающимися, включить абсолютное большинство обучающихся в разнообразные занятия по интересам в свободное от учебных занятий время. В 2023 году в МБОУ ЦО № 53 им. Л.Н. Толстого работу осуществляли </w:t>
      </w:r>
      <w:r w:rsidRPr="002608ED">
        <w:rPr>
          <w:rFonts w:ascii="Times New Roman" w:hAnsi="Times New Roman"/>
          <w:sz w:val="24"/>
          <w:szCs w:val="24"/>
          <w:lang w:eastAsia="ru-RU"/>
        </w:rPr>
        <w:lastRenderedPageBreak/>
        <w:t>20 кружков и секций различной направленности, а именно: художественно - эстетической, физкультурно-спортивной, социально-педагогической, общеинтеллектуальной, технической, туристско-краеведческой. Режим занятий был обусловлен спецификой дополнительного образования в школе: занятия проводились во второй половине дня после окончания предметов учебного цикла.</w:t>
      </w:r>
    </w:p>
    <w:p w:rsidR="002608ED" w:rsidRPr="002608ED" w:rsidRDefault="002608ED" w:rsidP="002608ED">
      <w:pPr>
        <w:pStyle w:val="ac"/>
        <w:ind w:firstLine="567"/>
        <w:jc w:val="both"/>
        <w:rPr>
          <w:rFonts w:ascii="Times New Roman" w:hAnsi="Times New Roman"/>
          <w:sz w:val="24"/>
          <w:szCs w:val="24"/>
          <w:lang w:eastAsia="ru-RU"/>
        </w:rPr>
      </w:pPr>
      <w:r w:rsidRPr="002608ED">
        <w:rPr>
          <w:rFonts w:ascii="Times New Roman" w:hAnsi="Times New Roman"/>
          <w:sz w:val="24"/>
          <w:szCs w:val="24"/>
          <w:lang w:eastAsia="ru-RU"/>
        </w:rPr>
        <w:t>Установлено, что дополнительное образование в школе ориентировано на приобретение детьми знаний и умений, выходящих за рамки образовательных программ, на развитие умений и навыков самопознания, саморегуляции и самосовершенствования, формирование навыков межличностных коммуникаций. Педагоги на занятиях используют современные образовательные технологии, которые реализуют через разнообразные методики обучения и воспитания, методы контроля и управления образовательным процессом. Формы, методы и средства организации обучения соответствуют возрасту, интересам и потребностям обучающихся. Руководители объединений обеспечивают соблюдение санитарно-гигиенических норм в ходе учебного процесса, поддерживают одаренных и талантливых воспитанников, организуют участие детей в массовых мероприятиях, выставках, конкурсах, соревнованиях.</w:t>
      </w:r>
    </w:p>
    <w:p w:rsidR="002608ED" w:rsidRPr="00FE7219" w:rsidRDefault="002608ED" w:rsidP="002608ED">
      <w:pPr>
        <w:pStyle w:val="ac"/>
        <w:jc w:val="both"/>
        <w:rPr>
          <w:rFonts w:ascii="Times New Roman" w:hAnsi="Times New Roman"/>
          <w:sz w:val="24"/>
          <w:szCs w:val="24"/>
        </w:rPr>
      </w:pPr>
    </w:p>
    <w:p w:rsidR="005F59C8" w:rsidRPr="005D37E0" w:rsidRDefault="005F59C8" w:rsidP="00FE7219">
      <w:pPr>
        <w:pStyle w:val="ac"/>
        <w:jc w:val="both"/>
        <w:rPr>
          <w:rFonts w:ascii="Times New Roman" w:hAnsi="Times New Roman"/>
          <w:sz w:val="24"/>
          <w:szCs w:val="24"/>
          <w:highlight w:val="yellow"/>
        </w:rPr>
      </w:pPr>
    </w:p>
    <w:p w:rsidR="005B1A29" w:rsidRPr="00372E37" w:rsidRDefault="005B1A29" w:rsidP="005B1A29">
      <w:pPr>
        <w:pStyle w:val="ac"/>
        <w:jc w:val="both"/>
        <w:rPr>
          <w:rFonts w:ascii="Times New Roman" w:hAnsi="Times New Roman"/>
          <w:b/>
          <w:bCs/>
          <w:sz w:val="28"/>
          <w:szCs w:val="28"/>
        </w:rPr>
      </w:pPr>
      <w:r w:rsidRPr="00372E37">
        <w:rPr>
          <w:rFonts w:ascii="Times New Roman" w:hAnsi="Times New Roman"/>
          <w:b/>
          <w:bCs/>
          <w:sz w:val="28"/>
          <w:szCs w:val="28"/>
        </w:rPr>
        <w:t xml:space="preserve">Работа ученического самоуправления </w:t>
      </w:r>
    </w:p>
    <w:p w:rsidR="005B1A29" w:rsidRPr="00372E37" w:rsidRDefault="005B1A29" w:rsidP="005B1A29">
      <w:pPr>
        <w:pStyle w:val="ac"/>
        <w:jc w:val="both"/>
        <w:rPr>
          <w:rFonts w:ascii="Times New Roman" w:hAnsi="Times New Roman"/>
          <w:bCs/>
          <w:sz w:val="24"/>
          <w:szCs w:val="24"/>
        </w:rPr>
      </w:pPr>
      <w:r w:rsidRPr="00372E37">
        <w:rPr>
          <w:rFonts w:ascii="Times New Roman" w:hAnsi="Times New Roman"/>
          <w:bCs/>
          <w:sz w:val="24"/>
          <w:szCs w:val="24"/>
        </w:rPr>
        <w:t>Основная цель работы органов ученического школьного самоуправления –</w:t>
      </w:r>
    </w:p>
    <w:p w:rsidR="005B1A29" w:rsidRPr="00372E37" w:rsidRDefault="005B1A29" w:rsidP="005B1A29">
      <w:pPr>
        <w:pStyle w:val="ac"/>
        <w:ind w:firstLine="567"/>
        <w:jc w:val="both"/>
        <w:rPr>
          <w:rFonts w:ascii="Times New Roman" w:hAnsi="Times New Roman"/>
          <w:bCs/>
          <w:sz w:val="24"/>
          <w:szCs w:val="24"/>
        </w:rPr>
      </w:pPr>
      <w:r w:rsidRPr="00372E37">
        <w:rPr>
          <w:rFonts w:ascii="Times New Roman" w:hAnsi="Times New Roman"/>
          <w:bCs/>
          <w:sz w:val="24"/>
          <w:szCs w:val="24"/>
        </w:rPr>
        <w:t>формирование у учащихся готовности и способности выполнять систему социальных ролей человека.</w:t>
      </w:r>
    </w:p>
    <w:p w:rsidR="005B1A29" w:rsidRPr="00372E37" w:rsidRDefault="005B1A29" w:rsidP="005B1A29">
      <w:pPr>
        <w:pStyle w:val="ac"/>
        <w:ind w:firstLine="567"/>
        <w:jc w:val="both"/>
        <w:rPr>
          <w:rFonts w:ascii="Times New Roman" w:hAnsi="Times New Roman"/>
          <w:bCs/>
          <w:sz w:val="24"/>
          <w:szCs w:val="24"/>
        </w:rPr>
      </w:pPr>
      <w:r w:rsidRPr="00372E37">
        <w:rPr>
          <w:rFonts w:ascii="Times New Roman" w:hAnsi="Times New Roman"/>
          <w:bCs/>
          <w:sz w:val="24"/>
          <w:szCs w:val="24"/>
        </w:rPr>
        <w:t>Ученическое самоуправление обеспечивает возможность каждому воспитаннику принимать участие в организаторской деятельности. Это помогает нам сделать процесс воспитания в школе поистине демократическим, открытым, гуманистическим.</w:t>
      </w:r>
    </w:p>
    <w:p w:rsidR="005B1A29" w:rsidRPr="00372E37" w:rsidRDefault="005B1A29" w:rsidP="005B1A29">
      <w:pPr>
        <w:pStyle w:val="ac"/>
        <w:ind w:firstLine="567"/>
        <w:jc w:val="both"/>
        <w:rPr>
          <w:rFonts w:ascii="Times New Roman" w:hAnsi="Times New Roman"/>
          <w:bCs/>
          <w:sz w:val="24"/>
          <w:szCs w:val="24"/>
        </w:rPr>
      </w:pPr>
      <w:r w:rsidRPr="00372E37">
        <w:rPr>
          <w:rFonts w:ascii="Times New Roman" w:hAnsi="Times New Roman"/>
          <w:bCs/>
          <w:sz w:val="24"/>
          <w:szCs w:val="24"/>
        </w:rPr>
        <w:t>Принципами ученического самоуправления учащиеся считают:</w:t>
      </w:r>
    </w:p>
    <w:p w:rsidR="005B1A29" w:rsidRPr="00372E37" w:rsidRDefault="005B1A29" w:rsidP="005B1A29">
      <w:pPr>
        <w:pStyle w:val="ac"/>
        <w:ind w:firstLine="567"/>
        <w:jc w:val="both"/>
        <w:rPr>
          <w:rFonts w:ascii="Times New Roman" w:hAnsi="Times New Roman"/>
          <w:bCs/>
          <w:sz w:val="24"/>
          <w:szCs w:val="24"/>
        </w:rPr>
      </w:pPr>
      <w:r w:rsidRPr="00372E37">
        <w:rPr>
          <w:rFonts w:ascii="Times New Roman" w:hAnsi="Times New Roman"/>
          <w:bCs/>
          <w:sz w:val="24"/>
          <w:szCs w:val="24"/>
        </w:rPr>
        <w:t>Добровольность, равноправность, законность, гласность.</w:t>
      </w:r>
    </w:p>
    <w:p w:rsidR="005B1A29" w:rsidRPr="00372E37" w:rsidRDefault="005B1A29" w:rsidP="005B1A29">
      <w:pPr>
        <w:pStyle w:val="ac"/>
        <w:ind w:firstLine="567"/>
        <w:jc w:val="both"/>
        <w:rPr>
          <w:rFonts w:ascii="Times New Roman" w:hAnsi="Times New Roman"/>
          <w:bCs/>
          <w:sz w:val="24"/>
          <w:szCs w:val="24"/>
        </w:rPr>
      </w:pPr>
      <w:r w:rsidRPr="00372E37">
        <w:rPr>
          <w:rFonts w:ascii="Times New Roman" w:hAnsi="Times New Roman"/>
          <w:bCs/>
          <w:sz w:val="24"/>
          <w:szCs w:val="24"/>
        </w:rPr>
        <w:t>Приоритет человеческих ценностей.</w:t>
      </w:r>
    </w:p>
    <w:p w:rsidR="005B1A29" w:rsidRPr="00372E37" w:rsidRDefault="005B1A29" w:rsidP="005B1A29">
      <w:pPr>
        <w:pStyle w:val="ac"/>
        <w:ind w:firstLine="567"/>
        <w:jc w:val="both"/>
        <w:rPr>
          <w:rFonts w:ascii="Times New Roman" w:hAnsi="Times New Roman"/>
          <w:bCs/>
          <w:sz w:val="24"/>
          <w:szCs w:val="24"/>
        </w:rPr>
      </w:pPr>
      <w:r w:rsidRPr="00372E37">
        <w:rPr>
          <w:rFonts w:ascii="Times New Roman" w:hAnsi="Times New Roman"/>
          <w:bCs/>
          <w:sz w:val="24"/>
          <w:szCs w:val="24"/>
        </w:rPr>
        <w:t>Коллегиальность принятия решения.</w:t>
      </w:r>
    </w:p>
    <w:p w:rsidR="005B1A29" w:rsidRPr="00372E37" w:rsidRDefault="005B1A29" w:rsidP="005B1A29">
      <w:pPr>
        <w:pStyle w:val="ac"/>
        <w:ind w:firstLine="567"/>
        <w:jc w:val="both"/>
        <w:rPr>
          <w:rFonts w:ascii="Times New Roman" w:hAnsi="Times New Roman"/>
          <w:bCs/>
          <w:sz w:val="24"/>
          <w:szCs w:val="24"/>
        </w:rPr>
      </w:pPr>
      <w:r w:rsidRPr="00372E37">
        <w:rPr>
          <w:rFonts w:ascii="Times New Roman" w:hAnsi="Times New Roman"/>
          <w:bCs/>
          <w:sz w:val="24"/>
          <w:szCs w:val="24"/>
        </w:rPr>
        <w:t>Уважение к интересам, достоинству и мнению каждого члена самоуправления.</w:t>
      </w:r>
    </w:p>
    <w:p w:rsidR="005B1A29" w:rsidRPr="00372E37" w:rsidRDefault="005B1A29" w:rsidP="005B1A29">
      <w:pPr>
        <w:pStyle w:val="ac"/>
        <w:ind w:firstLine="567"/>
        <w:jc w:val="both"/>
        <w:rPr>
          <w:rFonts w:ascii="Times New Roman" w:hAnsi="Times New Roman"/>
          <w:bCs/>
          <w:sz w:val="24"/>
          <w:szCs w:val="24"/>
        </w:rPr>
      </w:pPr>
      <w:r w:rsidRPr="00372E37">
        <w:rPr>
          <w:rFonts w:ascii="Times New Roman" w:hAnsi="Times New Roman"/>
          <w:bCs/>
          <w:sz w:val="24"/>
          <w:szCs w:val="24"/>
        </w:rPr>
        <w:t>В 2023 учебном году через школьное ученическое самоуправление решались следующие задачи:</w:t>
      </w:r>
    </w:p>
    <w:p w:rsidR="005B1A29" w:rsidRPr="00372E37" w:rsidRDefault="005B1A29" w:rsidP="005B1A29">
      <w:pPr>
        <w:pStyle w:val="ac"/>
        <w:ind w:firstLine="567"/>
        <w:jc w:val="both"/>
        <w:rPr>
          <w:rFonts w:ascii="Times New Roman" w:hAnsi="Times New Roman"/>
          <w:bCs/>
          <w:sz w:val="24"/>
          <w:szCs w:val="24"/>
        </w:rPr>
      </w:pPr>
      <w:r w:rsidRPr="00372E37">
        <w:rPr>
          <w:rFonts w:ascii="Times New Roman" w:hAnsi="Times New Roman"/>
          <w:bCs/>
          <w:sz w:val="24"/>
          <w:szCs w:val="24"/>
        </w:rPr>
        <w:t>Привлечение малоактивных детей в процесс работы ШУС.</w:t>
      </w:r>
    </w:p>
    <w:p w:rsidR="005B1A29" w:rsidRPr="00372E37" w:rsidRDefault="005B1A29" w:rsidP="005B1A29">
      <w:pPr>
        <w:pStyle w:val="ac"/>
        <w:ind w:firstLine="567"/>
        <w:jc w:val="both"/>
        <w:rPr>
          <w:rFonts w:ascii="Times New Roman" w:hAnsi="Times New Roman"/>
          <w:bCs/>
          <w:sz w:val="24"/>
          <w:szCs w:val="24"/>
        </w:rPr>
      </w:pPr>
      <w:r w:rsidRPr="00372E37">
        <w:rPr>
          <w:rFonts w:ascii="Times New Roman" w:hAnsi="Times New Roman"/>
          <w:bCs/>
          <w:sz w:val="24"/>
          <w:szCs w:val="24"/>
        </w:rPr>
        <w:t>Расширение перечня мероприятий, проводимых ШУС.</w:t>
      </w:r>
    </w:p>
    <w:p w:rsidR="005B1A29" w:rsidRPr="00372E37" w:rsidRDefault="005B1A29" w:rsidP="005B1A29">
      <w:pPr>
        <w:pStyle w:val="ac"/>
        <w:ind w:firstLine="567"/>
        <w:jc w:val="both"/>
        <w:rPr>
          <w:rFonts w:ascii="Times New Roman" w:hAnsi="Times New Roman"/>
          <w:bCs/>
          <w:sz w:val="24"/>
          <w:szCs w:val="24"/>
        </w:rPr>
      </w:pPr>
      <w:r w:rsidRPr="00372E37">
        <w:rPr>
          <w:rFonts w:ascii="Times New Roman" w:hAnsi="Times New Roman"/>
          <w:bCs/>
          <w:sz w:val="24"/>
          <w:szCs w:val="24"/>
        </w:rPr>
        <w:t>Создание благоприятных условий для всестороннего развития личности.</w:t>
      </w:r>
    </w:p>
    <w:p w:rsidR="005B1A29" w:rsidRPr="00372E37" w:rsidRDefault="005B1A29" w:rsidP="005B1A29">
      <w:pPr>
        <w:pStyle w:val="ac"/>
        <w:ind w:firstLine="567"/>
        <w:jc w:val="both"/>
        <w:rPr>
          <w:rFonts w:ascii="Times New Roman" w:hAnsi="Times New Roman"/>
          <w:bCs/>
          <w:sz w:val="24"/>
          <w:szCs w:val="24"/>
        </w:rPr>
      </w:pPr>
      <w:r w:rsidRPr="00372E37">
        <w:rPr>
          <w:rFonts w:ascii="Times New Roman" w:hAnsi="Times New Roman"/>
          <w:bCs/>
          <w:sz w:val="24"/>
          <w:szCs w:val="24"/>
        </w:rPr>
        <w:t>Представление интересов учащихся в процессе управления ШУС.</w:t>
      </w:r>
    </w:p>
    <w:p w:rsidR="005B1A29" w:rsidRPr="00372E37" w:rsidRDefault="005B1A29" w:rsidP="005B1A29">
      <w:pPr>
        <w:pStyle w:val="ac"/>
        <w:ind w:firstLine="567"/>
        <w:jc w:val="both"/>
        <w:rPr>
          <w:rFonts w:ascii="Times New Roman" w:hAnsi="Times New Roman"/>
          <w:bCs/>
          <w:sz w:val="24"/>
          <w:szCs w:val="24"/>
        </w:rPr>
      </w:pPr>
      <w:r w:rsidRPr="00372E37">
        <w:rPr>
          <w:rFonts w:ascii="Times New Roman" w:hAnsi="Times New Roman"/>
          <w:bCs/>
          <w:sz w:val="24"/>
          <w:szCs w:val="24"/>
        </w:rPr>
        <w:t>Поддержка и развитие интересов учащихся в школьной жизни.</w:t>
      </w:r>
    </w:p>
    <w:p w:rsidR="005B1A29" w:rsidRPr="00372E37" w:rsidRDefault="005B1A29" w:rsidP="005B1A29">
      <w:pPr>
        <w:pStyle w:val="ac"/>
        <w:ind w:firstLine="567"/>
        <w:jc w:val="both"/>
        <w:rPr>
          <w:rFonts w:ascii="Times New Roman" w:hAnsi="Times New Roman"/>
          <w:bCs/>
          <w:sz w:val="24"/>
          <w:szCs w:val="24"/>
        </w:rPr>
      </w:pPr>
      <w:r w:rsidRPr="00372E37">
        <w:rPr>
          <w:rFonts w:ascii="Times New Roman" w:hAnsi="Times New Roman"/>
          <w:bCs/>
          <w:sz w:val="24"/>
          <w:szCs w:val="24"/>
        </w:rPr>
        <w:t>Организация досуга и отдыха учащихся.</w:t>
      </w:r>
    </w:p>
    <w:p w:rsidR="005B1A29" w:rsidRPr="00372E37" w:rsidRDefault="005B1A29" w:rsidP="005B1A29">
      <w:pPr>
        <w:pStyle w:val="ac"/>
        <w:ind w:firstLine="567"/>
        <w:jc w:val="both"/>
        <w:rPr>
          <w:rFonts w:ascii="Times New Roman" w:hAnsi="Times New Roman"/>
          <w:bCs/>
          <w:sz w:val="24"/>
          <w:szCs w:val="24"/>
        </w:rPr>
      </w:pPr>
      <w:r w:rsidRPr="00372E37">
        <w:rPr>
          <w:rFonts w:ascii="Times New Roman" w:hAnsi="Times New Roman"/>
          <w:bCs/>
          <w:sz w:val="24"/>
          <w:szCs w:val="24"/>
        </w:rPr>
        <w:t>Творческое развитие учащихся.</w:t>
      </w:r>
    </w:p>
    <w:p w:rsidR="005B1A29" w:rsidRPr="00372E37" w:rsidRDefault="005B1A29" w:rsidP="005B1A29">
      <w:pPr>
        <w:pStyle w:val="ac"/>
        <w:ind w:firstLine="567"/>
        <w:jc w:val="both"/>
        <w:rPr>
          <w:rFonts w:ascii="Times New Roman" w:hAnsi="Times New Roman"/>
          <w:bCs/>
          <w:sz w:val="24"/>
          <w:szCs w:val="24"/>
        </w:rPr>
      </w:pPr>
      <w:r w:rsidRPr="00372E37">
        <w:rPr>
          <w:rFonts w:ascii="Times New Roman" w:hAnsi="Times New Roman"/>
          <w:bCs/>
          <w:sz w:val="24"/>
          <w:szCs w:val="24"/>
        </w:rPr>
        <w:t>Помощь учащимся в реализации своих способностей в различных видах деятельности.</w:t>
      </w:r>
    </w:p>
    <w:p w:rsidR="005B1A29" w:rsidRPr="00372E37" w:rsidRDefault="005B1A29" w:rsidP="005B1A29">
      <w:pPr>
        <w:pStyle w:val="ac"/>
        <w:ind w:firstLine="567"/>
        <w:jc w:val="both"/>
        <w:rPr>
          <w:rFonts w:ascii="Times New Roman" w:hAnsi="Times New Roman"/>
          <w:bCs/>
          <w:sz w:val="24"/>
          <w:szCs w:val="24"/>
        </w:rPr>
      </w:pPr>
      <w:r w:rsidRPr="00372E37">
        <w:rPr>
          <w:rFonts w:ascii="Times New Roman" w:hAnsi="Times New Roman"/>
          <w:bCs/>
          <w:sz w:val="24"/>
          <w:szCs w:val="24"/>
        </w:rPr>
        <w:t xml:space="preserve">Оказание помощи учащимся в познании себя и окружающих, в адаптации к жизни, социальной защите их прав и интересов во всех сферах жизнедеятельности, в осознании того, что личностное проявление каждого возможно только в коллективе. </w:t>
      </w:r>
    </w:p>
    <w:p w:rsidR="005B1A29" w:rsidRPr="00372E37" w:rsidRDefault="005B1A29" w:rsidP="005B1A29">
      <w:pPr>
        <w:pStyle w:val="ac"/>
        <w:ind w:firstLine="567"/>
        <w:jc w:val="both"/>
        <w:rPr>
          <w:rFonts w:ascii="Times New Roman" w:hAnsi="Times New Roman"/>
          <w:bCs/>
          <w:sz w:val="24"/>
          <w:szCs w:val="24"/>
        </w:rPr>
      </w:pPr>
      <w:r w:rsidRPr="00372E37">
        <w:rPr>
          <w:rFonts w:ascii="Times New Roman" w:hAnsi="Times New Roman"/>
          <w:bCs/>
          <w:sz w:val="24"/>
          <w:szCs w:val="24"/>
        </w:rPr>
        <w:t>В школе созданы и утверждены нормативно - правовые документы ШУС:</w:t>
      </w:r>
    </w:p>
    <w:p w:rsidR="005B1A29" w:rsidRPr="00372E37" w:rsidRDefault="005B1A29" w:rsidP="005B1A29">
      <w:pPr>
        <w:pStyle w:val="ac"/>
        <w:ind w:firstLine="567"/>
        <w:jc w:val="both"/>
        <w:rPr>
          <w:rFonts w:ascii="Times New Roman" w:hAnsi="Times New Roman"/>
          <w:bCs/>
          <w:sz w:val="24"/>
          <w:szCs w:val="24"/>
        </w:rPr>
      </w:pPr>
      <w:r w:rsidRPr="00372E37">
        <w:rPr>
          <w:rFonts w:ascii="Times New Roman" w:hAnsi="Times New Roman"/>
          <w:bCs/>
          <w:sz w:val="24"/>
          <w:szCs w:val="24"/>
        </w:rPr>
        <w:t>Положение об ученическом самоуправлении.</w:t>
      </w:r>
    </w:p>
    <w:p w:rsidR="005B1A29" w:rsidRPr="00372E37" w:rsidRDefault="005B1A29" w:rsidP="005B1A29">
      <w:pPr>
        <w:pStyle w:val="ac"/>
        <w:ind w:firstLine="567"/>
        <w:jc w:val="both"/>
        <w:rPr>
          <w:rFonts w:ascii="Times New Roman" w:hAnsi="Times New Roman"/>
          <w:bCs/>
          <w:sz w:val="24"/>
          <w:szCs w:val="24"/>
        </w:rPr>
      </w:pPr>
      <w:r w:rsidRPr="00372E37">
        <w:rPr>
          <w:rFonts w:ascii="Times New Roman" w:hAnsi="Times New Roman"/>
          <w:bCs/>
          <w:sz w:val="24"/>
          <w:szCs w:val="24"/>
        </w:rPr>
        <w:t>Положение о выборах органов ученического самоуправления.</w:t>
      </w:r>
    </w:p>
    <w:p w:rsidR="005B1A29" w:rsidRPr="00372E37" w:rsidRDefault="005B1A29" w:rsidP="005B1A29">
      <w:pPr>
        <w:pStyle w:val="ac"/>
        <w:ind w:firstLine="567"/>
        <w:jc w:val="both"/>
        <w:rPr>
          <w:rFonts w:ascii="Times New Roman" w:hAnsi="Times New Roman"/>
          <w:bCs/>
          <w:sz w:val="24"/>
          <w:szCs w:val="24"/>
        </w:rPr>
      </w:pPr>
      <w:r w:rsidRPr="00372E37">
        <w:rPr>
          <w:rFonts w:ascii="Times New Roman" w:hAnsi="Times New Roman"/>
          <w:bCs/>
          <w:sz w:val="24"/>
          <w:szCs w:val="24"/>
        </w:rPr>
        <w:t>Положение о дежурстве классов по школе.</w:t>
      </w:r>
    </w:p>
    <w:p w:rsidR="005B1A29" w:rsidRPr="00372E37" w:rsidRDefault="005B1A29" w:rsidP="005B1A29">
      <w:pPr>
        <w:pStyle w:val="ac"/>
        <w:ind w:firstLine="567"/>
        <w:jc w:val="both"/>
        <w:rPr>
          <w:rFonts w:ascii="Times New Roman" w:hAnsi="Times New Roman"/>
          <w:sz w:val="24"/>
          <w:szCs w:val="24"/>
        </w:rPr>
      </w:pPr>
      <w:r w:rsidRPr="00372E37">
        <w:rPr>
          <w:rFonts w:ascii="Times New Roman" w:hAnsi="Times New Roman"/>
          <w:sz w:val="24"/>
          <w:szCs w:val="24"/>
        </w:rPr>
        <w:t xml:space="preserve">Была введена структура работы ШУС по различным направлениям. Сложившаяся структура школьного ученического самоуправления себя оправдывает и дает определенные результаты. Совет ШУС всегда был не только активным участником школьных мероприятий, но и уделял внимание вопросам организации дисциплины и порядка в школе. Старт в работе ШУС – это выборы. На сегодняшний день школьный ученический совет сформирован из лидеров классов и активных учеников школы.  Председатель школьного ученического </w:t>
      </w:r>
      <w:r w:rsidRPr="00372E37">
        <w:rPr>
          <w:rFonts w:ascii="Times New Roman" w:hAnsi="Times New Roman"/>
          <w:sz w:val="24"/>
          <w:szCs w:val="24"/>
        </w:rPr>
        <w:lastRenderedPageBreak/>
        <w:t xml:space="preserve">самоуправления 2023 учебного года был избран путем тайного голосования в игре Выборы председателя ШУС Макаренко Анастасия ученица 9Б класса.      </w:t>
      </w:r>
    </w:p>
    <w:p w:rsidR="005B1A29" w:rsidRPr="00372E37" w:rsidRDefault="005B1A29" w:rsidP="005B1A29">
      <w:pPr>
        <w:pStyle w:val="ac"/>
        <w:ind w:firstLine="567"/>
        <w:jc w:val="both"/>
        <w:rPr>
          <w:rFonts w:ascii="Times New Roman" w:hAnsi="Times New Roman"/>
          <w:sz w:val="24"/>
          <w:szCs w:val="24"/>
        </w:rPr>
      </w:pPr>
      <w:r w:rsidRPr="00372E37">
        <w:rPr>
          <w:rFonts w:ascii="Times New Roman" w:hAnsi="Times New Roman"/>
          <w:sz w:val="24"/>
          <w:szCs w:val="24"/>
        </w:rPr>
        <w:t xml:space="preserve">  Старшеклассников увлекает процесс предвыборной кампании. Они активно участвуют в проведении собраний, выдвижении кандидатов от класса и в Совет школьного самоуправления, и на выборы лидера школы. </w:t>
      </w:r>
    </w:p>
    <w:p w:rsidR="005B1A29" w:rsidRPr="00372E37" w:rsidRDefault="005B1A29" w:rsidP="005B1A29">
      <w:pPr>
        <w:pStyle w:val="ac"/>
        <w:ind w:firstLine="567"/>
        <w:jc w:val="both"/>
        <w:rPr>
          <w:rFonts w:ascii="Times New Roman" w:hAnsi="Times New Roman"/>
          <w:sz w:val="24"/>
          <w:szCs w:val="24"/>
        </w:rPr>
      </w:pPr>
      <w:r w:rsidRPr="00372E37">
        <w:rPr>
          <w:rFonts w:ascii="Times New Roman" w:hAnsi="Times New Roman"/>
          <w:sz w:val="24"/>
          <w:szCs w:val="24"/>
        </w:rPr>
        <w:t xml:space="preserve">Совместно с руководителем ШМО классных руководителей Пролыгиной Е.А. и с учетом плана воспитательной работы школы был составлен план работы Совета. </w:t>
      </w:r>
    </w:p>
    <w:p w:rsidR="005B1A29" w:rsidRPr="00372E37" w:rsidRDefault="005B1A29" w:rsidP="005B1A29">
      <w:pPr>
        <w:pStyle w:val="ac"/>
        <w:ind w:firstLine="567"/>
        <w:jc w:val="both"/>
        <w:rPr>
          <w:rFonts w:ascii="Times New Roman" w:hAnsi="Times New Roman"/>
          <w:sz w:val="24"/>
          <w:szCs w:val="24"/>
        </w:rPr>
      </w:pPr>
      <w:r w:rsidRPr="00372E37">
        <w:rPr>
          <w:rFonts w:ascii="Times New Roman" w:hAnsi="Times New Roman"/>
          <w:sz w:val="24"/>
          <w:szCs w:val="24"/>
        </w:rPr>
        <w:t xml:space="preserve">В течение года регулярно проводятся заседания органа ученического самоуправления, где рассматривается план работы, ведется подготовка различных мероприятий, заслушиваются отчеты о проделанной работе. </w:t>
      </w:r>
    </w:p>
    <w:p w:rsidR="005B1A29" w:rsidRPr="00372E37" w:rsidRDefault="005B1A29" w:rsidP="005B1A29">
      <w:pPr>
        <w:pStyle w:val="ac"/>
        <w:ind w:firstLine="567"/>
        <w:jc w:val="both"/>
        <w:rPr>
          <w:rFonts w:ascii="Times New Roman" w:hAnsi="Times New Roman"/>
          <w:sz w:val="24"/>
          <w:szCs w:val="24"/>
        </w:rPr>
      </w:pPr>
      <w:r w:rsidRPr="00372E37">
        <w:rPr>
          <w:rFonts w:ascii="Times New Roman" w:hAnsi="Times New Roman"/>
          <w:bCs/>
          <w:sz w:val="24"/>
          <w:szCs w:val="24"/>
        </w:rPr>
        <w:t>Принципами ученического самоуправления учащиеся считают:</w:t>
      </w:r>
    </w:p>
    <w:p w:rsidR="005B1A29" w:rsidRPr="00372E37" w:rsidRDefault="005B1A29" w:rsidP="005B1A29">
      <w:pPr>
        <w:pStyle w:val="ac"/>
        <w:ind w:firstLine="567"/>
        <w:jc w:val="both"/>
        <w:rPr>
          <w:rFonts w:ascii="Times New Roman" w:hAnsi="Times New Roman"/>
          <w:sz w:val="24"/>
          <w:szCs w:val="24"/>
        </w:rPr>
      </w:pPr>
      <w:r w:rsidRPr="00372E37">
        <w:rPr>
          <w:rFonts w:ascii="Times New Roman" w:hAnsi="Times New Roman"/>
          <w:sz w:val="24"/>
          <w:szCs w:val="24"/>
        </w:rPr>
        <w:t xml:space="preserve">Добровольность, равноправность, законность, гласность. </w:t>
      </w:r>
    </w:p>
    <w:p w:rsidR="005B1A29" w:rsidRPr="00372E37" w:rsidRDefault="005B1A29" w:rsidP="005B1A29">
      <w:pPr>
        <w:pStyle w:val="ac"/>
        <w:ind w:firstLine="567"/>
        <w:jc w:val="both"/>
        <w:rPr>
          <w:rFonts w:ascii="Times New Roman" w:hAnsi="Times New Roman"/>
          <w:sz w:val="24"/>
          <w:szCs w:val="24"/>
        </w:rPr>
      </w:pPr>
      <w:r w:rsidRPr="00372E37">
        <w:rPr>
          <w:rFonts w:ascii="Times New Roman" w:hAnsi="Times New Roman"/>
          <w:sz w:val="24"/>
          <w:szCs w:val="24"/>
        </w:rPr>
        <w:t xml:space="preserve">Приоритет человеческих ценностей. </w:t>
      </w:r>
    </w:p>
    <w:p w:rsidR="005B1A29" w:rsidRPr="00372E37" w:rsidRDefault="005B1A29" w:rsidP="005B1A29">
      <w:pPr>
        <w:pStyle w:val="ac"/>
        <w:ind w:firstLine="567"/>
        <w:jc w:val="both"/>
        <w:rPr>
          <w:rFonts w:ascii="Times New Roman" w:hAnsi="Times New Roman"/>
          <w:sz w:val="24"/>
          <w:szCs w:val="24"/>
        </w:rPr>
      </w:pPr>
      <w:r w:rsidRPr="00372E37">
        <w:rPr>
          <w:rFonts w:ascii="Times New Roman" w:hAnsi="Times New Roman"/>
          <w:sz w:val="24"/>
          <w:szCs w:val="24"/>
        </w:rPr>
        <w:t xml:space="preserve">Коллегиальность принятия решения. </w:t>
      </w:r>
    </w:p>
    <w:p w:rsidR="005B1A29" w:rsidRPr="00372E37" w:rsidRDefault="005B1A29" w:rsidP="005B1A29">
      <w:pPr>
        <w:pStyle w:val="ac"/>
        <w:ind w:firstLine="567"/>
        <w:jc w:val="both"/>
        <w:rPr>
          <w:rFonts w:ascii="Times New Roman" w:hAnsi="Times New Roman"/>
          <w:sz w:val="24"/>
          <w:szCs w:val="24"/>
        </w:rPr>
      </w:pPr>
      <w:r w:rsidRPr="00372E37">
        <w:rPr>
          <w:rFonts w:ascii="Times New Roman" w:hAnsi="Times New Roman"/>
          <w:sz w:val="24"/>
          <w:szCs w:val="24"/>
        </w:rPr>
        <w:t xml:space="preserve">Уважение к интересам, достоинству и мнению каждого члена самоуправления. </w:t>
      </w:r>
    </w:p>
    <w:p w:rsidR="005B1A29" w:rsidRPr="00372E37" w:rsidRDefault="005B1A29" w:rsidP="005B1A29">
      <w:pPr>
        <w:pStyle w:val="ac"/>
        <w:ind w:firstLine="567"/>
        <w:jc w:val="both"/>
        <w:rPr>
          <w:rFonts w:ascii="Times New Roman" w:hAnsi="Times New Roman"/>
          <w:b/>
          <w:sz w:val="24"/>
          <w:szCs w:val="24"/>
        </w:rPr>
      </w:pPr>
      <w:r w:rsidRPr="00372E37">
        <w:rPr>
          <w:rFonts w:ascii="Times New Roman" w:hAnsi="Times New Roman"/>
          <w:bCs/>
          <w:sz w:val="24"/>
          <w:szCs w:val="24"/>
        </w:rPr>
        <w:t>Основные заповеди школьного самоуправления - это золотое правило нравственности:</w:t>
      </w:r>
      <w:r w:rsidR="006B0C61">
        <w:rPr>
          <w:rFonts w:ascii="Times New Roman" w:hAnsi="Times New Roman"/>
          <w:bCs/>
          <w:sz w:val="24"/>
          <w:szCs w:val="24"/>
        </w:rPr>
        <w:t xml:space="preserve"> </w:t>
      </w:r>
      <w:r w:rsidRPr="00372E37">
        <w:rPr>
          <w:rFonts w:ascii="Times New Roman" w:hAnsi="Times New Roman"/>
          <w:b/>
          <w:sz w:val="24"/>
          <w:szCs w:val="24"/>
        </w:rPr>
        <w:t xml:space="preserve">Не делайте другим того, чего не желаете себе. </w:t>
      </w:r>
    </w:p>
    <w:p w:rsidR="005B1A29" w:rsidRPr="00372E37" w:rsidRDefault="005B1A29" w:rsidP="005B1A29">
      <w:pPr>
        <w:pStyle w:val="ac"/>
        <w:ind w:firstLine="567"/>
        <w:jc w:val="both"/>
        <w:rPr>
          <w:rFonts w:ascii="Times New Roman" w:hAnsi="Times New Roman"/>
          <w:b/>
          <w:sz w:val="24"/>
          <w:szCs w:val="24"/>
        </w:rPr>
      </w:pPr>
    </w:p>
    <w:p w:rsidR="005B1A29" w:rsidRPr="00372E37" w:rsidRDefault="005B1A29" w:rsidP="005B1A29">
      <w:pPr>
        <w:pStyle w:val="ac"/>
        <w:ind w:firstLine="567"/>
        <w:jc w:val="both"/>
        <w:rPr>
          <w:rFonts w:ascii="Times New Roman" w:hAnsi="Times New Roman"/>
          <w:b/>
          <w:sz w:val="24"/>
          <w:szCs w:val="24"/>
        </w:rPr>
      </w:pPr>
      <w:r w:rsidRPr="00372E37">
        <w:rPr>
          <w:rFonts w:ascii="Times New Roman" w:hAnsi="Times New Roman"/>
          <w:b/>
          <w:sz w:val="24"/>
          <w:szCs w:val="24"/>
        </w:rPr>
        <w:t>Девиз школьного самоуправления:</w:t>
      </w:r>
    </w:p>
    <w:p w:rsidR="005B1A29" w:rsidRPr="00372E37" w:rsidRDefault="005B1A29" w:rsidP="005B1A29">
      <w:pPr>
        <w:pStyle w:val="ac"/>
        <w:ind w:firstLine="567"/>
        <w:jc w:val="both"/>
        <w:rPr>
          <w:rFonts w:ascii="Times New Roman" w:hAnsi="Times New Roman"/>
          <w:b/>
          <w:sz w:val="24"/>
          <w:szCs w:val="24"/>
        </w:rPr>
      </w:pPr>
      <w:r w:rsidRPr="00372E37">
        <w:rPr>
          <w:rFonts w:ascii="Times New Roman" w:hAnsi="Times New Roman"/>
          <w:b/>
          <w:sz w:val="24"/>
          <w:szCs w:val="24"/>
        </w:rPr>
        <w:t xml:space="preserve">«Быть патриотами своей нации и своей страны». </w:t>
      </w:r>
    </w:p>
    <w:p w:rsidR="005B1A29" w:rsidRPr="00372E37" w:rsidRDefault="005B1A29" w:rsidP="005B1A29">
      <w:pPr>
        <w:pStyle w:val="ac"/>
        <w:ind w:firstLine="567"/>
        <w:jc w:val="both"/>
        <w:rPr>
          <w:rFonts w:ascii="Times New Roman" w:hAnsi="Times New Roman"/>
          <w:b/>
          <w:sz w:val="24"/>
          <w:szCs w:val="24"/>
        </w:rPr>
      </w:pPr>
      <w:r w:rsidRPr="00372E37">
        <w:rPr>
          <w:rFonts w:ascii="Times New Roman" w:hAnsi="Times New Roman"/>
          <w:b/>
          <w:sz w:val="24"/>
          <w:szCs w:val="24"/>
        </w:rPr>
        <w:t>У Школьного Ученического Совета следующие направления деятельности:</w:t>
      </w:r>
    </w:p>
    <w:p w:rsidR="005B1A29" w:rsidRPr="00372E37" w:rsidRDefault="005B1A29" w:rsidP="005B1A29">
      <w:pPr>
        <w:pStyle w:val="ac"/>
        <w:ind w:firstLine="567"/>
        <w:jc w:val="both"/>
        <w:rPr>
          <w:rFonts w:ascii="Times New Roman" w:hAnsi="Times New Roman"/>
          <w:b/>
          <w:sz w:val="24"/>
          <w:szCs w:val="24"/>
        </w:rPr>
      </w:pPr>
      <w:r w:rsidRPr="00372E37">
        <w:rPr>
          <w:rFonts w:ascii="Times New Roman" w:hAnsi="Times New Roman"/>
          <w:b/>
          <w:sz w:val="24"/>
          <w:szCs w:val="24"/>
        </w:rPr>
        <w:t xml:space="preserve">Совет культуры </w:t>
      </w:r>
      <w:r w:rsidRPr="00372E37">
        <w:rPr>
          <w:rFonts w:ascii="Times New Roman" w:hAnsi="Times New Roman"/>
          <w:sz w:val="24"/>
          <w:szCs w:val="24"/>
        </w:rPr>
        <w:t>- Подготовка и организация внеурочной деятельности учащихся (проведение праздников, фестивалей, выставок, конкурсов).</w:t>
      </w:r>
    </w:p>
    <w:p w:rsidR="005B1A29" w:rsidRPr="00372E37" w:rsidRDefault="005B1A29" w:rsidP="005B1A29">
      <w:pPr>
        <w:pStyle w:val="ac"/>
        <w:ind w:firstLine="567"/>
        <w:jc w:val="both"/>
        <w:rPr>
          <w:rFonts w:ascii="Times New Roman" w:hAnsi="Times New Roman"/>
          <w:sz w:val="24"/>
          <w:szCs w:val="24"/>
        </w:rPr>
      </w:pPr>
      <w:r w:rsidRPr="00372E37">
        <w:rPr>
          <w:rFonts w:ascii="Times New Roman" w:hAnsi="Times New Roman"/>
          <w:b/>
          <w:sz w:val="24"/>
          <w:szCs w:val="24"/>
        </w:rPr>
        <w:t>Совет образования</w:t>
      </w:r>
      <w:r w:rsidRPr="00372E37">
        <w:rPr>
          <w:rFonts w:ascii="Times New Roman" w:hAnsi="Times New Roman"/>
          <w:sz w:val="24"/>
          <w:szCs w:val="24"/>
        </w:rPr>
        <w:t xml:space="preserve"> - Создание условий для повышения мотивации учебной деятельности школьников (День и час дублера, проекты).</w:t>
      </w:r>
    </w:p>
    <w:p w:rsidR="005B1A29" w:rsidRPr="00372E37" w:rsidRDefault="005B1A29" w:rsidP="005B1A29">
      <w:pPr>
        <w:pStyle w:val="ac"/>
        <w:ind w:firstLine="567"/>
        <w:jc w:val="both"/>
        <w:rPr>
          <w:rFonts w:ascii="Times New Roman" w:hAnsi="Times New Roman"/>
          <w:sz w:val="24"/>
          <w:szCs w:val="24"/>
        </w:rPr>
      </w:pPr>
      <w:r w:rsidRPr="00372E37">
        <w:rPr>
          <w:rFonts w:ascii="Times New Roman" w:hAnsi="Times New Roman"/>
          <w:b/>
          <w:sz w:val="24"/>
          <w:szCs w:val="24"/>
        </w:rPr>
        <w:t xml:space="preserve">Совет спорта и труда </w:t>
      </w:r>
      <w:r w:rsidRPr="00372E37">
        <w:rPr>
          <w:rFonts w:ascii="Times New Roman" w:hAnsi="Times New Roman"/>
          <w:sz w:val="24"/>
          <w:szCs w:val="24"/>
        </w:rPr>
        <w:t>- Подготовка и организация спортивно-массовой работы (проведение спортивных соревнований; участие в районных спортивных мероприятиях, проведение субботников, трудовых десантов, акции по уходу за памятником участникам ВОВ).</w:t>
      </w:r>
    </w:p>
    <w:p w:rsidR="005B1A29" w:rsidRPr="00372E37" w:rsidRDefault="005B1A29" w:rsidP="005B1A29">
      <w:pPr>
        <w:pStyle w:val="ac"/>
        <w:ind w:firstLine="567"/>
        <w:jc w:val="both"/>
        <w:rPr>
          <w:rFonts w:ascii="Times New Roman" w:hAnsi="Times New Roman"/>
          <w:sz w:val="24"/>
          <w:szCs w:val="24"/>
        </w:rPr>
      </w:pPr>
      <w:r w:rsidRPr="00372E37">
        <w:rPr>
          <w:rFonts w:ascii="Times New Roman" w:hAnsi="Times New Roman"/>
          <w:b/>
          <w:sz w:val="24"/>
          <w:szCs w:val="24"/>
        </w:rPr>
        <w:t xml:space="preserve">Совет информации </w:t>
      </w:r>
      <w:r w:rsidRPr="00372E37">
        <w:rPr>
          <w:rFonts w:ascii="Times New Roman" w:hAnsi="Times New Roman"/>
          <w:sz w:val="24"/>
          <w:szCs w:val="24"/>
        </w:rPr>
        <w:t>- Организация информационного поля школы (оформление стендов; выпуск школьных и классных газет).</w:t>
      </w:r>
    </w:p>
    <w:p w:rsidR="005B1A29" w:rsidRPr="00372E37" w:rsidRDefault="005B1A29" w:rsidP="005B1A29">
      <w:pPr>
        <w:pStyle w:val="ac"/>
        <w:ind w:firstLine="567"/>
        <w:jc w:val="both"/>
        <w:rPr>
          <w:rFonts w:ascii="Times New Roman" w:hAnsi="Times New Roman"/>
          <w:b/>
          <w:sz w:val="24"/>
          <w:szCs w:val="24"/>
        </w:rPr>
      </w:pPr>
      <w:r w:rsidRPr="00372E37">
        <w:rPr>
          <w:rFonts w:ascii="Times New Roman" w:hAnsi="Times New Roman"/>
          <w:b/>
          <w:sz w:val="24"/>
          <w:szCs w:val="24"/>
        </w:rPr>
        <w:t>Совет дисциплины и порядка.</w:t>
      </w:r>
    </w:p>
    <w:p w:rsidR="005B1A29" w:rsidRPr="00372E37" w:rsidRDefault="005B1A29" w:rsidP="005B1A29">
      <w:pPr>
        <w:pStyle w:val="ac"/>
        <w:ind w:firstLine="567"/>
        <w:jc w:val="both"/>
        <w:rPr>
          <w:rFonts w:ascii="Times New Roman" w:hAnsi="Times New Roman"/>
          <w:sz w:val="24"/>
          <w:szCs w:val="24"/>
        </w:rPr>
      </w:pPr>
      <w:r w:rsidRPr="00372E37">
        <w:rPr>
          <w:rFonts w:ascii="Times New Roman" w:hAnsi="Times New Roman"/>
          <w:sz w:val="24"/>
          <w:szCs w:val="24"/>
        </w:rPr>
        <w:t>Каждый класс дежурил по школе по заранее согласованному графику. В конце недели класс отчитывался за дежурство на школьной линейке.</w:t>
      </w:r>
    </w:p>
    <w:p w:rsidR="005B1A29" w:rsidRPr="00372E37" w:rsidRDefault="005B1A29" w:rsidP="005B1A29">
      <w:pPr>
        <w:pStyle w:val="ac"/>
        <w:ind w:firstLine="567"/>
        <w:jc w:val="both"/>
        <w:rPr>
          <w:rFonts w:ascii="Times New Roman" w:hAnsi="Times New Roman"/>
          <w:sz w:val="24"/>
          <w:szCs w:val="24"/>
        </w:rPr>
      </w:pPr>
      <w:r w:rsidRPr="00372E37">
        <w:rPr>
          <w:rFonts w:ascii="Times New Roman" w:hAnsi="Times New Roman"/>
          <w:sz w:val="24"/>
          <w:szCs w:val="24"/>
        </w:rPr>
        <w:t>В этом учебном году приняли активное участие во многих школьных и районных мероприятиях, в связи с пандемией в формате онлайн:</w:t>
      </w:r>
    </w:p>
    <w:p w:rsidR="005B1A29" w:rsidRPr="00372E37" w:rsidRDefault="005B1A29" w:rsidP="005B1A29">
      <w:pPr>
        <w:pStyle w:val="ac"/>
        <w:ind w:firstLine="567"/>
        <w:jc w:val="both"/>
        <w:rPr>
          <w:rFonts w:ascii="Times New Roman" w:hAnsi="Times New Roman"/>
          <w:sz w:val="24"/>
          <w:szCs w:val="24"/>
        </w:rPr>
      </w:pPr>
      <w:r w:rsidRPr="00372E37">
        <w:rPr>
          <w:rFonts w:ascii="Times New Roman" w:hAnsi="Times New Roman"/>
          <w:sz w:val="24"/>
          <w:szCs w:val="24"/>
        </w:rPr>
        <w:t>Поздравление учителей с Днём Учителя и 8 Марта.</w:t>
      </w:r>
    </w:p>
    <w:p w:rsidR="005B1A29" w:rsidRPr="00372E37" w:rsidRDefault="005B1A29" w:rsidP="005B1A29">
      <w:pPr>
        <w:pStyle w:val="ac"/>
        <w:ind w:firstLine="567"/>
        <w:jc w:val="both"/>
        <w:rPr>
          <w:rFonts w:ascii="Times New Roman" w:hAnsi="Times New Roman"/>
          <w:sz w:val="24"/>
          <w:szCs w:val="24"/>
        </w:rPr>
      </w:pPr>
      <w:r w:rsidRPr="00372E37">
        <w:rPr>
          <w:rFonts w:ascii="Times New Roman" w:hAnsi="Times New Roman"/>
          <w:sz w:val="24"/>
          <w:szCs w:val="24"/>
        </w:rPr>
        <w:t>Конкурсы праздничных стенгазет.</w:t>
      </w:r>
    </w:p>
    <w:p w:rsidR="005B1A29" w:rsidRPr="00372E37" w:rsidRDefault="005B1A29" w:rsidP="005B1A29">
      <w:pPr>
        <w:pStyle w:val="ac"/>
        <w:ind w:firstLine="567"/>
        <w:jc w:val="both"/>
        <w:rPr>
          <w:rFonts w:ascii="Times New Roman" w:hAnsi="Times New Roman"/>
          <w:sz w:val="24"/>
          <w:szCs w:val="24"/>
        </w:rPr>
      </w:pPr>
      <w:r w:rsidRPr="00372E37">
        <w:rPr>
          <w:rFonts w:ascii="Times New Roman" w:hAnsi="Times New Roman"/>
          <w:sz w:val="24"/>
          <w:szCs w:val="24"/>
        </w:rPr>
        <w:t>Конкурсы рисунков.</w:t>
      </w:r>
    </w:p>
    <w:p w:rsidR="005B1A29" w:rsidRPr="00372E37" w:rsidRDefault="005B1A29" w:rsidP="005B1A29">
      <w:pPr>
        <w:pStyle w:val="ac"/>
        <w:ind w:firstLine="567"/>
        <w:jc w:val="both"/>
        <w:rPr>
          <w:rFonts w:ascii="Times New Roman" w:hAnsi="Times New Roman"/>
          <w:sz w:val="24"/>
          <w:szCs w:val="24"/>
        </w:rPr>
      </w:pPr>
      <w:r w:rsidRPr="00372E37">
        <w:rPr>
          <w:rFonts w:ascii="Times New Roman" w:hAnsi="Times New Roman"/>
          <w:sz w:val="24"/>
          <w:szCs w:val="24"/>
        </w:rPr>
        <w:t>Акции «Трудовой десант и Рука помощи».</w:t>
      </w:r>
    </w:p>
    <w:p w:rsidR="005B1A29" w:rsidRPr="00372E37" w:rsidRDefault="005B1A29" w:rsidP="005B1A29">
      <w:pPr>
        <w:pStyle w:val="ac"/>
        <w:ind w:firstLine="567"/>
        <w:jc w:val="both"/>
        <w:rPr>
          <w:rFonts w:ascii="Times New Roman" w:hAnsi="Times New Roman"/>
          <w:sz w:val="24"/>
          <w:szCs w:val="24"/>
        </w:rPr>
      </w:pPr>
      <w:r w:rsidRPr="00372E37">
        <w:rPr>
          <w:rFonts w:ascii="Times New Roman" w:hAnsi="Times New Roman"/>
          <w:sz w:val="24"/>
          <w:szCs w:val="24"/>
        </w:rPr>
        <w:t>Акции «Сдай макулатуру –Спаси дерево!», «Подари сказку детям!»,«Обелиск», «Чтобы старость была в радость», «Чистые реки - чистые берега», «Экологическая тропа».</w:t>
      </w:r>
    </w:p>
    <w:p w:rsidR="005B1A29" w:rsidRPr="00372E37" w:rsidRDefault="005B1A29" w:rsidP="005B1A29">
      <w:pPr>
        <w:pStyle w:val="ac"/>
        <w:ind w:firstLine="567"/>
        <w:jc w:val="both"/>
        <w:rPr>
          <w:rFonts w:ascii="Times New Roman" w:hAnsi="Times New Roman"/>
          <w:sz w:val="24"/>
          <w:szCs w:val="24"/>
        </w:rPr>
      </w:pPr>
      <w:r w:rsidRPr="00372E37">
        <w:rPr>
          <w:rFonts w:ascii="Times New Roman" w:hAnsi="Times New Roman"/>
          <w:sz w:val="24"/>
          <w:szCs w:val="24"/>
        </w:rPr>
        <w:t>Смотр кабинетов, классных уголков.</w:t>
      </w:r>
    </w:p>
    <w:p w:rsidR="005B1A29" w:rsidRPr="00372E37" w:rsidRDefault="005B1A29" w:rsidP="005B1A29">
      <w:pPr>
        <w:pStyle w:val="ac"/>
        <w:ind w:firstLine="567"/>
        <w:jc w:val="both"/>
        <w:rPr>
          <w:rFonts w:ascii="Times New Roman" w:hAnsi="Times New Roman"/>
          <w:sz w:val="24"/>
          <w:szCs w:val="24"/>
        </w:rPr>
      </w:pPr>
      <w:r w:rsidRPr="00372E37">
        <w:rPr>
          <w:rFonts w:ascii="Times New Roman" w:hAnsi="Times New Roman"/>
          <w:sz w:val="24"/>
          <w:szCs w:val="24"/>
        </w:rPr>
        <w:t>Видеоконференции конференции, слёты РДШ и т.д.</w:t>
      </w:r>
    </w:p>
    <w:p w:rsidR="005B1A29" w:rsidRPr="00372E37" w:rsidRDefault="005B1A29" w:rsidP="005B1A29">
      <w:pPr>
        <w:pStyle w:val="ac"/>
        <w:ind w:firstLine="567"/>
        <w:jc w:val="both"/>
        <w:rPr>
          <w:rFonts w:ascii="Times New Roman" w:hAnsi="Times New Roman"/>
          <w:sz w:val="24"/>
          <w:szCs w:val="24"/>
        </w:rPr>
      </w:pPr>
      <w:r w:rsidRPr="00372E37">
        <w:rPr>
          <w:rFonts w:ascii="Times New Roman" w:hAnsi="Times New Roman"/>
          <w:sz w:val="24"/>
          <w:szCs w:val="24"/>
        </w:rPr>
        <w:t xml:space="preserve">В своей работе активисты стараются затронуть все направления работы школы.  2020 год внёс коррективы в работу органа в связи с распространением вируса </w:t>
      </w:r>
      <w:r w:rsidRPr="00372E37">
        <w:rPr>
          <w:rFonts w:ascii="Times New Roman" w:hAnsi="Times New Roman"/>
          <w:sz w:val="24"/>
          <w:szCs w:val="24"/>
          <w:lang w:val="en-US"/>
        </w:rPr>
        <w:t>COVID</w:t>
      </w:r>
      <w:r w:rsidRPr="00372E37">
        <w:rPr>
          <w:rFonts w:ascii="Times New Roman" w:hAnsi="Times New Roman"/>
          <w:sz w:val="24"/>
          <w:szCs w:val="24"/>
        </w:rPr>
        <w:t xml:space="preserve">-19 мероприятия проходили в формате видеоконференций на платформе </w:t>
      </w:r>
      <w:r w:rsidRPr="00372E37">
        <w:rPr>
          <w:rFonts w:ascii="Times New Roman" w:hAnsi="Times New Roman"/>
          <w:sz w:val="24"/>
          <w:szCs w:val="24"/>
          <w:lang w:val="en-US"/>
        </w:rPr>
        <w:t>ZOOM</w:t>
      </w:r>
      <w:r w:rsidRPr="00372E37">
        <w:rPr>
          <w:rFonts w:ascii="Times New Roman" w:hAnsi="Times New Roman"/>
          <w:sz w:val="24"/>
          <w:szCs w:val="24"/>
        </w:rPr>
        <w:t xml:space="preserve">. </w:t>
      </w:r>
    </w:p>
    <w:p w:rsidR="005B1A29" w:rsidRPr="00372E37" w:rsidRDefault="005B1A29" w:rsidP="005B1A29">
      <w:pPr>
        <w:pStyle w:val="ac"/>
        <w:ind w:firstLine="567"/>
        <w:jc w:val="both"/>
        <w:rPr>
          <w:rFonts w:ascii="Times New Roman" w:hAnsi="Times New Roman"/>
          <w:sz w:val="24"/>
          <w:szCs w:val="24"/>
        </w:rPr>
      </w:pPr>
      <w:r w:rsidRPr="00372E37">
        <w:rPr>
          <w:rFonts w:ascii="Times New Roman" w:hAnsi="Times New Roman"/>
          <w:sz w:val="24"/>
          <w:szCs w:val="24"/>
        </w:rPr>
        <w:t xml:space="preserve">В каждом классе выбран актив класса, который организует дежурство по классу и школе, помогает классному руководителю в проведении внеклассных мероприятий, организации школьных праздников, мероприятий. </w:t>
      </w:r>
    </w:p>
    <w:p w:rsidR="005B1A29" w:rsidRPr="00372E37" w:rsidRDefault="005B1A29" w:rsidP="005B1A29">
      <w:pPr>
        <w:pStyle w:val="ac"/>
        <w:ind w:firstLine="567"/>
        <w:jc w:val="both"/>
        <w:rPr>
          <w:rFonts w:ascii="Times New Roman" w:hAnsi="Times New Roman"/>
          <w:sz w:val="24"/>
          <w:szCs w:val="24"/>
        </w:rPr>
      </w:pPr>
      <w:r w:rsidRPr="00372E37">
        <w:rPr>
          <w:rFonts w:ascii="Times New Roman" w:hAnsi="Times New Roman"/>
          <w:sz w:val="24"/>
          <w:szCs w:val="24"/>
        </w:rPr>
        <w:t xml:space="preserve">Работу школьного ученического самоуправления за истекший год можно признать удовлетворительной. Следует активизировать работу всех отделов. А классным активам кроме </w:t>
      </w:r>
      <w:r w:rsidRPr="00372E37">
        <w:rPr>
          <w:rFonts w:ascii="Times New Roman" w:hAnsi="Times New Roman"/>
          <w:sz w:val="24"/>
          <w:szCs w:val="24"/>
        </w:rPr>
        <w:lastRenderedPageBreak/>
        <w:t>этого систематизировать работу, организовывать больше мероприятий по всем направлениям воспитательной работы.</w:t>
      </w:r>
    </w:p>
    <w:p w:rsidR="005B1A29" w:rsidRPr="00372E37" w:rsidRDefault="005B1A29" w:rsidP="005B1A29">
      <w:pPr>
        <w:pStyle w:val="ac"/>
        <w:ind w:firstLine="567"/>
        <w:jc w:val="both"/>
        <w:rPr>
          <w:rFonts w:ascii="Times New Roman" w:hAnsi="Times New Roman"/>
          <w:sz w:val="24"/>
          <w:szCs w:val="24"/>
        </w:rPr>
      </w:pPr>
      <w:r w:rsidRPr="00372E37">
        <w:rPr>
          <w:rFonts w:ascii="Times New Roman" w:hAnsi="Times New Roman"/>
          <w:sz w:val="24"/>
          <w:szCs w:val="24"/>
        </w:rPr>
        <w:t>Активность учащихся в школьной общественной жизни по сравнению с прошлым годом возросла.</w:t>
      </w:r>
    </w:p>
    <w:p w:rsidR="005B1A29" w:rsidRPr="00372E37" w:rsidRDefault="005B1A29" w:rsidP="005B1A29">
      <w:pPr>
        <w:pStyle w:val="ac"/>
        <w:ind w:firstLine="567"/>
        <w:jc w:val="both"/>
        <w:rPr>
          <w:rFonts w:ascii="Times New Roman" w:hAnsi="Times New Roman"/>
          <w:sz w:val="24"/>
          <w:szCs w:val="24"/>
        </w:rPr>
      </w:pPr>
      <w:r w:rsidRPr="00372E37">
        <w:rPr>
          <w:rFonts w:ascii="Times New Roman" w:hAnsi="Times New Roman"/>
          <w:sz w:val="24"/>
          <w:szCs w:val="24"/>
        </w:rPr>
        <w:t xml:space="preserve">Самоуправление учащихся – это самостоятельность в проявлении инициативы, принятии решения и его реализации в интересах коллектива и организации. </w:t>
      </w:r>
    </w:p>
    <w:p w:rsidR="005B1A29" w:rsidRPr="00372E37" w:rsidRDefault="005B1A29" w:rsidP="005B1A29">
      <w:pPr>
        <w:pStyle w:val="ac"/>
        <w:ind w:firstLine="567"/>
        <w:jc w:val="both"/>
        <w:rPr>
          <w:rFonts w:ascii="Times New Roman" w:hAnsi="Times New Roman"/>
          <w:sz w:val="24"/>
          <w:szCs w:val="24"/>
        </w:rPr>
      </w:pPr>
      <w:r w:rsidRPr="00372E37">
        <w:rPr>
          <w:rFonts w:ascii="Times New Roman" w:hAnsi="Times New Roman"/>
          <w:sz w:val="24"/>
          <w:szCs w:val="24"/>
        </w:rPr>
        <w:t xml:space="preserve">Условиями сближения коллектива учителей и учеников является совместное участие в коллективной деятельности, высокая степень единства. </w:t>
      </w:r>
    </w:p>
    <w:p w:rsidR="005B1A29" w:rsidRPr="00372E37" w:rsidRDefault="005B1A29" w:rsidP="005B1A29">
      <w:pPr>
        <w:pStyle w:val="ac"/>
        <w:ind w:firstLine="567"/>
        <w:jc w:val="both"/>
        <w:rPr>
          <w:rFonts w:ascii="Times New Roman" w:hAnsi="Times New Roman"/>
          <w:b/>
          <w:sz w:val="24"/>
          <w:szCs w:val="24"/>
        </w:rPr>
      </w:pPr>
      <w:r w:rsidRPr="00372E37">
        <w:rPr>
          <w:rFonts w:ascii="Times New Roman" w:hAnsi="Times New Roman"/>
          <w:b/>
          <w:sz w:val="24"/>
          <w:szCs w:val="24"/>
        </w:rPr>
        <w:t>Анализируя работу ШУС в 2023 учебном году, следует отметить следующие положительные результаты:</w:t>
      </w:r>
    </w:p>
    <w:p w:rsidR="005B1A29" w:rsidRPr="00372E37" w:rsidRDefault="005B1A29" w:rsidP="005B1A29">
      <w:pPr>
        <w:pStyle w:val="ac"/>
        <w:ind w:firstLine="567"/>
        <w:jc w:val="both"/>
        <w:rPr>
          <w:rFonts w:ascii="Times New Roman" w:hAnsi="Times New Roman"/>
          <w:sz w:val="24"/>
          <w:szCs w:val="24"/>
        </w:rPr>
      </w:pPr>
      <w:r w:rsidRPr="00372E37">
        <w:rPr>
          <w:rFonts w:ascii="Times New Roman" w:hAnsi="Times New Roman"/>
          <w:sz w:val="24"/>
          <w:szCs w:val="24"/>
        </w:rPr>
        <w:t>Вовлечение более 80% учащихся в школьные мероприятия.</w:t>
      </w:r>
    </w:p>
    <w:p w:rsidR="005B1A29" w:rsidRPr="00372E37" w:rsidRDefault="005B1A29" w:rsidP="005B1A29">
      <w:pPr>
        <w:pStyle w:val="ac"/>
        <w:ind w:firstLine="567"/>
        <w:jc w:val="both"/>
        <w:rPr>
          <w:rFonts w:ascii="Times New Roman" w:hAnsi="Times New Roman"/>
          <w:sz w:val="24"/>
          <w:szCs w:val="24"/>
        </w:rPr>
      </w:pPr>
      <w:r w:rsidRPr="00372E37">
        <w:rPr>
          <w:rFonts w:ascii="Times New Roman" w:hAnsi="Times New Roman"/>
          <w:sz w:val="24"/>
          <w:szCs w:val="24"/>
        </w:rPr>
        <w:t>Широкий спектр выбора для участия в мероприятиях творческой, спортивной, интеллектуальной направленности.</w:t>
      </w:r>
    </w:p>
    <w:p w:rsidR="005B1A29" w:rsidRPr="00372E37" w:rsidRDefault="005B1A29" w:rsidP="005B1A29">
      <w:pPr>
        <w:pStyle w:val="ac"/>
        <w:ind w:firstLine="567"/>
        <w:jc w:val="both"/>
        <w:rPr>
          <w:rFonts w:ascii="Times New Roman" w:hAnsi="Times New Roman"/>
          <w:b/>
          <w:sz w:val="24"/>
          <w:szCs w:val="24"/>
        </w:rPr>
      </w:pPr>
      <w:r w:rsidRPr="00372E37">
        <w:rPr>
          <w:rFonts w:ascii="Times New Roman" w:hAnsi="Times New Roman"/>
          <w:b/>
          <w:sz w:val="24"/>
          <w:szCs w:val="24"/>
        </w:rPr>
        <w:t>При подведении итогов работы ШУС, следует отметить выявленные проблемы:</w:t>
      </w:r>
    </w:p>
    <w:p w:rsidR="005B1A29" w:rsidRPr="00372E37" w:rsidRDefault="005B1A29" w:rsidP="005B1A29">
      <w:pPr>
        <w:pStyle w:val="ac"/>
        <w:ind w:firstLine="567"/>
        <w:jc w:val="both"/>
        <w:rPr>
          <w:rFonts w:ascii="Times New Roman" w:hAnsi="Times New Roman"/>
          <w:sz w:val="24"/>
          <w:szCs w:val="24"/>
        </w:rPr>
      </w:pPr>
      <w:r w:rsidRPr="00372E37">
        <w:rPr>
          <w:rFonts w:ascii="Times New Roman" w:hAnsi="Times New Roman"/>
          <w:sz w:val="24"/>
          <w:szCs w:val="24"/>
        </w:rPr>
        <w:t>Информирование о деятельности ШУС на сайте образовательной организации и СМИ.</w:t>
      </w:r>
    </w:p>
    <w:p w:rsidR="005B1A29" w:rsidRPr="00372E37" w:rsidRDefault="005B1A29" w:rsidP="005B1A29">
      <w:pPr>
        <w:pStyle w:val="ac"/>
        <w:ind w:firstLine="567"/>
        <w:jc w:val="both"/>
        <w:rPr>
          <w:rFonts w:ascii="Times New Roman" w:hAnsi="Times New Roman"/>
          <w:sz w:val="24"/>
          <w:szCs w:val="24"/>
        </w:rPr>
      </w:pPr>
      <w:r w:rsidRPr="00372E37">
        <w:rPr>
          <w:rFonts w:ascii="Times New Roman" w:hAnsi="Times New Roman"/>
          <w:sz w:val="24"/>
          <w:szCs w:val="24"/>
        </w:rPr>
        <w:t>Отсутствие подготовки активистов ученического самоуправления.</w:t>
      </w:r>
    </w:p>
    <w:p w:rsidR="005B1A29" w:rsidRPr="00372E37" w:rsidRDefault="005B1A29" w:rsidP="005B1A29">
      <w:pPr>
        <w:pStyle w:val="ac"/>
        <w:ind w:firstLine="567"/>
        <w:jc w:val="both"/>
        <w:rPr>
          <w:rFonts w:ascii="Times New Roman" w:hAnsi="Times New Roman"/>
          <w:sz w:val="24"/>
          <w:szCs w:val="24"/>
        </w:rPr>
      </w:pPr>
      <w:r w:rsidRPr="00372E37">
        <w:rPr>
          <w:rFonts w:ascii="Times New Roman" w:hAnsi="Times New Roman"/>
          <w:sz w:val="24"/>
          <w:szCs w:val="24"/>
        </w:rPr>
        <w:t xml:space="preserve">Недостаточное взаимодействие между всеми участниками школьного самоуправления, вне зависимости от возраста и класса. </w:t>
      </w:r>
    </w:p>
    <w:p w:rsidR="005B1A29" w:rsidRPr="00372E37" w:rsidRDefault="005B1A29" w:rsidP="005B1A29">
      <w:pPr>
        <w:pStyle w:val="ac"/>
        <w:ind w:firstLine="567"/>
        <w:jc w:val="both"/>
        <w:rPr>
          <w:rFonts w:ascii="Times New Roman" w:hAnsi="Times New Roman"/>
          <w:sz w:val="24"/>
          <w:szCs w:val="24"/>
        </w:rPr>
      </w:pPr>
      <w:r w:rsidRPr="00372E37">
        <w:rPr>
          <w:rFonts w:ascii="Times New Roman" w:hAnsi="Times New Roman"/>
          <w:sz w:val="24"/>
          <w:szCs w:val="24"/>
        </w:rPr>
        <w:t>Исходя из полученных положительных результатов реализации целей и задач работы школьного ученического самоуправления 2023 учебного года, а также на основании выделенных проблем, определить следующие цели и задачи на 2024 учебный год:</w:t>
      </w:r>
    </w:p>
    <w:p w:rsidR="005B1A29" w:rsidRPr="00372E37" w:rsidRDefault="005B1A29" w:rsidP="005B1A29">
      <w:pPr>
        <w:pStyle w:val="ac"/>
        <w:ind w:firstLine="567"/>
        <w:jc w:val="both"/>
        <w:rPr>
          <w:rFonts w:ascii="Times New Roman" w:hAnsi="Times New Roman"/>
          <w:b/>
          <w:sz w:val="24"/>
          <w:szCs w:val="24"/>
        </w:rPr>
      </w:pPr>
      <w:r w:rsidRPr="00372E37">
        <w:rPr>
          <w:rFonts w:ascii="Times New Roman" w:hAnsi="Times New Roman"/>
          <w:b/>
          <w:sz w:val="24"/>
          <w:szCs w:val="24"/>
        </w:rPr>
        <w:t xml:space="preserve">Цель работы школьного ученического самоуправления в 2024 учебном году: </w:t>
      </w:r>
      <w:r w:rsidRPr="00372E37">
        <w:rPr>
          <w:rFonts w:ascii="Times New Roman" w:hAnsi="Times New Roman"/>
          <w:sz w:val="24"/>
          <w:szCs w:val="24"/>
        </w:rPr>
        <w:t>создание условий для становления и раскрытия личности ребёнка, развития и проявления его способностей, развития конкурентно - способной и социально – адаптированной личности.</w:t>
      </w:r>
    </w:p>
    <w:p w:rsidR="005B1A29" w:rsidRPr="00372E37" w:rsidRDefault="005B1A29" w:rsidP="005B1A29">
      <w:pPr>
        <w:pStyle w:val="ac"/>
        <w:ind w:firstLine="567"/>
        <w:jc w:val="both"/>
        <w:rPr>
          <w:rFonts w:ascii="Times New Roman" w:hAnsi="Times New Roman"/>
          <w:b/>
          <w:sz w:val="24"/>
          <w:szCs w:val="24"/>
        </w:rPr>
      </w:pPr>
      <w:r w:rsidRPr="00372E37">
        <w:rPr>
          <w:rFonts w:ascii="Times New Roman" w:hAnsi="Times New Roman"/>
          <w:b/>
          <w:sz w:val="24"/>
          <w:szCs w:val="24"/>
        </w:rPr>
        <w:t xml:space="preserve">   Задачи:</w:t>
      </w:r>
    </w:p>
    <w:p w:rsidR="005B1A29" w:rsidRPr="00372E37" w:rsidRDefault="005B1A29" w:rsidP="005B1A29">
      <w:pPr>
        <w:pStyle w:val="ac"/>
        <w:ind w:firstLine="567"/>
        <w:jc w:val="both"/>
        <w:rPr>
          <w:rFonts w:ascii="Times New Roman" w:hAnsi="Times New Roman"/>
          <w:sz w:val="24"/>
          <w:szCs w:val="24"/>
        </w:rPr>
      </w:pPr>
      <w:r w:rsidRPr="00372E37">
        <w:rPr>
          <w:rFonts w:ascii="Times New Roman" w:hAnsi="Times New Roman"/>
          <w:sz w:val="24"/>
          <w:szCs w:val="24"/>
        </w:rPr>
        <w:t>Разработать и внедрить систему обучения активистов, которая обеспечит преемственность поколений.</w:t>
      </w:r>
    </w:p>
    <w:p w:rsidR="005B1A29" w:rsidRPr="00372E37" w:rsidRDefault="005B1A29" w:rsidP="005B1A29">
      <w:pPr>
        <w:pStyle w:val="ac"/>
        <w:ind w:firstLine="567"/>
        <w:jc w:val="both"/>
        <w:rPr>
          <w:rFonts w:ascii="Times New Roman" w:hAnsi="Times New Roman"/>
          <w:sz w:val="24"/>
          <w:szCs w:val="24"/>
        </w:rPr>
      </w:pPr>
      <w:r w:rsidRPr="00372E37">
        <w:rPr>
          <w:rFonts w:ascii="Times New Roman" w:hAnsi="Times New Roman"/>
          <w:sz w:val="24"/>
          <w:szCs w:val="24"/>
        </w:rPr>
        <w:t>Привлечь к работе новых активистов, пересмотреть методы работы с активом ШУС, поиск более эффективных методов. Воздействие на сознательность учащихся и их приобщения к общему делу.</w:t>
      </w:r>
    </w:p>
    <w:p w:rsidR="005B1A29" w:rsidRPr="00372E37" w:rsidRDefault="005B1A29" w:rsidP="005B1A29">
      <w:pPr>
        <w:pStyle w:val="ac"/>
        <w:ind w:firstLine="567"/>
        <w:jc w:val="both"/>
        <w:rPr>
          <w:rFonts w:ascii="Times New Roman" w:hAnsi="Times New Roman"/>
          <w:sz w:val="24"/>
          <w:szCs w:val="24"/>
        </w:rPr>
      </w:pPr>
      <w:r w:rsidRPr="00372E37">
        <w:rPr>
          <w:rFonts w:ascii="Times New Roman" w:hAnsi="Times New Roman"/>
          <w:sz w:val="24"/>
          <w:szCs w:val="24"/>
        </w:rPr>
        <w:t>Способствовать повышению уровня воспитанности учащихся, повышению роли ученического самоуправления.</w:t>
      </w:r>
    </w:p>
    <w:p w:rsidR="005B1A29" w:rsidRPr="00372E37" w:rsidRDefault="005B1A29" w:rsidP="005B1A29">
      <w:pPr>
        <w:pStyle w:val="ac"/>
        <w:jc w:val="both"/>
        <w:rPr>
          <w:rFonts w:ascii="Times New Roman" w:hAnsi="Times New Roman"/>
          <w:b/>
          <w:bCs/>
          <w:sz w:val="24"/>
          <w:szCs w:val="24"/>
          <w:lang w:eastAsia="ru-RU"/>
        </w:rPr>
      </w:pPr>
    </w:p>
    <w:p w:rsidR="005B1A29" w:rsidRDefault="005B1A29" w:rsidP="005B1A29"/>
    <w:p w:rsidR="004F35F2" w:rsidRPr="005D37E0" w:rsidRDefault="004F35F2" w:rsidP="00FE7219">
      <w:pPr>
        <w:pStyle w:val="ac"/>
        <w:jc w:val="both"/>
        <w:rPr>
          <w:rFonts w:ascii="Times New Roman" w:hAnsi="Times New Roman"/>
          <w:b/>
          <w:bCs/>
          <w:sz w:val="24"/>
          <w:szCs w:val="24"/>
          <w:highlight w:val="yellow"/>
          <w:lang w:eastAsia="ru-RU"/>
        </w:rPr>
      </w:pPr>
    </w:p>
    <w:p w:rsidR="00B01D82" w:rsidRPr="005D37E0" w:rsidRDefault="00B01D82" w:rsidP="00FE7219">
      <w:pPr>
        <w:pStyle w:val="ac"/>
        <w:jc w:val="both"/>
        <w:rPr>
          <w:rFonts w:ascii="Times New Roman" w:hAnsi="Times New Roman"/>
          <w:b/>
          <w:bCs/>
          <w:sz w:val="24"/>
          <w:szCs w:val="24"/>
          <w:highlight w:val="yellow"/>
          <w:lang w:eastAsia="ru-RU"/>
        </w:rPr>
      </w:pPr>
    </w:p>
    <w:p w:rsidR="008227E9" w:rsidRPr="00655A66" w:rsidRDefault="008227E9" w:rsidP="00FE7219">
      <w:pPr>
        <w:pStyle w:val="ac"/>
        <w:jc w:val="both"/>
        <w:rPr>
          <w:rFonts w:ascii="Times New Roman" w:hAnsi="Times New Roman"/>
          <w:sz w:val="24"/>
          <w:szCs w:val="24"/>
        </w:rPr>
      </w:pPr>
    </w:p>
    <w:p w:rsidR="00945C41" w:rsidRPr="00655A66" w:rsidRDefault="00945C41" w:rsidP="00FE7219">
      <w:pPr>
        <w:pStyle w:val="ac"/>
        <w:jc w:val="both"/>
        <w:rPr>
          <w:rFonts w:ascii="Times New Roman" w:hAnsi="Times New Roman"/>
          <w:b/>
          <w:sz w:val="28"/>
          <w:szCs w:val="28"/>
        </w:rPr>
      </w:pPr>
      <w:r w:rsidRPr="00655A66">
        <w:rPr>
          <w:rFonts w:ascii="Times New Roman" w:hAnsi="Times New Roman"/>
          <w:b/>
          <w:sz w:val="28"/>
          <w:szCs w:val="28"/>
        </w:rPr>
        <w:t>Структурное подразделение Центр спортивного и патриотического воспитания «Молодая гвардия»</w:t>
      </w:r>
    </w:p>
    <w:p w:rsidR="00945C41" w:rsidRPr="005D37E0" w:rsidRDefault="00945C41" w:rsidP="00FE7219">
      <w:pPr>
        <w:pStyle w:val="ac"/>
        <w:jc w:val="both"/>
        <w:rPr>
          <w:rFonts w:ascii="Times New Roman" w:hAnsi="Times New Roman"/>
          <w:sz w:val="24"/>
          <w:szCs w:val="24"/>
          <w:highlight w:val="yellow"/>
        </w:rPr>
      </w:pPr>
    </w:p>
    <w:p w:rsidR="00655A66" w:rsidRPr="00655A66" w:rsidRDefault="00655A66" w:rsidP="00655A66">
      <w:pPr>
        <w:pStyle w:val="ac"/>
        <w:rPr>
          <w:rFonts w:ascii="Times New Roman" w:hAnsi="Times New Roman"/>
          <w:sz w:val="24"/>
          <w:szCs w:val="24"/>
        </w:rPr>
      </w:pPr>
      <w:r w:rsidRPr="00655A66">
        <w:rPr>
          <w:rFonts w:ascii="Times New Roman" w:hAnsi="Times New Roman"/>
          <w:sz w:val="24"/>
          <w:szCs w:val="24"/>
        </w:rPr>
        <w:t>В процессе самообследованияЦСПВ «Молодая гвардия»за 2023 год проводилась оценка:</w:t>
      </w:r>
    </w:p>
    <w:p w:rsidR="00655A66" w:rsidRPr="00655A66" w:rsidRDefault="00655A66" w:rsidP="00655A66">
      <w:pPr>
        <w:pStyle w:val="ac"/>
        <w:rPr>
          <w:rFonts w:ascii="Times New Roman" w:hAnsi="Times New Roman"/>
          <w:sz w:val="24"/>
          <w:szCs w:val="24"/>
        </w:rPr>
      </w:pPr>
      <w:r w:rsidRPr="00655A66">
        <w:rPr>
          <w:rFonts w:ascii="Times New Roman" w:hAnsi="Times New Roman"/>
          <w:sz w:val="24"/>
          <w:szCs w:val="24"/>
        </w:rPr>
        <w:t>- образовательной деятельности;</w:t>
      </w:r>
    </w:p>
    <w:p w:rsidR="00655A66" w:rsidRPr="00655A66" w:rsidRDefault="00655A66" w:rsidP="00655A66">
      <w:pPr>
        <w:pStyle w:val="ac"/>
        <w:rPr>
          <w:rFonts w:ascii="Times New Roman" w:hAnsi="Times New Roman"/>
          <w:sz w:val="24"/>
          <w:szCs w:val="24"/>
        </w:rPr>
      </w:pPr>
      <w:r w:rsidRPr="00655A66">
        <w:rPr>
          <w:rFonts w:ascii="Times New Roman" w:hAnsi="Times New Roman"/>
          <w:sz w:val="24"/>
          <w:szCs w:val="24"/>
        </w:rPr>
        <w:t>- кадрового обеспечения;</w:t>
      </w:r>
    </w:p>
    <w:p w:rsidR="00655A66" w:rsidRPr="00655A66" w:rsidRDefault="00655A66" w:rsidP="00655A66">
      <w:pPr>
        <w:pStyle w:val="ac"/>
        <w:rPr>
          <w:rFonts w:ascii="Times New Roman" w:hAnsi="Times New Roman"/>
          <w:sz w:val="24"/>
          <w:szCs w:val="24"/>
        </w:rPr>
      </w:pPr>
      <w:r w:rsidRPr="00655A66">
        <w:rPr>
          <w:rFonts w:ascii="Times New Roman" w:hAnsi="Times New Roman"/>
          <w:sz w:val="24"/>
          <w:szCs w:val="24"/>
        </w:rPr>
        <w:t>- материально-технического обеспечения.</w:t>
      </w:r>
    </w:p>
    <w:p w:rsidR="00655A66" w:rsidRPr="00655A66" w:rsidRDefault="00655A66" w:rsidP="00655A66">
      <w:pPr>
        <w:pStyle w:val="ac"/>
        <w:rPr>
          <w:rFonts w:ascii="Times New Roman" w:hAnsi="Times New Roman"/>
          <w:sz w:val="24"/>
          <w:szCs w:val="24"/>
        </w:rPr>
      </w:pPr>
      <w:r w:rsidRPr="00655A66">
        <w:rPr>
          <w:rFonts w:ascii="Times New Roman" w:hAnsi="Times New Roman"/>
          <w:sz w:val="24"/>
          <w:szCs w:val="24"/>
        </w:rPr>
        <w:t>- воспитательной деятельности</w:t>
      </w:r>
    </w:p>
    <w:p w:rsidR="00655A66" w:rsidRPr="00652D16" w:rsidRDefault="00655A66" w:rsidP="00655A66">
      <w:pPr>
        <w:tabs>
          <w:tab w:val="left" w:pos="-1701"/>
          <w:tab w:val="center" w:pos="5164"/>
        </w:tabs>
        <w:ind w:firstLine="709"/>
        <w:jc w:val="both"/>
        <w:rPr>
          <w:rFonts w:ascii="Times New Roman" w:eastAsia="Times New Roman" w:hAnsi="Times New Roman"/>
          <w:sz w:val="24"/>
          <w:szCs w:val="24"/>
        </w:rPr>
      </w:pPr>
    </w:p>
    <w:p w:rsidR="00655A66" w:rsidRPr="00652D16" w:rsidRDefault="00655A66" w:rsidP="00655A66">
      <w:pPr>
        <w:ind w:left="260" w:right="180"/>
        <w:jc w:val="both"/>
        <w:rPr>
          <w:rFonts w:ascii="Times New Roman" w:hAnsi="Times New Roman"/>
          <w:sz w:val="24"/>
          <w:szCs w:val="24"/>
        </w:rPr>
      </w:pPr>
      <w:r w:rsidRPr="00652D16">
        <w:rPr>
          <w:rFonts w:ascii="Times New Roman" w:hAnsi="Times New Roman"/>
          <w:sz w:val="24"/>
          <w:szCs w:val="24"/>
        </w:rPr>
        <w:t xml:space="preserve">Центр спортивного и патриотического воспитания «Молодая гвардия»функционирует на базе МБОУ ЦО № 53 им. Л.Н.Толстого. Центр призван всемерно способствовать укреплению здоровьядетей и подростков, повышению их работоспособности, готовности к защите Родины, формированию у них патриотизма, высоких нравственных качеств. </w:t>
      </w:r>
    </w:p>
    <w:p w:rsidR="00655A66" w:rsidRPr="00652D16" w:rsidRDefault="00655A66" w:rsidP="00655A66">
      <w:pPr>
        <w:ind w:left="260" w:right="180"/>
        <w:jc w:val="both"/>
        <w:rPr>
          <w:rFonts w:ascii="Times New Roman" w:hAnsi="Times New Roman"/>
          <w:color w:val="000000"/>
          <w:sz w:val="24"/>
          <w:szCs w:val="24"/>
        </w:rPr>
      </w:pPr>
      <w:r w:rsidRPr="00652D16">
        <w:rPr>
          <w:rFonts w:ascii="Times New Roman" w:hAnsi="Times New Roman"/>
          <w:color w:val="000000"/>
          <w:sz w:val="24"/>
          <w:szCs w:val="24"/>
        </w:rPr>
        <w:lastRenderedPageBreak/>
        <w:t>ЦСПВ руководствуется в своей деятельности законодательством РФ, Уставом ЦО, тематическим планом, программой военно- патриотического воспитания и планом спортивно-массовых мероприятий.</w:t>
      </w:r>
    </w:p>
    <w:p w:rsidR="00655A66" w:rsidRPr="00652D16" w:rsidRDefault="00655A66" w:rsidP="00655A66">
      <w:pPr>
        <w:ind w:left="260" w:right="180"/>
        <w:jc w:val="both"/>
        <w:rPr>
          <w:rFonts w:ascii="Times New Roman" w:hAnsi="Times New Roman"/>
          <w:b/>
          <w:sz w:val="24"/>
          <w:szCs w:val="24"/>
        </w:rPr>
      </w:pPr>
      <w:r w:rsidRPr="00652D16">
        <w:rPr>
          <w:rFonts w:ascii="Times New Roman" w:hAnsi="Times New Roman"/>
          <w:b/>
          <w:color w:val="000000"/>
          <w:sz w:val="24"/>
          <w:szCs w:val="24"/>
        </w:rPr>
        <w:t>Цели и задачи ЦСПВ «</w:t>
      </w:r>
      <w:r w:rsidRPr="00652D16">
        <w:rPr>
          <w:rFonts w:ascii="Times New Roman" w:hAnsi="Times New Roman"/>
          <w:b/>
          <w:sz w:val="24"/>
          <w:szCs w:val="24"/>
        </w:rPr>
        <w:t>Молодая гвардия.</w:t>
      </w:r>
    </w:p>
    <w:p w:rsidR="00655A66" w:rsidRPr="00652D16" w:rsidRDefault="00655A66" w:rsidP="00655A66">
      <w:pPr>
        <w:ind w:right="40"/>
        <w:jc w:val="both"/>
        <w:rPr>
          <w:rFonts w:ascii="Times New Roman" w:hAnsi="Times New Roman"/>
          <w:sz w:val="24"/>
          <w:szCs w:val="24"/>
        </w:rPr>
      </w:pPr>
      <w:r w:rsidRPr="00652D16">
        <w:rPr>
          <w:rFonts w:ascii="Times New Roman" w:hAnsi="Times New Roman"/>
          <w:b/>
          <w:bCs/>
          <w:sz w:val="24"/>
          <w:szCs w:val="24"/>
          <w:u w:val="single"/>
        </w:rPr>
        <w:t>Цель работы ЦСПВ</w:t>
      </w:r>
      <w:r w:rsidRPr="00652D16">
        <w:rPr>
          <w:rFonts w:ascii="Times New Roman" w:hAnsi="Times New Roman"/>
          <w:i/>
          <w:iCs/>
          <w:sz w:val="24"/>
          <w:szCs w:val="24"/>
        </w:rPr>
        <w:t>:</w:t>
      </w:r>
      <w:r w:rsidRPr="00652D16">
        <w:rPr>
          <w:rFonts w:ascii="Times New Roman" w:hAnsi="Times New Roman"/>
          <w:sz w:val="24"/>
          <w:szCs w:val="24"/>
        </w:rPr>
        <w:t>воспитание достойных граждан России.</w:t>
      </w:r>
    </w:p>
    <w:p w:rsidR="00655A66" w:rsidRPr="00652D16" w:rsidRDefault="00655A66" w:rsidP="00FA7858">
      <w:pPr>
        <w:pStyle w:val="a5"/>
        <w:widowControl/>
        <w:numPr>
          <w:ilvl w:val="0"/>
          <w:numId w:val="15"/>
        </w:numPr>
        <w:tabs>
          <w:tab w:val="left" w:pos="520"/>
        </w:tabs>
        <w:autoSpaceDE/>
        <w:autoSpaceDN/>
        <w:contextualSpacing/>
        <w:jc w:val="both"/>
        <w:rPr>
          <w:b/>
          <w:sz w:val="24"/>
          <w:szCs w:val="24"/>
          <w:u w:val="single"/>
        </w:rPr>
      </w:pPr>
      <w:r w:rsidRPr="00652D16">
        <w:rPr>
          <w:b/>
          <w:bCs/>
          <w:sz w:val="24"/>
          <w:szCs w:val="24"/>
          <w:u w:val="single"/>
        </w:rPr>
        <w:t xml:space="preserve">Задачи </w:t>
      </w:r>
      <w:r w:rsidRPr="00652D16">
        <w:rPr>
          <w:b/>
          <w:sz w:val="24"/>
          <w:szCs w:val="24"/>
          <w:u w:val="single"/>
        </w:rPr>
        <w:t>ЦСПВ</w:t>
      </w:r>
    </w:p>
    <w:p w:rsidR="00655A66" w:rsidRPr="00652D16" w:rsidRDefault="00655A66" w:rsidP="00655A66">
      <w:pPr>
        <w:jc w:val="both"/>
        <w:rPr>
          <w:rFonts w:ascii="Times New Roman" w:hAnsi="Times New Roman"/>
          <w:color w:val="000000"/>
          <w:sz w:val="24"/>
          <w:szCs w:val="24"/>
        </w:rPr>
      </w:pPr>
      <w:r w:rsidRPr="00652D16">
        <w:rPr>
          <w:rFonts w:ascii="Times New Roman" w:hAnsi="Times New Roman"/>
          <w:color w:val="000000"/>
          <w:sz w:val="24"/>
          <w:szCs w:val="24"/>
        </w:rPr>
        <w:t xml:space="preserve">2.1. Патриотическое воспитание молодежи. </w:t>
      </w:r>
    </w:p>
    <w:p w:rsidR="00655A66" w:rsidRPr="00652D16" w:rsidRDefault="00655A66" w:rsidP="00655A66">
      <w:pPr>
        <w:jc w:val="both"/>
        <w:rPr>
          <w:rFonts w:ascii="Times New Roman" w:hAnsi="Times New Roman"/>
          <w:color w:val="000000"/>
          <w:sz w:val="24"/>
          <w:szCs w:val="24"/>
        </w:rPr>
      </w:pPr>
      <w:r w:rsidRPr="00652D16">
        <w:rPr>
          <w:rFonts w:ascii="Times New Roman" w:hAnsi="Times New Roman"/>
          <w:color w:val="000000"/>
          <w:sz w:val="24"/>
          <w:szCs w:val="24"/>
        </w:rPr>
        <w:t xml:space="preserve">2.2. Подготовка молодежи к военной службе по защите Отечества в рядах Вооруженных Сил Российской Федерации. </w:t>
      </w:r>
    </w:p>
    <w:p w:rsidR="00655A66" w:rsidRPr="00652D16" w:rsidRDefault="00655A66" w:rsidP="00655A66">
      <w:pPr>
        <w:jc w:val="both"/>
        <w:rPr>
          <w:rFonts w:ascii="Times New Roman" w:hAnsi="Times New Roman"/>
          <w:color w:val="000000"/>
          <w:sz w:val="24"/>
          <w:szCs w:val="24"/>
        </w:rPr>
      </w:pPr>
      <w:r w:rsidRPr="00652D16">
        <w:rPr>
          <w:rFonts w:ascii="Times New Roman" w:hAnsi="Times New Roman"/>
          <w:color w:val="000000"/>
          <w:sz w:val="24"/>
          <w:szCs w:val="24"/>
        </w:rPr>
        <w:t xml:space="preserve">2.3. Повышение престижа Вооруженных Сил Российской Федерации среди обучающихся. </w:t>
      </w:r>
    </w:p>
    <w:p w:rsidR="00655A66" w:rsidRPr="00652D16" w:rsidRDefault="00655A66" w:rsidP="00655A66">
      <w:pPr>
        <w:jc w:val="both"/>
        <w:rPr>
          <w:rFonts w:ascii="Times New Roman" w:hAnsi="Times New Roman"/>
          <w:color w:val="000000"/>
          <w:sz w:val="24"/>
          <w:szCs w:val="24"/>
        </w:rPr>
      </w:pPr>
      <w:r w:rsidRPr="00652D16">
        <w:rPr>
          <w:rFonts w:ascii="Times New Roman" w:hAnsi="Times New Roman"/>
          <w:color w:val="000000"/>
          <w:sz w:val="24"/>
          <w:szCs w:val="24"/>
        </w:rPr>
        <w:t xml:space="preserve">2.4. Формирование уважительного и ответственного отношения к героическому прошлому нашей страны. </w:t>
      </w:r>
    </w:p>
    <w:p w:rsidR="00655A66" w:rsidRPr="00652D16" w:rsidRDefault="00655A66" w:rsidP="00655A66">
      <w:pPr>
        <w:jc w:val="both"/>
        <w:rPr>
          <w:rFonts w:ascii="Times New Roman" w:hAnsi="Times New Roman"/>
          <w:color w:val="000000"/>
          <w:sz w:val="24"/>
          <w:szCs w:val="24"/>
        </w:rPr>
      </w:pPr>
      <w:r w:rsidRPr="00652D16">
        <w:rPr>
          <w:rFonts w:ascii="Times New Roman" w:hAnsi="Times New Roman"/>
          <w:color w:val="000000"/>
          <w:sz w:val="24"/>
          <w:szCs w:val="24"/>
        </w:rPr>
        <w:t xml:space="preserve">2.5. Развитие интеллектуальной и физической активности ребят, пропаганда здорового образа жизни среди молодежи. </w:t>
      </w:r>
    </w:p>
    <w:p w:rsidR="00655A66" w:rsidRPr="00652D16" w:rsidRDefault="00655A66" w:rsidP="00655A66">
      <w:pPr>
        <w:jc w:val="both"/>
        <w:rPr>
          <w:rFonts w:ascii="Times New Roman" w:hAnsi="Times New Roman"/>
          <w:color w:val="000000"/>
          <w:sz w:val="24"/>
          <w:szCs w:val="24"/>
        </w:rPr>
      </w:pPr>
      <w:r w:rsidRPr="00652D16">
        <w:rPr>
          <w:rFonts w:ascii="Times New Roman" w:hAnsi="Times New Roman"/>
          <w:color w:val="000000"/>
          <w:sz w:val="24"/>
          <w:szCs w:val="24"/>
        </w:rPr>
        <w:t xml:space="preserve">2.6. Формирование умений и навыков правильного поведения в экстремальных и чрезвычайных ситуациях. </w:t>
      </w:r>
    </w:p>
    <w:p w:rsidR="00655A66" w:rsidRPr="00652D16" w:rsidRDefault="00655A66" w:rsidP="00655A66">
      <w:pPr>
        <w:jc w:val="both"/>
        <w:rPr>
          <w:rFonts w:ascii="Times New Roman" w:hAnsi="Times New Roman"/>
          <w:color w:val="000000"/>
          <w:sz w:val="24"/>
          <w:szCs w:val="24"/>
        </w:rPr>
      </w:pPr>
      <w:r w:rsidRPr="00652D16">
        <w:rPr>
          <w:rFonts w:ascii="Times New Roman" w:hAnsi="Times New Roman"/>
          <w:color w:val="000000"/>
          <w:sz w:val="24"/>
          <w:szCs w:val="24"/>
        </w:rPr>
        <w:t xml:space="preserve">2.7. Формирование и развитие навыков обращения со стрелковым оружием. </w:t>
      </w:r>
    </w:p>
    <w:p w:rsidR="00655A66" w:rsidRPr="00652D16" w:rsidRDefault="00655A66" w:rsidP="00655A66">
      <w:pPr>
        <w:jc w:val="both"/>
        <w:rPr>
          <w:rFonts w:ascii="Times New Roman" w:hAnsi="Times New Roman"/>
          <w:color w:val="000000"/>
          <w:sz w:val="24"/>
          <w:szCs w:val="24"/>
        </w:rPr>
      </w:pPr>
      <w:r w:rsidRPr="00652D16">
        <w:rPr>
          <w:rFonts w:ascii="Times New Roman" w:hAnsi="Times New Roman"/>
          <w:color w:val="000000"/>
          <w:sz w:val="24"/>
          <w:szCs w:val="24"/>
        </w:rPr>
        <w:t xml:space="preserve">2.8. Участие в вахте Памяти. </w:t>
      </w:r>
    </w:p>
    <w:p w:rsidR="00655A66" w:rsidRPr="00652D16" w:rsidRDefault="00655A66" w:rsidP="00655A66">
      <w:pPr>
        <w:jc w:val="both"/>
        <w:rPr>
          <w:rFonts w:ascii="Times New Roman" w:hAnsi="Times New Roman"/>
          <w:color w:val="000000"/>
          <w:sz w:val="24"/>
          <w:szCs w:val="24"/>
        </w:rPr>
      </w:pPr>
      <w:r w:rsidRPr="00652D16">
        <w:rPr>
          <w:rFonts w:ascii="Times New Roman" w:hAnsi="Times New Roman"/>
          <w:color w:val="000000"/>
          <w:sz w:val="24"/>
          <w:szCs w:val="24"/>
        </w:rPr>
        <w:t xml:space="preserve">2.9. Поддержание связи и оказание помощи ветеранам Великой Отечественной войны. </w:t>
      </w:r>
    </w:p>
    <w:p w:rsidR="00655A66" w:rsidRPr="00652D16" w:rsidRDefault="00655A66" w:rsidP="00655A66">
      <w:pPr>
        <w:jc w:val="both"/>
        <w:rPr>
          <w:rFonts w:ascii="Times New Roman" w:hAnsi="Times New Roman"/>
          <w:color w:val="000000"/>
          <w:sz w:val="24"/>
          <w:szCs w:val="24"/>
        </w:rPr>
      </w:pPr>
      <w:r w:rsidRPr="00652D16">
        <w:rPr>
          <w:rFonts w:ascii="Times New Roman" w:hAnsi="Times New Roman"/>
          <w:color w:val="000000"/>
          <w:sz w:val="24"/>
          <w:szCs w:val="24"/>
        </w:rPr>
        <w:t xml:space="preserve">2.10. Обеспечение патроната  за воинскими захоронениями, памятниками. </w:t>
      </w:r>
    </w:p>
    <w:p w:rsidR="00655A66" w:rsidRPr="00652D16" w:rsidRDefault="00655A66" w:rsidP="00655A66">
      <w:pPr>
        <w:jc w:val="both"/>
        <w:rPr>
          <w:rFonts w:ascii="Times New Roman" w:hAnsi="Times New Roman"/>
          <w:color w:val="000000"/>
          <w:sz w:val="24"/>
          <w:szCs w:val="24"/>
        </w:rPr>
      </w:pPr>
      <w:r w:rsidRPr="00652D16">
        <w:rPr>
          <w:rFonts w:ascii="Times New Roman" w:hAnsi="Times New Roman"/>
          <w:sz w:val="24"/>
          <w:szCs w:val="24"/>
        </w:rPr>
        <w:t>2.11.</w:t>
      </w:r>
      <w:r w:rsidRPr="00652D16">
        <w:rPr>
          <w:rFonts w:ascii="Times New Roman" w:hAnsi="Times New Roman"/>
          <w:color w:val="000000"/>
          <w:sz w:val="24"/>
          <w:szCs w:val="24"/>
        </w:rPr>
        <w:t>Усиление роли семьи в воспитании полноценных граждан общества.</w:t>
      </w:r>
    </w:p>
    <w:p w:rsidR="00655A66" w:rsidRPr="00652D16" w:rsidRDefault="00655A66" w:rsidP="00655A66">
      <w:pPr>
        <w:ind w:right="180"/>
        <w:jc w:val="both"/>
        <w:rPr>
          <w:rFonts w:ascii="Times New Roman" w:hAnsi="Times New Roman"/>
          <w:color w:val="000000"/>
          <w:sz w:val="24"/>
          <w:szCs w:val="24"/>
        </w:rPr>
      </w:pPr>
      <w:r w:rsidRPr="00652D16">
        <w:rPr>
          <w:rFonts w:ascii="Times New Roman" w:hAnsi="Times New Roman"/>
          <w:color w:val="000000"/>
          <w:sz w:val="24"/>
          <w:szCs w:val="24"/>
        </w:rPr>
        <w:t>2.12. Развитие интереса занятия спортом, достижения результатов на различных соревновательных уровнях.</w:t>
      </w:r>
    </w:p>
    <w:p w:rsidR="00655A66" w:rsidRPr="00652D16" w:rsidRDefault="00655A66" w:rsidP="00655A66">
      <w:pPr>
        <w:tabs>
          <w:tab w:val="left" w:pos="-1701"/>
          <w:tab w:val="center" w:pos="5164"/>
        </w:tabs>
        <w:ind w:firstLine="709"/>
        <w:jc w:val="both"/>
        <w:rPr>
          <w:rFonts w:ascii="Times New Roman" w:eastAsia="Times New Roman" w:hAnsi="Times New Roman"/>
          <w:sz w:val="24"/>
          <w:szCs w:val="24"/>
        </w:rPr>
      </w:pPr>
      <w:r w:rsidRPr="00652D16">
        <w:rPr>
          <w:rFonts w:ascii="Times New Roman" w:eastAsia="Times New Roman" w:hAnsi="Times New Roman"/>
          <w:sz w:val="24"/>
          <w:szCs w:val="24"/>
        </w:rPr>
        <w:t>В 2023 учебном году в ЦСПВ «Молодая гвардия» ведется работа по 6обьединениям дополнительного образования:</w:t>
      </w:r>
    </w:p>
    <w:p w:rsidR="00655A66" w:rsidRPr="00652D16" w:rsidRDefault="00655A66" w:rsidP="00FA7858">
      <w:pPr>
        <w:pStyle w:val="a5"/>
        <w:widowControl/>
        <w:numPr>
          <w:ilvl w:val="0"/>
          <w:numId w:val="14"/>
        </w:numPr>
        <w:autoSpaceDE/>
        <w:autoSpaceDN/>
        <w:spacing w:after="200" w:line="276" w:lineRule="auto"/>
        <w:contextualSpacing/>
        <w:jc w:val="both"/>
        <w:rPr>
          <w:sz w:val="24"/>
          <w:szCs w:val="24"/>
        </w:rPr>
      </w:pPr>
      <w:r w:rsidRPr="00652D16">
        <w:rPr>
          <w:sz w:val="24"/>
          <w:szCs w:val="24"/>
        </w:rPr>
        <w:t xml:space="preserve"> «Бокс»                  (12 чел)             п.д.о.   Гордеев Р.С.</w:t>
      </w:r>
    </w:p>
    <w:p w:rsidR="00655A66" w:rsidRPr="00652D16" w:rsidRDefault="00655A66" w:rsidP="00FA7858">
      <w:pPr>
        <w:pStyle w:val="a5"/>
        <w:widowControl/>
        <w:numPr>
          <w:ilvl w:val="0"/>
          <w:numId w:val="14"/>
        </w:numPr>
        <w:autoSpaceDE/>
        <w:autoSpaceDN/>
        <w:spacing w:after="200" w:line="276" w:lineRule="auto"/>
        <w:contextualSpacing/>
        <w:jc w:val="both"/>
        <w:rPr>
          <w:sz w:val="24"/>
          <w:szCs w:val="24"/>
        </w:rPr>
      </w:pPr>
      <w:r w:rsidRPr="00652D16">
        <w:rPr>
          <w:sz w:val="24"/>
          <w:szCs w:val="24"/>
        </w:rPr>
        <w:t>«Пешеходный туризм»   (24 чел)          п.д.о. Маркина Л.И.</w:t>
      </w:r>
    </w:p>
    <w:p w:rsidR="00655A66" w:rsidRPr="00652D16" w:rsidRDefault="00655A66" w:rsidP="00FA7858">
      <w:pPr>
        <w:pStyle w:val="a5"/>
        <w:widowControl/>
        <w:numPr>
          <w:ilvl w:val="0"/>
          <w:numId w:val="14"/>
        </w:numPr>
        <w:autoSpaceDE/>
        <w:autoSpaceDN/>
        <w:spacing w:after="200" w:line="276" w:lineRule="auto"/>
        <w:contextualSpacing/>
        <w:jc w:val="both"/>
        <w:rPr>
          <w:sz w:val="24"/>
          <w:szCs w:val="24"/>
        </w:rPr>
      </w:pPr>
      <w:r w:rsidRPr="00652D16">
        <w:rPr>
          <w:sz w:val="24"/>
          <w:szCs w:val="24"/>
        </w:rPr>
        <w:t>«ЮИДД»             (12 чел)               п.д.о. Яшкина А.С.</w:t>
      </w:r>
    </w:p>
    <w:p w:rsidR="00655A66" w:rsidRPr="00652D16" w:rsidRDefault="00655A66" w:rsidP="00FA7858">
      <w:pPr>
        <w:pStyle w:val="a5"/>
        <w:widowControl/>
        <w:numPr>
          <w:ilvl w:val="0"/>
          <w:numId w:val="14"/>
        </w:numPr>
        <w:autoSpaceDE/>
        <w:autoSpaceDN/>
        <w:spacing w:after="200" w:line="276" w:lineRule="auto"/>
        <w:contextualSpacing/>
        <w:jc w:val="both"/>
        <w:rPr>
          <w:sz w:val="24"/>
          <w:szCs w:val="24"/>
        </w:rPr>
      </w:pPr>
      <w:r w:rsidRPr="00652D16">
        <w:rPr>
          <w:sz w:val="24"/>
          <w:szCs w:val="24"/>
        </w:rPr>
        <w:t>«Юнармия»         (24 чел)               п.д.о. Самарцев В.В.</w:t>
      </w:r>
    </w:p>
    <w:p w:rsidR="00655A66" w:rsidRPr="00652D16" w:rsidRDefault="00655A66" w:rsidP="00FA7858">
      <w:pPr>
        <w:pStyle w:val="a5"/>
        <w:widowControl/>
        <w:numPr>
          <w:ilvl w:val="0"/>
          <w:numId w:val="14"/>
        </w:numPr>
        <w:autoSpaceDE/>
        <w:autoSpaceDN/>
        <w:spacing w:after="200" w:line="276" w:lineRule="auto"/>
        <w:contextualSpacing/>
        <w:jc w:val="both"/>
        <w:rPr>
          <w:sz w:val="24"/>
          <w:szCs w:val="24"/>
        </w:rPr>
      </w:pPr>
      <w:r w:rsidRPr="00652D16">
        <w:rPr>
          <w:sz w:val="24"/>
          <w:szCs w:val="24"/>
        </w:rPr>
        <w:t>«Волейбол»             (12 чел)    п.д.о. Вакулина Л.Ю.</w:t>
      </w:r>
    </w:p>
    <w:p w:rsidR="00655A66" w:rsidRPr="00652D16" w:rsidRDefault="00655A66" w:rsidP="00FA7858">
      <w:pPr>
        <w:pStyle w:val="a5"/>
        <w:widowControl/>
        <w:numPr>
          <w:ilvl w:val="0"/>
          <w:numId w:val="14"/>
        </w:numPr>
        <w:autoSpaceDE/>
        <w:autoSpaceDN/>
        <w:spacing w:after="200" w:line="276" w:lineRule="auto"/>
        <w:contextualSpacing/>
        <w:jc w:val="both"/>
        <w:rPr>
          <w:sz w:val="24"/>
          <w:szCs w:val="24"/>
        </w:rPr>
      </w:pPr>
      <w:r w:rsidRPr="00652D16">
        <w:rPr>
          <w:sz w:val="24"/>
          <w:szCs w:val="24"/>
        </w:rPr>
        <w:t>«ЛЕГО-конструирование» (36чел)  п.д.о.Ярославцев С.В.</w:t>
      </w:r>
    </w:p>
    <w:p w:rsidR="00655A66" w:rsidRPr="00652D16" w:rsidRDefault="00655A66" w:rsidP="00655A66">
      <w:pPr>
        <w:ind w:left="142"/>
        <w:jc w:val="both"/>
        <w:rPr>
          <w:rFonts w:ascii="Times New Roman" w:hAnsi="Times New Roman"/>
          <w:sz w:val="24"/>
          <w:szCs w:val="24"/>
        </w:rPr>
      </w:pPr>
      <w:r w:rsidRPr="00652D16">
        <w:rPr>
          <w:rFonts w:ascii="Times New Roman" w:hAnsi="Times New Roman"/>
          <w:sz w:val="24"/>
          <w:szCs w:val="24"/>
        </w:rPr>
        <w:t>Все объединения укомплектованы.</w:t>
      </w:r>
    </w:p>
    <w:p w:rsidR="00655A66" w:rsidRPr="00652D16" w:rsidRDefault="00655A66" w:rsidP="00655A66">
      <w:pPr>
        <w:ind w:left="142"/>
        <w:jc w:val="both"/>
        <w:rPr>
          <w:rFonts w:ascii="Times New Roman" w:hAnsi="Times New Roman"/>
          <w:sz w:val="24"/>
          <w:szCs w:val="24"/>
        </w:rPr>
      </w:pPr>
    </w:p>
    <w:p w:rsidR="00655A66" w:rsidRPr="00652D16" w:rsidRDefault="00655A66" w:rsidP="00655A66">
      <w:pPr>
        <w:ind w:firstLine="709"/>
        <w:jc w:val="center"/>
        <w:rPr>
          <w:rFonts w:ascii="Times New Roman" w:eastAsia="Times New Roman" w:hAnsi="Times New Roman"/>
          <w:bCs/>
          <w:sz w:val="24"/>
          <w:szCs w:val="24"/>
        </w:rPr>
      </w:pPr>
      <w:r w:rsidRPr="00652D16">
        <w:rPr>
          <w:rFonts w:ascii="Times New Roman" w:eastAsia="Times New Roman" w:hAnsi="Times New Roman"/>
          <w:bCs/>
          <w:sz w:val="24"/>
          <w:szCs w:val="24"/>
        </w:rPr>
        <w:t>Оценка образовательной деятельности ЦСПВ «Молодая гвардия»</w:t>
      </w:r>
    </w:p>
    <w:p w:rsidR="00655A66" w:rsidRPr="00652D16" w:rsidRDefault="00655A66" w:rsidP="00655A66">
      <w:pPr>
        <w:ind w:firstLine="709"/>
        <w:jc w:val="both"/>
        <w:rPr>
          <w:rFonts w:ascii="Times New Roman" w:hAnsi="Times New Roman"/>
          <w:sz w:val="24"/>
          <w:szCs w:val="24"/>
        </w:rPr>
      </w:pPr>
      <w:r w:rsidRPr="00652D16">
        <w:rPr>
          <w:rFonts w:ascii="Times New Roman" w:eastAsia="Times New Roman" w:hAnsi="Times New Roman"/>
          <w:bCs/>
          <w:sz w:val="24"/>
          <w:szCs w:val="24"/>
        </w:rPr>
        <w:lastRenderedPageBreak/>
        <w:t>В 2022-2023 учебном году</w:t>
      </w:r>
      <w:r w:rsidRPr="00652D16">
        <w:rPr>
          <w:rFonts w:ascii="Times New Roman" w:eastAsia="Times New Roman" w:hAnsi="Times New Roman"/>
          <w:sz w:val="24"/>
          <w:szCs w:val="24"/>
        </w:rPr>
        <w:t xml:space="preserve"> ЦСПВ «Молодая гвардия» </w:t>
      </w:r>
      <w:r w:rsidRPr="00652D16">
        <w:rPr>
          <w:rFonts w:ascii="Times New Roman" w:hAnsi="Times New Roman"/>
          <w:sz w:val="24"/>
          <w:szCs w:val="24"/>
        </w:rPr>
        <w:t xml:space="preserve">осуществляет образовательный процесс по дополнительным образовательным программам с учетом методических требований, раскрывающих технологию проведения теоретических и практических дисциплин. Образовательный процесс строится на основе Федерального закона Российской Федерации от 29 декабря </w:t>
      </w:r>
      <w:smartTag w:uri="urn:schemas-microsoft-com:office:smarttags" w:element="metricconverter">
        <w:smartTagPr>
          <w:attr w:name="ProductID" w:val="2012 г"/>
        </w:smartTagPr>
        <w:r w:rsidRPr="00652D16">
          <w:rPr>
            <w:rFonts w:ascii="Times New Roman" w:hAnsi="Times New Roman"/>
            <w:sz w:val="24"/>
            <w:szCs w:val="24"/>
          </w:rPr>
          <w:t>2012 г</w:t>
        </w:r>
      </w:smartTag>
      <w:r w:rsidRPr="00652D16">
        <w:rPr>
          <w:rFonts w:ascii="Times New Roman" w:hAnsi="Times New Roman"/>
          <w:sz w:val="24"/>
          <w:szCs w:val="24"/>
        </w:rPr>
        <w:t>. N 273-ФЗ «Об образовании в Российской Федерации». Педагоги дополнительного образования ЦСПВ руководствуются в своей работе рабочими программами, конспектами и поурочными планами по различным видам занятий.</w:t>
      </w:r>
    </w:p>
    <w:p w:rsidR="00655A66" w:rsidRPr="00652D16" w:rsidRDefault="00655A66" w:rsidP="00655A66">
      <w:pPr>
        <w:jc w:val="both"/>
        <w:rPr>
          <w:rFonts w:ascii="Times New Roman" w:hAnsi="Times New Roman"/>
          <w:sz w:val="24"/>
          <w:szCs w:val="24"/>
        </w:rPr>
      </w:pPr>
      <w:r w:rsidRPr="00652D16">
        <w:rPr>
          <w:rFonts w:ascii="Times New Roman" w:hAnsi="Times New Roman"/>
          <w:sz w:val="24"/>
          <w:szCs w:val="24"/>
        </w:rPr>
        <w:t xml:space="preserve">Для реализации основных целей и задач образовательного и воспитательного процесса руководство ЦСПВ использует разнообразные формы и методы работы: </w:t>
      </w:r>
    </w:p>
    <w:p w:rsidR="00655A66" w:rsidRPr="00652D16" w:rsidRDefault="00655A66" w:rsidP="00655A66">
      <w:pPr>
        <w:jc w:val="both"/>
        <w:rPr>
          <w:rFonts w:ascii="Times New Roman" w:hAnsi="Times New Roman"/>
          <w:sz w:val="24"/>
          <w:szCs w:val="24"/>
        </w:rPr>
      </w:pPr>
      <w:r w:rsidRPr="00652D16">
        <w:rPr>
          <w:rFonts w:ascii="Times New Roman" w:hAnsi="Times New Roman"/>
          <w:sz w:val="24"/>
          <w:szCs w:val="24"/>
        </w:rPr>
        <w:t xml:space="preserve">-занятия по военно-прикладным, командным и боевым видам спорта; </w:t>
      </w:r>
    </w:p>
    <w:p w:rsidR="00655A66" w:rsidRPr="00652D16" w:rsidRDefault="00655A66" w:rsidP="00655A66">
      <w:pPr>
        <w:jc w:val="both"/>
        <w:rPr>
          <w:rFonts w:ascii="Times New Roman" w:hAnsi="Times New Roman"/>
          <w:sz w:val="24"/>
          <w:szCs w:val="24"/>
        </w:rPr>
      </w:pPr>
      <w:r w:rsidRPr="00652D16">
        <w:rPr>
          <w:rFonts w:ascii="Times New Roman" w:hAnsi="Times New Roman"/>
          <w:sz w:val="24"/>
          <w:szCs w:val="24"/>
        </w:rPr>
        <w:t>- занятия по спортивным видам спорта;</w:t>
      </w:r>
    </w:p>
    <w:p w:rsidR="00655A66" w:rsidRPr="00652D16" w:rsidRDefault="00655A66" w:rsidP="00655A66">
      <w:pPr>
        <w:jc w:val="both"/>
        <w:rPr>
          <w:rFonts w:ascii="Times New Roman" w:hAnsi="Times New Roman"/>
          <w:sz w:val="24"/>
          <w:szCs w:val="24"/>
        </w:rPr>
      </w:pPr>
      <w:r w:rsidRPr="00652D16">
        <w:rPr>
          <w:rFonts w:ascii="Times New Roman" w:hAnsi="Times New Roman"/>
          <w:sz w:val="24"/>
          <w:szCs w:val="24"/>
        </w:rPr>
        <w:t xml:space="preserve">-занятия по военно-патриотической подготовке, уставам ВС РФ, строевой, огневой, тактической и инженерной подготовке, начальной медицинской подготовке, РХБ защите, топографии; </w:t>
      </w:r>
    </w:p>
    <w:p w:rsidR="00655A66" w:rsidRPr="00652D16" w:rsidRDefault="00655A66" w:rsidP="00655A66">
      <w:pPr>
        <w:jc w:val="both"/>
        <w:rPr>
          <w:rFonts w:ascii="Times New Roman" w:hAnsi="Times New Roman"/>
          <w:sz w:val="24"/>
          <w:szCs w:val="24"/>
        </w:rPr>
      </w:pPr>
      <w:r w:rsidRPr="00652D16">
        <w:rPr>
          <w:rFonts w:ascii="Times New Roman" w:hAnsi="Times New Roman"/>
          <w:sz w:val="24"/>
          <w:szCs w:val="24"/>
        </w:rPr>
        <w:t xml:space="preserve">-организует и проводит соревнования по военно-прикладным видам спорта,  слёты, спартакиады, военно-спортивные игры; </w:t>
      </w:r>
    </w:p>
    <w:p w:rsidR="00655A66" w:rsidRPr="00652D16" w:rsidRDefault="00655A66" w:rsidP="00655A66">
      <w:pPr>
        <w:jc w:val="both"/>
        <w:rPr>
          <w:rFonts w:ascii="Times New Roman" w:hAnsi="Times New Roman"/>
          <w:sz w:val="24"/>
          <w:szCs w:val="24"/>
        </w:rPr>
      </w:pPr>
      <w:r w:rsidRPr="00652D16">
        <w:rPr>
          <w:rFonts w:ascii="Times New Roman" w:hAnsi="Times New Roman"/>
          <w:sz w:val="24"/>
          <w:szCs w:val="24"/>
        </w:rPr>
        <w:t>-организует и проводит соревнования по командным видам спорта;</w:t>
      </w:r>
    </w:p>
    <w:p w:rsidR="00655A66" w:rsidRPr="00652D16" w:rsidRDefault="00655A66" w:rsidP="00655A66">
      <w:pPr>
        <w:jc w:val="both"/>
        <w:rPr>
          <w:rFonts w:ascii="Times New Roman" w:hAnsi="Times New Roman"/>
          <w:sz w:val="24"/>
          <w:szCs w:val="24"/>
        </w:rPr>
      </w:pPr>
      <w:r w:rsidRPr="00652D16">
        <w:rPr>
          <w:rFonts w:ascii="Times New Roman" w:hAnsi="Times New Roman"/>
          <w:sz w:val="24"/>
          <w:szCs w:val="24"/>
        </w:rPr>
        <w:t xml:space="preserve">-организует и проводит конкурсы, викторины, концерты, представления по различным изучаемым дисциплинам; </w:t>
      </w:r>
    </w:p>
    <w:p w:rsidR="00655A66" w:rsidRPr="00652D16" w:rsidRDefault="00655A66" w:rsidP="00655A66">
      <w:pPr>
        <w:jc w:val="both"/>
        <w:rPr>
          <w:rFonts w:ascii="Times New Roman" w:hAnsi="Times New Roman"/>
          <w:sz w:val="24"/>
          <w:szCs w:val="24"/>
        </w:rPr>
      </w:pPr>
      <w:r w:rsidRPr="00652D16">
        <w:rPr>
          <w:rFonts w:ascii="Times New Roman" w:hAnsi="Times New Roman"/>
          <w:sz w:val="24"/>
          <w:szCs w:val="24"/>
        </w:rPr>
        <w:t xml:space="preserve">-принимает участие в районных, окружных и городских мероприятиях патриотической направленности (участие в акциях, посвященных дням воинской славы России, встречи с представителями ветеранских организаций, воинами Российской армии, организует поездки по местам боевой славы, участвует в восстановлении и охране памятников архитектуры, истории и воинской славы России и т. п.). </w:t>
      </w:r>
    </w:p>
    <w:p w:rsidR="00655A66" w:rsidRPr="00652D16" w:rsidRDefault="00655A66" w:rsidP="00655A66">
      <w:pPr>
        <w:jc w:val="both"/>
        <w:rPr>
          <w:rFonts w:ascii="Times New Roman" w:hAnsi="Times New Roman"/>
          <w:sz w:val="24"/>
          <w:szCs w:val="24"/>
        </w:rPr>
      </w:pPr>
      <w:r w:rsidRPr="00652D16">
        <w:rPr>
          <w:rFonts w:ascii="Times New Roman" w:hAnsi="Times New Roman"/>
          <w:sz w:val="24"/>
          <w:szCs w:val="24"/>
        </w:rPr>
        <w:t>- оказывает шефскую помощь ветеранам ВОВ и офицерам боевых действий, а так же им семьям;</w:t>
      </w:r>
    </w:p>
    <w:p w:rsidR="00655A66" w:rsidRPr="00652D16" w:rsidRDefault="00655A66" w:rsidP="00655A66">
      <w:pPr>
        <w:jc w:val="both"/>
        <w:rPr>
          <w:rFonts w:ascii="Times New Roman" w:hAnsi="Times New Roman"/>
          <w:sz w:val="24"/>
          <w:szCs w:val="24"/>
        </w:rPr>
      </w:pPr>
      <w:r w:rsidRPr="00652D16">
        <w:rPr>
          <w:rFonts w:ascii="Times New Roman" w:hAnsi="Times New Roman"/>
          <w:sz w:val="24"/>
          <w:szCs w:val="24"/>
        </w:rPr>
        <w:t>- принимает участие в благоустройстве памятных мест и захоронений.</w:t>
      </w:r>
    </w:p>
    <w:p w:rsidR="00655A66" w:rsidRPr="00652D16" w:rsidRDefault="00655A66" w:rsidP="00655A66">
      <w:pPr>
        <w:ind w:firstLine="709"/>
        <w:jc w:val="both"/>
        <w:rPr>
          <w:rFonts w:ascii="Times New Roman" w:hAnsi="Times New Roman"/>
          <w:sz w:val="24"/>
          <w:szCs w:val="24"/>
        </w:rPr>
      </w:pPr>
      <w:r w:rsidRPr="00652D16">
        <w:rPr>
          <w:rFonts w:ascii="Times New Roman" w:hAnsi="Times New Roman"/>
          <w:sz w:val="24"/>
          <w:szCs w:val="24"/>
        </w:rPr>
        <w:t>Организация образовательного процесса в ЦСПВ строится в соответствии с разработанным и утверждённым, согласно Уставу ЦО, планом военно-патриотической работы, а так же календарным планом спортивно-массовых мероприятий.</w:t>
      </w:r>
    </w:p>
    <w:p w:rsidR="00655A66" w:rsidRPr="00652D16" w:rsidRDefault="00655A66" w:rsidP="00655A66">
      <w:pPr>
        <w:ind w:firstLine="709"/>
        <w:jc w:val="both"/>
        <w:rPr>
          <w:rFonts w:ascii="Times New Roman" w:hAnsi="Times New Roman"/>
          <w:sz w:val="24"/>
          <w:szCs w:val="24"/>
        </w:rPr>
      </w:pPr>
      <w:r w:rsidRPr="00652D16">
        <w:rPr>
          <w:rFonts w:ascii="Times New Roman" w:hAnsi="Times New Roman"/>
          <w:sz w:val="24"/>
          <w:szCs w:val="24"/>
        </w:rPr>
        <w:t>Результаты освоения обучающимися программ дополнительного образования по различным направлениям деятельности:</w:t>
      </w:r>
    </w:p>
    <w:p w:rsidR="00655A66" w:rsidRPr="00652D16" w:rsidRDefault="00655A66" w:rsidP="00FA7858">
      <w:pPr>
        <w:pStyle w:val="a5"/>
        <w:widowControl/>
        <w:numPr>
          <w:ilvl w:val="0"/>
          <w:numId w:val="16"/>
        </w:numPr>
        <w:autoSpaceDE/>
        <w:autoSpaceDN/>
        <w:spacing w:after="200" w:line="276" w:lineRule="auto"/>
        <w:contextualSpacing/>
        <w:jc w:val="both"/>
        <w:rPr>
          <w:sz w:val="24"/>
          <w:szCs w:val="24"/>
        </w:rPr>
      </w:pPr>
      <w:r w:rsidRPr="00652D16">
        <w:rPr>
          <w:sz w:val="24"/>
          <w:szCs w:val="24"/>
        </w:rPr>
        <w:t>Систематическое посещение занятий программ дополнительного образования</w:t>
      </w:r>
    </w:p>
    <w:p w:rsidR="00655A66" w:rsidRPr="00652D16" w:rsidRDefault="00655A66" w:rsidP="00FA7858">
      <w:pPr>
        <w:pStyle w:val="a5"/>
        <w:widowControl/>
        <w:numPr>
          <w:ilvl w:val="0"/>
          <w:numId w:val="16"/>
        </w:numPr>
        <w:autoSpaceDE/>
        <w:autoSpaceDN/>
        <w:spacing w:after="200" w:line="276" w:lineRule="auto"/>
        <w:contextualSpacing/>
        <w:jc w:val="both"/>
        <w:rPr>
          <w:sz w:val="24"/>
          <w:szCs w:val="24"/>
        </w:rPr>
      </w:pPr>
      <w:r w:rsidRPr="00652D16">
        <w:rPr>
          <w:sz w:val="24"/>
          <w:szCs w:val="24"/>
        </w:rPr>
        <w:t>Активное участие  в спортивных и военно-патриотических мероприятиях центра</w:t>
      </w:r>
    </w:p>
    <w:p w:rsidR="00655A66" w:rsidRPr="00652D16" w:rsidRDefault="00655A66" w:rsidP="00FA7858">
      <w:pPr>
        <w:pStyle w:val="a5"/>
        <w:widowControl/>
        <w:numPr>
          <w:ilvl w:val="0"/>
          <w:numId w:val="16"/>
        </w:numPr>
        <w:autoSpaceDE/>
        <w:autoSpaceDN/>
        <w:spacing w:after="200" w:line="276" w:lineRule="auto"/>
        <w:contextualSpacing/>
        <w:jc w:val="both"/>
        <w:rPr>
          <w:sz w:val="24"/>
          <w:szCs w:val="24"/>
        </w:rPr>
      </w:pPr>
      <w:r w:rsidRPr="00652D16">
        <w:rPr>
          <w:sz w:val="24"/>
          <w:szCs w:val="24"/>
        </w:rPr>
        <w:t>Участие в спортивных соревнованиях района, города, области.</w:t>
      </w:r>
    </w:p>
    <w:p w:rsidR="00655A66" w:rsidRPr="00652D16" w:rsidRDefault="00655A66" w:rsidP="00FA7858">
      <w:pPr>
        <w:pStyle w:val="a5"/>
        <w:widowControl/>
        <w:numPr>
          <w:ilvl w:val="0"/>
          <w:numId w:val="16"/>
        </w:numPr>
        <w:autoSpaceDE/>
        <w:autoSpaceDN/>
        <w:spacing w:after="200" w:line="276" w:lineRule="auto"/>
        <w:contextualSpacing/>
        <w:jc w:val="both"/>
        <w:rPr>
          <w:sz w:val="24"/>
          <w:szCs w:val="24"/>
        </w:rPr>
      </w:pPr>
      <w:r w:rsidRPr="00652D16">
        <w:rPr>
          <w:sz w:val="24"/>
          <w:szCs w:val="24"/>
        </w:rPr>
        <w:t>Участие в военно-патриотических мероприятиях района, города, области.</w:t>
      </w:r>
    </w:p>
    <w:p w:rsidR="00655A66" w:rsidRPr="00652D16" w:rsidRDefault="00655A66" w:rsidP="00655A66">
      <w:pPr>
        <w:ind w:left="709"/>
        <w:jc w:val="both"/>
        <w:rPr>
          <w:rFonts w:ascii="Times New Roman" w:hAnsi="Times New Roman"/>
          <w:sz w:val="24"/>
          <w:szCs w:val="24"/>
        </w:rPr>
      </w:pPr>
      <w:r w:rsidRPr="00652D16">
        <w:rPr>
          <w:rFonts w:ascii="Times New Roman" w:hAnsi="Times New Roman"/>
          <w:sz w:val="24"/>
          <w:szCs w:val="24"/>
        </w:rPr>
        <w:lastRenderedPageBreak/>
        <w:t>В 2023 году обучающиеся центра приняли активное участие в 18спортивных и военно-патриотических мероприятиях города. В результате своей деятельности обучающиеся центра становились  призерами различных соревнований разного уровня.</w:t>
      </w:r>
    </w:p>
    <w:p w:rsidR="00655A66" w:rsidRPr="00652D16" w:rsidRDefault="00655A66" w:rsidP="00655A66">
      <w:pPr>
        <w:ind w:left="709"/>
        <w:jc w:val="both"/>
        <w:rPr>
          <w:rFonts w:ascii="Times New Roman" w:hAnsi="Times New Roman"/>
          <w:sz w:val="24"/>
          <w:szCs w:val="24"/>
        </w:rPr>
      </w:pPr>
      <w:r w:rsidRPr="00652D16">
        <w:rPr>
          <w:rFonts w:ascii="Times New Roman" w:hAnsi="Times New Roman"/>
          <w:sz w:val="24"/>
          <w:szCs w:val="24"/>
        </w:rPr>
        <w:t xml:space="preserve">Вывод: образовательный процесс по дополнительным образовательным программам осуществляется с учетом методических требований, раскрывающих технологию проведения теоретических и практических дисциплин. </w:t>
      </w:r>
      <w:r w:rsidRPr="00652D16">
        <w:rPr>
          <w:rFonts w:ascii="Times New Roman" w:eastAsia="Times New Roman" w:hAnsi="Times New Roman"/>
          <w:sz w:val="24"/>
          <w:szCs w:val="24"/>
        </w:rPr>
        <w:t xml:space="preserve">Хорошие результаты достигнуты благодаря использованию в работе методов </w:t>
      </w:r>
      <w:r w:rsidRPr="00652D16">
        <w:rPr>
          <w:rFonts w:ascii="Times New Roman" w:hAnsi="Times New Roman"/>
          <w:sz w:val="24"/>
          <w:szCs w:val="24"/>
        </w:rPr>
        <w:t xml:space="preserve">учета индивидуальных способностей каждого и общих интересов ЦСПВ. </w:t>
      </w:r>
    </w:p>
    <w:p w:rsidR="00655A66" w:rsidRPr="00652D16" w:rsidRDefault="00655A66" w:rsidP="00655A66">
      <w:pPr>
        <w:ind w:firstLine="709"/>
        <w:jc w:val="both"/>
        <w:rPr>
          <w:rFonts w:ascii="Times New Roman" w:hAnsi="Times New Roman"/>
          <w:sz w:val="24"/>
          <w:szCs w:val="24"/>
        </w:rPr>
      </w:pPr>
    </w:p>
    <w:p w:rsidR="00655A66" w:rsidRPr="00652D16" w:rsidRDefault="00655A66" w:rsidP="00655A66">
      <w:pPr>
        <w:jc w:val="center"/>
        <w:rPr>
          <w:rFonts w:ascii="Times New Roman" w:hAnsi="Times New Roman"/>
          <w:b/>
          <w:sz w:val="24"/>
          <w:szCs w:val="24"/>
        </w:rPr>
      </w:pPr>
      <w:r w:rsidRPr="00652D16">
        <w:rPr>
          <w:rFonts w:ascii="Times New Roman" w:hAnsi="Times New Roman"/>
          <w:b/>
          <w:sz w:val="24"/>
          <w:szCs w:val="24"/>
        </w:rPr>
        <w:t>Участие и проведение физкультурно-спортивных соревнований</w:t>
      </w:r>
    </w:p>
    <w:tbl>
      <w:tblPr>
        <w:tblStyle w:val="a6"/>
        <w:tblW w:w="5086" w:type="pct"/>
        <w:tblLayout w:type="fixed"/>
        <w:tblLook w:val="04A0"/>
      </w:tblPr>
      <w:tblGrid>
        <w:gridCol w:w="618"/>
        <w:gridCol w:w="1260"/>
        <w:gridCol w:w="5325"/>
        <w:gridCol w:w="2260"/>
        <w:gridCol w:w="848"/>
      </w:tblGrid>
      <w:tr w:rsidR="00655A66" w:rsidRPr="00652D16" w:rsidTr="00655A66">
        <w:tc>
          <w:tcPr>
            <w:tcW w:w="300" w:type="pct"/>
          </w:tcPr>
          <w:p w:rsidR="00655A66" w:rsidRPr="00652D16" w:rsidRDefault="00655A66" w:rsidP="00F62003">
            <w:pPr>
              <w:jc w:val="both"/>
              <w:rPr>
                <w:sz w:val="24"/>
                <w:szCs w:val="24"/>
              </w:rPr>
            </w:pPr>
            <w:r w:rsidRPr="00652D16">
              <w:rPr>
                <w:sz w:val="24"/>
                <w:szCs w:val="24"/>
              </w:rPr>
              <w:t>№</w:t>
            </w:r>
          </w:p>
          <w:p w:rsidR="00655A66" w:rsidRPr="00652D16" w:rsidRDefault="00655A66" w:rsidP="00F62003">
            <w:pPr>
              <w:jc w:val="both"/>
              <w:rPr>
                <w:sz w:val="24"/>
                <w:szCs w:val="24"/>
              </w:rPr>
            </w:pPr>
            <w:r w:rsidRPr="00652D16">
              <w:rPr>
                <w:sz w:val="24"/>
                <w:szCs w:val="24"/>
              </w:rPr>
              <w:t>п\п</w:t>
            </w:r>
          </w:p>
        </w:tc>
        <w:tc>
          <w:tcPr>
            <w:tcW w:w="611" w:type="pct"/>
          </w:tcPr>
          <w:p w:rsidR="00655A66" w:rsidRPr="00655A66" w:rsidRDefault="00655A66" w:rsidP="00655A66">
            <w:pPr>
              <w:pStyle w:val="ac"/>
              <w:rPr>
                <w:sz w:val="24"/>
                <w:szCs w:val="24"/>
              </w:rPr>
            </w:pPr>
            <w:r w:rsidRPr="00655A66">
              <w:rPr>
                <w:sz w:val="24"/>
                <w:szCs w:val="24"/>
              </w:rPr>
              <w:t xml:space="preserve">Дата </w:t>
            </w:r>
          </w:p>
          <w:p w:rsidR="00655A66" w:rsidRPr="00655A66" w:rsidRDefault="00655A66" w:rsidP="00655A66">
            <w:pPr>
              <w:pStyle w:val="ac"/>
              <w:rPr>
                <w:sz w:val="24"/>
                <w:szCs w:val="24"/>
              </w:rPr>
            </w:pPr>
            <w:r w:rsidRPr="00655A66">
              <w:rPr>
                <w:sz w:val="24"/>
                <w:szCs w:val="24"/>
              </w:rPr>
              <w:t>проведения</w:t>
            </w:r>
          </w:p>
        </w:tc>
        <w:tc>
          <w:tcPr>
            <w:tcW w:w="2582" w:type="pct"/>
          </w:tcPr>
          <w:p w:rsidR="00655A66" w:rsidRPr="00655A66" w:rsidRDefault="00655A66" w:rsidP="00655A66">
            <w:pPr>
              <w:pStyle w:val="ac"/>
              <w:rPr>
                <w:sz w:val="24"/>
                <w:szCs w:val="24"/>
              </w:rPr>
            </w:pPr>
            <w:r w:rsidRPr="00655A66">
              <w:rPr>
                <w:sz w:val="24"/>
                <w:szCs w:val="24"/>
              </w:rPr>
              <w:t>Наименование</w:t>
            </w:r>
          </w:p>
          <w:p w:rsidR="00655A66" w:rsidRPr="00655A66" w:rsidRDefault="00655A66" w:rsidP="00655A66">
            <w:pPr>
              <w:pStyle w:val="ac"/>
              <w:rPr>
                <w:sz w:val="24"/>
                <w:szCs w:val="24"/>
              </w:rPr>
            </w:pPr>
            <w:r w:rsidRPr="00655A66">
              <w:rPr>
                <w:sz w:val="24"/>
                <w:szCs w:val="24"/>
              </w:rPr>
              <w:t>мероприятия</w:t>
            </w:r>
          </w:p>
        </w:tc>
        <w:tc>
          <w:tcPr>
            <w:tcW w:w="1096" w:type="pct"/>
          </w:tcPr>
          <w:p w:rsidR="00655A66" w:rsidRPr="00655A66" w:rsidRDefault="00655A66" w:rsidP="00655A66">
            <w:pPr>
              <w:pStyle w:val="ac"/>
              <w:rPr>
                <w:sz w:val="24"/>
                <w:szCs w:val="24"/>
              </w:rPr>
            </w:pPr>
          </w:p>
          <w:p w:rsidR="00655A66" w:rsidRPr="00655A66" w:rsidRDefault="00655A66" w:rsidP="00655A66">
            <w:pPr>
              <w:pStyle w:val="ac"/>
              <w:rPr>
                <w:sz w:val="24"/>
                <w:szCs w:val="24"/>
              </w:rPr>
            </w:pPr>
            <w:r w:rsidRPr="00655A66">
              <w:rPr>
                <w:sz w:val="24"/>
                <w:szCs w:val="24"/>
              </w:rPr>
              <w:t xml:space="preserve">Место проведения </w:t>
            </w:r>
          </w:p>
        </w:tc>
        <w:tc>
          <w:tcPr>
            <w:tcW w:w="411" w:type="pct"/>
          </w:tcPr>
          <w:p w:rsidR="00655A66" w:rsidRPr="00655A66" w:rsidRDefault="00655A66" w:rsidP="00655A66">
            <w:pPr>
              <w:pStyle w:val="ac"/>
              <w:rPr>
                <w:sz w:val="24"/>
                <w:szCs w:val="24"/>
              </w:rPr>
            </w:pPr>
            <w:r w:rsidRPr="00655A66">
              <w:rPr>
                <w:sz w:val="24"/>
                <w:szCs w:val="24"/>
              </w:rPr>
              <w:t>Количество</w:t>
            </w:r>
          </w:p>
          <w:p w:rsidR="00655A66" w:rsidRPr="00655A66" w:rsidRDefault="00655A66" w:rsidP="00655A66">
            <w:pPr>
              <w:pStyle w:val="ac"/>
              <w:rPr>
                <w:sz w:val="24"/>
                <w:szCs w:val="24"/>
              </w:rPr>
            </w:pPr>
            <w:r w:rsidRPr="00655A66">
              <w:rPr>
                <w:sz w:val="24"/>
                <w:szCs w:val="24"/>
              </w:rPr>
              <w:t>участников</w:t>
            </w:r>
          </w:p>
        </w:tc>
      </w:tr>
      <w:tr w:rsidR="00655A66" w:rsidRPr="00652D16" w:rsidTr="00655A66">
        <w:tc>
          <w:tcPr>
            <w:tcW w:w="300" w:type="pct"/>
          </w:tcPr>
          <w:p w:rsidR="00655A66" w:rsidRPr="00652D16" w:rsidRDefault="00655A66" w:rsidP="00F62003">
            <w:pPr>
              <w:jc w:val="both"/>
              <w:rPr>
                <w:sz w:val="24"/>
                <w:szCs w:val="24"/>
              </w:rPr>
            </w:pPr>
            <w:r w:rsidRPr="00652D16">
              <w:rPr>
                <w:sz w:val="24"/>
                <w:szCs w:val="24"/>
              </w:rPr>
              <w:t>1.</w:t>
            </w:r>
          </w:p>
        </w:tc>
        <w:tc>
          <w:tcPr>
            <w:tcW w:w="611" w:type="pct"/>
          </w:tcPr>
          <w:p w:rsidR="00655A66" w:rsidRPr="00655A66" w:rsidRDefault="00655A66" w:rsidP="00655A66">
            <w:pPr>
              <w:pStyle w:val="ac"/>
              <w:rPr>
                <w:sz w:val="24"/>
                <w:szCs w:val="24"/>
              </w:rPr>
            </w:pPr>
            <w:r w:rsidRPr="00655A66">
              <w:rPr>
                <w:sz w:val="24"/>
                <w:szCs w:val="24"/>
              </w:rPr>
              <w:t>06.05.</w:t>
            </w:r>
          </w:p>
        </w:tc>
        <w:tc>
          <w:tcPr>
            <w:tcW w:w="2582" w:type="pct"/>
          </w:tcPr>
          <w:p w:rsidR="00655A66" w:rsidRPr="00655A66" w:rsidRDefault="00655A66" w:rsidP="00655A66">
            <w:pPr>
              <w:pStyle w:val="ac"/>
              <w:rPr>
                <w:sz w:val="24"/>
                <w:szCs w:val="24"/>
              </w:rPr>
            </w:pPr>
            <w:r w:rsidRPr="00655A66">
              <w:rPr>
                <w:sz w:val="24"/>
                <w:szCs w:val="24"/>
              </w:rPr>
              <w:t>Внутришкольная военно-спортивная игра «Зарница»</w:t>
            </w:r>
          </w:p>
        </w:tc>
        <w:tc>
          <w:tcPr>
            <w:tcW w:w="1096" w:type="pct"/>
          </w:tcPr>
          <w:p w:rsidR="00655A66" w:rsidRPr="00655A66" w:rsidRDefault="00655A66" w:rsidP="00655A66">
            <w:pPr>
              <w:pStyle w:val="ac"/>
              <w:rPr>
                <w:sz w:val="24"/>
                <w:szCs w:val="24"/>
              </w:rPr>
            </w:pPr>
            <w:r w:rsidRPr="00655A66">
              <w:rPr>
                <w:sz w:val="24"/>
                <w:szCs w:val="24"/>
              </w:rPr>
              <w:t>ЦО № 53</w:t>
            </w:r>
          </w:p>
        </w:tc>
        <w:tc>
          <w:tcPr>
            <w:tcW w:w="411" w:type="pct"/>
          </w:tcPr>
          <w:p w:rsidR="00655A66" w:rsidRPr="00655A66" w:rsidRDefault="00655A66" w:rsidP="00655A66">
            <w:pPr>
              <w:pStyle w:val="ac"/>
              <w:rPr>
                <w:sz w:val="24"/>
                <w:szCs w:val="24"/>
              </w:rPr>
            </w:pPr>
            <w:r w:rsidRPr="00655A66">
              <w:rPr>
                <w:sz w:val="24"/>
                <w:szCs w:val="24"/>
              </w:rPr>
              <w:t>240</w:t>
            </w:r>
          </w:p>
        </w:tc>
      </w:tr>
      <w:tr w:rsidR="00655A66" w:rsidRPr="00652D16" w:rsidTr="00655A66">
        <w:tc>
          <w:tcPr>
            <w:tcW w:w="300" w:type="pct"/>
          </w:tcPr>
          <w:p w:rsidR="00655A66" w:rsidRPr="00652D16" w:rsidRDefault="00655A66" w:rsidP="00F62003">
            <w:pPr>
              <w:jc w:val="both"/>
              <w:rPr>
                <w:sz w:val="24"/>
                <w:szCs w:val="24"/>
              </w:rPr>
            </w:pPr>
            <w:r w:rsidRPr="00652D16">
              <w:rPr>
                <w:sz w:val="24"/>
                <w:szCs w:val="24"/>
              </w:rPr>
              <w:t>2.</w:t>
            </w:r>
          </w:p>
        </w:tc>
        <w:tc>
          <w:tcPr>
            <w:tcW w:w="611" w:type="pct"/>
          </w:tcPr>
          <w:p w:rsidR="00655A66" w:rsidRPr="00655A66" w:rsidRDefault="00655A66" w:rsidP="00655A66">
            <w:pPr>
              <w:pStyle w:val="ac"/>
              <w:rPr>
                <w:sz w:val="24"/>
                <w:szCs w:val="24"/>
              </w:rPr>
            </w:pPr>
            <w:r w:rsidRPr="00655A66">
              <w:rPr>
                <w:sz w:val="24"/>
                <w:szCs w:val="24"/>
              </w:rPr>
              <w:t>19.01.</w:t>
            </w:r>
          </w:p>
        </w:tc>
        <w:tc>
          <w:tcPr>
            <w:tcW w:w="2582" w:type="pct"/>
          </w:tcPr>
          <w:p w:rsidR="00655A66" w:rsidRPr="00655A66" w:rsidRDefault="00655A66" w:rsidP="00655A66">
            <w:pPr>
              <w:pStyle w:val="ac"/>
              <w:rPr>
                <w:sz w:val="24"/>
                <w:szCs w:val="24"/>
              </w:rPr>
            </w:pPr>
            <w:r w:rsidRPr="00655A66">
              <w:rPr>
                <w:sz w:val="24"/>
                <w:szCs w:val="24"/>
              </w:rPr>
              <w:t>Соревнования внутри объединения по спортивному туризму</w:t>
            </w:r>
          </w:p>
        </w:tc>
        <w:tc>
          <w:tcPr>
            <w:tcW w:w="1096" w:type="pct"/>
          </w:tcPr>
          <w:p w:rsidR="00655A66" w:rsidRPr="00655A66" w:rsidRDefault="00655A66" w:rsidP="00655A66">
            <w:pPr>
              <w:pStyle w:val="ac"/>
              <w:rPr>
                <w:sz w:val="24"/>
                <w:szCs w:val="24"/>
              </w:rPr>
            </w:pPr>
            <w:r w:rsidRPr="00655A66">
              <w:rPr>
                <w:sz w:val="24"/>
                <w:szCs w:val="24"/>
              </w:rPr>
              <w:t>ЦО № 53</w:t>
            </w:r>
          </w:p>
        </w:tc>
        <w:tc>
          <w:tcPr>
            <w:tcW w:w="411" w:type="pct"/>
          </w:tcPr>
          <w:p w:rsidR="00655A66" w:rsidRPr="00655A66" w:rsidRDefault="00655A66" w:rsidP="00655A66">
            <w:pPr>
              <w:pStyle w:val="ac"/>
              <w:rPr>
                <w:sz w:val="24"/>
                <w:szCs w:val="24"/>
              </w:rPr>
            </w:pPr>
            <w:r w:rsidRPr="00655A66">
              <w:rPr>
                <w:sz w:val="24"/>
                <w:szCs w:val="24"/>
              </w:rPr>
              <w:t>14</w:t>
            </w:r>
          </w:p>
        </w:tc>
      </w:tr>
      <w:tr w:rsidR="00655A66" w:rsidRPr="00652D16" w:rsidTr="00655A66">
        <w:tc>
          <w:tcPr>
            <w:tcW w:w="300" w:type="pct"/>
          </w:tcPr>
          <w:p w:rsidR="00655A66" w:rsidRPr="00652D16" w:rsidRDefault="00655A66" w:rsidP="00F62003">
            <w:pPr>
              <w:jc w:val="both"/>
              <w:rPr>
                <w:sz w:val="24"/>
                <w:szCs w:val="24"/>
              </w:rPr>
            </w:pPr>
            <w:r w:rsidRPr="00652D16">
              <w:rPr>
                <w:sz w:val="24"/>
                <w:szCs w:val="24"/>
              </w:rPr>
              <w:t>3.</w:t>
            </w:r>
          </w:p>
        </w:tc>
        <w:tc>
          <w:tcPr>
            <w:tcW w:w="611" w:type="pct"/>
          </w:tcPr>
          <w:p w:rsidR="00655A66" w:rsidRPr="00655A66" w:rsidRDefault="00655A66" w:rsidP="00655A66">
            <w:pPr>
              <w:pStyle w:val="ac"/>
              <w:rPr>
                <w:sz w:val="24"/>
                <w:szCs w:val="24"/>
              </w:rPr>
            </w:pPr>
            <w:r w:rsidRPr="00655A66">
              <w:rPr>
                <w:sz w:val="24"/>
                <w:szCs w:val="24"/>
              </w:rPr>
              <w:t>21.02.</w:t>
            </w:r>
          </w:p>
        </w:tc>
        <w:tc>
          <w:tcPr>
            <w:tcW w:w="2582" w:type="pct"/>
          </w:tcPr>
          <w:p w:rsidR="00655A66" w:rsidRPr="00655A66" w:rsidRDefault="00655A66" w:rsidP="00655A66">
            <w:pPr>
              <w:pStyle w:val="ac"/>
              <w:rPr>
                <w:sz w:val="24"/>
                <w:szCs w:val="24"/>
              </w:rPr>
            </w:pPr>
            <w:r w:rsidRPr="00655A66">
              <w:rPr>
                <w:sz w:val="24"/>
                <w:szCs w:val="24"/>
              </w:rPr>
              <w:t>Соревнования внутри объединения по футболу</w:t>
            </w:r>
          </w:p>
        </w:tc>
        <w:tc>
          <w:tcPr>
            <w:tcW w:w="1096" w:type="pct"/>
          </w:tcPr>
          <w:p w:rsidR="00655A66" w:rsidRPr="00655A66" w:rsidRDefault="00655A66" w:rsidP="00655A66">
            <w:pPr>
              <w:pStyle w:val="ac"/>
              <w:rPr>
                <w:sz w:val="24"/>
                <w:szCs w:val="24"/>
              </w:rPr>
            </w:pPr>
            <w:r w:rsidRPr="00655A66">
              <w:rPr>
                <w:sz w:val="24"/>
                <w:szCs w:val="24"/>
              </w:rPr>
              <w:t>ЦО № 53</w:t>
            </w:r>
          </w:p>
        </w:tc>
        <w:tc>
          <w:tcPr>
            <w:tcW w:w="411" w:type="pct"/>
          </w:tcPr>
          <w:p w:rsidR="00655A66" w:rsidRPr="00655A66" w:rsidRDefault="00655A66" w:rsidP="00655A66">
            <w:pPr>
              <w:pStyle w:val="ac"/>
              <w:rPr>
                <w:sz w:val="24"/>
                <w:szCs w:val="24"/>
              </w:rPr>
            </w:pPr>
            <w:r w:rsidRPr="00655A66">
              <w:rPr>
                <w:sz w:val="24"/>
                <w:szCs w:val="24"/>
              </w:rPr>
              <w:t>20</w:t>
            </w:r>
          </w:p>
        </w:tc>
      </w:tr>
      <w:tr w:rsidR="00655A66" w:rsidRPr="00652D16" w:rsidTr="00655A66">
        <w:tc>
          <w:tcPr>
            <w:tcW w:w="300" w:type="pct"/>
          </w:tcPr>
          <w:p w:rsidR="00655A66" w:rsidRPr="00652D16" w:rsidRDefault="00655A66" w:rsidP="00F62003">
            <w:pPr>
              <w:jc w:val="both"/>
              <w:rPr>
                <w:sz w:val="24"/>
                <w:szCs w:val="24"/>
              </w:rPr>
            </w:pPr>
            <w:r w:rsidRPr="00652D16">
              <w:rPr>
                <w:sz w:val="24"/>
                <w:szCs w:val="24"/>
              </w:rPr>
              <w:t>4.</w:t>
            </w:r>
          </w:p>
        </w:tc>
        <w:tc>
          <w:tcPr>
            <w:tcW w:w="611" w:type="pct"/>
          </w:tcPr>
          <w:p w:rsidR="00655A66" w:rsidRPr="00655A66" w:rsidRDefault="00655A66" w:rsidP="00655A66">
            <w:pPr>
              <w:pStyle w:val="ac"/>
              <w:rPr>
                <w:sz w:val="24"/>
                <w:szCs w:val="24"/>
              </w:rPr>
            </w:pPr>
            <w:r w:rsidRPr="00655A66">
              <w:rPr>
                <w:sz w:val="24"/>
                <w:szCs w:val="24"/>
              </w:rPr>
              <w:t>21.02.</w:t>
            </w:r>
          </w:p>
        </w:tc>
        <w:tc>
          <w:tcPr>
            <w:tcW w:w="2582" w:type="pct"/>
          </w:tcPr>
          <w:p w:rsidR="00655A66" w:rsidRPr="00655A66" w:rsidRDefault="00655A66" w:rsidP="00655A66">
            <w:pPr>
              <w:pStyle w:val="ac"/>
              <w:rPr>
                <w:sz w:val="24"/>
                <w:szCs w:val="24"/>
              </w:rPr>
            </w:pPr>
            <w:r w:rsidRPr="00655A66">
              <w:rPr>
                <w:sz w:val="24"/>
                <w:szCs w:val="24"/>
              </w:rPr>
              <w:t>Соревнования внутри объединения по волейболу</w:t>
            </w:r>
          </w:p>
        </w:tc>
        <w:tc>
          <w:tcPr>
            <w:tcW w:w="1096" w:type="pct"/>
          </w:tcPr>
          <w:p w:rsidR="00655A66" w:rsidRPr="00655A66" w:rsidRDefault="00655A66" w:rsidP="00655A66">
            <w:pPr>
              <w:pStyle w:val="ac"/>
              <w:rPr>
                <w:sz w:val="24"/>
                <w:szCs w:val="24"/>
              </w:rPr>
            </w:pPr>
            <w:r w:rsidRPr="00655A66">
              <w:rPr>
                <w:sz w:val="24"/>
                <w:szCs w:val="24"/>
              </w:rPr>
              <w:t>ЦО № 53</w:t>
            </w:r>
          </w:p>
        </w:tc>
        <w:tc>
          <w:tcPr>
            <w:tcW w:w="411" w:type="pct"/>
          </w:tcPr>
          <w:p w:rsidR="00655A66" w:rsidRPr="00655A66" w:rsidRDefault="00655A66" w:rsidP="00655A66">
            <w:pPr>
              <w:pStyle w:val="ac"/>
              <w:rPr>
                <w:sz w:val="24"/>
                <w:szCs w:val="24"/>
              </w:rPr>
            </w:pPr>
            <w:r w:rsidRPr="00655A66">
              <w:rPr>
                <w:sz w:val="24"/>
                <w:szCs w:val="24"/>
              </w:rPr>
              <w:t>14</w:t>
            </w:r>
          </w:p>
        </w:tc>
      </w:tr>
      <w:tr w:rsidR="00655A66" w:rsidRPr="00652D16" w:rsidTr="00655A66">
        <w:tc>
          <w:tcPr>
            <w:tcW w:w="300" w:type="pct"/>
          </w:tcPr>
          <w:p w:rsidR="00655A66" w:rsidRPr="00652D16" w:rsidRDefault="00655A66" w:rsidP="00F62003">
            <w:pPr>
              <w:jc w:val="both"/>
              <w:rPr>
                <w:sz w:val="24"/>
                <w:szCs w:val="24"/>
              </w:rPr>
            </w:pPr>
            <w:r w:rsidRPr="00652D16">
              <w:rPr>
                <w:sz w:val="24"/>
                <w:szCs w:val="24"/>
              </w:rPr>
              <w:t>5.</w:t>
            </w:r>
          </w:p>
        </w:tc>
        <w:tc>
          <w:tcPr>
            <w:tcW w:w="611" w:type="pct"/>
          </w:tcPr>
          <w:p w:rsidR="00655A66" w:rsidRPr="00655A66" w:rsidRDefault="00655A66" w:rsidP="00655A66">
            <w:pPr>
              <w:pStyle w:val="ac"/>
              <w:rPr>
                <w:sz w:val="24"/>
                <w:szCs w:val="24"/>
              </w:rPr>
            </w:pPr>
            <w:r w:rsidRPr="00655A66">
              <w:rPr>
                <w:sz w:val="24"/>
                <w:szCs w:val="24"/>
              </w:rPr>
              <w:t>15.09.</w:t>
            </w:r>
          </w:p>
        </w:tc>
        <w:tc>
          <w:tcPr>
            <w:tcW w:w="2582" w:type="pct"/>
          </w:tcPr>
          <w:p w:rsidR="00655A66" w:rsidRPr="00655A66" w:rsidRDefault="00655A66" w:rsidP="00655A66">
            <w:pPr>
              <w:pStyle w:val="ac"/>
              <w:rPr>
                <w:sz w:val="24"/>
                <w:szCs w:val="24"/>
              </w:rPr>
            </w:pPr>
            <w:r w:rsidRPr="00655A66">
              <w:rPr>
                <w:sz w:val="24"/>
                <w:szCs w:val="24"/>
              </w:rPr>
              <w:t xml:space="preserve">Внутришкольные соревнования по футболу </w:t>
            </w:r>
          </w:p>
        </w:tc>
        <w:tc>
          <w:tcPr>
            <w:tcW w:w="1096" w:type="pct"/>
          </w:tcPr>
          <w:p w:rsidR="00655A66" w:rsidRPr="00655A66" w:rsidRDefault="00655A66" w:rsidP="00655A66">
            <w:pPr>
              <w:pStyle w:val="ac"/>
              <w:rPr>
                <w:sz w:val="24"/>
                <w:szCs w:val="24"/>
              </w:rPr>
            </w:pPr>
            <w:r w:rsidRPr="00655A66">
              <w:rPr>
                <w:sz w:val="24"/>
                <w:szCs w:val="24"/>
              </w:rPr>
              <w:t>ЦО № 53</w:t>
            </w:r>
          </w:p>
        </w:tc>
        <w:tc>
          <w:tcPr>
            <w:tcW w:w="411" w:type="pct"/>
          </w:tcPr>
          <w:p w:rsidR="00655A66" w:rsidRPr="00655A66" w:rsidRDefault="00655A66" w:rsidP="00655A66">
            <w:pPr>
              <w:pStyle w:val="ac"/>
              <w:rPr>
                <w:sz w:val="24"/>
                <w:szCs w:val="24"/>
              </w:rPr>
            </w:pPr>
            <w:r w:rsidRPr="00655A66">
              <w:rPr>
                <w:sz w:val="24"/>
                <w:szCs w:val="24"/>
              </w:rPr>
              <w:t>25</w:t>
            </w:r>
          </w:p>
        </w:tc>
      </w:tr>
      <w:tr w:rsidR="00655A66" w:rsidRPr="00652D16" w:rsidTr="00655A66">
        <w:tc>
          <w:tcPr>
            <w:tcW w:w="300" w:type="pct"/>
          </w:tcPr>
          <w:p w:rsidR="00655A66" w:rsidRPr="00652D16" w:rsidRDefault="00655A66" w:rsidP="00F62003">
            <w:pPr>
              <w:jc w:val="both"/>
              <w:rPr>
                <w:sz w:val="24"/>
                <w:szCs w:val="24"/>
              </w:rPr>
            </w:pPr>
            <w:r w:rsidRPr="00652D16">
              <w:rPr>
                <w:sz w:val="24"/>
                <w:szCs w:val="24"/>
              </w:rPr>
              <w:t>6.</w:t>
            </w:r>
          </w:p>
        </w:tc>
        <w:tc>
          <w:tcPr>
            <w:tcW w:w="611" w:type="pct"/>
          </w:tcPr>
          <w:p w:rsidR="00655A66" w:rsidRPr="00655A66" w:rsidRDefault="00655A66" w:rsidP="00655A66">
            <w:pPr>
              <w:pStyle w:val="ac"/>
              <w:rPr>
                <w:sz w:val="24"/>
                <w:szCs w:val="24"/>
              </w:rPr>
            </w:pPr>
            <w:r w:rsidRPr="00655A66">
              <w:rPr>
                <w:sz w:val="24"/>
                <w:szCs w:val="24"/>
              </w:rPr>
              <w:t>28.02.</w:t>
            </w:r>
          </w:p>
        </w:tc>
        <w:tc>
          <w:tcPr>
            <w:tcW w:w="2582" w:type="pct"/>
          </w:tcPr>
          <w:p w:rsidR="00655A66" w:rsidRPr="00655A66" w:rsidRDefault="00655A66" w:rsidP="00655A66">
            <w:pPr>
              <w:pStyle w:val="ac"/>
              <w:rPr>
                <w:sz w:val="24"/>
                <w:szCs w:val="24"/>
              </w:rPr>
            </w:pPr>
            <w:r w:rsidRPr="00655A66">
              <w:rPr>
                <w:sz w:val="24"/>
                <w:szCs w:val="24"/>
              </w:rPr>
              <w:t>Зимний фестиваль ГТО</w:t>
            </w:r>
          </w:p>
        </w:tc>
        <w:tc>
          <w:tcPr>
            <w:tcW w:w="1096" w:type="pct"/>
          </w:tcPr>
          <w:p w:rsidR="00655A66" w:rsidRPr="00655A66" w:rsidRDefault="00655A66" w:rsidP="00655A66">
            <w:pPr>
              <w:pStyle w:val="ac"/>
              <w:rPr>
                <w:sz w:val="24"/>
                <w:szCs w:val="24"/>
              </w:rPr>
            </w:pPr>
            <w:r w:rsidRPr="00655A66">
              <w:rPr>
                <w:sz w:val="24"/>
                <w:szCs w:val="24"/>
              </w:rPr>
              <w:t>Г.Тула</w:t>
            </w:r>
          </w:p>
        </w:tc>
        <w:tc>
          <w:tcPr>
            <w:tcW w:w="411" w:type="pct"/>
          </w:tcPr>
          <w:p w:rsidR="00655A66" w:rsidRPr="00655A66" w:rsidRDefault="00655A66" w:rsidP="00655A66">
            <w:pPr>
              <w:pStyle w:val="ac"/>
              <w:rPr>
                <w:sz w:val="24"/>
                <w:szCs w:val="24"/>
              </w:rPr>
            </w:pPr>
            <w:r w:rsidRPr="00655A66">
              <w:rPr>
                <w:sz w:val="24"/>
                <w:szCs w:val="24"/>
              </w:rPr>
              <w:t>6</w:t>
            </w:r>
          </w:p>
        </w:tc>
      </w:tr>
      <w:tr w:rsidR="00655A66" w:rsidRPr="00652D16" w:rsidTr="00655A66">
        <w:tc>
          <w:tcPr>
            <w:tcW w:w="300" w:type="pct"/>
          </w:tcPr>
          <w:p w:rsidR="00655A66" w:rsidRPr="00652D16" w:rsidRDefault="00655A66" w:rsidP="00F62003">
            <w:pPr>
              <w:jc w:val="both"/>
              <w:rPr>
                <w:sz w:val="24"/>
                <w:szCs w:val="24"/>
              </w:rPr>
            </w:pPr>
            <w:r w:rsidRPr="00652D16">
              <w:rPr>
                <w:sz w:val="24"/>
                <w:szCs w:val="24"/>
              </w:rPr>
              <w:t>7.</w:t>
            </w:r>
          </w:p>
        </w:tc>
        <w:tc>
          <w:tcPr>
            <w:tcW w:w="611" w:type="pct"/>
          </w:tcPr>
          <w:p w:rsidR="00655A66" w:rsidRPr="00655A66" w:rsidRDefault="00655A66" w:rsidP="00655A66">
            <w:pPr>
              <w:pStyle w:val="ac"/>
              <w:rPr>
                <w:sz w:val="24"/>
                <w:szCs w:val="24"/>
              </w:rPr>
            </w:pPr>
            <w:r w:rsidRPr="00655A66">
              <w:rPr>
                <w:sz w:val="24"/>
                <w:szCs w:val="24"/>
              </w:rPr>
              <w:t>12.04.</w:t>
            </w:r>
          </w:p>
        </w:tc>
        <w:tc>
          <w:tcPr>
            <w:tcW w:w="2582" w:type="pct"/>
          </w:tcPr>
          <w:p w:rsidR="00655A66" w:rsidRPr="00655A66" w:rsidRDefault="00655A66" w:rsidP="00655A66">
            <w:pPr>
              <w:pStyle w:val="ac"/>
              <w:rPr>
                <w:sz w:val="24"/>
                <w:szCs w:val="24"/>
              </w:rPr>
            </w:pPr>
            <w:r w:rsidRPr="00655A66">
              <w:rPr>
                <w:sz w:val="24"/>
                <w:szCs w:val="24"/>
              </w:rPr>
              <w:t>Городской этап этап военно-спортивной игры «Зарница»</w:t>
            </w:r>
          </w:p>
        </w:tc>
        <w:tc>
          <w:tcPr>
            <w:tcW w:w="1096" w:type="pct"/>
          </w:tcPr>
          <w:p w:rsidR="00655A66" w:rsidRPr="00655A66" w:rsidRDefault="00655A66" w:rsidP="00655A66">
            <w:pPr>
              <w:pStyle w:val="ac"/>
              <w:rPr>
                <w:sz w:val="24"/>
                <w:szCs w:val="24"/>
              </w:rPr>
            </w:pPr>
            <w:r w:rsidRPr="00655A66">
              <w:rPr>
                <w:sz w:val="24"/>
                <w:szCs w:val="24"/>
              </w:rPr>
              <w:t>Г.Тула</w:t>
            </w:r>
          </w:p>
        </w:tc>
        <w:tc>
          <w:tcPr>
            <w:tcW w:w="411" w:type="pct"/>
          </w:tcPr>
          <w:p w:rsidR="00655A66" w:rsidRPr="00655A66" w:rsidRDefault="00655A66" w:rsidP="00655A66">
            <w:pPr>
              <w:pStyle w:val="ac"/>
              <w:rPr>
                <w:sz w:val="24"/>
                <w:szCs w:val="24"/>
              </w:rPr>
            </w:pPr>
            <w:r w:rsidRPr="00655A66">
              <w:rPr>
                <w:sz w:val="24"/>
                <w:szCs w:val="24"/>
              </w:rPr>
              <w:t>11</w:t>
            </w:r>
          </w:p>
        </w:tc>
      </w:tr>
      <w:tr w:rsidR="00655A66" w:rsidRPr="00652D16" w:rsidTr="00655A66">
        <w:tc>
          <w:tcPr>
            <w:tcW w:w="300" w:type="pct"/>
          </w:tcPr>
          <w:p w:rsidR="00655A66" w:rsidRPr="00652D16" w:rsidRDefault="00655A66" w:rsidP="00F62003">
            <w:pPr>
              <w:jc w:val="both"/>
              <w:rPr>
                <w:sz w:val="24"/>
                <w:szCs w:val="24"/>
              </w:rPr>
            </w:pPr>
            <w:r w:rsidRPr="00652D16">
              <w:rPr>
                <w:sz w:val="24"/>
                <w:szCs w:val="24"/>
              </w:rPr>
              <w:t>8.</w:t>
            </w:r>
          </w:p>
        </w:tc>
        <w:tc>
          <w:tcPr>
            <w:tcW w:w="611" w:type="pct"/>
          </w:tcPr>
          <w:p w:rsidR="00655A66" w:rsidRPr="00655A66" w:rsidRDefault="00655A66" w:rsidP="00655A66">
            <w:pPr>
              <w:pStyle w:val="ac"/>
              <w:rPr>
                <w:sz w:val="24"/>
                <w:szCs w:val="24"/>
              </w:rPr>
            </w:pPr>
            <w:r w:rsidRPr="00655A66">
              <w:rPr>
                <w:sz w:val="24"/>
                <w:szCs w:val="24"/>
              </w:rPr>
              <w:t>22.05.</w:t>
            </w:r>
          </w:p>
        </w:tc>
        <w:tc>
          <w:tcPr>
            <w:tcW w:w="2582" w:type="pct"/>
          </w:tcPr>
          <w:p w:rsidR="00655A66" w:rsidRPr="00655A66" w:rsidRDefault="00655A66" w:rsidP="00655A66">
            <w:pPr>
              <w:pStyle w:val="ac"/>
              <w:rPr>
                <w:sz w:val="24"/>
                <w:szCs w:val="24"/>
              </w:rPr>
            </w:pPr>
            <w:r w:rsidRPr="00655A66">
              <w:rPr>
                <w:sz w:val="24"/>
                <w:szCs w:val="24"/>
              </w:rPr>
              <w:t>Финальный этап этап военно-спортивной игры «Зарница»</w:t>
            </w:r>
          </w:p>
        </w:tc>
        <w:tc>
          <w:tcPr>
            <w:tcW w:w="1096" w:type="pct"/>
          </w:tcPr>
          <w:p w:rsidR="00655A66" w:rsidRPr="00655A66" w:rsidRDefault="00655A66" w:rsidP="00655A66">
            <w:pPr>
              <w:pStyle w:val="ac"/>
              <w:rPr>
                <w:sz w:val="24"/>
                <w:szCs w:val="24"/>
              </w:rPr>
            </w:pPr>
            <w:r w:rsidRPr="00655A66">
              <w:rPr>
                <w:sz w:val="24"/>
                <w:szCs w:val="24"/>
              </w:rPr>
              <w:t>Г.Тула</w:t>
            </w:r>
          </w:p>
        </w:tc>
        <w:tc>
          <w:tcPr>
            <w:tcW w:w="411" w:type="pct"/>
          </w:tcPr>
          <w:p w:rsidR="00655A66" w:rsidRPr="00655A66" w:rsidRDefault="00655A66" w:rsidP="00655A66">
            <w:pPr>
              <w:pStyle w:val="ac"/>
              <w:rPr>
                <w:sz w:val="24"/>
                <w:szCs w:val="24"/>
              </w:rPr>
            </w:pPr>
            <w:r w:rsidRPr="00655A66">
              <w:rPr>
                <w:sz w:val="24"/>
                <w:szCs w:val="24"/>
              </w:rPr>
              <w:t>11</w:t>
            </w:r>
          </w:p>
        </w:tc>
      </w:tr>
      <w:tr w:rsidR="00655A66" w:rsidRPr="00652D16" w:rsidTr="00655A66">
        <w:tc>
          <w:tcPr>
            <w:tcW w:w="300" w:type="pct"/>
          </w:tcPr>
          <w:p w:rsidR="00655A66" w:rsidRPr="00652D16" w:rsidRDefault="00655A66" w:rsidP="00F62003">
            <w:pPr>
              <w:jc w:val="both"/>
              <w:rPr>
                <w:sz w:val="24"/>
                <w:szCs w:val="24"/>
              </w:rPr>
            </w:pPr>
            <w:r w:rsidRPr="00652D16">
              <w:rPr>
                <w:sz w:val="24"/>
                <w:szCs w:val="24"/>
              </w:rPr>
              <w:t>9.</w:t>
            </w:r>
          </w:p>
        </w:tc>
        <w:tc>
          <w:tcPr>
            <w:tcW w:w="611" w:type="pct"/>
          </w:tcPr>
          <w:p w:rsidR="00655A66" w:rsidRPr="00655A66" w:rsidRDefault="00655A66" w:rsidP="00655A66">
            <w:pPr>
              <w:pStyle w:val="ac"/>
              <w:rPr>
                <w:sz w:val="24"/>
                <w:szCs w:val="24"/>
              </w:rPr>
            </w:pPr>
            <w:r w:rsidRPr="00655A66">
              <w:rPr>
                <w:sz w:val="24"/>
                <w:szCs w:val="24"/>
              </w:rPr>
              <w:t>В течение года</w:t>
            </w:r>
          </w:p>
        </w:tc>
        <w:tc>
          <w:tcPr>
            <w:tcW w:w="2582" w:type="pct"/>
          </w:tcPr>
          <w:p w:rsidR="00655A66" w:rsidRPr="00655A66" w:rsidRDefault="00655A66" w:rsidP="00655A66">
            <w:pPr>
              <w:pStyle w:val="ac"/>
              <w:rPr>
                <w:sz w:val="24"/>
                <w:szCs w:val="24"/>
              </w:rPr>
            </w:pPr>
            <w:r w:rsidRPr="00655A66">
              <w:rPr>
                <w:sz w:val="24"/>
                <w:szCs w:val="24"/>
              </w:rPr>
              <w:t>Сдача норм комплекса ГТО</w:t>
            </w:r>
          </w:p>
        </w:tc>
        <w:tc>
          <w:tcPr>
            <w:tcW w:w="1096" w:type="pct"/>
          </w:tcPr>
          <w:p w:rsidR="00655A66" w:rsidRPr="00655A66" w:rsidRDefault="00655A66" w:rsidP="00655A66">
            <w:pPr>
              <w:pStyle w:val="ac"/>
              <w:rPr>
                <w:sz w:val="24"/>
                <w:szCs w:val="24"/>
              </w:rPr>
            </w:pPr>
            <w:r w:rsidRPr="00655A66">
              <w:rPr>
                <w:sz w:val="24"/>
                <w:szCs w:val="24"/>
              </w:rPr>
              <w:t>Ц</w:t>
            </w:r>
            <w:r>
              <w:rPr>
                <w:sz w:val="24"/>
                <w:szCs w:val="24"/>
              </w:rPr>
              <w:t>О</w:t>
            </w:r>
            <w:r w:rsidRPr="00655A66">
              <w:rPr>
                <w:sz w:val="24"/>
                <w:szCs w:val="24"/>
              </w:rPr>
              <w:t xml:space="preserve"> №53</w:t>
            </w:r>
          </w:p>
        </w:tc>
        <w:tc>
          <w:tcPr>
            <w:tcW w:w="411" w:type="pct"/>
          </w:tcPr>
          <w:p w:rsidR="00655A66" w:rsidRPr="00655A66" w:rsidRDefault="00655A66" w:rsidP="00655A66">
            <w:pPr>
              <w:pStyle w:val="ac"/>
              <w:rPr>
                <w:sz w:val="24"/>
                <w:szCs w:val="24"/>
              </w:rPr>
            </w:pPr>
            <w:r w:rsidRPr="00655A66">
              <w:rPr>
                <w:sz w:val="24"/>
                <w:szCs w:val="24"/>
              </w:rPr>
              <w:t>90</w:t>
            </w:r>
          </w:p>
        </w:tc>
      </w:tr>
      <w:tr w:rsidR="00655A66" w:rsidRPr="00652D16" w:rsidTr="00655A66">
        <w:tc>
          <w:tcPr>
            <w:tcW w:w="300" w:type="pct"/>
          </w:tcPr>
          <w:p w:rsidR="00655A66" w:rsidRPr="00652D16" w:rsidRDefault="00655A66" w:rsidP="00F62003">
            <w:pPr>
              <w:jc w:val="both"/>
              <w:rPr>
                <w:sz w:val="24"/>
                <w:szCs w:val="24"/>
              </w:rPr>
            </w:pPr>
            <w:r w:rsidRPr="00652D16">
              <w:rPr>
                <w:sz w:val="24"/>
                <w:szCs w:val="24"/>
              </w:rPr>
              <w:t>10.</w:t>
            </w:r>
          </w:p>
        </w:tc>
        <w:tc>
          <w:tcPr>
            <w:tcW w:w="611" w:type="pct"/>
          </w:tcPr>
          <w:p w:rsidR="00655A66" w:rsidRPr="00655A66" w:rsidRDefault="00655A66" w:rsidP="00655A66">
            <w:pPr>
              <w:pStyle w:val="ac"/>
              <w:rPr>
                <w:sz w:val="24"/>
                <w:szCs w:val="24"/>
              </w:rPr>
            </w:pPr>
            <w:r w:rsidRPr="00655A66">
              <w:rPr>
                <w:sz w:val="24"/>
                <w:szCs w:val="24"/>
              </w:rPr>
              <w:t>25.04.</w:t>
            </w:r>
          </w:p>
        </w:tc>
        <w:tc>
          <w:tcPr>
            <w:tcW w:w="2582" w:type="pct"/>
          </w:tcPr>
          <w:p w:rsidR="00655A66" w:rsidRPr="00655A66" w:rsidRDefault="00655A66" w:rsidP="00655A66">
            <w:pPr>
              <w:pStyle w:val="ac"/>
              <w:rPr>
                <w:sz w:val="24"/>
                <w:szCs w:val="24"/>
              </w:rPr>
            </w:pPr>
            <w:r w:rsidRPr="00655A66">
              <w:rPr>
                <w:sz w:val="24"/>
                <w:szCs w:val="24"/>
              </w:rPr>
              <w:t>Муниципальные соревнования обучающихся образовательных организаций «Школа безопасности»</w:t>
            </w:r>
          </w:p>
        </w:tc>
        <w:tc>
          <w:tcPr>
            <w:tcW w:w="1096" w:type="pct"/>
          </w:tcPr>
          <w:p w:rsidR="00655A66" w:rsidRPr="00655A66" w:rsidRDefault="00655A66" w:rsidP="00655A66">
            <w:pPr>
              <w:pStyle w:val="ac"/>
              <w:rPr>
                <w:sz w:val="24"/>
                <w:szCs w:val="24"/>
              </w:rPr>
            </w:pPr>
            <w:r w:rsidRPr="00655A66">
              <w:rPr>
                <w:sz w:val="24"/>
                <w:szCs w:val="24"/>
              </w:rPr>
              <w:t>Г.Тула</w:t>
            </w:r>
          </w:p>
        </w:tc>
        <w:tc>
          <w:tcPr>
            <w:tcW w:w="411" w:type="pct"/>
          </w:tcPr>
          <w:p w:rsidR="00655A66" w:rsidRPr="00655A66" w:rsidRDefault="00655A66" w:rsidP="00655A66">
            <w:pPr>
              <w:pStyle w:val="ac"/>
              <w:rPr>
                <w:sz w:val="24"/>
                <w:szCs w:val="24"/>
              </w:rPr>
            </w:pPr>
            <w:r w:rsidRPr="00655A66">
              <w:rPr>
                <w:sz w:val="24"/>
                <w:szCs w:val="24"/>
              </w:rPr>
              <w:t>9</w:t>
            </w:r>
          </w:p>
        </w:tc>
      </w:tr>
      <w:tr w:rsidR="00655A66" w:rsidRPr="00652D16" w:rsidTr="00655A66">
        <w:tc>
          <w:tcPr>
            <w:tcW w:w="300" w:type="pct"/>
          </w:tcPr>
          <w:p w:rsidR="00655A66" w:rsidRPr="00652D16" w:rsidRDefault="00655A66" w:rsidP="00F62003">
            <w:pPr>
              <w:jc w:val="both"/>
              <w:rPr>
                <w:sz w:val="24"/>
                <w:szCs w:val="24"/>
              </w:rPr>
            </w:pPr>
            <w:r w:rsidRPr="00652D16">
              <w:rPr>
                <w:sz w:val="24"/>
                <w:szCs w:val="24"/>
              </w:rPr>
              <w:t>11.</w:t>
            </w:r>
          </w:p>
        </w:tc>
        <w:tc>
          <w:tcPr>
            <w:tcW w:w="611" w:type="pct"/>
          </w:tcPr>
          <w:p w:rsidR="00655A66" w:rsidRPr="00655A66" w:rsidRDefault="00655A66" w:rsidP="00655A66">
            <w:pPr>
              <w:pStyle w:val="ac"/>
              <w:rPr>
                <w:sz w:val="24"/>
                <w:szCs w:val="24"/>
              </w:rPr>
            </w:pPr>
            <w:r w:rsidRPr="00655A66">
              <w:rPr>
                <w:sz w:val="24"/>
                <w:szCs w:val="24"/>
              </w:rPr>
              <w:t>14.11.</w:t>
            </w:r>
          </w:p>
        </w:tc>
        <w:tc>
          <w:tcPr>
            <w:tcW w:w="2582" w:type="pct"/>
          </w:tcPr>
          <w:p w:rsidR="00655A66" w:rsidRPr="00655A66" w:rsidRDefault="00655A66" w:rsidP="00655A66">
            <w:pPr>
              <w:pStyle w:val="ac"/>
              <w:rPr>
                <w:sz w:val="24"/>
                <w:szCs w:val="24"/>
              </w:rPr>
            </w:pPr>
            <w:r w:rsidRPr="00655A66">
              <w:rPr>
                <w:sz w:val="24"/>
                <w:szCs w:val="24"/>
              </w:rPr>
              <w:t>Турнир по хоккею в валенках</w:t>
            </w:r>
          </w:p>
        </w:tc>
        <w:tc>
          <w:tcPr>
            <w:tcW w:w="1096" w:type="pct"/>
          </w:tcPr>
          <w:p w:rsidR="00655A66" w:rsidRPr="00655A66" w:rsidRDefault="00655A66" w:rsidP="00655A66">
            <w:pPr>
              <w:pStyle w:val="ac"/>
              <w:rPr>
                <w:sz w:val="24"/>
                <w:szCs w:val="24"/>
              </w:rPr>
            </w:pPr>
            <w:r w:rsidRPr="00655A66">
              <w:rPr>
                <w:sz w:val="24"/>
                <w:szCs w:val="24"/>
              </w:rPr>
              <w:t xml:space="preserve">Турнир по </w:t>
            </w:r>
            <w:r>
              <w:rPr>
                <w:sz w:val="24"/>
                <w:szCs w:val="24"/>
              </w:rPr>
              <w:t>х</w:t>
            </w:r>
            <w:r w:rsidRPr="00655A66">
              <w:rPr>
                <w:sz w:val="24"/>
                <w:szCs w:val="24"/>
              </w:rPr>
              <w:t>оккею в</w:t>
            </w:r>
            <w:r>
              <w:rPr>
                <w:sz w:val="24"/>
                <w:szCs w:val="24"/>
              </w:rPr>
              <w:t xml:space="preserve"> </w:t>
            </w:r>
            <w:r w:rsidRPr="00655A66">
              <w:rPr>
                <w:sz w:val="24"/>
                <w:szCs w:val="24"/>
              </w:rPr>
              <w:t>валенках (стадион Арсенал)</w:t>
            </w:r>
          </w:p>
        </w:tc>
        <w:tc>
          <w:tcPr>
            <w:tcW w:w="411" w:type="pct"/>
          </w:tcPr>
          <w:p w:rsidR="00655A66" w:rsidRPr="00655A66" w:rsidRDefault="00655A66" w:rsidP="00655A66">
            <w:pPr>
              <w:pStyle w:val="ac"/>
              <w:rPr>
                <w:sz w:val="24"/>
                <w:szCs w:val="24"/>
              </w:rPr>
            </w:pPr>
            <w:r w:rsidRPr="00655A66">
              <w:rPr>
                <w:sz w:val="24"/>
                <w:szCs w:val="24"/>
              </w:rPr>
              <w:t>7</w:t>
            </w:r>
          </w:p>
        </w:tc>
      </w:tr>
      <w:tr w:rsidR="00655A66" w:rsidRPr="00652D16" w:rsidTr="00655A66">
        <w:tc>
          <w:tcPr>
            <w:tcW w:w="300" w:type="pct"/>
          </w:tcPr>
          <w:p w:rsidR="00655A66" w:rsidRPr="00652D16" w:rsidRDefault="00655A66" w:rsidP="00F62003">
            <w:pPr>
              <w:jc w:val="both"/>
              <w:rPr>
                <w:sz w:val="24"/>
                <w:szCs w:val="24"/>
              </w:rPr>
            </w:pPr>
            <w:r w:rsidRPr="00652D16">
              <w:rPr>
                <w:sz w:val="24"/>
                <w:szCs w:val="24"/>
              </w:rPr>
              <w:t>12.</w:t>
            </w:r>
          </w:p>
        </w:tc>
        <w:tc>
          <w:tcPr>
            <w:tcW w:w="611" w:type="pct"/>
          </w:tcPr>
          <w:p w:rsidR="00655A66" w:rsidRPr="00655A66" w:rsidRDefault="00655A66" w:rsidP="00655A66">
            <w:pPr>
              <w:pStyle w:val="ac"/>
              <w:rPr>
                <w:sz w:val="24"/>
                <w:szCs w:val="24"/>
              </w:rPr>
            </w:pPr>
            <w:r w:rsidRPr="00655A66">
              <w:rPr>
                <w:sz w:val="24"/>
                <w:szCs w:val="24"/>
              </w:rPr>
              <w:t>03.05.</w:t>
            </w:r>
          </w:p>
        </w:tc>
        <w:tc>
          <w:tcPr>
            <w:tcW w:w="2582" w:type="pct"/>
          </w:tcPr>
          <w:p w:rsidR="00655A66" w:rsidRPr="00655A66" w:rsidRDefault="00655A66" w:rsidP="00655A66">
            <w:pPr>
              <w:pStyle w:val="ac"/>
              <w:rPr>
                <w:sz w:val="24"/>
                <w:szCs w:val="24"/>
              </w:rPr>
            </w:pPr>
            <w:r w:rsidRPr="00655A66">
              <w:rPr>
                <w:sz w:val="24"/>
                <w:szCs w:val="24"/>
              </w:rPr>
              <w:t>Веселые старты, посвященные Дню победы</w:t>
            </w:r>
          </w:p>
        </w:tc>
        <w:tc>
          <w:tcPr>
            <w:tcW w:w="1096" w:type="pct"/>
          </w:tcPr>
          <w:p w:rsidR="00655A66" w:rsidRPr="00655A66" w:rsidRDefault="00655A66" w:rsidP="00655A66">
            <w:pPr>
              <w:pStyle w:val="ac"/>
              <w:rPr>
                <w:bCs/>
                <w:sz w:val="24"/>
                <w:szCs w:val="24"/>
              </w:rPr>
            </w:pPr>
            <w:r>
              <w:rPr>
                <w:sz w:val="24"/>
                <w:szCs w:val="24"/>
              </w:rPr>
              <w:t>ЦО</w:t>
            </w:r>
            <w:r w:rsidRPr="00655A66">
              <w:rPr>
                <w:sz w:val="24"/>
                <w:szCs w:val="24"/>
              </w:rPr>
              <w:t xml:space="preserve"> №53</w:t>
            </w:r>
          </w:p>
        </w:tc>
        <w:tc>
          <w:tcPr>
            <w:tcW w:w="411" w:type="pct"/>
          </w:tcPr>
          <w:p w:rsidR="00655A66" w:rsidRPr="00655A66" w:rsidRDefault="00655A66" w:rsidP="00655A66">
            <w:pPr>
              <w:pStyle w:val="ac"/>
              <w:rPr>
                <w:sz w:val="24"/>
                <w:szCs w:val="24"/>
              </w:rPr>
            </w:pPr>
            <w:r w:rsidRPr="00655A66">
              <w:rPr>
                <w:sz w:val="24"/>
                <w:szCs w:val="24"/>
              </w:rPr>
              <w:t>45</w:t>
            </w:r>
          </w:p>
        </w:tc>
      </w:tr>
      <w:tr w:rsidR="00655A66" w:rsidRPr="00652D16" w:rsidTr="00655A66">
        <w:tc>
          <w:tcPr>
            <w:tcW w:w="300" w:type="pct"/>
          </w:tcPr>
          <w:p w:rsidR="00655A66" w:rsidRPr="00652D16" w:rsidRDefault="00655A66" w:rsidP="00F62003">
            <w:pPr>
              <w:jc w:val="both"/>
              <w:rPr>
                <w:sz w:val="24"/>
                <w:szCs w:val="24"/>
              </w:rPr>
            </w:pPr>
            <w:r w:rsidRPr="00652D16">
              <w:rPr>
                <w:sz w:val="24"/>
                <w:szCs w:val="24"/>
              </w:rPr>
              <w:t>13.</w:t>
            </w:r>
          </w:p>
        </w:tc>
        <w:tc>
          <w:tcPr>
            <w:tcW w:w="611" w:type="pct"/>
          </w:tcPr>
          <w:p w:rsidR="00655A66" w:rsidRPr="00655A66" w:rsidRDefault="00655A66" w:rsidP="00655A66">
            <w:pPr>
              <w:pStyle w:val="ac"/>
              <w:rPr>
                <w:sz w:val="24"/>
                <w:szCs w:val="24"/>
              </w:rPr>
            </w:pPr>
            <w:r w:rsidRPr="00655A66">
              <w:rPr>
                <w:sz w:val="24"/>
                <w:szCs w:val="24"/>
              </w:rPr>
              <w:t>28.10.</w:t>
            </w:r>
          </w:p>
        </w:tc>
        <w:tc>
          <w:tcPr>
            <w:tcW w:w="2582" w:type="pct"/>
          </w:tcPr>
          <w:p w:rsidR="00655A66" w:rsidRPr="00655A66" w:rsidRDefault="00655A66" w:rsidP="00655A66">
            <w:pPr>
              <w:pStyle w:val="ac"/>
              <w:rPr>
                <w:sz w:val="24"/>
                <w:szCs w:val="24"/>
              </w:rPr>
            </w:pPr>
            <w:r w:rsidRPr="00655A66">
              <w:rPr>
                <w:sz w:val="24"/>
                <w:szCs w:val="24"/>
              </w:rPr>
              <w:t>Кубок Тулы по флорболу</w:t>
            </w:r>
          </w:p>
        </w:tc>
        <w:tc>
          <w:tcPr>
            <w:tcW w:w="1096" w:type="pct"/>
          </w:tcPr>
          <w:p w:rsidR="00655A66" w:rsidRPr="00655A66" w:rsidRDefault="00655A66" w:rsidP="00655A66">
            <w:pPr>
              <w:pStyle w:val="ac"/>
              <w:rPr>
                <w:bCs/>
                <w:sz w:val="24"/>
                <w:szCs w:val="24"/>
              </w:rPr>
            </w:pPr>
            <w:r w:rsidRPr="00655A66">
              <w:rPr>
                <w:bCs/>
                <w:sz w:val="24"/>
                <w:szCs w:val="24"/>
              </w:rPr>
              <w:t>Средняя возрастная группа</w:t>
            </w:r>
          </w:p>
        </w:tc>
        <w:tc>
          <w:tcPr>
            <w:tcW w:w="411" w:type="pct"/>
          </w:tcPr>
          <w:p w:rsidR="00655A66" w:rsidRPr="00655A66" w:rsidRDefault="00655A66" w:rsidP="00655A66">
            <w:pPr>
              <w:pStyle w:val="ac"/>
              <w:rPr>
                <w:sz w:val="24"/>
                <w:szCs w:val="24"/>
              </w:rPr>
            </w:pPr>
            <w:r w:rsidRPr="00655A66">
              <w:rPr>
                <w:sz w:val="24"/>
                <w:szCs w:val="24"/>
              </w:rPr>
              <w:t>7</w:t>
            </w:r>
          </w:p>
        </w:tc>
      </w:tr>
      <w:tr w:rsidR="00655A66" w:rsidRPr="00652D16" w:rsidTr="00655A66">
        <w:tc>
          <w:tcPr>
            <w:tcW w:w="300" w:type="pct"/>
          </w:tcPr>
          <w:p w:rsidR="00655A66" w:rsidRPr="00652D16" w:rsidRDefault="00655A66" w:rsidP="00F62003">
            <w:pPr>
              <w:jc w:val="both"/>
              <w:rPr>
                <w:sz w:val="24"/>
                <w:szCs w:val="24"/>
              </w:rPr>
            </w:pPr>
            <w:r w:rsidRPr="00652D16">
              <w:rPr>
                <w:sz w:val="24"/>
                <w:szCs w:val="24"/>
              </w:rPr>
              <w:t>14.</w:t>
            </w:r>
          </w:p>
        </w:tc>
        <w:tc>
          <w:tcPr>
            <w:tcW w:w="611" w:type="pct"/>
          </w:tcPr>
          <w:p w:rsidR="00655A66" w:rsidRPr="00655A66" w:rsidRDefault="00655A66" w:rsidP="00655A66">
            <w:pPr>
              <w:pStyle w:val="ac"/>
              <w:rPr>
                <w:sz w:val="24"/>
                <w:szCs w:val="24"/>
              </w:rPr>
            </w:pPr>
            <w:r w:rsidRPr="00655A66">
              <w:rPr>
                <w:sz w:val="24"/>
                <w:szCs w:val="24"/>
              </w:rPr>
              <w:t>15.03.</w:t>
            </w:r>
          </w:p>
        </w:tc>
        <w:tc>
          <w:tcPr>
            <w:tcW w:w="2582" w:type="pct"/>
          </w:tcPr>
          <w:p w:rsidR="00655A66" w:rsidRPr="00655A66" w:rsidRDefault="00655A66" w:rsidP="00655A66">
            <w:pPr>
              <w:pStyle w:val="ac"/>
              <w:rPr>
                <w:sz w:val="24"/>
                <w:szCs w:val="24"/>
              </w:rPr>
            </w:pPr>
            <w:r w:rsidRPr="00655A66">
              <w:rPr>
                <w:sz w:val="24"/>
                <w:szCs w:val="24"/>
              </w:rPr>
              <w:t>Муниципальный этап Всероссийских спортивных соревнований школьников «Президентские спортивные игры».</w:t>
            </w:r>
          </w:p>
        </w:tc>
        <w:tc>
          <w:tcPr>
            <w:tcW w:w="1096" w:type="pct"/>
          </w:tcPr>
          <w:p w:rsidR="00655A66" w:rsidRPr="00655A66" w:rsidRDefault="00655A66" w:rsidP="00655A66">
            <w:pPr>
              <w:pStyle w:val="ac"/>
              <w:rPr>
                <w:bCs/>
                <w:sz w:val="24"/>
                <w:szCs w:val="24"/>
              </w:rPr>
            </w:pPr>
            <w:r w:rsidRPr="00655A66">
              <w:rPr>
                <w:bCs/>
                <w:sz w:val="24"/>
                <w:szCs w:val="24"/>
              </w:rPr>
              <w:t>г.Тула</w:t>
            </w:r>
          </w:p>
        </w:tc>
        <w:tc>
          <w:tcPr>
            <w:tcW w:w="411" w:type="pct"/>
          </w:tcPr>
          <w:p w:rsidR="00655A66" w:rsidRPr="00655A66" w:rsidRDefault="00655A66" w:rsidP="00655A66">
            <w:pPr>
              <w:pStyle w:val="ac"/>
              <w:rPr>
                <w:sz w:val="24"/>
                <w:szCs w:val="24"/>
              </w:rPr>
            </w:pPr>
            <w:r w:rsidRPr="00655A66">
              <w:rPr>
                <w:sz w:val="24"/>
                <w:szCs w:val="24"/>
              </w:rPr>
              <w:t>12</w:t>
            </w:r>
          </w:p>
        </w:tc>
      </w:tr>
      <w:tr w:rsidR="00655A66" w:rsidRPr="00652D16" w:rsidTr="00655A66">
        <w:trPr>
          <w:trHeight w:val="906"/>
        </w:trPr>
        <w:tc>
          <w:tcPr>
            <w:tcW w:w="300" w:type="pct"/>
          </w:tcPr>
          <w:p w:rsidR="00655A66" w:rsidRPr="00652D16" w:rsidRDefault="00655A66" w:rsidP="00F62003">
            <w:pPr>
              <w:jc w:val="both"/>
              <w:rPr>
                <w:sz w:val="24"/>
                <w:szCs w:val="24"/>
              </w:rPr>
            </w:pPr>
            <w:r w:rsidRPr="00652D16">
              <w:rPr>
                <w:sz w:val="24"/>
                <w:szCs w:val="24"/>
              </w:rPr>
              <w:lastRenderedPageBreak/>
              <w:t>15.</w:t>
            </w:r>
          </w:p>
        </w:tc>
        <w:tc>
          <w:tcPr>
            <w:tcW w:w="611" w:type="pct"/>
          </w:tcPr>
          <w:p w:rsidR="00655A66" w:rsidRPr="00655A66" w:rsidRDefault="00655A66" w:rsidP="00655A66">
            <w:pPr>
              <w:pStyle w:val="ac"/>
              <w:rPr>
                <w:sz w:val="24"/>
                <w:szCs w:val="24"/>
              </w:rPr>
            </w:pPr>
            <w:r w:rsidRPr="00655A66">
              <w:rPr>
                <w:sz w:val="24"/>
                <w:szCs w:val="24"/>
              </w:rPr>
              <w:t>10.11.</w:t>
            </w:r>
          </w:p>
        </w:tc>
        <w:tc>
          <w:tcPr>
            <w:tcW w:w="2582" w:type="pct"/>
          </w:tcPr>
          <w:p w:rsidR="00655A66" w:rsidRPr="00655A66" w:rsidRDefault="00655A66" w:rsidP="00655A66">
            <w:pPr>
              <w:pStyle w:val="ac"/>
              <w:rPr>
                <w:sz w:val="24"/>
                <w:szCs w:val="24"/>
              </w:rPr>
            </w:pPr>
            <w:r w:rsidRPr="00655A66">
              <w:rPr>
                <w:sz w:val="24"/>
                <w:szCs w:val="24"/>
              </w:rPr>
              <w:t>Турнир по волейболу среди центров образования города Тулы, в зачет Спартакиады школьников   «Большая Тула».</w:t>
            </w:r>
          </w:p>
        </w:tc>
        <w:tc>
          <w:tcPr>
            <w:tcW w:w="1096" w:type="pct"/>
          </w:tcPr>
          <w:p w:rsidR="00655A66" w:rsidRPr="00655A66" w:rsidRDefault="00655A66" w:rsidP="00655A66">
            <w:pPr>
              <w:pStyle w:val="ac"/>
              <w:rPr>
                <w:bCs/>
                <w:sz w:val="24"/>
                <w:szCs w:val="24"/>
              </w:rPr>
            </w:pPr>
            <w:r w:rsidRPr="00655A66">
              <w:rPr>
                <w:bCs/>
                <w:sz w:val="24"/>
                <w:szCs w:val="24"/>
              </w:rPr>
              <w:t>П.Ленинский</w:t>
            </w:r>
          </w:p>
        </w:tc>
        <w:tc>
          <w:tcPr>
            <w:tcW w:w="411" w:type="pct"/>
          </w:tcPr>
          <w:p w:rsidR="00655A66" w:rsidRPr="00655A66" w:rsidRDefault="00655A66" w:rsidP="00655A66">
            <w:pPr>
              <w:pStyle w:val="ac"/>
              <w:rPr>
                <w:sz w:val="24"/>
                <w:szCs w:val="24"/>
              </w:rPr>
            </w:pPr>
            <w:r w:rsidRPr="00655A66">
              <w:rPr>
                <w:sz w:val="24"/>
                <w:szCs w:val="24"/>
              </w:rPr>
              <w:t>12</w:t>
            </w:r>
          </w:p>
        </w:tc>
      </w:tr>
      <w:tr w:rsidR="00655A66" w:rsidRPr="00652D16" w:rsidTr="00655A66">
        <w:tc>
          <w:tcPr>
            <w:tcW w:w="300" w:type="pct"/>
          </w:tcPr>
          <w:p w:rsidR="00655A66" w:rsidRPr="00652D16" w:rsidRDefault="00655A66" w:rsidP="00F62003">
            <w:pPr>
              <w:jc w:val="both"/>
              <w:rPr>
                <w:sz w:val="24"/>
                <w:szCs w:val="24"/>
              </w:rPr>
            </w:pPr>
            <w:r w:rsidRPr="00652D16">
              <w:rPr>
                <w:sz w:val="24"/>
                <w:szCs w:val="24"/>
              </w:rPr>
              <w:t>16.</w:t>
            </w:r>
          </w:p>
        </w:tc>
        <w:tc>
          <w:tcPr>
            <w:tcW w:w="611" w:type="pct"/>
          </w:tcPr>
          <w:p w:rsidR="00655A66" w:rsidRPr="00655A66" w:rsidRDefault="00655A66" w:rsidP="00655A66">
            <w:pPr>
              <w:pStyle w:val="ac"/>
              <w:rPr>
                <w:sz w:val="24"/>
                <w:szCs w:val="24"/>
              </w:rPr>
            </w:pPr>
            <w:r w:rsidRPr="00655A66">
              <w:rPr>
                <w:sz w:val="24"/>
                <w:szCs w:val="24"/>
              </w:rPr>
              <w:t>18.09.</w:t>
            </w:r>
          </w:p>
        </w:tc>
        <w:tc>
          <w:tcPr>
            <w:tcW w:w="2582" w:type="pct"/>
          </w:tcPr>
          <w:p w:rsidR="00655A66" w:rsidRPr="00655A66" w:rsidRDefault="00655A66" w:rsidP="00655A66">
            <w:pPr>
              <w:pStyle w:val="ac"/>
              <w:rPr>
                <w:sz w:val="24"/>
                <w:szCs w:val="24"/>
              </w:rPr>
            </w:pPr>
            <w:r w:rsidRPr="00655A66">
              <w:rPr>
                <w:sz w:val="24"/>
                <w:szCs w:val="24"/>
              </w:rPr>
              <w:t>Легкоатлетическая эстафета среди центров образования города Тулы, в зачет Спартакиады школьников   «Большая Тула».</w:t>
            </w:r>
          </w:p>
        </w:tc>
        <w:tc>
          <w:tcPr>
            <w:tcW w:w="1096" w:type="pct"/>
          </w:tcPr>
          <w:p w:rsidR="00655A66" w:rsidRPr="00655A66" w:rsidRDefault="00655A66" w:rsidP="00655A66">
            <w:pPr>
              <w:pStyle w:val="ac"/>
              <w:rPr>
                <w:bCs/>
                <w:sz w:val="24"/>
                <w:szCs w:val="24"/>
              </w:rPr>
            </w:pPr>
            <w:r w:rsidRPr="00655A66">
              <w:rPr>
                <w:bCs/>
                <w:sz w:val="24"/>
                <w:szCs w:val="24"/>
              </w:rPr>
              <w:t>П.Ленинский</w:t>
            </w:r>
          </w:p>
        </w:tc>
        <w:tc>
          <w:tcPr>
            <w:tcW w:w="411" w:type="pct"/>
          </w:tcPr>
          <w:p w:rsidR="00655A66" w:rsidRPr="00655A66" w:rsidRDefault="00655A66" w:rsidP="00655A66">
            <w:pPr>
              <w:pStyle w:val="ac"/>
              <w:rPr>
                <w:sz w:val="24"/>
                <w:szCs w:val="24"/>
              </w:rPr>
            </w:pPr>
            <w:r w:rsidRPr="00655A66">
              <w:rPr>
                <w:sz w:val="24"/>
                <w:szCs w:val="24"/>
              </w:rPr>
              <w:t>7</w:t>
            </w:r>
          </w:p>
        </w:tc>
      </w:tr>
      <w:tr w:rsidR="00655A66" w:rsidRPr="00652D16" w:rsidTr="00655A66">
        <w:tc>
          <w:tcPr>
            <w:tcW w:w="300" w:type="pct"/>
          </w:tcPr>
          <w:p w:rsidR="00655A66" w:rsidRPr="00652D16" w:rsidRDefault="00655A66" w:rsidP="00F62003">
            <w:pPr>
              <w:jc w:val="both"/>
              <w:rPr>
                <w:sz w:val="24"/>
                <w:szCs w:val="24"/>
              </w:rPr>
            </w:pPr>
            <w:r w:rsidRPr="00652D16">
              <w:rPr>
                <w:sz w:val="24"/>
                <w:szCs w:val="24"/>
              </w:rPr>
              <w:t>17.</w:t>
            </w:r>
          </w:p>
        </w:tc>
        <w:tc>
          <w:tcPr>
            <w:tcW w:w="611" w:type="pct"/>
          </w:tcPr>
          <w:p w:rsidR="00655A66" w:rsidRPr="00655A66" w:rsidRDefault="00655A66" w:rsidP="00655A66">
            <w:pPr>
              <w:pStyle w:val="ac"/>
              <w:rPr>
                <w:sz w:val="24"/>
                <w:szCs w:val="24"/>
              </w:rPr>
            </w:pPr>
            <w:r w:rsidRPr="00655A66">
              <w:rPr>
                <w:sz w:val="24"/>
                <w:szCs w:val="24"/>
              </w:rPr>
              <w:t>21.09.</w:t>
            </w:r>
          </w:p>
        </w:tc>
        <w:tc>
          <w:tcPr>
            <w:tcW w:w="2582" w:type="pct"/>
          </w:tcPr>
          <w:p w:rsidR="00655A66" w:rsidRPr="00655A66" w:rsidRDefault="00655A66" w:rsidP="00655A66">
            <w:pPr>
              <w:pStyle w:val="ac"/>
              <w:rPr>
                <w:sz w:val="24"/>
                <w:szCs w:val="24"/>
              </w:rPr>
            </w:pPr>
            <w:r w:rsidRPr="00655A66">
              <w:rPr>
                <w:sz w:val="24"/>
                <w:szCs w:val="24"/>
                <w:lang w:eastAsia="ru-RU"/>
              </w:rPr>
              <w:t xml:space="preserve">Муниципальном этап Всероссийских соревнований по мини-футболу среди команд </w:t>
            </w:r>
          </w:p>
          <w:p w:rsidR="00655A66" w:rsidRPr="00655A66" w:rsidRDefault="00655A66" w:rsidP="00655A66">
            <w:pPr>
              <w:pStyle w:val="ac"/>
              <w:rPr>
                <w:sz w:val="24"/>
                <w:szCs w:val="24"/>
              </w:rPr>
            </w:pPr>
            <w:r w:rsidRPr="00655A66">
              <w:rPr>
                <w:sz w:val="24"/>
                <w:szCs w:val="24"/>
                <w:lang w:eastAsia="ru-RU"/>
              </w:rPr>
              <w:t>общеобразовательных организаций города Тулы (в рамках Общероссийского проекта «Мини-футбол – в школу»)</w:t>
            </w:r>
          </w:p>
        </w:tc>
        <w:tc>
          <w:tcPr>
            <w:tcW w:w="1096" w:type="pct"/>
          </w:tcPr>
          <w:p w:rsidR="00655A66" w:rsidRPr="00655A66" w:rsidRDefault="00655A66" w:rsidP="00655A66">
            <w:pPr>
              <w:pStyle w:val="ac"/>
              <w:rPr>
                <w:bCs/>
                <w:sz w:val="24"/>
                <w:szCs w:val="24"/>
              </w:rPr>
            </w:pPr>
            <w:r w:rsidRPr="00655A66">
              <w:rPr>
                <w:bCs/>
                <w:sz w:val="24"/>
                <w:szCs w:val="24"/>
              </w:rPr>
              <w:t>Г.Тула</w:t>
            </w:r>
          </w:p>
        </w:tc>
        <w:tc>
          <w:tcPr>
            <w:tcW w:w="411" w:type="pct"/>
          </w:tcPr>
          <w:p w:rsidR="00655A66" w:rsidRPr="00655A66" w:rsidRDefault="00655A66" w:rsidP="00655A66">
            <w:pPr>
              <w:pStyle w:val="ac"/>
              <w:rPr>
                <w:sz w:val="24"/>
                <w:szCs w:val="24"/>
              </w:rPr>
            </w:pPr>
            <w:r w:rsidRPr="00655A66">
              <w:rPr>
                <w:sz w:val="24"/>
                <w:szCs w:val="24"/>
              </w:rPr>
              <w:t>9</w:t>
            </w:r>
          </w:p>
        </w:tc>
      </w:tr>
      <w:tr w:rsidR="00655A66" w:rsidRPr="00652D16" w:rsidTr="00655A66">
        <w:tc>
          <w:tcPr>
            <w:tcW w:w="300" w:type="pct"/>
          </w:tcPr>
          <w:p w:rsidR="00655A66" w:rsidRPr="00652D16" w:rsidRDefault="00655A66" w:rsidP="00F62003">
            <w:pPr>
              <w:jc w:val="both"/>
              <w:rPr>
                <w:sz w:val="24"/>
                <w:szCs w:val="24"/>
              </w:rPr>
            </w:pPr>
            <w:r w:rsidRPr="00652D16">
              <w:rPr>
                <w:sz w:val="24"/>
                <w:szCs w:val="24"/>
              </w:rPr>
              <w:t>18.</w:t>
            </w:r>
          </w:p>
        </w:tc>
        <w:tc>
          <w:tcPr>
            <w:tcW w:w="611" w:type="pct"/>
          </w:tcPr>
          <w:p w:rsidR="00655A66" w:rsidRPr="00655A66" w:rsidRDefault="00655A66" w:rsidP="00655A66">
            <w:pPr>
              <w:pStyle w:val="ac"/>
              <w:rPr>
                <w:sz w:val="24"/>
                <w:szCs w:val="24"/>
              </w:rPr>
            </w:pPr>
            <w:r w:rsidRPr="00655A66">
              <w:rPr>
                <w:sz w:val="24"/>
                <w:szCs w:val="24"/>
              </w:rPr>
              <w:t>08.12.</w:t>
            </w:r>
          </w:p>
        </w:tc>
        <w:tc>
          <w:tcPr>
            <w:tcW w:w="2582" w:type="pct"/>
          </w:tcPr>
          <w:p w:rsidR="00655A66" w:rsidRPr="00655A66" w:rsidRDefault="00655A66" w:rsidP="00655A66">
            <w:pPr>
              <w:pStyle w:val="ac"/>
              <w:rPr>
                <w:sz w:val="24"/>
                <w:szCs w:val="24"/>
                <w:lang w:eastAsia="ru-RU"/>
              </w:rPr>
            </w:pPr>
            <w:r w:rsidRPr="00655A66">
              <w:rPr>
                <w:sz w:val="24"/>
                <w:szCs w:val="24"/>
              </w:rPr>
              <w:t xml:space="preserve">Турнир по флорболу «Серебряная клюшка» среди участников </w:t>
            </w:r>
            <w:r w:rsidRPr="00655A66">
              <w:rPr>
                <w:sz w:val="24"/>
                <w:szCs w:val="24"/>
                <w:u w:val="single"/>
              </w:rPr>
              <w:t>2009-2010</w:t>
            </w:r>
            <w:r w:rsidRPr="00655A66">
              <w:rPr>
                <w:sz w:val="24"/>
                <w:szCs w:val="24"/>
              </w:rPr>
              <w:t xml:space="preserve"> годов рождения</w:t>
            </w:r>
          </w:p>
        </w:tc>
        <w:tc>
          <w:tcPr>
            <w:tcW w:w="1096" w:type="pct"/>
          </w:tcPr>
          <w:p w:rsidR="00655A66" w:rsidRPr="00655A66" w:rsidRDefault="00655A66" w:rsidP="00655A66">
            <w:pPr>
              <w:pStyle w:val="ac"/>
              <w:rPr>
                <w:bCs/>
                <w:sz w:val="24"/>
                <w:szCs w:val="24"/>
              </w:rPr>
            </w:pPr>
            <w:r w:rsidRPr="00655A66">
              <w:rPr>
                <w:bCs/>
                <w:sz w:val="24"/>
                <w:szCs w:val="24"/>
              </w:rPr>
              <w:t>Г.Тула</w:t>
            </w:r>
          </w:p>
        </w:tc>
        <w:tc>
          <w:tcPr>
            <w:tcW w:w="411" w:type="pct"/>
          </w:tcPr>
          <w:p w:rsidR="00655A66" w:rsidRPr="00655A66" w:rsidRDefault="00655A66" w:rsidP="00655A66">
            <w:pPr>
              <w:pStyle w:val="ac"/>
              <w:rPr>
                <w:sz w:val="24"/>
                <w:szCs w:val="24"/>
              </w:rPr>
            </w:pPr>
            <w:r w:rsidRPr="00655A66">
              <w:rPr>
                <w:sz w:val="24"/>
                <w:szCs w:val="24"/>
              </w:rPr>
              <w:t>7</w:t>
            </w:r>
          </w:p>
        </w:tc>
      </w:tr>
      <w:tr w:rsidR="00655A66" w:rsidRPr="00652D16" w:rsidTr="00655A66">
        <w:tc>
          <w:tcPr>
            <w:tcW w:w="300" w:type="pct"/>
          </w:tcPr>
          <w:p w:rsidR="00655A66" w:rsidRPr="00652D16" w:rsidRDefault="00655A66" w:rsidP="00F62003">
            <w:pPr>
              <w:jc w:val="both"/>
              <w:rPr>
                <w:sz w:val="24"/>
                <w:szCs w:val="24"/>
              </w:rPr>
            </w:pPr>
            <w:r w:rsidRPr="00652D16">
              <w:rPr>
                <w:sz w:val="24"/>
                <w:szCs w:val="24"/>
              </w:rPr>
              <w:t>19.</w:t>
            </w:r>
          </w:p>
        </w:tc>
        <w:tc>
          <w:tcPr>
            <w:tcW w:w="611" w:type="pct"/>
          </w:tcPr>
          <w:p w:rsidR="00655A66" w:rsidRPr="00655A66" w:rsidRDefault="00655A66" w:rsidP="00655A66">
            <w:pPr>
              <w:pStyle w:val="ac"/>
              <w:rPr>
                <w:sz w:val="24"/>
                <w:szCs w:val="24"/>
              </w:rPr>
            </w:pPr>
            <w:r w:rsidRPr="00655A66">
              <w:rPr>
                <w:sz w:val="24"/>
                <w:szCs w:val="24"/>
              </w:rPr>
              <w:t>31.10.</w:t>
            </w:r>
          </w:p>
        </w:tc>
        <w:tc>
          <w:tcPr>
            <w:tcW w:w="2582" w:type="pct"/>
          </w:tcPr>
          <w:p w:rsidR="00655A66" w:rsidRPr="00655A66" w:rsidRDefault="00655A66" w:rsidP="00655A66">
            <w:pPr>
              <w:pStyle w:val="ac"/>
              <w:rPr>
                <w:bCs/>
                <w:sz w:val="24"/>
                <w:szCs w:val="24"/>
                <w:lang w:eastAsia="ru-RU"/>
              </w:rPr>
            </w:pPr>
            <w:r w:rsidRPr="00655A66">
              <w:rPr>
                <w:bCs/>
                <w:sz w:val="24"/>
                <w:szCs w:val="24"/>
                <w:lang w:eastAsia="ru-RU"/>
              </w:rPr>
              <w:t>Муниципального этап</w:t>
            </w:r>
          </w:p>
          <w:p w:rsidR="00655A66" w:rsidRPr="00655A66" w:rsidRDefault="00655A66" w:rsidP="00655A66">
            <w:pPr>
              <w:pStyle w:val="ac"/>
              <w:rPr>
                <w:sz w:val="24"/>
                <w:szCs w:val="24"/>
              </w:rPr>
            </w:pPr>
            <w:r w:rsidRPr="00655A66">
              <w:rPr>
                <w:bCs/>
                <w:sz w:val="24"/>
                <w:szCs w:val="24"/>
                <w:lang w:eastAsia="ru-RU"/>
              </w:rPr>
              <w:t>«Больших юнармейских игр – 2024»</w:t>
            </w:r>
          </w:p>
        </w:tc>
        <w:tc>
          <w:tcPr>
            <w:tcW w:w="1096" w:type="pct"/>
          </w:tcPr>
          <w:p w:rsidR="00655A66" w:rsidRPr="00655A66" w:rsidRDefault="00655A66" w:rsidP="00655A66">
            <w:pPr>
              <w:pStyle w:val="ac"/>
              <w:rPr>
                <w:bCs/>
                <w:sz w:val="24"/>
                <w:szCs w:val="24"/>
              </w:rPr>
            </w:pPr>
            <w:r w:rsidRPr="00655A66">
              <w:rPr>
                <w:bCs/>
                <w:sz w:val="24"/>
                <w:szCs w:val="24"/>
              </w:rPr>
              <w:t>Г.Тула</w:t>
            </w:r>
          </w:p>
        </w:tc>
        <w:tc>
          <w:tcPr>
            <w:tcW w:w="411" w:type="pct"/>
          </w:tcPr>
          <w:p w:rsidR="00655A66" w:rsidRPr="00655A66" w:rsidRDefault="00655A66" w:rsidP="00655A66">
            <w:pPr>
              <w:pStyle w:val="ac"/>
              <w:rPr>
                <w:sz w:val="24"/>
                <w:szCs w:val="24"/>
              </w:rPr>
            </w:pPr>
            <w:r w:rsidRPr="00655A66">
              <w:rPr>
                <w:sz w:val="24"/>
                <w:szCs w:val="24"/>
              </w:rPr>
              <w:t>9</w:t>
            </w:r>
          </w:p>
        </w:tc>
      </w:tr>
      <w:tr w:rsidR="00655A66" w:rsidRPr="00652D16" w:rsidTr="00655A66">
        <w:tc>
          <w:tcPr>
            <w:tcW w:w="300" w:type="pct"/>
          </w:tcPr>
          <w:p w:rsidR="00655A66" w:rsidRPr="00652D16" w:rsidRDefault="00655A66" w:rsidP="00F62003">
            <w:pPr>
              <w:jc w:val="both"/>
              <w:rPr>
                <w:sz w:val="24"/>
                <w:szCs w:val="24"/>
              </w:rPr>
            </w:pPr>
            <w:r w:rsidRPr="00652D16">
              <w:rPr>
                <w:sz w:val="24"/>
                <w:szCs w:val="24"/>
              </w:rPr>
              <w:t>20.</w:t>
            </w:r>
          </w:p>
        </w:tc>
        <w:tc>
          <w:tcPr>
            <w:tcW w:w="611" w:type="pct"/>
          </w:tcPr>
          <w:p w:rsidR="00655A66" w:rsidRPr="00655A66" w:rsidRDefault="00655A66" w:rsidP="00655A66">
            <w:pPr>
              <w:pStyle w:val="ac"/>
              <w:rPr>
                <w:sz w:val="24"/>
                <w:szCs w:val="24"/>
              </w:rPr>
            </w:pPr>
            <w:r w:rsidRPr="00655A66">
              <w:rPr>
                <w:sz w:val="24"/>
                <w:szCs w:val="24"/>
              </w:rPr>
              <w:t>12.12.</w:t>
            </w:r>
          </w:p>
        </w:tc>
        <w:tc>
          <w:tcPr>
            <w:tcW w:w="2582" w:type="pct"/>
          </w:tcPr>
          <w:p w:rsidR="00655A66" w:rsidRPr="00655A66" w:rsidRDefault="00655A66" w:rsidP="00655A66">
            <w:pPr>
              <w:pStyle w:val="ac"/>
              <w:rPr>
                <w:bCs/>
                <w:sz w:val="24"/>
                <w:szCs w:val="24"/>
                <w:lang w:eastAsia="ru-RU"/>
              </w:rPr>
            </w:pPr>
            <w:r w:rsidRPr="00655A66">
              <w:rPr>
                <w:bCs/>
                <w:sz w:val="24"/>
                <w:szCs w:val="24"/>
                <w:lang w:eastAsia="ru-RU"/>
              </w:rPr>
              <w:t>Внутришкольные соревнования по Флорболу</w:t>
            </w:r>
          </w:p>
        </w:tc>
        <w:tc>
          <w:tcPr>
            <w:tcW w:w="1096" w:type="pct"/>
          </w:tcPr>
          <w:p w:rsidR="00655A66" w:rsidRPr="00655A66" w:rsidRDefault="00655A66" w:rsidP="00655A66">
            <w:pPr>
              <w:pStyle w:val="ac"/>
              <w:rPr>
                <w:bCs/>
                <w:sz w:val="24"/>
                <w:szCs w:val="24"/>
              </w:rPr>
            </w:pPr>
            <w:r>
              <w:rPr>
                <w:sz w:val="24"/>
                <w:szCs w:val="24"/>
              </w:rPr>
              <w:t>ЦО</w:t>
            </w:r>
            <w:r w:rsidRPr="00655A66">
              <w:rPr>
                <w:sz w:val="24"/>
                <w:szCs w:val="24"/>
              </w:rPr>
              <w:t xml:space="preserve"> №53</w:t>
            </w:r>
          </w:p>
        </w:tc>
        <w:tc>
          <w:tcPr>
            <w:tcW w:w="411" w:type="pct"/>
          </w:tcPr>
          <w:p w:rsidR="00655A66" w:rsidRPr="00655A66" w:rsidRDefault="00655A66" w:rsidP="00655A66">
            <w:pPr>
              <w:pStyle w:val="ac"/>
              <w:rPr>
                <w:sz w:val="24"/>
                <w:szCs w:val="24"/>
              </w:rPr>
            </w:pPr>
            <w:r w:rsidRPr="00655A66">
              <w:rPr>
                <w:sz w:val="24"/>
                <w:szCs w:val="24"/>
              </w:rPr>
              <w:t>65</w:t>
            </w:r>
          </w:p>
        </w:tc>
      </w:tr>
    </w:tbl>
    <w:p w:rsidR="00655A66" w:rsidRPr="00655A66" w:rsidRDefault="00655A66" w:rsidP="00655A66">
      <w:pPr>
        <w:pStyle w:val="ac"/>
        <w:ind w:firstLine="567"/>
        <w:jc w:val="both"/>
        <w:rPr>
          <w:rFonts w:ascii="Times New Roman" w:hAnsi="Times New Roman"/>
          <w:sz w:val="24"/>
          <w:szCs w:val="24"/>
        </w:rPr>
      </w:pPr>
      <w:r w:rsidRPr="00655A66">
        <w:rPr>
          <w:rFonts w:ascii="Times New Roman" w:hAnsi="Times New Roman"/>
          <w:sz w:val="24"/>
          <w:szCs w:val="24"/>
        </w:rPr>
        <w:t>В 2023 году обучающиеся ЦСПВ «Молодая гвардия» приняли участие в 20 спортивных мероприятиях.</w:t>
      </w:r>
    </w:p>
    <w:p w:rsidR="00655A66" w:rsidRPr="00655A66" w:rsidRDefault="00655A66" w:rsidP="00655A66">
      <w:pPr>
        <w:pStyle w:val="ac"/>
        <w:ind w:firstLine="567"/>
        <w:jc w:val="both"/>
        <w:rPr>
          <w:rFonts w:ascii="Times New Roman" w:hAnsi="Times New Roman"/>
          <w:sz w:val="24"/>
          <w:szCs w:val="24"/>
        </w:rPr>
      </w:pPr>
      <w:r w:rsidRPr="00655A66">
        <w:rPr>
          <w:rFonts w:ascii="Times New Roman" w:hAnsi="Times New Roman"/>
          <w:sz w:val="24"/>
          <w:szCs w:val="24"/>
        </w:rPr>
        <w:t xml:space="preserve">По итогу проведенных мероприятий, МБОУ ЦО №53 им. Л.Н.Толстого занял: </w:t>
      </w:r>
    </w:p>
    <w:p w:rsidR="00655A66" w:rsidRPr="00655A66" w:rsidRDefault="00655A66" w:rsidP="00655A66">
      <w:pPr>
        <w:pStyle w:val="ac"/>
        <w:ind w:firstLine="567"/>
        <w:jc w:val="both"/>
        <w:rPr>
          <w:rFonts w:ascii="Times New Roman" w:hAnsi="Times New Roman"/>
          <w:sz w:val="24"/>
          <w:szCs w:val="24"/>
        </w:rPr>
      </w:pPr>
      <w:r w:rsidRPr="00655A66">
        <w:rPr>
          <w:rFonts w:ascii="Times New Roman" w:hAnsi="Times New Roman"/>
          <w:sz w:val="24"/>
          <w:szCs w:val="24"/>
        </w:rPr>
        <w:t>3 место в Легкоатлетической эстафете среди центров образования города Тулы, в зачет Спартакиады школьников   «Большая Тула».</w:t>
      </w:r>
    </w:p>
    <w:p w:rsidR="00655A66" w:rsidRPr="00655A66" w:rsidRDefault="00655A66" w:rsidP="00655A66">
      <w:pPr>
        <w:pStyle w:val="ac"/>
        <w:ind w:firstLine="567"/>
        <w:jc w:val="both"/>
        <w:rPr>
          <w:rFonts w:ascii="Times New Roman" w:hAnsi="Times New Roman"/>
          <w:sz w:val="24"/>
          <w:szCs w:val="24"/>
        </w:rPr>
      </w:pPr>
      <w:r w:rsidRPr="00655A66">
        <w:rPr>
          <w:rFonts w:ascii="Times New Roman" w:hAnsi="Times New Roman"/>
          <w:sz w:val="24"/>
          <w:szCs w:val="24"/>
        </w:rPr>
        <w:t>4 место в Турнире по волейболу среди центров образования города Тулы, в зачет Спартакиады школьников   «Большая Тула».</w:t>
      </w:r>
    </w:p>
    <w:p w:rsidR="00655A66" w:rsidRPr="00655A66" w:rsidRDefault="00655A66" w:rsidP="00655A66">
      <w:pPr>
        <w:pStyle w:val="ac"/>
        <w:ind w:firstLine="567"/>
        <w:jc w:val="both"/>
        <w:rPr>
          <w:rFonts w:ascii="Times New Roman" w:hAnsi="Times New Roman"/>
          <w:sz w:val="24"/>
          <w:szCs w:val="24"/>
        </w:rPr>
      </w:pPr>
      <w:r w:rsidRPr="00655A66">
        <w:rPr>
          <w:rFonts w:ascii="Times New Roman" w:hAnsi="Times New Roman"/>
          <w:sz w:val="24"/>
          <w:szCs w:val="24"/>
        </w:rPr>
        <w:t xml:space="preserve">1место в личном зачете в беге на 3000 метров среди юношей </w:t>
      </w:r>
    </w:p>
    <w:p w:rsidR="00655A66" w:rsidRPr="00655A66" w:rsidRDefault="00655A66" w:rsidP="00655A66">
      <w:pPr>
        <w:pStyle w:val="ac"/>
        <w:ind w:firstLine="567"/>
        <w:jc w:val="both"/>
        <w:rPr>
          <w:rFonts w:ascii="Times New Roman" w:hAnsi="Times New Roman"/>
          <w:sz w:val="24"/>
          <w:szCs w:val="24"/>
        </w:rPr>
      </w:pPr>
      <w:r w:rsidRPr="00655A66">
        <w:rPr>
          <w:rFonts w:ascii="Times New Roman" w:hAnsi="Times New Roman"/>
          <w:sz w:val="24"/>
          <w:szCs w:val="24"/>
        </w:rPr>
        <w:t xml:space="preserve">1 место в личном зачете в беге на 1500 метров среди девушек </w:t>
      </w:r>
    </w:p>
    <w:p w:rsidR="00655A66" w:rsidRPr="00655A66" w:rsidRDefault="00655A66" w:rsidP="00655A66">
      <w:pPr>
        <w:pStyle w:val="ac"/>
        <w:ind w:firstLine="567"/>
        <w:jc w:val="both"/>
        <w:rPr>
          <w:rFonts w:ascii="Times New Roman" w:hAnsi="Times New Roman"/>
          <w:sz w:val="24"/>
          <w:szCs w:val="24"/>
        </w:rPr>
      </w:pPr>
      <w:r w:rsidRPr="00655A66">
        <w:rPr>
          <w:rFonts w:ascii="Times New Roman" w:hAnsi="Times New Roman"/>
          <w:sz w:val="24"/>
          <w:szCs w:val="24"/>
        </w:rPr>
        <w:t>3 место в личном зачете в беге на 100 метров среди юношей</w:t>
      </w:r>
    </w:p>
    <w:p w:rsidR="00655A66" w:rsidRPr="00652D16" w:rsidRDefault="00655A66" w:rsidP="00655A66">
      <w:pPr>
        <w:ind w:left="142"/>
        <w:jc w:val="center"/>
        <w:rPr>
          <w:rFonts w:ascii="Times New Roman" w:hAnsi="Times New Roman"/>
          <w:sz w:val="24"/>
          <w:szCs w:val="24"/>
        </w:rPr>
      </w:pPr>
      <w:r w:rsidRPr="00652D16">
        <w:rPr>
          <w:rFonts w:ascii="Times New Roman" w:eastAsia="Times New Roman" w:hAnsi="Times New Roman"/>
          <w:bCs/>
          <w:iCs/>
          <w:sz w:val="24"/>
          <w:szCs w:val="24"/>
        </w:rPr>
        <w:t>2.Кадровое обеспечение</w:t>
      </w:r>
    </w:p>
    <w:p w:rsidR="00655A66" w:rsidRPr="00652D16" w:rsidRDefault="00655A66" w:rsidP="00655A66">
      <w:pPr>
        <w:tabs>
          <w:tab w:val="left" w:pos="1563"/>
        </w:tabs>
        <w:ind w:firstLine="709"/>
        <w:jc w:val="both"/>
        <w:rPr>
          <w:rFonts w:ascii="Times New Roman" w:hAnsi="Times New Roman"/>
          <w:sz w:val="24"/>
          <w:szCs w:val="24"/>
        </w:rPr>
      </w:pPr>
      <w:r w:rsidRPr="00652D16">
        <w:rPr>
          <w:rFonts w:ascii="Times New Roman" w:hAnsi="Times New Roman"/>
          <w:sz w:val="24"/>
          <w:szCs w:val="24"/>
        </w:rPr>
        <w:t>В ЦСПВ «Молодая гвардия»</w:t>
      </w:r>
      <w:r w:rsidRPr="00652D16">
        <w:rPr>
          <w:rFonts w:ascii="Times New Roman" w:eastAsia="Times New Roman" w:hAnsi="Times New Roman"/>
          <w:sz w:val="24"/>
          <w:szCs w:val="24"/>
        </w:rPr>
        <w:t>работает профессиональный педагогический коллектив. Педагогический коллектив зарекомендовал себя как инициативный, творческий коллектив, умеющий найти индивидуальный подход к каждому обучающемуся, помочь раскрыть и развить его способности. Все это в комплексе даёт хороший результаторганизации педагогической деятельности и улучшении качества образования и воспитания школьников.</w:t>
      </w:r>
    </w:p>
    <w:p w:rsidR="00655A66" w:rsidRPr="00652D16" w:rsidRDefault="00655A66" w:rsidP="00655A66">
      <w:pPr>
        <w:ind w:firstLine="709"/>
        <w:jc w:val="both"/>
        <w:rPr>
          <w:rFonts w:ascii="Times New Roman" w:eastAsia="Times New Roman" w:hAnsi="Times New Roman"/>
          <w:sz w:val="24"/>
          <w:szCs w:val="24"/>
        </w:rPr>
      </w:pPr>
      <w:r w:rsidRPr="00652D16">
        <w:rPr>
          <w:rFonts w:ascii="Times New Roman" w:eastAsia="Times New Roman" w:hAnsi="Times New Roman"/>
          <w:sz w:val="24"/>
          <w:szCs w:val="24"/>
        </w:rPr>
        <w:t xml:space="preserve">Штат укомплектован полностью. </w:t>
      </w:r>
    </w:p>
    <w:p w:rsidR="00655A66" w:rsidRPr="00652D16" w:rsidRDefault="00655A66" w:rsidP="00655A66">
      <w:pPr>
        <w:ind w:firstLine="709"/>
        <w:jc w:val="center"/>
        <w:rPr>
          <w:rFonts w:ascii="Times New Roman" w:eastAsia="Times New Roman" w:hAnsi="Times New Roman"/>
          <w:sz w:val="24"/>
          <w:szCs w:val="24"/>
        </w:rPr>
      </w:pPr>
      <w:r w:rsidRPr="00652D16">
        <w:rPr>
          <w:rFonts w:ascii="Times New Roman" w:eastAsia="Times New Roman" w:hAnsi="Times New Roman"/>
          <w:sz w:val="24"/>
          <w:szCs w:val="24"/>
        </w:rPr>
        <w:t>Образование педагогических работников</w:t>
      </w:r>
    </w:p>
    <w:tbl>
      <w:tblPr>
        <w:tblStyle w:val="a6"/>
        <w:tblW w:w="5000" w:type="pct"/>
        <w:tblLook w:val="04A0"/>
      </w:tblPr>
      <w:tblGrid>
        <w:gridCol w:w="5472"/>
        <w:gridCol w:w="4665"/>
      </w:tblGrid>
      <w:tr w:rsidR="00655A66" w:rsidRPr="00652D16" w:rsidTr="00F62003">
        <w:tc>
          <w:tcPr>
            <w:tcW w:w="2699" w:type="pct"/>
          </w:tcPr>
          <w:p w:rsidR="00655A66" w:rsidRPr="00652D16" w:rsidRDefault="00655A66" w:rsidP="00F62003">
            <w:pPr>
              <w:jc w:val="center"/>
              <w:rPr>
                <w:sz w:val="24"/>
                <w:szCs w:val="24"/>
              </w:rPr>
            </w:pPr>
            <w:r w:rsidRPr="00652D16">
              <w:rPr>
                <w:sz w:val="24"/>
                <w:szCs w:val="24"/>
              </w:rPr>
              <w:t>Высшее педагогическое</w:t>
            </w:r>
          </w:p>
          <w:p w:rsidR="00655A66" w:rsidRPr="00652D16" w:rsidRDefault="00655A66" w:rsidP="00F62003">
            <w:pPr>
              <w:jc w:val="center"/>
              <w:rPr>
                <w:sz w:val="24"/>
                <w:szCs w:val="24"/>
              </w:rPr>
            </w:pPr>
            <w:r w:rsidRPr="00652D16">
              <w:rPr>
                <w:sz w:val="24"/>
                <w:szCs w:val="24"/>
              </w:rPr>
              <w:t>образование</w:t>
            </w:r>
          </w:p>
        </w:tc>
        <w:tc>
          <w:tcPr>
            <w:tcW w:w="2301" w:type="pct"/>
          </w:tcPr>
          <w:p w:rsidR="00655A66" w:rsidRPr="00652D16" w:rsidRDefault="00655A66" w:rsidP="00F62003">
            <w:pPr>
              <w:jc w:val="center"/>
              <w:rPr>
                <w:sz w:val="24"/>
                <w:szCs w:val="24"/>
              </w:rPr>
            </w:pPr>
            <w:r w:rsidRPr="00652D16">
              <w:rPr>
                <w:sz w:val="24"/>
                <w:szCs w:val="24"/>
              </w:rPr>
              <w:t>Среднее профессиональное педагогическое образование</w:t>
            </w:r>
          </w:p>
        </w:tc>
      </w:tr>
      <w:tr w:rsidR="00655A66" w:rsidRPr="00652D16" w:rsidTr="00F62003">
        <w:tc>
          <w:tcPr>
            <w:tcW w:w="2699" w:type="pct"/>
          </w:tcPr>
          <w:p w:rsidR="00655A66" w:rsidRPr="00652D16" w:rsidRDefault="00655A66" w:rsidP="00F62003">
            <w:pPr>
              <w:jc w:val="center"/>
              <w:rPr>
                <w:sz w:val="24"/>
                <w:szCs w:val="24"/>
              </w:rPr>
            </w:pPr>
            <w:r w:rsidRPr="00652D16">
              <w:rPr>
                <w:sz w:val="24"/>
                <w:szCs w:val="24"/>
              </w:rPr>
              <w:t>3 чел./50%</w:t>
            </w:r>
          </w:p>
        </w:tc>
        <w:tc>
          <w:tcPr>
            <w:tcW w:w="2301" w:type="pct"/>
          </w:tcPr>
          <w:p w:rsidR="00655A66" w:rsidRPr="00652D16" w:rsidRDefault="00655A66" w:rsidP="00F62003">
            <w:pPr>
              <w:jc w:val="center"/>
              <w:rPr>
                <w:sz w:val="24"/>
                <w:szCs w:val="24"/>
              </w:rPr>
            </w:pPr>
            <w:r w:rsidRPr="00652D16">
              <w:rPr>
                <w:sz w:val="24"/>
                <w:szCs w:val="24"/>
              </w:rPr>
              <w:t>3 чел./50%</w:t>
            </w:r>
          </w:p>
        </w:tc>
      </w:tr>
    </w:tbl>
    <w:p w:rsidR="00655A66" w:rsidRPr="00652D16" w:rsidRDefault="00655A66" w:rsidP="00655A66">
      <w:pPr>
        <w:ind w:firstLine="709"/>
        <w:jc w:val="center"/>
        <w:rPr>
          <w:rFonts w:ascii="Times New Roman" w:eastAsia="Times New Roman" w:hAnsi="Times New Roman"/>
          <w:sz w:val="24"/>
          <w:szCs w:val="24"/>
        </w:rPr>
      </w:pPr>
      <w:r w:rsidRPr="00652D16">
        <w:rPr>
          <w:rFonts w:ascii="Times New Roman" w:eastAsia="Times New Roman" w:hAnsi="Times New Roman"/>
          <w:sz w:val="24"/>
          <w:szCs w:val="24"/>
        </w:rPr>
        <w:t>Квалификация педагогических работников</w:t>
      </w:r>
    </w:p>
    <w:tbl>
      <w:tblPr>
        <w:tblStyle w:val="a6"/>
        <w:tblW w:w="5000" w:type="pct"/>
        <w:tblLook w:val="04A0"/>
      </w:tblPr>
      <w:tblGrid>
        <w:gridCol w:w="5472"/>
        <w:gridCol w:w="4665"/>
      </w:tblGrid>
      <w:tr w:rsidR="00655A66" w:rsidRPr="00652D16" w:rsidTr="00F62003">
        <w:tc>
          <w:tcPr>
            <w:tcW w:w="2699" w:type="pct"/>
          </w:tcPr>
          <w:p w:rsidR="00655A66" w:rsidRPr="00652D16" w:rsidRDefault="00655A66" w:rsidP="00F62003">
            <w:pPr>
              <w:jc w:val="center"/>
              <w:rPr>
                <w:sz w:val="24"/>
                <w:szCs w:val="24"/>
              </w:rPr>
            </w:pPr>
            <w:r w:rsidRPr="00652D16">
              <w:rPr>
                <w:sz w:val="24"/>
                <w:szCs w:val="24"/>
              </w:rPr>
              <w:t>Высшая квалификационная категория</w:t>
            </w:r>
          </w:p>
        </w:tc>
        <w:tc>
          <w:tcPr>
            <w:tcW w:w="2301" w:type="pct"/>
          </w:tcPr>
          <w:p w:rsidR="00655A66" w:rsidRPr="00652D16" w:rsidRDefault="00655A66" w:rsidP="00F62003">
            <w:pPr>
              <w:jc w:val="center"/>
              <w:rPr>
                <w:sz w:val="24"/>
                <w:szCs w:val="24"/>
              </w:rPr>
            </w:pPr>
            <w:r w:rsidRPr="00652D16">
              <w:rPr>
                <w:sz w:val="24"/>
                <w:szCs w:val="24"/>
              </w:rPr>
              <w:t>Первая квалификационная категория</w:t>
            </w:r>
          </w:p>
        </w:tc>
      </w:tr>
      <w:tr w:rsidR="00655A66" w:rsidRPr="00652D16" w:rsidTr="00F62003">
        <w:tc>
          <w:tcPr>
            <w:tcW w:w="2699" w:type="pct"/>
          </w:tcPr>
          <w:p w:rsidR="00655A66" w:rsidRPr="00652D16" w:rsidRDefault="00655A66" w:rsidP="00F62003">
            <w:pPr>
              <w:jc w:val="center"/>
              <w:rPr>
                <w:sz w:val="24"/>
                <w:szCs w:val="24"/>
              </w:rPr>
            </w:pPr>
            <w:r w:rsidRPr="00652D16">
              <w:rPr>
                <w:sz w:val="24"/>
                <w:szCs w:val="24"/>
              </w:rPr>
              <w:t>0 чел./0%</w:t>
            </w:r>
          </w:p>
        </w:tc>
        <w:tc>
          <w:tcPr>
            <w:tcW w:w="2301" w:type="pct"/>
          </w:tcPr>
          <w:p w:rsidR="00655A66" w:rsidRPr="00652D16" w:rsidRDefault="00655A66" w:rsidP="00F62003">
            <w:pPr>
              <w:jc w:val="center"/>
              <w:rPr>
                <w:sz w:val="24"/>
                <w:szCs w:val="24"/>
              </w:rPr>
            </w:pPr>
            <w:r w:rsidRPr="00652D16">
              <w:rPr>
                <w:sz w:val="24"/>
                <w:szCs w:val="24"/>
              </w:rPr>
              <w:t>0 чел./0%</w:t>
            </w:r>
          </w:p>
        </w:tc>
      </w:tr>
    </w:tbl>
    <w:p w:rsidR="00655A66" w:rsidRPr="00652D16" w:rsidRDefault="00655A66" w:rsidP="00655A66">
      <w:pPr>
        <w:ind w:firstLine="709"/>
        <w:jc w:val="center"/>
        <w:rPr>
          <w:rFonts w:ascii="Times New Roman" w:eastAsia="Times New Roman" w:hAnsi="Times New Roman"/>
          <w:sz w:val="24"/>
          <w:szCs w:val="24"/>
        </w:rPr>
      </w:pPr>
    </w:p>
    <w:p w:rsidR="00655A66" w:rsidRPr="00652D16" w:rsidRDefault="00655A66" w:rsidP="00655A66">
      <w:pPr>
        <w:ind w:firstLine="709"/>
        <w:jc w:val="center"/>
        <w:rPr>
          <w:rFonts w:ascii="Times New Roman" w:eastAsia="Times New Roman" w:hAnsi="Times New Roman"/>
          <w:sz w:val="24"/>
          <w:szCs w:val="24"/>
        </w:rPr>
      </w:pPr>
      <w:r w:rsidRPr="00652D16">
        <w:rPr>
          <w:rFonts w:ascii="Times New Roman" w:eastAsia="Times New Roman" w:hAnsi="Times New Roman"/>
          <w:sz w:val="24"/>
          <w:szCs w:val="24"/>
        </w:rPr>
        <w:lastRenderedPageBreak/>
        <w:t>Стаж педагогических работников</w:t>
      </w:r>
    </w:p>
    <w:tbl>
      <w:tblPr>
        <w:tblStyle w:val="a6"/>
        <w:tblW w:w="5000" w:type="pct"/>
        <w:tblLook w:val="04A0"/>
      </w:tblPr>
      <w:tblGrid>
        <w:gridCol w:w="2286"/>
        <w:gridCol w:w="1940"/>
        <w:gridCol w:w="1940"/>
        <w:gridCol w:w="2029"/>
        <w:gridCol w:w="1942"/>
      </w:tblGrid>
      <w:tr w:rsidR="00655A66" w:rsidRPr="00652D16" w:rsidTr="00C02F1D">
        <w:tc>
          <w:tcPr>
            <w:tcW w:w="1127" w:type="pct"/>
          </w:tcPr>
          <w:p w:rsidR="00655A66" w:rsidRPr="00652D16" w:rsidRDefault="00655A66" w:rsidP="00F62003">
            <w:pPr>
              <w:jc w:val="center"/>
              <w:rPr>
                <w:sz w:val="24"/>
                <w:szCs w:val="24"/>
              </w:rPr>
            </w:pPr>
            <w:r w:rsidRPr="00652D16">
              <w:rPr>
                <w:sz w:val="24"/>
                <w:szCs w:val="24"/>
              </w:rPr>
              <w:t>От 0 до 5 лет</w:t>
            </w:r>
          </w:p>
        </w:tc>
        <w:tc>
          <w:tcPr>
            <w:tcW w:w="957" w:type="pct"/>
          </w:tcPr>
          <w:p w:rsidR="00655A66" w:rsidRPr="00652D16" w:rsidRDefault="00655A66" w:rsidP="00F62003">
            <w:pPr>
              <w:jc w:val="center"/>
              <w:rPr>
                <w:sz w:val="24"/>
                <w:szCs w:val="24"/>
              </w:rPr>
            </w:pPr>
            <w:r w:rsidRPr="00652D16">
              <w:rPr>
                <w:sz w:val="24"/>
                <w:szCs w:val="24"/>
              </w:rPr>
              <w:t>От 5 до 10 лет</w:t>
            </w:r>
          </w:p>
        </w:tc>
        <w:tc>
          <w:tcPr>
            <w:tcW w:w="957" w:type="pct"/>
          </w:tcPr>
          <w:p w:rsidR="00655A66" w:rsidRPr="00652D16" w:rsidRDefault="00655A66" w:rsidP="00F62003">
            <w:pPr>
              <w:jc w:val="center"/>
              <w:rPr>
                <w:sz w:val="24"/>
                <w:szCs w:val="24"/>
              </w:rPr>
            </w:pPr>
            <w:r w:rsidRPr="00652D16">
              <w:rPr>
                <w:sz w:val="24"/>
                <w:szCs w:val="24"/>
              </w:rPr>
              <w:t>От 10 до 15 лет</w:t>
            </w:r>
          </w:p>
        </w:tc>
        <w:tc>
          <w:tcPr>
            <w:tcW w:w="1001" w:type="pct"/>
          </w:tcPr>
          <w:p w:rsidR="00655A66" w:rsidRPr="00652D16" w:rsidRDefault="00655A66" w:rsidP="00F62003">
            <w:pPr>
              <w:jc w:val="center"/>
              <w:rPr>
                <w:sz w:val="24"/>
                <w:szCs w:val="24"/>
              </w:rPr>
            </w:pPr>
            <w:r w:rsidRPr="00652D16">
              <w:rPr>
                <w:sz w:val="24"/>
                <w:szCs w:val="24"/>
              </w:rPr>
              <w:t>От 15 до 20 лет</w:t>
            </w:r>
          </w:p>
        </w:tc>
        <w:tc>
          <w:tcPr>
            <w:tcW w:w="958" w:type="pct"/>
          </w:tcPr>
          <w:p w:rsidR="00655A66" w:rsidRPr="00652D16" w:rsidRDefault="00655A66" w:rsidP="00F62003">
            <w:pPr>
              <w:jc w:val="center"/>
              <w:rPr>
                <w:sz w:val="24"/>
                <w:szCs w:val="24"/>
              </w:rPr>
            </w:pPr>
            <w:r w:rsidRPr="00652D16">
              <w:rPr>
                <w:sz w:val="24"/>
                <w:szCs w:val="24"/>
              </w:rPr>
              <w:t>Свыше 20 лет</w:t>
            </w:r>
          </w:p>
        </w:tc>
      </w:tr>
      <w:tr w:rsidR="00655A66" w:rsidRPr="00652D16" w:rsidTr="00C02F1D">
        <w:tc>
          <w:tcPr>
            <w:tcW w:w="1127" w:type="pct"/>
          </w:tcPr>
          <w:p w:rsidR="00655A66" w:rsidRPr="00652D16" w:rsidRDefault="00655A66" w:rsidP="00F62003">
            <w:pPr>
              <w:jc w:val="center"/>
              <w:rPr>
                <w:sz w:val="24"/>
                <w:szCs w:val="24"/>
              </w:rPr>
            </w:pPr>
            <w:r w:rsidRPr="00652D16">
              <w:rPr>
                <w:sz w:val="24"/>
                <w:szCs w:val="24"/>
              </w:rPr>
              <w:t>3 чел./50%</w:t>
            </w:r>
          </w:p>
        </w:tc>
        <w:tc>
          <w:tcPr>
            <w:tcW w:w="957" w:type="pct"/>
          </w:tcPr>
          <w:p w:rsidR="00655A66" w:rsidRPr="00652D16" w:rsidRDefault="00655A66" w:rsidP="00F62003">
            <w:pPr>
              <w:jc w:val="center"/>
              <w:rPr>
                <w:sz w:val="24"/>
                <w:szCs w:val="24"/>
              </w:rPr>
            </w:pPr>
            <w:r w:rsidRPr="00652D16">
              <w:rPr>
                <w:sz w:val="24"/>
                <w:szCs w:val="24"/>
              </w:rPr>
              <w:t>1 чел./16,7%</w:t>
            </w:r>
          </w:p>
        </w:tc>
        <w:tc>
          <w:tcPr>
            <w:tcW w:w="957" w:type="pct"/>
          </w:tcPr>
          <w:p w:rsidR="00655A66" w:rsidRPr="00652D16" w:rsidRDefault="00655A66" w:rsidP="00F62003">
            <w:pPr>
              <w:jc w:val="center"/>
              <w:rPr>
                <w:sz w:val="24"/>
                <w:szCs w:val="24"/>
              </w:rPr>
            </w:pPr>
            <w:r w:rsidRPr="00652D16">
              <w:rPr>
                <w:sz w:val="24"/>
                <w:szCs w:val="24"/>
              </w:rPr>
              <w:t>1 чел./16,7%</w:t>
            </w:r>
          </w:p>
        </w:tc>
        <w:tc>
          <w:tcPr>
            <w:tcW w:w="1001" w:type="pct"/>
          </w:tcPr>
          <w:p w:rsidR="00655A66" w:rsidRPr="00652D16" w:rsidRDefault="00655A66" w:rsidP="00F62003">
            <w:pPr>
              <w:jc w:val="center"/>
              <w:rPr>
                <w:sz w:val="24"/>
                <w:szCs w:val="24"/>
              </w:rPr>
            </w:pPr>
            <w:r w:rsidRPr="00652D16">
              <w:rPr>
                <w:sz w:val="24"/>
                <w:szCs w:val="24"/>
              </w:rPr>
              <w:t>0 чел./0%</w:t>
            </w:r>
          </w:p>
        </w:tc>
        <w:tc>
          <w:tcPr>
            <w:tcW w:w="958" w:type="pct"/>
          </w:tcPr>
          <w:p w:rsidR="00655A66" w:rsidRPr="00652D16" w:rsidRDefault="00655A66" w:rsidP="00F62003">
            <w:pPr>
              <w:jc w:val="center"/>
              <w:rPr>
                <w:sz w:val="24"/>
                <w:szCs w:val="24"/>
              </w:rPr>
            </w:pPr>
            <w:r w:rsidRPr="00652D16">
              <w:rPr>
                <w:sz w:val="24"/>
                <w:szCs w:val="24"/>
              </w:rPr>
              <w:t>1 чел./16,7%</w:t>
            </w:r>
          </w:p>
        </w:tc>
      </w:tr>
    </w:tbl>
    <w:p w:rsidR="00655A66" w:rsidRPr="00652D16" w:rsidRDefault="00655A66" w:rsidP="00655A66">
      <w:pPr>
        <w:tabs>
          <w:tab w:val="left" w:pos="-1701"/>
          <w:tab w:val="center" w:pos="5164"/>
        </w:tabs>
        <w:ind w:firstLine="709"/>
        <w:jc w:val="both"/>
        <w:rPr>
          <w:rFonts w:ascii="Times New Roman" w:eastAsia="Times New Roman" w:hAnsi="Times New Roman"/>
          <w:sz w:val="24"/>
          <w:szCs w:val="24"/>
        </w:rPr>
      </w:pPr>
    </w:p>
    <w:p w:rsidR="00655A66" w:rsidRPr="00652D16" w:rsidRDefault="00655A66" w:rsidP="00655A66">
      <w:pPr>
        <w:ind w:firstLine="709"/>
        <w:jc w:val="both"/>
        <w:rPr>
          <w:rFonts w:ascii="Times New Roman" w:eastAsia="Times New Roman" w:hAnsi="Times New Roman"/>
          <w:sz w:val="24"/>
          <w:szCs w:val="24"/>
        </w:rPr>
      </w:pPr>
      <w:r w:rsidRPr="00652D16">
        <w:rPr>
          <w:rFonts w:ascii="Times New Roman" w:eastAsia="Times New Roman" w:hAnsi="Times New Roman"/>
          <w:sz w:val="24"/>
          <w:szCs w:val="24"/>
        </w:rPr>
        <w:t>Одним из условий эффективности работы ЦСПВ является непрерывное повышение педагогами своего профессионального уровня и педагогического мастерства. Педагоги дополнительного образования регулярно повышают квалификацию на курсах повышения квалификации, участвуют в работе семинаров, мастер-классов в учреждениях города.</w:t>
      </w:r>
    </w:p>
    <w:p w:rsidR="00655A66" w:rsidRPr="00652D16" w:rsidRDefault="00655A66" w:rsidP="00655A66">
      <w:pPr>
        <w:ind w:firstLine="709"/>
        <w:jc w:val="both"/>
        <w:rPr>
          <w:rFonts w:ascii="Times New Roman" w:eastAsia="Times New Roman" w:hAnsi="Times New Roman"/>
          <w:sz w:val="24"/>
          <w:szCs w:val="24"/>
        </w:rPr>
      </w:pPr>
      <w:r w:rsidRPr="00652D16">
        <w:rPr>
          <w:rFonts w:ascii="Times New Roman" w:eastAsia="Times New Roman" w:hAnsi="Times New Roman"/>
          <w:sz w:val="24"/>
          <w:szCs w:val="24"/>
        </w:rPr>
        <w:t>Таким образом, педагогический коллектив учреждения работоспособный, профессиональный, творческий.</w:t>
      </w:r>
    </w:p>
    <w:p w:rsidR="00655A66" w:rsidRPr="00652D16" w:rsidRDefault="00655A66" w:rsidP="00655A66">
      <w:pPr>
        <w:ind w:firstLine="709"/>
        <w:jc w:val="both"/>
        <w:rPr>
          <w:rFonts w:ascii="Times New Roman" w:eastAsia="Times New Roman" w:hAnsi="Times New Roman"/>
          <w:sz w:val="24"/>
          <w:szCs w:val="24"/>
        </w:rPr>
      </w:pPr>
    </w:p>
    <w:p w:rsidR="00655A66" w:rsidRPr="00652D16" w:rsidRDefault="00655A66" w:rsidP="00FA7858">
      <w:pPr>
        <w:pStyle w:val="a5"/>
        <w:widowControl/>
        <w:numPr>
          <w:ilvl w:val="0"/>
          <w:numId w:val="15"/>
        </w:numPr>
        <w:autoSpaceDE/>
        <w:autoSpaceDN/>
        <w:spacing w:after="200" w:line="276" w:lineRule="auto"/>
        <w:contextualSpacing/>
        <w:jc w:val="center"/>
        <w:rPr>
          <w:bCs/>
          <w:sz w:val="24"/>
          <w:szCs w:val="24"/>
        </w:rPr>
      </w:pPr>
      <w:r w:rsidRPr="00652D16">
        <w:rPr>
          <w:bCs/>
          <w:sz w:val="24"/>
          <w:szCs w:val="24"/>
        </w:rPr>
        <w:t>Материально-техническое обеспечение.</w:t>
      </w:r>
    </w:p>
    <w:p w:rsidR="00655A66" w:rsidRPr="00652D16" w:rsidRDefault="00655A66" w:rsidP="00655A66">
      <w:pPr>
        <w:jc w:val="both"/>
        <w:rPr>
          <w:rFonts w:ascii="Times New Roman" w:hAnsi="Times New Roman"/>
          <w:sz w:val="24"/>
          <w:szCs w:val="24"/>
        </w:rPr>
      </w:pPr>
      <w:r w:rsidRPr="00652D16">
        <w:rPr>
          <w:rFonts w:ascii="Times New Roman" w:hAnsi="Times New Roman"/>
          <w:sz w:val="24"/>
          <w:szCs w:val="24"/>
        </w:rPr>
        <w:t>Центр спортивного и патриотического воспитания «Молодая гвардия» работает на базе МБОУ ЦО№ 53 им. Л.Н.Толстого и имеет право использовать материально-техническую базу для занятий дополнительным образованием. Центр образования имеет все необходимое для занятий спортивной подготовкой по различным видам спорта, а так-же  для занятий военно-патриотического характера.</w:t>
      </w:r>
    </w:p>
    <w:p w:rsidR="00655A66" w:rsidRPr="00652D16" w:rsidRDefault="00655A66" w:rsidP="00FA7858">
      <w:pPr>
        <w:pStyle w:val="a5"/>
        <w:widowControl/>
        <w:numPr>
          <w:ilvl w:val="0"/>
          <w:numId w:val="15"/>
        </w:numPr>
        <w:autoSpaceDE/>
        <w:autoSpaceDN/>
        <w:spacing w:after="200" w:line="276" w:lineRule="auto"/>
        <w:contextualSpacing/>
        <w:jc w:val="center"/>
        <w:rPr>
          <w:sz w:val="24"/>
          <w:szCs w:val="24"/>
        </w:rPr>
      </w:pPr>
      <w:r w:rsidRPr="00652D16">
        <w:rPr>
          <w:sz w:val="24"/>
          <w:szCs w:val="24"/>
        </w:rPr>
        <w:t>Воспитательная деятельность.</w:t>
      </w:r>
    </w:p>
    <w:p w:rsidR="00655A66" w:rsidRPr="00652D16" w:rsidRDefault="00655A66" w:rsidP="00655A66">
      <w:pPr>
        <w:jc w:val="both"/>
        <w:rPr>
          <w:rFonts w:ascii="Times New Roman" w:hAnsi="Times New Roman"/>
          <w:sz w:val="24"/>
          <w:szCs w:val="24"/>
        </w:rPr>
      </w:pPr>
      <w:r w:rsidRPr="00652D16">
        <w:rPr>
          <w:rFonts w:ascii="Times New Roman" w:hAnsi="Times New Roman"/>
          <w:sz w:val="24"/>
          <w:szCs w:val="24"/>
        </w:rPr>
        <w:t xml:space="preserve">Воспитание членов ЦСПВ базируется на общечеловеческих ценностях, лучших образцах мировой и национальной культуры, истории Отечества и героических традициях Вооружённых Сил Российской Федерации. Воспитательный процесс организуется на основе комплексного подхода к решению задач патриотического, спортивного, правового, нравственного, эстетического и воинского воспитания детей и молодежи. При этом основные задачи его реализуются в процессе повседневной жизни обучаемых, в совместной учебной и других видах деятельности воспитанников, преподавателей. Эффективность воспитательного процесса достигается через организацию внеурочной деятельности воспитанников путём проведения дополнительных мероприятий по организации активного отдыха, социально-активной деятельности обучаемых, участие в спортивных состязаниях, созданием необходимых условий для успешной учёбы и досуга, всесторонним информационным обеспечением, а также сочетанием высокой требовательности к воспитанникам ЦСПВ с уважением их личного достоинства. Основной формой этого процесса является систематическая и целенаправленная индивидуальная работа с каждым обучаемым. Воспитательная работа с учащимися планируется в масштабе центра спортивного и патриотического воспитания на весь период обучения. </w:t>
      </w:r>
    </w:p>
    <w:p w:rsidR="00655A66" w:rsidRDefault="00655A66" w:rsidP="00655A66">
      <w:pPr>
        <w:jc w:val="both"/>
        <w:rPr>
          <w:rFonts w:ascii="Times New Roman" w:hAnsi="Times New Roman"/>
          <w:sz w:val="24"/>
          <w:szCs w:val="24"/>
        </w:rPr>
      </w:pPr>
    </w:p>
    <w:p w:rsidR="00C02F1D" w:rsidRDefault="00C02F1D" w:rsidP="00655A66">
      <w:pPr>
        <w:jc w:val="both"/>
        <w:rPr>
          <w:rFonts w:ascii="Times New Roman" w:hAnsi="Times New Roman"/>
          <w:sz w:val="24"/>
          <w:szCs w:val="24"/>
        </w:rPr>
      </w:pPr>
    </w:p>
    <w:p w:rsidR="00C02F1D" w:rsidRDefault="00C02F1D" w:rsidP="00655A66">
      <w:pPr>
        <w:jc w:val="both"/>
        <w:rPr>
          <w:rFonts w:ascii="Times New Roman" w:hAnsi="Times New Roman"/>
          <w:sz w:val="24"/>
          <w:szCs w:val="24"/>
        </w:rPr>
      </w:pPr>
    </w:p>
    <w:p w:rsidR="00C02F1D" w:rsidRPr="00652D16" w:rsidRDefault="00C02F1D" w:rsidP="00655A66">
      <w:pPr>
        <w:jc w:val="both"/>
        <w:rPr>
          <w:rFonts w:ascii="Times New Roman" w:hAnsi="Times New Roman"/>
          <w:sz w:val="24"/>
          <w:szCs w:val="24"/>
        </w:rPr>
      </w:pPr>
    </w:p>
    <w:p w:rsidR="00655A66" w:rsidRPr="00652D16" w:rsidRDefault="00655A66" w:rsidP="00FA7858">
      <w:pPr>
        <w:pStyle w:val="a5"/>
        <w:widowControl/>
        <w:numPr>
          <w:ilvl w:val="0"/>
          <w:numId w:val="17"/>
        </w:numPr>
        <w:autoSpaceDE/>
        <w:autoSpaceDN/>
        <w:spacing w:after="200" w:line="276" w:lineRule="auto"/>
        <w:contextualSpacing/>
        <w:jc w:val="center"/>
        <w:rPr>
          <w:b/>
          <w:sz w:val="24"/>
          <w:szCs w:val="24"/>
        </w:rPr>
      </w:pPr>
      <w:r w:rsidRPr="00652D16">
        <w:rPr>
          <w:b/>
          <w:sz w:val="24"/>
          <w:szCs w:val="24"/>
        </w:rPr>
        <w:lastRenderedPageBreak/>
        <w:t>Организационно-массовая деятельность</w:t>
      </w:r>
    </w:p>
    <w:p w:rsidR="00655A66" w:rsidRPr="00652D16" w:rsidRDefault="00655A66" w:rsidP="00655A66">
      <w:pPr>
        <w:pStyle w:val="a5"/>
        <w:jc w:val="center"/>
        <w:rPr>
          <w:b/>
          <w:sz w:val="24"/>
          <w:szCs w:val="24"/>
        </w:rPr>
      </w:pPr>
      <w:r w:rsidRPr="00652D16">
        <w:rPr>
          <w:b/>
          <w:sz w:val="24"/>
          <w:szCs w:val="24"/>
        </w:rPr>
        <w:t xml:space="preserve"> Центра спортивного и патриотического</w:t>
      </w:r>
      <w:r w:rsidR="006B0C61">
        <w:rPr>
          <w:b/>
          <w:sz w:val="24"/>
          <w:szCs w:val="24"/>
        </w:rPr>
        <w:t xml:space="preserve"> </w:t>
      </w:r>
      <w:r w:rsidRPr="00652D16">
        <w:rPr>
          <w:b/>
          <w:sz w:val="24"/>
          <w:szCs w:val="24"/>
        </w:rPr>
        <w:t>воспитания «Молодая гвардия»</w:t>
      </w:r>
    </w:p>
    <w:p w:rsidR="00655A66" w:rsidRPr="00652D16" w:rsidRDefault="00655A66" w:rsidP="00655A66">
      <w:pPr>
        <w:pStyle w:val="a5"/>
        <w:jc w:val="center"/>
        <w:rPr>
          <w:sz w:val="24"/>
          <w:szCs w:val="24"/>
        </w:rPr>
      </w:pPr>
      <w:r w:rsidRPr="00652D16">
        <w:rPr>
          <w:b/>
          <w:sz w:val="24"/>
          <w:szCs w:val="24"/>
        </w:rPr>
        <w:t>Проведение мероприятий</w:t>
      </w:r>
    </w:p>
    <w:p w:rsidR="00655A66" w:rsidRPr="00652D16" w:rsidRDefault="00655A66" w:rsidP="00655A66">
      <w:pPr>
        <w:jc w:val="center"/>
        <w:rPr>
          <w:rFonts w:ascii="Times New Roman" w:hAnsi="Times New Roman"/>
          <w:b/>
          <w:sz w:val="24"/>
          <w:szCs w:val="24"/>
        </w:rPr>
      </w:pPr>
      <w:r w:rsidRPr="00652D16">
        <w:rPr>
          <w:rFonts w:ascii="Times New Roman" w:hAnsi="Times New Roman"/>
          <w:b/>
          <w:sz w:val="24"/>
          <w:szCs w:val="24"/>
        </w:rPr>
        <w:t>2023</w:t>
      </w:r>
    </w:p>
    <w:tbl>
      <w:tblPr>
        <w:tblStyle w:val="a6"/>
        <w:tblW w:w="10173" w:type="dxa"/>
        <w:tblLayout w:type="fixed"/>
        <w:tblLook w:val="04A0"/>
      </w:tblPr>
      <w:tblGrid>
        <w:gridCol w:w="675"/>
        <w:gridCol w:w="1437"/>
        <w:gridCol w:w="2288"/>
        <w:gridCol w:w="4780"/>
        <w:gridCol w:w="993"/>
      </w:tblGrid>
      <w:tr w:rsidR="00655A66" w:rsidRPr="00652D16" w:rsidTr="00655A66">
        <w:tc>
          <w:tcPr>
            <w:tcW w:w="675" w:type="dxa"/>
          </w:tcPr>
          <w:p w:rsidR="00655A66" w:rsidRPr="00652D16" w:rsidRDefault="00655A66" w:rsidP="00F62003">
            <w:pPr>
              <w:rPr>
                <w:sz w:val="24"/>
                <w:szCs w:val="24"/>
              </w:rPr>
            </w:pPr>
            <w:r w:rsidRPr="00652D16">
              <w:rPr>
                <w:sz w:val="24"/>
                <w:szCs w:val="24"/>
              </w:rPr>
              <w:t>№</w:t>
            </w:r>
          </w:p>
        </w:tc>
        <w:tc>
          <w:tcPr>
            <w:tcW w:w="1437" w:type="dxa"/>
          </w:tcPr>
          <w:p w:rsidR="00655A66" w:rsidRPr="00655A66" w:rsidRDefault="00655A66" w:rsidP="00655A66">
            <w:pPr>
              <w:pStyle w:val="ac"/>
              <w:rPr>
                <w:sz w:val="24"/>
                <w:szCs w:val="24"/>
              </w:rPr>
            </w:pPr>
            <w:r w:rsidRPr="00655A66">
              <w:rPr>
                <w:sz w:val="24"/>
                <w:szCs w:val="24"/>
              </w:rPr>
              <w:t>Дата</w:t>
            </w:r>
          </w:p>
        </w:tc>
        <w:tc>
          <w:tcPr>
            <w:tcW w:w="2288" w:type="dxa"/>
          </w:tcPr>
          <w:p w:rsidR="00655A66" w:rsidRPr="00655A66" w:rsidRDefault="00655A66" w:rsidP="00655A66">
            <w:pPr>
              <w:pStyle w:val="ac"/>
              <w:rPr>
                <w:sz w:val="24"/>
                <w:szCs w:val="24"/>
              </w:rPr>
            </w:pPr>
            <w:r w:rsidRPr="00655A66">
              <w:rPr>
                <w:sz w:val="24"/>
                <w:szCs w:val="24"/>
              </w:rPr>
              <w:t>Наименование</w:t>
            </w:r>
          </w:p>
          <w:p w:rsidR="00655A66" w:rsidRPr="00655A66" w:rsidRDefault="00655A66" w:rsidP="00655A66">
            <w:pPr>
              <w:pStyle w:val="ac"/>
              <w:rPr>
                <w:sz w:val="24"/>
                <w:szCs w:val="24"/>
              </w:rPr>
            </w:pPr>
            <w:r w:rsidRPr="00655A66">
              <w:rPr>
                <w:sz w:val="24"/>
                <w:szCs w:val="24"/>
              </w:rPr>
              <w:t>мероприятия</w:t>
            </w:r>
          </w:p>
        </w:tc>
        <w:tc>
          <w:tcPr>
            <w:tcW w:w="4780" w:type="dxa"/>
          </w:tcPr>
          <w:p w:rsidR="00655A66" w:rsidRPr="00655A66" w:rsidRDefault="00655A66" w:rsidP="00655A66">
            <w:pPr>
              <w:pStyle w:val="ac"/>
              <w:rPr>
                <w:sz w:val="24"/>
                <w:szCs w:val="24"/>
              </w:rPr>
            </w:pPr>
            <w:r w:rsidRPr="00655A66">
              <w:rPr>
                <w:sz w:val="24"/>
                <w:szCs w:val="24"/>
              </w:rPr>
              <w:t>Форма и место  проведения</w:t>
            </w:r>
          </w:p>
          <w:p w:rsidR="00655A66" w:rsidRPr="00655A66" w:rsidRDefault="00655A66" w:rsidP="00655A66">
            <w:pPr>
              <w:pStyle w:val="ac"/>
              <w:rPr>
                <w:sz w:val="24"/>
                <w:szCs w:val="24"/>
              </w:rPr>
            </w:pPr>
            <w:r w:rsidRPr="00655A66">
              <w:rPr>
                <w:sz w:val="24"/>
                <w:szCs w:val="24"/>
              </w:rPr>
              <w:t>мероприятия</w:t>
            </w:r>
          </w:p>
        </w:tc>
        <w:tc>
          <w:tcPr>
            <w:tcW w:w="993" w:type="dxa"/>
          </w:tcPr>
          <w:p w:rsidR="00655A66" w:rsidRPr="00655A66" w:rsidRDefault="00655A66" w:rsidP="00655A66">
            <w:pPr>
              <w:pStyle w:val="ac"/>
              <w:rPr>
                <w:sz w:val="24"/>
                <w:szCs w:val="24"/>
              </w:rPr>
            </w:pPr>
            <w:r w:rsidRPr="00655A66">
              <w:rPr>
                <w:sz w:val="24"/>
                <w:szCs w:val="24"/>
              </w:rPr>
              <w:t>Кол-во участников</w:t>
            </w:r>
          </w:p>
        </w:tc>
      </w:tr>
      <w:tr w:rsidR="00655A66" w:rsidRPr="00652D16" w:rsidTr="00655A66">
        <w:tc>
          <w:tcPr>
            <w:tcW w:w="675" w:type="dxa"/>
          </w:tcPr>
          <w:p w:rsidR="00655A66" w:rsidRPr="00652D16" w:rsidRDefault="00655A66" w:rsidP="00F62003">
            <w:pPr>
              <w:rPr>
                <w:sz w:val="24"/>
                <w:szCs w:val="24"/>
              </w:rPr>
            </w:pPr>
            <w:r w:rsidRPr="00652D16">
              <w:rPr>
                <w:sz w:val="24"/>
                <w:szCs w:val="24"/>
              </w:rPr>
              <w:t>1.</w:t>
            </w:r>
          </w:p>
        </w:tc>
        <w:tc>
          <w:tcPr>
            <w:tcW w:w="1437" w:type="dxa"/>
          </w:tcPr>
          <w:p w:rsidR="00655A66" w:rsidRPr="00655A66" w:rsidRDefault="00655A66" w:rsidP="00655A66">
            <w:pPr>
              <w:pStyle w:val="ac"/>
              <w:rPr>
                <w:sz w:val="24"/>
                <w:szCs w:val="24"/>
              </w:rPr>
            </w:pPr>
            <w:r w:rsidRPr="00655A66">
              <w:rPr>
                <w:sz w:val="24"/>
                <w:szCs w:val="24"/>
              </w:rPr>
              <w:t>21.06.2023</w:t>
            </w:r>
          </w:p>
        </w:tc>
        <w:tc>
          <w:tcPr>
            <w:tcW w:w="2288" w:type="dxa"/>
          </w:tcPr>
          <w:p w:rsidR="00655A66" w:rsidRPr="00655A66" w:rsidRDefault="00655A66" w:rsidP="00655A66">
            <w:pPr>
              <w:pStyle w:val="ac"/>
              <w:rPr>
                <w:sz w:val="24"/>
                <w:szCs w:val="24"/>
              </w:rPr>
            </w:pPr>
            <w:r w:rsidRPr="00655A66">
              <w:rPr>
                <w:sz w:val="24"/>
                <w:szCs w:val="24"/>
              </w:rPr>
              <w:t>День памяти и скорби</w:t>
            </w:r>
          </w:p>
        </w:tc>
        <w:tc>
          <w:tcPr>
            <w:tcW w:w="4780" w:type="dxa"/>
          </w:tcPr>
          <w:p w:rsidR="00655A66" w:rsidRPr="00655A66" w:rsidRDefault="00655A66" w:rsidP="00655A66">
            <w:pPr>
              <w:pStyle w:val="ac"/>
              <w:rPr>
                <w:sz w:val="24"/>
                <w:szCs w:val="24"/>
              </w:rPr>
            </w:pPr>
            <w:r w:rsidRPr="00655A66">
              <w:rPr>
                <w:sz w:val="24"/>
                <w:szCs w:val="24"/>
              </w:rPr>
              <w:t xml:space="preserve">Митинг у братского захоронения солдат, посвященный Дню памяти и скорби </w:t>
            </w:r>
          </w:p>
        </w:tc>
        <w:tc>
          <w:tcPr>
            <w:tcW w:w="993" w:type="dxa"/>
          </w:tcPr>
          <w:p w:rsidR="00655A66" w:rsidRPr="00655A66" w:rsidRDefault="00655A66" w:rsidP="00655A66">
            <w:pPr>
              <w:pStyle w:val="ac"/>
              <w:rPr>
                <w:sz w:val="24"/>
                <w:szCs w:val="24"/>
              </w:rPr>
            </w:pPr>
            <w:r w:rsidRPr="00655A66">
              <w:rPr>
                <w:sz w:val="24"/>
                <w:szCs w:val="24"/>
              </w:rPr>
              <w:t>40</w:t>
            </w:r>
          </w:p>
        </w:tc>
      </w:tr>
      <w:tr w:rsidR="00655A66" w:rsidRPr="00652D16" w:rsidTr="00655A66">
        <w:tc>
          <w:tcPr>
            <w:tcW w:w="675" w:type="dxa"/>
          </w:tcPr>
          <w:p w:rsidR="00655A66" w:rsidRPr="00652D16" w:rsidRDefault="00655A66" w:rsidP="00F62003">
            <w:pPr>
              <w:rPr>
                <w:sz w:val="24"/>
                <w:szCs w:val="24"/>
              </w:rPr>
            </w:pPr>
            <w:r w:rsidRPr="00652D16">
              <w:rPr>
                <w:sz w:val="24"/>
                <w:szCs w:val="24"/>
              </w:rPr>
              <w:t>2.</w:t>
            </w:r>
          </w:p>
        </w:tc>
        <w:tc>
          <w:tcPr>
            <w:tcW w:w="1437" w:type="dxa"/>
          </w:tcPr>
          <w:p w:rsidR="00655A66" w:rsidRPr="00655A66" w:rsidRDefault="00655A66" w:rsidP="00655A66">
            <w:pPr>
              <w:pStyle w:val="ac"/>
              <w:rPr>
                <w:sz w:val="24"/>
                <w:szCs w:val="24"/>
              </w:rPr>
            </w:pPr>
            <w:r w:rsidRPr="00655A66">
              <w:rPr>
                <w:sz w:val="24"/>
                <w:szCs w:val="24"/>
              </w:rPr>
              <w:t>23.02.2023</w:t>
            </w:r>
          </w:p>
        </w:tc>
        <w:tc>
          <w:tcPr>
            <w:tcW w:w="2288" w:type="dxa"/>
          </w:tcPr>
          <w:p w:rsidR="00655A66" w:rsidRPr="00655A66" w:rsidRDefault="00655A66" w:rsidP="00655A66">
            <w:pPr>
              <w:pStyle w:val="ac"/>
              <w:rPr>
                <w:sz w:val="24"/>
                <w:szCs w:val="24"/>
              </w:rPr>
            </w:pPr>
            <w:r w:rsidRPr="00655A66">
              <w:rPr>
                <w:sz w:val="24"/>
                <w:szCs w:val="24"/>
              </w:rPr>
              <w:t>Митинг, посвященный Дню защитника Отечества</w:t>
            </w:r>
          </w:p>
        </w:tc>
        <w:tc>
          <w:tcPr>
            <w:tcW w:w="4780" w:type="dxa"/>
          </w:tcPr>
          <w:p w:rsidR="00655A66" w:rsidRPr="00655A66" w:rsidRDefault="00655A66" w:rsidP="00655A66">
            <w:pPr>
              <w:pStyle w:val="ac"/>
              <w:rPr>
                <w:sz w:val="24"/>
                <w:szCs w:val="24"/>
              </w:rPr>
            </w:pPr>
            <w:r w:rsidRPr="00655A66">
              <w:rPr>
                <w:sz w:val="24"/>
                <w:szCs w:val="24"/>
              </w:rPr>
              <w:t>Митинг, посвященный Дню защитника Отечества у братского захоронения солдат Вов.</w:t>
            </w:r>
          </w:p>
        </w:tc>
        <w:tc>
          <w:tcPr>
            <w:tcW w:w="993" w:type="dxa"/>
          </w:tcPr>
          <w:p w:rsidR="00655A66" w:rsidRPr="00655A66" w:rsidRDefault="00655A66" w:rsidP="00655A66">
            <w:pPr>
              <w:pStyle w:val="ac"/>
              <w:rPr>
                <w:sz w:val="24"/>
                <w:szCs w:val="24"/>
              </w:rPr>
            </w:pPr>
            <w:r w:rsidRPr="00655A66">
              <w:rPr>
                <w:sz w:val="24"/>
                <w:szCs w:val="24"/>
              </w:rPr>
              <w:t>150</w:t>
            </w:r>
          </w:p>
        </w:tc>
      </w:tr>
      <w:tr w:rsidR="00655A66" w:rsidRPr="00652D16" w:rsidTr="00655A66">
        <w:tc>
          <w:tcPr>
            <w:tcW w:w="675" w:type="dxa"/>
          </w:tcPr>
          <w:p w:rsidR="00655A66" w:rsidRPr="00652D16" w:rsidRDefault="00655A66" w:rsidP="00F62003">
            <w:pPr>
              <w:rPr>
                <w:sz w:val="24"/>
                <w:szCs w:val="24"/>
              </w:rPr>
            </w:pPr>
            <w:r w:rsidRPr="00652D16">
              <w:rPr>
                <w:sz w:val="24"/>
                <w:szCs w:val="24"/>
              </w:rPr>
              <w:t>3.</w:t>
            </w:r>
          </w:p>
        </w:tc>
        <w:tc>
          <w:tcPr>
            <w:tcW w:w="1437" w:type="dxa"/>
          </w:tcPr>
          <w:p w:rsidR="00655A66" w:rsidRPr="00655A66" w:rsidRDefault="00655A66" w:rsidP="00655A66">
            <w:pPr>
              <w:pStyle w:val="ac"/>
              <w:rPr>
                <w:sz w:val="24"/>
                <w:szCs w:val="24"/>
              </w:rPr>
            </w:pPr>
            <w:r w:rsidRPr="00655A66">
              <w:rPr>
                <w:sz w:val="24"/>
                <w:szCs w:val="24"/>
              </w:rPr>
              <w:t>В течение года</w:t>
            </w:r>
          </w:p>
        </w:tc>
        <w:tc>
          <w:tcPr>
            <w:tcW w:w="2288" w:type="dxa"/>
          </w:tcPr>
          <w:p w:rsidR="00655A66" w:rsidRPr="00655A66" w:rsidRDefault="00655A66" w:rsidP="00655A66">
            <w:pPr>
              <w:pStyle w:val="ac"/>
              <w:rPr>
                <w:sz w:val="24"/>
                <w:szCs w:val="24"/>
              </w:rPr>
            </w:pPr>
            <w:r w:rsidRPr="00655A66">
              <w:rPr>
                <w:sz w:val="24"/>
                <w:szCs w:val="24"/>
              </w:rPr>
              <w:t>Благоустройство и субботники у памятника боевой славы</w:t>
            </w:r>
          </w:p>
        </w:tc>
        <w:tc>
          <w:tcPr>
            <w:tcW w:w="4780" w:type="dxa"/>
          </w:tcPr>
          <w:p w:rsidR="00655A66" w:rsidRPr="00655A66" w:rsidRDefault="00655A66" w:rsidP="00655A66">
            <w:pPr>
              <w:pStyle w:val="ac"/>
              <w:rPr>
                <w:sz w:val="24"/>
                <w:szCs w:val="24"/>
              </w:rPr>
            </w:pPr>
            <w:r w:rsidRPr="00655A66">
              <w:rPr>
                <w:sz w:val="24"/>
                <w:szCs w:val="24"/>
              </w:rPr>
              <w:t>Братское захоронение ЦО№53</w:t>
            </w:r>
          </w:p>
          <w:p w:rsidR="00655A66" w:rsidRPr="00655A66" w:rsidRDefault="00655A66" w:rsidP="00655A66">
            <w:pPr>
              <w:pStyle w:val="ac"/>
              <w:rPr>
                <w:sz w:val="24"/>
                <w:szCs w:val="24"/>
              </w:rPr>
            </w:pPr>
            <w:r w:rsidRPr="00655A66">
              <w:rPr>
                <w:sz w:val="24"/>
                <w:szCs w:val="24"/>
              </w:rPr>
              <w:t xml:space="preserve"> Памятник погибшим односельчанам в годы ВОВ д.Прудное</w:t>
            </w:r>
          </w:p>
        </w:tc>
        <w:tc>
          <w:tcPr>
            <w:tcW w:w="993" w:type="dxa"/>
          </w:tcPr>
          <w:p w:rsidR="00655A66" w:rsidRPr="00655A66" w:rsidRDefault="00655A66" w:rsidP="00655A66">
            <w:pPr>
              <w:pStyle w:val="ac"/>
              <w:rPr>
                <w:sz w:val="24"/>
                <w:szCs w:val="24"/>
              </w:rPr>
            </w:pPr>
            <w:r w:rsidRPr="00655A66">
              <w:rPr>
                <w:sz w:val="24"/>
                <w:szCs w:val="24"/>
              </w:rPr>
              <w:t>15</w:t>
            </w:r>
          </w:p>
        </w:tc>
      </w:tr>
      <w:tr w:rsidR="00655A66" w:rsidRPr="00652D16" w:rsidTr="00655A66">
        <w:tc>
          <w:tcPr>
            <w:tcW w:w="675" w:type="dxa"/>
          </w:tcPr>
          <w:p w:rsidR="00655A66" w:rsidRPr="00652D16" w:rsidRDefault="00655A66" w:rsidP="00F62003">
            <w:pPr>
              <w:rPr>
                <w:sz w:val="24"/>
                <w:szCs w:val="24"/>
              </w:rPr>
            </w:pPr>
            <w:r w:rsidRPr="00652D16">
              <w:rPr>
                <w:sz w:val="24"/>
                <w:szCs w:val="24"/>
              </w:rPr>
              <w:t>4.</w:t>
            </w:r>
          </w:p>
        </w:tc>
        <w:tc>
          <w:tcPr>
            <w:tcW w:w="1437" w:type="dxa"/>
          </w:tcPr>
          <w:p w:rsidR="00655A66" w:rsidRPr="00655A66" w:rsidRDefault="00655A66" w:rsidP="00655A66">
            <w:pPr>
              <w:pStyle w:val="ac"/>
              <w:rPr>
                <w:sz w:val="24"/>
                <w:szCs w:val="24"/>
              </w:rPr>
            </w:pPr>
            <w:r w:rsidRPr="00655A66">
              <w:rPr>
                <w:sz w:val="24"/>
                <w:szCs w:val="24"/>
              </w:rPr>
              <w:t>09.02.2023</w:t>
            </w:r>
          </w:p>
        </w:tc>
        <w:tc>
          <w:tcPr>
            <w:tcW w:w="2288" w:type="dxa"/>
          </w:tcPr>
          <w:p w:rsidR="00655A66" w:rsidRPr="00655A66" w:rsidRDefault="00655A66" w:rsidP="00655A66">
            <w:pPr>
              <w:pStyle w:val="ac"/>
              <w:rPr>
                <w:sz w:val="24"/>
                <w:szCs w:val="24"/>
              </w:rPr>
            </w:pPr>
            <w:r w:rsidRPr="00655A66">
              <w:rPr>
                <w:sz w:val="24"/>
                <w:szCs w:val="24"/>
              </w:rPr>
              <w:t>Урок мужества</w:t>
            </w:r>
          </w:p>
        </w:tc>
        <w:tc>
          <w:tcPr>
            <w:tcW w:w="4780" w:type="dxa"/>
          </w:tcPr>
          <w:p w:rsidR="00655A66" w:rsidRPr="00655A66" w:rsidRDefault="00655A66" w:rsidP="00655A66">
            <w:pPr>
              <w:pStyle w:val="ac"/>
              <w:rPr>
                <w:sz w:val="24"/>
                <w:szCs w:val="24"/>
              </w:rPr>
            </w:pPr>
            <w:r w:rsidRPr="00655A66">
              <w:rPr>
                <w:sz w:val="24"/>
                <w:szCs w:val="24"/>
              </w:rPr>
              <w:t xml:space="preserve">Встреча с участниками СВО в парке «Патриот» </w:t>
            </w:r>
          </w:p>
        </w:tc>
        <w:tc>
          <w:tcPr>
            <w:tcW w:w="993" w:type="dxa"/>
          </w:tcPr>
          <w:p w:rsidR="00655A66" w:rsidRPr="00655A66" w:rsidRDefault="00655A66" w:rsidP="00655A66">
            <w:pPr>
              <w:pStyle w:val="ac"/>
              <w:rPr>
                <w:sz w:val="24"/>
                <w:szCs w:val="24"/>
              </w:rPr>
            </w:pPr>
            <w:r w:rsidRPr="00655A66">
              <w:rPr>
                <w:sz w:val="24"/>
                <w:szCs w:val="24"/>
              </w:rPr>
              <w:t>10</w:t>
            </w:r>
          </w:p>
        </w:tc>
      </w:tr>
      <w:tr w:rsidR="00655A66" w:rsidRPr="00652D16" w:rsidTr="00655A66">
        <w:tc>
          <w:tcPr>
            <w:tcW w:w="675" w:type="dxa"/>
          </w:tcPr>
          <w:p w:rsidR="00655A66" w:rsidRPr="00652D16" w:rsidRDefault="00655A66" w:rsidP="00F62003">
            <w:pPr>
              <w:rPr>
                <w:sz w:val="24"/>
                <w:szCs w:val="24"/>
              </w:rPr>
            </w:pPr>
            <w:r w:rsidRPr="00652D16">
              <w:rPr>
                <w:sz w:val="24"/>
                <w:szCs w:val="24"/>
              </w:rPr>
              <w:t>5.</w:t>
            </w:r>
          </w:p>
        </w:tc>
        <w:tc>
          <w:tcPr>
            <w:tcW w:w="1437" w:type="dxa"/>
          </w:tcPr>
          <w:p w:rsidR="00655A66" w:rsidRPr="00655A66" w:rsidRDefault="00655A66" w:rsidP="00655A66">
            <w:pPr>
              <w:pStyle w:val="ac"/>
              <w:rPr>
                <w:sz w:val="24"/>
                <w:szCs w:val="24"/>
              </w:rPr>
            </w:pPr>
            <w:r w:rsidRPr="00655A66">
              <w:rPr>
                <w:sz w:val="24"/>
                <w:szCs w:val="24"/>
              </w:rPr>
              <w:t>05.05.2023</w:t>
            </w:r>
          </w:p>
        </w:tc>
        <w:tc>
          <w:tcPr>
            <w:tcW w:w="2288" w:type="dxa"/>
          </w:tcPr>
          <w:p w:rsidR="00655A66" w:rsidRPr="00655A66" w:rsidRDefault="00655A66" w:rsidP="00655A66">
            <w:pPr>
              <w:pStyle w:val="ac"/>
              <w:rPr>
                <w:sz w:val="24"/>
                <w:szCs w:val="24"/>
              </w:rPr>
            </w:pPr>
            <w:r w:rsidRPr="00655A66">
              <w:rPr>
                <w:sz w:val="24"/>
                <w:szCs w:val="24"/>
              </w:rPr>
              <w:t>Поздравление ветерана ВОВ Зозулю Анастасию Ильиничну с днем Победы</w:t>
            </w:r>
          </w:p>
        </w:tc>
        <w:tc>
          <w:tcPr>
            <w:tcW w:w="4780" w:type="dxa"/>
          </w:tcPr>
          <w:p w:rsidR="00655A66" w:rsidRPr="00655A66" w:rsidRDefault="00655A66" w:rsidP="00655A66">
            <w:pPr>
              <w:pStyle w:val="ac"/>
              <w:rPr>
                <w:sz w:val="24"/>
                <w:szCs w:val="24"/>
              </w:rPr>
            </w:pPr>
            <w:r w:rsidRPr="00655A66">
              <w:rPr>
                <w:sz w:val="24"/>
                <w:szCs w:val="24"/>
              </w:rPr>
              <w:t xml:space="preserve"> Поздравление на дому в стихотворной форме (п.Рассвет)</w:t>
            </w:r>
          </w:p>
          <w:p w:rsidR="00655A66" w:rsidRPr="00655A66" w:rsidRDefault="00655A66" w:rsidP="00655A66">
            <w:pPr>
              <w:pStyle w:val="ac"/>
              <w:rPr>
                <w:sz w:val="24"/>
                <w:szCs w:val="24"/>
              </w:rPr>
            </w:pPr>
            <w:r w:rsidRPr="00655A66">
              <w:rPr>
                <w:sz w:val="24"/>
                <w:szCs w:val="24"/>
              </w:rPr>
              <w:t>Исполнение танца «Синий платочек».</w:t>
            </w:r>
          </w:p>
        </w:tc>
        <w:tc>
          <w:tcPr>
            <w:tcW w:w="993" w:type="dxa"/>
          </w:tcPr>
          <w:p w:rsidR="00655A66" w:rsidRPr="00655A66" w:rsidRDefault="00655A66" w:rsidP="00655A66">
            <w:pPr>
              <w:pStyle w:val="ac"/>
              <w:rPr>
                <w:sz w:val="24"/>
                <w:szCs w:val="24"/>
              </w:rPr>
            </w:pPr>
            <w:r w:rsidRPr="00655A66">
              <w:rPr>
                <w:sz w:val="24"/>
                <w:szCs w:val="24"/>
              </w:rPr>
              <w:t>16</w:t>
            </w:r>
          </w:p>
        </w:tc>
      </w:tr>
      <w:tr w:rsidR="00655A66" w:rsidRPr="00652D16" w:rsidTr="00655A66">
        <w:tc>
          <w:tcPr>
            <w:tcW w:w="675" w:type="dxa"/>
          </w:tcPr>
          <w:p w:rsidR="00655A66" w:rsidRPr="00652D16" w:rsidRDefault="00655A66" w:rsidP="00F62003">
            <w:pPr>
              <w:rPr>
                <w:sz w:val="24"/>
                <w:szCs w:val="24"/>
              </w:rPr>
            </w:pPr>
            <w:r w:rsidRPr="00652D16">
              <w:rPr>
                <w:sz w:val="24"/>
                <w:szCs w:val="24"/>
              </w:rPr>
              <w:t>6.</w:t>
            </w:r>
          </w:p>
        </w:tc>
        <w:tc>
          <w:tcPr>
            <w:tcW w:w="1437" w:type="dxa"/>
          </w:tcPr>
          <w:p w:rsidR="00655A66" w:rsidRPr="00655A66" w:rsidRDefault="00655A66" w:rsidP="00655A66">
            <w:pPr>
              <w:pStyle w:val="ac"/>
              <w:rPr>
                <w:sz w:val="24"/>
                <w:szCs w:val="24"/>
              </w:rPr>
            </w:pPr>
            <w:r w:rsidRPr="00655A66">
              <w:rPr>
                <w:sz w:val="24"/>
                <w:szCs w:val="24"/>
              </w:rPr>
              <w:t>15.03.2023</w:t>
            </w:r>
          </w:p>
        </w:tc>
        <w:tc>
          <w:tcPr>
            <w:tcW w:w="2288" w:type="dxa"/>
          </w:tcPr>
          <w:p w:rsidR="00655A66" w:rsidRPr="00655A66" w:rsidRDefault="00655A66" w:rsidP="00655A66">
            <w:pPr>
              <w:pStyle w:val="ac"/>
              <w:rPr>
                <w:sz w:val="24"/>
                <w:szCs w:val="24"/>
              </w:rPr>
            </w:pPr>
            <w:r w:rsidRPr="00655A66">
              <w:rPr>
                <w:sz w:val="24"/>
                <w:szCs w:val="24"/>
              </w:rPr>
              <w:t>Просмотр спортивного состязания</w:t>
            </w:r>
          </w:p>
        </w:tc>
        <w:tc>
          <w:tcPr>
            <w:tcW w:w="4780" w:type="dxa"/>
          </w:tcPr>
          <w:p w:rsidR="00655A66" w:rsidRPr="00655A66" w:rsidRDefault="00655A66" w:rsidP="00655A66">
            <w:pPr>
              <w:pStyle w:val="ac"/>
              <w:rPr>
                <w:sz w:val="24"/>
                <w:szCs w:val="24"/>
              </w:rPr>
            </w:pPr>
            <w:r w:rsidRPr="00655A66">
              <w:rPr>
                <w:sz w:val="24"/>
                <w:szCs w:val="24"/>
              </w:rPr>
              <w:t>Посещение хоккейного матча АКМ</w:t>
            </w:r>
          </w:p>
        </w:tc>
        <w:tc>
          <w:tcPr>
            <w:tcW w:w="993" w:type="dxa"/>
          </w:tcPr>
          <w:p w:rsidR="00655A66" w:rsidRPr="00655A66" w:rsidRDefault="00655A66" w:rsidP="00655A66">
            <w:pPr>
              <w:pStyle w:val="ac"/>
              <w:rPr>
                <w:sz w:val="24"/>
                <w:szCs w:val="24"/>
              </w:rPr>
            </w:pPr>
            <w:r w:rsidRPr="00655A66">
              <w:rPr>
                <w:sz w:val="24"/>
                <w:szCs w:val="24"/>
              </w:rPr>
              <w:t>7</w:t>
            </w:r>
          </w:p>
        </w:tc>
      </w:tr>
      <w:tr w:rsidR="00655A66" w:rsidRPr="00652D16" w:rsidTr="00655A66">
        <w:tc>
          <w:tcPr>
            <w:tcW w:w="675" w:type="dxa"/>
          </w:tcPr>
          <w:p w:rsidR="00655A66" w:rsidRPr="00652D16" w:rsidRDefault="00655A66" w:rsidP="00F62003">
            <w:pPr>
              <w:rPr>
                <w:sz w:val="24"/>
                <w:szCs w:val="24"/>
              </w:rPr>
            </w:pPr>
            <w:r w:rsidRPr="00652D16">
              <w:rPr>
                <w:sz w:val="24"/>
                <w:szCs w:val="24"/>
              </w:rPr>
              <w:t>7.</w:t>
            </w:r>
          </w:p>
        </w:tc>
        <w:tc>
          <w:tcPr>
            <w:tcW w:w="1437" w:type="dxa"/>
          </w:tcPr>
          <w:p w:rsidR="00655A66" w:rsidRPr="00655A66" w:rsidRDefault="00655A66" w:rsidP="00655A66">
            <w:pPr>
              <w:pStyle w:val="ac"/>
              <w:rPr>
                <w:sz w:val="24"/>
                <w:szCs w:val="24"/>
              </w:rPr>
            </w:pPr>
            <w:r w:rsidRPr="00655A66">
              <w:rPr>
                <w:sz w:val="24"/>
                <w:szCs w:val="24"/>
              </w:rPr>
              <w:t>27.01.2023</w:t>
            </w:r>
          </w:p>
        </w:tc>
        <w:tc>
          <w:tcPr>
            <w:tcW w:w="2288" w:type="dxa"/>
          </w:tcPr>
          <w:p w:rsidR="00655A66" w:rsidRPr="00655A66" w:rsidRDefault="00655A66" w:rsidP="00655A66">
            <w:pPr>
              <w:pStyle w:val="ac"/>
              <w:rPr>
                <w:sz w:val="24"/>
                <w:szCs w:val="24"/>
              </w:rPr>
            </w:pPr>
            <w:r w:rsidRPr="00655A66">
              <w:rPr>
                <w:sz w:val="24"/>
                <w:szCs w:val="24"/>
              </w:rPr>
              <w:t>Урок памяти, посвященный Блокаде Ленинграда</w:t>
            </w:r>
          </w:p>
        </w:tc>
        <w:tc>
          <w:tcPr>
            <w:tcW w:w="4780" w:type="dxa"/>
          </w:tcPr>
          <w:p w:rsidR="00655A66" w:rsidRPr="00655A66" w:rsidRDefault="00655A66" w:rsidP="00655A66">
            <w:pPr>
              <w:pStyle w:val="ac"/>
              <w:rPr>
                <w:sz w:val="24"/>
                <w:szCs w:val="24"/>
              </w:rPr>
            </w:pPr>
            <w:r w:rsidRPr="00655A66">
              <w:rPr>
                <w:sz w:val="24"/>
                <w:szCs w:val="24"/>
              </w:rPr>
              <w:t>Урок памяти, посвященный Блокаде Ленинграда ЦО №53.</w:t>
            </w:r>
          </w:p>
        </w:tc>
        <w:tc>
          <w:tcPr>
            <w:tcW w:w="993" w:type="dxa"/>
          </w:tcPr>
          <w:p w:rsidR="00655A66" w:rsidRPr="00655A66" w:rsidRDefault="00655A66" w:rsidP="00655A66">
            <w:pPr>
              <w:pStyle w:val="ac"/>
              <w:rPr>
                <w:sz w:val="24"/>
                <w:szCs w:val="24"/>
              </w:rPr>
            </w:pPr>
            <w:r w:rsidRPr="00655A66">
              <w:rPr>
                <w:sz w:val="24"/>
                <w:szCs w:val="24"/>
              </w:rPr>
              <w:t>18</w:t>
            </w:r>
          </w:p>
        </w:tc>
      </w:tr>
      <w:tr w:rsidR="00655A66" w:rsidRPr="00652D16" w:rsidTr="00655A66">
        <w:tc>
          <w:tcPr>
            <w:tcW w:w="675" w:type="dxa"/>
          </w:tcPr>
          <w:p w:rsidR="00655A66" w:rsidRPr="00652D16" w:rsidRDefault="00655A66" w:rsidP="00F62003">
            <w:pPr>
              <w:rPr>
                <w:sz w:val="24"/>
                <w:szCs w:val="24"/>
              </w:rPr>
            </w:pPr>
            <w:r w:rsidRPr="00652D16">
              <w:rPr>
                <w:sz w:val="24"/>
                <w:szCs w:val="24"/>
              </w:rPr>
              <w:t>8.</w:t>
            </w:r>
          </w:p>
        </w:tc>
        <w:tc>
          <w:tcPr>
            <w:tcW w:w="1437" w:type="dxa"/>
          </w:tcPr>
          <w:p w:rsidR="00655A66" w:rsidRPr="00655A66" w:rsidRDefault="00655A66" w:rsidP="00655A66">
            <w:pPr>
              <w:pStyle w:val="ac"/>
              <w:rPr>
                <w:sz w:val="24"/>
                <w:szCs w:val="24"/>
              </w:rPr>
            </w:pPr>
            <w:r w:rsidRPr="00655A66">
              <w:rPr>
                <w:sz w:val="24"/>
                <w:szCs w:val="24"/>
              </w:rPr>
              <w:t>24.01.2023</w:t>
            </w:r>
          </w:p>
        </w:tc>
        <w:tc>
          <w:tcPr>
            <w:tcW w:w="2288" w:type="dxa"/>
          </w:tcPr>
          <w:p w:rsidR="00655A66" w:rsidRPr="00655A66" w:rsidRDefault="00655A66" w:rsidP="00655A66">
            <w:pPr>
              <w:pStyle w:val="ac"/>
              <w:rPr>
                <w:sz w:val="24"/>
                <w:szCs w:val="24"/>
              </w:rPr>
            </w:pPr>
            <w:r w:rsidRPr="00655A66">
              <w:rPr>
                <w:sz w:val="24"/>
                <w:szCs w:val="24"/>
              </w:rPr>
              <w:t>День памяти жертв геноцида</w:t>
            </w:r>
          </w:p>
        </w:tc>
        <w:tc>
          <w:tcPr>
            <w:tcW w:w="4780" w:type="dxa"/>
          </w:tcPr>
          <w:p w:rsidR="00655A66" w:rsidRPr="00655A66" w:rsidRDefault="00655A66" w:rsidP="00655A66">
            <w:pPr>
              <w:pStyle w:val="ac"/>
              <w:rPr>
                <w:sz w:val="24"/>
                <w:szCs w:val="24"/>
              </w:rPr>
            </w:pPr>
            <w:r w:rsidRPr="00655A66">
              <w:rPr>
                <w:sz w:val="24"/>
                <w:szCs w:val="24"/>
              </w:rPr>
              <w:t>Уборка территории и возложение цветов у памятника погибшим односельчанам в д.Прудное</w:t>
            </w:r>
          </w:p>
        </w:tc>
        <w:tc>
          <w:tcPr>
            <w:tcW w:w="993" w:type="dxa"/>
          </w:tcPr>
          <w:p w:rsidR="00655A66" w:rsidRPr="00655A66" w:rsidRDefault="00655A66" w:rsidP="00655A66">
            <w:pPr>
              <w:pStyle w:val="ac"/>
              <w:rPr>
                <w:sz w:val="24"/>
                <w:szCs w:val="24"/>
              </w:rPr>
            </w:pPr>
            <w:r w:rsidRPr="00655A66">
              <w:rPr>
                <w:sz w:val="24"/>
                <w:szCs w:val="24"/>
              </w:rPr>
              <w:t>6</w:t>
            </w:r>
          </w:p>
        </w:tc>
      </w:tr>
      <w:tr w:rsidR="00655A66" w:rsidRPr="00652D16" w:rsidTr="00655A66">
        <w:tc>
          <w:tcPr>
            <w:tcW w:w="675" w:type="dxa"/>
          </w:tcPr>
          <w:p w:rsidR="00655A66" w:rsidRPr="00652D16" w:rsidRDefault="00655A66" w:rsidP="00F62003">
            <w:pPr>
              <w:rPr>
                <w:sz w:val="24"/>
                <w:szCs w:val="24"/>
              </w:rPr>
            </w:pPr>
            <w:r w:rsidRPr="00652D16">
              <w:rPr>
                <w:sz w:val="24"/>
                <w:szCs w:val="24"/>
              </w:rPr>
              <w:t>9.</w:t>
            </w:r>
          </w:p>
        </w:tc>
        <w:tc>
          <w:tcPr>
            <w:tcW w:w="1437" w:type="dxa"/>
          </w:tcPr>
          <w:p w:rsidR="00655A66" w:rsidRPr="00655A66" w:rsidRDefault="00655A66" w:rsidP="00655A66">
            <w:pPr>
              <w:pStyle w:val="ac"/>
              <w:rPr>
                <w:sz w:val="24"/>
                <w:szCs w:val="24"/>
              </w:rPr>
            </w:pPr>
            <w:r w:rsidRPr="00655A66">
              <w:rPr>
                <w:sz w:val="24"/>
                <w:szCs w:val="24"/>
              </w:rPr>
              <w:t>15.02.2023</w:t>
            </w:r>
          </w:p>
        </w:tc>
        <w:tc>
          <w:tcPr>
            <w:tcW w:w="2288" w:type="dxa"/>
          </w:tcPr>
          <w:p w:rsidR="00655A66" w:rsidRPr="00655A66" w:rsidRDefault="00655A66" w:rsidP="00655A66">
            <w:pPr>
              <w:pStyle w:val="ac"/>
              <w:rPr>
                <w:sz w:val="24"/>
                <w:szCs w:val="24"/>
              </w:rPr>
            </w:pPr>
            <w:r w:rsidRPr="00655A66">
              <w:rPr>
                <w:sz w:val="24"/>
                <w:szCs w:val="24"/>
              </w:rPr>
              <w:t>День памяти воина-погибшего при исполнении воинского долга в руспублике Дагестан Твилинев Сергей Николаевич</w:t>
            </w:r>
          </w:p>
        </w:tc>
        <w:tc>
          <w:tcPr>
            <w:tcW w:w="4780" w:type="dxa"/>
          </w:tcPr>
          <w:p w:rsidR="00655A66" w:rsidRPr="00655A66" w:rsidRDefault="00655A66" w:rsidP="00655A66">
            <w:pPr>
              <w:pStyle w:val="ac"/>
              <w:rPr>
                <w:sz w:val="24"/>
                <w:szCs w:val="24"/>
              </w:rPr>
            </w:pPr>
            <w:r w:rsidRPr="00655A66">
              <w:rPr>
                <w:sz w:val="24"/>
                <w:szCs w:val="24"/>
              </w:rPr>
              <w:t>Митинг. Возложение цветов у мемориальной доски. Классные часы.  Цо №53</w:t>
            </w:r>
          </w:p>
        </w:tc>
        <w:tc>
          <w:tcPr>
            <w:tcW w:w="993" w:type="dxa"/>
          </w:tcPr>
          <w:p w:rsidR="00655A66" w:rsidRPr="00655A66" w:rsidRDefault="00655A66" w:rsidP="00655A66">
            <w:pPr>
              <w:pStyle w:val="ac"/>
              <w:rPr>
                <w:sz w:val="24"/>
                <w:szCs w:val="24"/>
              </w:rPr>
            </w:pPr>
            <w:r w:rsidRPr="00655A66">
              <w:rPr>
                <w:sz w:val="24"/>
                <w:szCs w:val="24"/>
              </w:rPr>
              <w:t>40</w:t>
            </w:r>
          </w:p>
        </w:tc>
      </w:tr>
      <w:tr w:rsidR="00655A66" w:rsidRPr="00652D16" w:rsidTr="00655A66">
        <w:trPr>
          <w:trHeight w:val="387"/>
        </w:trPr>
        <w:tc>
          <w:tcPr>
            <w:tcW w:w="675" w:type="dxa"/>
          </w:tcPr>
          <w:p w:rsidR="00655A66" w:rsidRPr="00652D16" w:rsidRDefault="00655A66" w:rsidP="00F62003">
            <w:pPr>
              <w:rPr>
                <w:sz w:val="24"/>
                <w:szCs w:val="24"/>
              </w:rPr>
            </w:pPr>
            <w:r w:rsidRPr="00652D16">
              <w:rPr>
                <w:sz w:val="24"/>
                <w:szCs w:val="24"/>
              </w:rPr>
              <w:t>10.</w:t>
            </w:r>
          </w:p>
        </w:tc>
        <w:tc>
          <w:tcPr>
            <w:tcW w:w="1437" w:type="dxa"/>
          </w:tcPr>
          <w:p w:rsidR="00655A66" w:rsidRPr="00655A66" w:rsidRDefault="00655A66" w:rsidP="00655A66">
            <w:pPr>
              <w:pStyle w:val="ac"/>
              <w:rPr>
                <w:sz w:val="24"/>
                <w:szCs w:val="24"/>
              </w:rPr>
            </w:pPr>
            <w:r w:rsidRPr="00655A66">
              <w:rPr>
                <w:sz w:val="24"/>
                <w:szCs w:val="24"/>
              </w:rPr>
              <w:t>17.01.2023</w:t>
            </w:r>
          </w:p>
        </w:tc>
        <w:tc>
          <w:tcPr>
            <w:tcW w:w="2288" w:type="dxa"/>
          </w:tcPr>
          <w:p w:rsidR="00655A66" w:rsidRPr="00655A66" w:rsidRDefault="00655A66" w:rsidP="00655A66">
            <w:pPr>
              <w:pStyle w:val="ac"/>
              <w:rPr>
                <w:sz w:val="24"/>
                <w:szCs w:val="24"/>
              </w:rPr>
            </w:pPr>
            <w:r w:rsidRPr="00655A66">
              <w:rPr>
                <w:sz w:val="24"/>
                <w:szCs w:val="24"/>
              </w:rPr>
              <w:t xml:space="preserve">Акция </w:t>
            </w:r>
          </w:p>
        </w:tc>
        <w:tc>
          <w:tcPr>
            <w:tcW w:w="4780" w:type="dxa"/>
          </w:tcPr>
          <w:p w:rsidR="00655A66" w:rsidRPr="00655A66" w:rsidRDefault="00655A66" w:rsidP="00655A66">
            <w:pPr>
              <w:pStyle w:val="ac"/>
              <w:rPr>
                <w:sz w:val="24"/>
                <w:szCs w:val="24"/>
              </w:rPr>
            </w:pPr>
            <w:r w:rsidRPr="00655A66">
              <w:rPr>
                <w:sz w:val="24"/>
                <w:szCs w:val="24"/>
              </w:rPr>
              <w:t>Акция «Письмо участнику СВО»</w:t>
            </w:r>
          </w:p>
        </w:tc>
        <w:tc>
          <w:tcPr>
            <w:tcW w:w="993" w:type="dxa"/>
          </w:tcPr>
          <w:p w:rsidR="00655A66" w:rsidRPr="00655A66" w:rsidRDefault="00655A66" w:rsidP="00655A66">
            <w:pPr>
              <w:pStyle w:val="ac"/>
              <w:rPr>
                <w:sz w:val="24"/>
                <w:szCs w:val="24"/>
              </w:rPr>
            </w:pPr>
            <w:r w:rsidRPr="00655A66">
              <w:rPr>
                <w:sz w:val="24"/>
                <w:szCs w:val="24"/>
              </w:rPr>
              <w:t>47</w:t>
            </w:r>
          </w:p>
        </w:tc>
      </w:tr>
      <w:tr w:rsidR="00655A66" w:rsidRPr="00652D16" w:rsidTr="00655A66">
        <w:tc>
          <w:tcPr>
            <w:tcW w:w="675" w:type="dxa"/>
          </w:tcPr>
          <w:p w:rsidR="00655A66" w:rsidRPr="00652D16" w:rsidRDefault="00655A66" w:rsidP="00F62003">
            <w:pPr>
              <w:rPr>
                <w:sz w:val="24"/>
                <w:szCs w:val="24"/>
              </w:rPr>
            </w:pPr>
            <w:r w:rsidRPr="00652D16">
              <w:rPr>
                <w:sz w:val="24"/>
                <w:szCs w:val="24"/>
              </w:rPr>
              <w:t>11.</w:t>
            </w:r>
          </w:p>
        </w:tc>
        <w:tc>
          <w:tcPr>
            <w:tcW w:w="1437" w:type="dxa"/>
          </w:tcPr>
          <w:p w:rsidR="00655A66" w:rsidRPr="00655A66" w:rsidRDefault="00655A66" w:rsidP="00655A66">
            <w:pPr>
              <w:pStyle w:val="ac"/>
              <w:rPr>
                <w:sz w:val="24"/>
                <w:szCs w:val="24"/>
              </w:rPr>
            </w:pPr>
            <w:r w:rsidRPr="00655A66">
              <w:rPr>
                <w:sz w:val="24"/>
                <w:szCs w:val="24"/>
              </w:rPr>
              <w:t>7.05.2023</w:t>
            </w:r>
          </w:p>
        </w:tc>
        <w:tc>
          <w:tcPr>
            <w:tcW w:w="2288" w:type="dxa"/>
          </w:tcPr>
          <w:p w:rsidR="00655A66" w:rsidRPr="00655A66" w:rsidRDefault="00655A66" w:rsidP="00655A66">
            <w:pPr>
              <w:pStyle w:val="ac"/>
              <w:rPr>
                <w:sz w:val="24"/>
                <w:szCs w:val="24"/>
              </w:rPr>
            </w:pPr>
            <w:r w:rsidRPr="00655A66">
              <w:rPr>
                <w:sz w:val="24"/>
                <w:szCs w:val="24"/>
              </w:rPr>
              <w:t>Митинг, посвященный Дню Победы</w:t>
            </w:r>
          </w:p>
        </w:tc>
        <w:tc>
          <w:tcPr>
            <w:tcW w:w="4780" w:type="dxa"/>
          </w:tcPr>
          <w:p w:rsidR="00655A66" w:rsidRPr="00655A66" w:rsidRDefault="00655A66" w:rsidP="00655A66">
            <w:pPr>
              <w:pStyle w:val="ac"/>
              <w:rPr>
                <w:sz w:val="24"/>
                <w:szCs w:val="24"/>
              </w:rPr>
            </w:pPr>
            <w:r w:rsidRPr="00655A66">
              <w:rPr>
                <w:sz w:val="24"/>
                <w:szCs w:val="24"/>
              </w:rPr>
              <w:t>Возложение цветов и торжественный митинг, при участии ветеранов боевых действий, действующих офицеров и солдат армии, юнармейского отряда.</w:t>
            </w:r>
          </w:p>
          <w:p w:rsidR="00655A66" w:rsidRPr="00655A66" w:rsidRDefault="00655A66" w:rsidP="00655A66">
            <w:pPr>
              <w:pStyle w:val="ac"/>
              <w:rPr>
                <w:sz w:val="24"/>
                <w:szCs w:val="24"/>
              </w:rPr>
            </w:pPr>
            <w:r w:rsidRPr="00655A66">
              <w:rPr>
                <w:sz w:val="24"/>
                <w:szCs w:val="24"/>
              </w:rPr>
              <w:t>ЦО №53 им. Л.Н.Толстого</w:t>
            </w:r>
          </w:p>
        </w:tc>
        <w:tc>
          <w:tcPr>
            <w:tcW w:w="993" w:type="dxa"/>
          </w:tcPr>
          <w:p w:rsidR="00655A66" w:rsidRPr="00655A66" w:rsidRDefault="00655A66" w:rsidP="00655A66">
            <w:pPr>
              <w:pStyle w:val="ac"/>
              <w:rPr>
                <w:sz w:val="24"/>
                <w:szCs w:val="24"/>
              </w:rPr>
            </w:pPr>
            <w:r w:rsidRPr="00655A66">
              <w:rPr>
                <w:sz w:val="24"/>
                <w:szCs w:val="24"/>
              </w:rPr>
              <w:t>50</w:t>
            </w:r>
          </w:p>
        </w:tc>
      </w:tr>
      <w:tr w:rsidR="00655A66" w:rsidRPr="00652D16" w:rsidTr="00655A66">
        <w:tc>
          <w:tcPr>
            <w:tcW w:w="675" w:type="dxa"/>
          </w:tcPr>
          <w:p w:rsidR="00655A66" w:rsidRPr="00652D16" w:rsidRDefault="00655A66" w:rsidP="00F62003">
            <w:pPr>
              <w:rPr>
                <w:sz w:val="24"/>
                <w:szCs w:val="24"/>
              </w:rPr>
            </w:pPr>
            <w:r w:rsidRPr="00652D16">
              <w:rPr>
                <w:sz w:val="24"/>
                <w:szCs w:val="24"/>
              </w:rPr>
              <w:t>12.</w:t>
            </w:r>
          </w:p>
        </w:tc>
        <w:tc>
          <w:tcPr>
            <w:tcW w:w="1437" w:type="dxa"/>
          </w:tcPr>
          <w:p w:rsidR="00655A66" w:rsidRPr="00655A66" w:rsidRDefault="00655A66" w:rsidP="00655A66">
            <w:pPr>
              <w:pStyle w:val="ac"/>
              <w:rPr>
                <w:sz w:val="24"/>
                <w:szCs w:val="24"/>
              </w:rPr>
            </w:pPr>
            <w:r w:rsidRPr="00655A66">
              <w:rPr>
                <w:sz w:val="24"/>
                <w:szCs w:val="24"/>
              </w:rPr>
              <w:t>18.04.2023</w:t>
            </w:r>
          </w:p>
        </w:tc>
        <w:tc>
          <w:tcPr>
            <w:tcW w:w="2288" w:type="dxa"/>
          </w:tcPr>
          <w:p w:rsidR="00655A66" w:rsidRPr="00655A66" w:rsidRDefault="00655A66" w:rsidP="00655A66">
            <w:pPr>
              <w:pStyle w:val="ac"/>
              <w:rPr>
                <w:sz w:val="24"/>
                <w:szCs w:val="24"/>
              </w:rPr>
            </w:pPr>
            <w:r w:rsidRPr="00655A66">
              <w:rPr>
                <w:sz w:val="24"/>
                <w:szCs w:val="24"/>
              </w:rPr>
              <w:t>Акция</w:t>
            </w:r>
          </w:p>
        </w:tc>
        <w:tc>
          <w:tcPr>
            <w:tcW w:w="4780" w:type="dxa"/>
          </w:tcPr>
          <w:p w:rsidR="00655A66" w:rsidRPr="00655A66" w:rsidRDefault="00655A66" w:rsidP="00655A66">
            <w:pPr>
              <w:pStyle w:val="ac"/>
              <w:rPr>
                <w:sz w:val="24"/>
                <w:szCs w:val="24"/>
              </w:rPr>
            </w:pPr>
            <w:r w:rsidRPr="00655A66">
              <w:rPr>
                <w:sz w:val="24"/>
                <w:szCs w:val="24"/>
              </w:rPr>
              <w:t>Всероссийская военно-патриотическая акция «Знание. Герои»</w:t>
            </w:r>
          </w:p>
        </w:tc>
        <w:tc>
          <w:tcPr>
            <w:tcW w:w="993" w:type="dxa"/>
          </w:tcPr>
          <w:p w:rsidR="00655A66" w:rsidRPr="00655A66" w:rsidRDefault="00655A66" w:rsidP="00655A66">
            <w:pPr>
              <w:pStyle w:val="ac"/>
              <w:rPr>
                <w:sz w:val="24"/>
                <w:szCs w:val="24"/>
              </w:rPr>
            </w:pPr>
            <w:r w:rsidRPr="00655A66">
              <w:rPr>
                <w:sz w:val="24"/>
                <w:szCs w:val="24"/>
              </w:rPr>
              <w:t>18</w:t>
            </w:r>
          </w:p>
        </w:tc>
      </w:tr>
      <w:tr w:rsidR="00655A66" w:rsidRPr="00652D16" w:rsidTr="00655A66">
        <w:tc>
          <w:tcPr>
            <w:tcW w:w="675" w:type="dxa"/>
          </w:tcPr>
          <w:p w:rsidR="00655A66" w:rsidRPr="00652D16" w:rsidRDefault="00655A66" w:rsidP="00F62003">
            <w:pPr>
              <w:rPr>
                <w:sz w:val="24"/>
                <w:szCs w:val="24"/>
              </w:rPr>
            </w:pPr>
            <w:r w:rsidRPr="00652D16">
              <w:rPr>
                <w:sz w:val="24"/>
                <w:szCs w:val="24"/>
              </w:rPr>
              <w:lastRenderedPageBreak/>
              <w:t>13.</w:t>
            </w:r>
          </w:p>
        </w:tc>
        <w:tc>
          <w:tcPr>
            <w:tcW w:w="1437" w:type="dxa"/>
          </w:tcPr>
          <w:p w:rsidR="00655A66" w:rsidRPr="00655A66" w:rsidRDefault="00655A66" w:rsidP="00655A66">
            <w:pPr>
              <w:pStyle w:val="ac"/>
              <w:rPr>
                <w:sz w:val="24"/>
                <w:szCs w:val="24"/>
              </w:rPr>
            </w:pPr>
            <w:r w:rsidRPr="00655A66">
              <w:rPr>
                <w:sz w:val="24"/>
                <w:szCs w:val="24"/>
              </w:rPr>
              <w:t>1.11.2023</w:t>
            </w:r>
          </w:p>
        </w:tc>
        <w:tc>
          <w:tcPr>
            <w:tcW w:w="2288" w:type="dxa"/>
          </w:tcPr>
          <w:p w:rsidR="00655A66" w:rsidRPr="00655A66" w:rsidRDefault="00655A66" w:rsidP="00655A66">
            <w:pPr>
              <w:pStyle w:val="ac"/>
              <w:rPr>
                <w:sz w:val="24"/>
                <w:szCs w:val="24"/>
              </w:rPr>
            </w:pPr>
            <w:r w:rsidRPr="00655A66">
              <w:rPr>
                <w:sz w:val="24"/>
                <w:szCs w:val="24"/>
              </w:rPr>
              <w:t xml:space="preserve">Урок памяти </w:t>
            </w:r>
          </w:p>
        </w:tc>
        <w:tc>
          <w:tcPr>
            <w:tcW w:w="4780" w:type="dxa"/>
          </w:tcPr>
          <w:p w:rsidR="00655A66" w:rsidRPr="00655A66" w:rsidRDefault="00655A66" w:rsidP="00655A66">
            <w:pPr>
              <w:pStyle w:val="ac"/>
              <w:rPr>
                <w:sz w:val="24"/>
                <w:szCs w:val="24"/>
              </w:rPr>
            </w:pPr>
            <w:r w:rsidRPr="00655A66">
              <w:rPr>
                <w:sz w:val="24"/>
                <w:szCs w:val="24"/>
              </w:rPr>
              <w:t>Урок памяти «Собибор». МБОУ ЦО №53</w:t>
            </w:r>
          </w:p>
        </w:tc>
        <w:tc>
          <w:tcPr>
            <w:tcW w:w="993" w:type="dxa"/>
          </w:tcPr>
          <w:p w:rsidR="00655A66" w:rsidRPr="00655A66" w:rsidRDefault="00655A66" w:rsidP="00655A66">
            <w:pPr>
              <w:pStyle w:val="ac"/>
              <w:rPr>
                <w:sz w:val="24"/>
                <w:szCs w:val="24"/>
              </w:rPr>
            </w:pPr>
            <w:r w:rsidRPr="00655A66">
              <w:rPr>
                <w:sz w:val="24"/>
                <w:szCs w:val="24"/>
              </w:rPr>
              <w:t>20</w:t>
            </w:r>
          </w:p>
        </w:tc>
      </w:tr>
      <w:tr w:rsidR="00655A66" w:rsidRPr="00652D16" w:rsidTr="00655A66">
        <w:tc>
          <w:tcPr>
            <w:tcW w:w="675" w:type="dxa"/>
          </w:tcPr>
          <w:p w:rsidR="00655A66" w:rsidRPr="00652D16" w:rsidRDefault="00655A66" w:rsidP="00F62003">
            <w:pPr>
              <w:rPr>
                <w:sz w:val="24"/>
                <w:szCs w:val="24"/>
              </w:rPr>
            </w:pPr>
            <w:r w:rsidRPr="00652D16">
              <w:rPr>
                <w:sz w:val="24"/>
                <w:szCs w:val="24"/>
              </w:rPr>
              <w:t>14.</w:t>
            </w:r>
          </w:p>
        </w:tc>
        <w:tc>
          <w:tcPr>
            <w:tcW w:w="1437" w:type="dxa"/>
          </w:tcPr>
          <w:p w:rsidR="00655A66" w:rsidRPr="00655A66" w:rsidRDefault="00655A66" w:rsidP="00655A66">
            <w:pPr>
              <w:pStyle w:val="ac"/>
              <w:rPr>
                <w:sz w:val="24"/>
                <w:szCs w:val="24"/>
              </w:rPr>
            </w:pPr>
            <w:r w:rsidRPr="00655A66">
              <w:rPr>
                <w:sz w:val="24"/>
                <w:szCs w:val="24"/>
              </w:rPr>
              <w:t>17.03.2023</w:t>
            </w:r>
          </w:p>
        </w:tc>
        <w:tc>
          <w:tcPr>
            <w:tcW w:w="2288" w:type="dxa"/>
          </w:tcPr>
          <w:p w:rsidR="00655A66" w:rsidRPr="00655A66" w:rsidRDefault="00655A66" w:rsidP="00655A66">
            <w:pPr>
              <w:pStyle w:val="ac"/>
              <w:rPr>
                <w:sz w:val="24"/>
                <w:szCs w:val="24"/>
              </w:rPr>
            </w:pPr>
            <w:r w:rsidRPr="00655A66">
              <w:rPr>
                <w:sz w:val="24"/>
                <w:szCs w:val="24"/>
              </w:rPr>
              <w:t>День воссоединения Крыма с Россией</w:t>
            </w:r>
          </w:p>
        </w:tc>
        <w:tc>
          <w:tcPr>
            <w:tcW w:w="4780" w:type="dxa"/>
          </w:tcPr>
          <w:p w:rsidR="00655A66" w:rsidRPr="00655A66" w:rsidRDefault="00655A66" w:rsidP="00655A66">
            <w:pPr>
              <w:pStyle w:val="ac"/>
              <w:rPr>
                <w:sz w:val="24"/>
                <w:szCs w:val="24"/>
              </w:rPr>
            </w:pPr>
            <w:r w:rsidRPr="00655A66">
              <w:rPr>
                <w:sz w:val="24"/>
                <w:szCs w:val="24"/>
              </w:rPr>
              <w:t>Онлайн-викторина</w:t>
            </w:r>
          </w:p>
          <w:p w:rsidR="00655A66" w:rsidRPr="00655A66" w:rsidRDefault="00655A66" w:rsidP="00655A66">
            <w:pPr>
              <w:pStyle w:val="ac"/>
              <w:rPr>
                <w:sz w:val="24"/>
                <w:szCs w:val="24"/>
              </w:rPr>
            </w:pPr>
            <w:r w:rsidRPr="00655A66">
              <w:rPr>
                <w:sz w:val="24"/>
                <w:szCs w:val="24"/>
              </w:rPr>
              <w:t>Показ Фильма «Крымская весна»</w:t>
            </w:r>
          </w:p>
        </w:tc>
        <w:tc>
          <w:tcPr>
            <w:tcW w:w="993" w:type="dxa"/>
          </w:tcPr>
          <w:p w:rsidR="00655A66" w:rsidRPr="00655A66" w:rsidRDefault="00655A66" w:rsidP="00655A66">
            <w:pPr>
              <w:pStyle w:val="ac"/>
              <w:rPr>
                <w:sz w:val="24"/>
                <w:szCs w:val="24"/>
              </w:rPr>
            </w:pPr>
            <w:r w:rsidRPr="00655A66">
              <w:rPr>
                <w:sz w:val="24"/>
                <w:szCs w:val="24"/>
              </w:rPr>
              <w:t>31</w:t>
            </w:r>
          </w:p>
        </w:tc>
      </w:tr>
      <w:tr w:rsidR="00655A66" w:rsidRPr="00652D16" w:rsidTr="00655A66">
        <w:tc>
          <w:tcPr>
            <w:tcW w:w="675" w:type="dxa"/>
          </w:tcPr>
          <w:p w:rsidR="00655A66" w:rsidRPr="00652D16" w:rsidRDefault="00655A66" w:rsidP="00F62003">
            <w:pPr>
              <w:rPr>
                <w:sz w:val="24"/>
                <w:szCs w:val="24"/>
              </w:rPr>
            </w:pPr>
            <w:r w:rsidRPr="00652D16">
              <w:rPr>
                <w:sz w:val="24"/>
                <w:szCs w:val="24"/>
              </w:rPr>
              <w:t>15.</w:t>
            </w:r>
          </w:p>
        </w:tc>
        <w:tc>
          <w:tcPr>
            <w:tcW w:w="1437" w:type="dxa"/>
          </w:tcPr>
          <w:p w:rsidR="00655A66" w:rsidRPr="00655A66" w:rsidRDefault="00655A66" w:rsidP="00655A66">
            <w:pPr>
              <w:pStyle w:val="ac"/>
              <w:rPr>
                <w:sz w:val="24"/>
                <w:szCs w:val="24"/>
              </w:rPr>
            </w:pPr>
            <w:r w:rsidRPr="00655A66">
              <w:rPr>
                <w:sz w:val="24"/>
                <w:szCs w:val="24"/>
              </w:rPr>
              <w:t>03.05.2023</w:t>
            </w:r>
          </w:p>
        </w:tc>
        <w:tc>
          <w:tcPr>
            <w:tcW w:w="2288" w:type="dxa"/>
          </w:tcPr>
          <w:p w:rsidR="00655A66" w:rsidRPr="00655A66" w:rsidRDefault="00655A66" w:rsidP="00655A66">
            <w:pPr>
              <w:pStyle w:val="ac"/>
              <w:rPr>
                <w:sz w:val="24"/>
                <w:szCs w:val="24"/>
              </w:rPr>
            </w:pPr>
            <w:r w:rsidRPr="00655A66">
              <w:rPr>
                <w:sz w:val="24"/>
                <w:szCs w:val="24"/>
              </w:rPr>
              <w:t>Акция</w:t>
            </w:r>
          </w:p>
        </w:tc>
        <w:tc>
          <w:tcPr>
            <w:tcW w:w="4780" w:type="dxa"/>
          </w:tcPr>
          <w:p w:rsidR="00655A66" w:rsidRPr="00655A66" w:rsidRDefault="00655A66" w:rsidP="00655A66">
            <w:pPr>
              <w:pStyle w:val="ac"/>
              <w:rPr>
                <w:sz w:val="24"/>
                <w:szCs w:val="24"/>
              </w:rPr>
            </w:pPr>
            <w:r w:rsidRPr="00655A66">
              <w:rPr>
                <w:sz w:val="24"/>
                <w:szCs w:val="24"/>
              </w:rPr>
              <w:t>Акция «Поздравление ветерана с Днем Победы»</w:t>
            </w:r>
          </w:p>
        </w:tc>
        <w:tc>
          <w:tcPr>
            <w:tcW w:w="993" w:type="dxa"/>
          </w:tcPr>
          <w:p w:rsidR="00655A66" w:rsidRPr="00655A66" w:rsidRDefault="00655A66" w:rsidP="00655A66">
            <w:pPr>
              <w:pStyle w:val="ac"/>
              <w:rPr>
                <w:sz w:val="24"/>
                <w:szCs w:val="24"/>
              </w:rPr>
            </w:pPr>
            <w:r w:rsidRPr="00655A66">
              <w:rPr>
                <w:sz w:val="24"/>
                <w:szCs w:val="24"/>
              </w:rPr>
              <w:t>50</w:t>
            </w:r>
          </w:p>
        </w:tc>
      </w:tr>
      <w:tr w:rsidR="00655A66" w:rsidRPr="00652D16" w:rsidTr="00655A66">
        <w:tc>
          <w:tcPr>
            <w:tcW w:w="675" w:type="dxa"/>
          </w:tcPr>
          <w:p w:rsidR="00655A66" w:rsidRPr="00652D16" w:rsidRDefault="00655A66" w:rsidP="00F62003">
            <w:pPr>
              <w:rPr>
                <w:sz w:val="24"/>
                <w:szCs w:val="24"/>
              </w:rPr>
            </w:pPr>
            <w:r w:rsidRPr="00652D16">
              <w:rPr>
                <w:sz w:val="24"/>
                <w:szCs w:val="24"/>
              </w:rPr>
              <w:t>16.</w:t>
            </w:r>
          </w:p>
        </w:tc>
        <w:tc>
          <w:tcPr>
            <w:tcW w:w="1437" w:type="dxa"/>
          </w:tcPr>
          <w:p w:rsidR="00655A66" w:rsidRPr="00655A66" w:rsidRDefault="00655A66" w:rsidP="00655A66">
            <w:pPr>
              <w:pStyle w:val="ac"/>
              <w:rPr>
                <w:sz w:val="24"/>
                <w:szCs w:val="24"/>
              </w:rPr>
            </w:pPr>
            <w:r w:rsidRPr="00655A66">
              <w:rPr>
                <w:sz w:val="24"/>
                <w:szCs w:val="24"/>
              </w:rPr>
              <w:t>13.02.2023</w:t>
            </w:r>
          </w:p>
        </w:tc>
        <w:tc>
          <w:tcPr>
            <w:tcW w:w="2288" w:type="dxa"/>
          </w:tcPr>
          <w:p w:rsidR="00655A66" w:rsidRPr="00655A66" w:rsidRDefault="00655A66" w:rsidP="00655A66">
            <w:pPr>
              <w:pStyle w:val="ac"/>
              <w:rPr>
                <w:sz w:val="24"/>
                <w:szCs w:val="24"/>
              </w:rPr>
            </w:pPr>
            <w:r w:rsidRPr="00655A66">
              <w:rPr>
                <w:sz w:val="24"/>
                <w:szCs w:val="24"/>
              </w:rPr>
              <w:t>Акция</w:t>
            </w:r>
          </w:p>
        </w:tc>
        <w:tc>
          <w:tcPr>
            <w:tcW w:w="4780" w:type="dxa"/>
          </w:tcPr>
          <w:p w:rsidR="00655A66" w:rsidRPr="00655A66" w:rsidRDefault="00655A66" w:rsidP="00655A66">
            <w:pPr>
              <w:pStyle w:val="ac"/>
              <w:rPr>
                <w:sz w:val="24"/>
                <w:szCs w:val="24"/>
              </w:rPr>
            </w:pPr>
            <w:r w:rsidRPr="00655A66">
              <w:rPr>
                <w:sz w:val="24"/>
                <w:szCs w:val="24"/>
              </w:rPr>
              <w:t>Акция, посвященная подвигу Крейсера Варяг</w:t>
            </w:r>
          </w:p>
        </w:tc>
        <w:tc>
          <w:tcPr>
            <w:tcW w:w="993" w:type="dxa"/>
          </w:tcPr>
          <w:p w:rsidR="00655A66" w:rsidRPr="00655A66" w:rsidRDefault="00655A66" w:rsidP="00655A66">
            <w:pPr>
              <w:pStyle w:val="ac"/>
              <w:rPr>
                <w:sz w:val="24"/>
                <w:szCs w:val="24"/>
              </w:rPr>
            </w:pPr>
            <w:r w:rsidRPr="00655A66">
              <w:rPr>
                <w:sz w:val="24"/>
                <w:szCs w:val="24"/>
              </w:rPr>
              <w:t>17</w:t>
            </w:r>
          </w:p>
        </w:tc>
      </w:tr>
      <w:tr w:rsidR="00655A66" w:rsidRPr="00652D16" w:rsidTr="00655A66">
        <w:tc>
          <w:tcPr>
            <w:tcW w:w="675" w:type="dxa"/>
          </w:tcPr>
          <w:p w:rsidR="00655A66" w:rsidRPr="00652D16" w:rsidRDefault="00655A66" w:rsidP="00F62003">
            <w:pPr>
              <w:rPr>
                <w:sz w:val="24"/>
                <w:szCs w:val="24"/>
              </w:rPr>
            </w:pPr>
            <w:r w:rsidRPr="00652D16">
              <w:rPr>
                <w:sz w:val="24"/>
                <w:szCs w:val="24"/>
              </w:rPr>
              <w:t>17.</w:t>
            </w:r>
          </w:p>
        </w:tc>
        <w:tc>
          <w:tcPr>
            <w:tcW w:w="1437" w:type="dxa"/>
          </w:tcPr>
          <w:p w:rsidR="00655A66" w:rsidRPr="00655A66" w:rsidRDefault="00655A66" w:rsidP="00655A66">
            <w:pPr>
              <w:pStyle w:val="ac"/>
              <w:rPr>
                <w:sz w:val="24"/>
                <w:szCs w:val="24"/>
              </w:rPr>
            </w:pPr>
            <w:r w:rsidRPr="00655A66">
              <w:rPr>
                <w:sz w:val="24"/>
                <w:szCs w:val="24"/>
              </w:rPr>
              <w:t>13.01.2023</w:t>
            </w:r>
          </w:p>
        </w:tc>
        <w:tc>
          <w:tcPr>
            <w:tcW w:w="2288" w:type="dxa"/>
          </w:tcPr>
          <w:p w:rsidR="00655A66" w:rsidRPr="00655A66" w:rsidRDefault="00655A66" w:rsidP="00655A66">
            <w:pPr>
              <w:pStyle w:val="ac"/>
              <w:rPr>
                <w:sz w:val="24"/>
                <w:szCs w:val="24"/>
              </w:rPr>
            </w:pPr>
            <w:r w:rsidRPr="00655A66">
              <w:rPr>
                <w:sz w:val="24"/>
                <w:szCs w:val="24"/>
              </w:rPr>
              <w:t>Конкурс</w:t>
            </w:r>
          </w:p>
        </w:tc>
        <w:tc>
          <w:tcPr>
            <w:tcW w:w="4780" w:type="dxa"/>
          </w:tcPr>
          <w:p w:rsidR="00655A66" w:rsidRPr="00655A66" w:rsidRDefault="00655A66" w:rsidP="00655A66">
            <w:pPr>
              <w:pStyle w:val="ac"/>
              <w:rPr>
                <w:sz w:val="24"/>
                <w:szCs w:val="24"/>
                <w:lang w:eastAsia="ru-RU"/>
              </w:rPr>
            </w:pPr>
            <w:r w:rsidRPr="00655A66">
              <w:rPr>
                <w:sz w:val="24"/>
                <w:szCs w:val="24"/>
                <w:lang w:eastAsia="ru-RU"/>
              </w:rPr>
              <w:t xml:space="preserve">Конкурс отрядов юных инспекторов движения </w:t>
            </w:r>
            <w:r w:rsidRPr="00655A66">
              <w:rPr>
                <w:sz w:val="24"/>
                <w:szCs w:val="24"/>
                <w:lang w:eastAsia="ru-RU"/>
              </w:rPr>
              <w:tab/>
              <w:t>«Я - часть движения ЮИД»</w:t>
            </w:r>
          </w:p>
          <w:p w:rsidR="00655A66" w:rsidRPr="00655A66" w:rsidRDefault="00655A66" w:rsidP="00655A66">
            <w:pPr>
              <w:pStyle w:val="ac"/>
              <w:rPr>
                <w:sz w:val="24"/>
                <w:szCs w:val="24"/>
              </w:rPr>
            </w:pPr>
          </w:p>
        </w:tc>
        <w:tc>
          <w:tcPr>
            <w:tcW w:w="993" w:type="dxa"/>
          </w:tcPr>
          <w:p w:rsidR="00655A66" w:rsidRPr="00655A66" w:rsidRDefault="00655A66" w:rsidP="00655A66">
            <w:pPr>
              <w:pStyle w:val="ac"/>
              <w:rPr>
                <w:sz w:val="24"/>
                <w:szCs w:val="24"/>
              </w:rPr>
            </w:pPr>
            <w:r w:rsidRPr="00655A66">
              <w:rPr>
                <w:sz w:val="24"/>
                <w:szCs w:val="24"/>
              </w:rPr>
              <w:t>7</w:t>
            </w:r>
          </w:p>
        </w:tc>
      </w:tr>
      <w:tr w:rsidR="00655A66" w:rsidRPr="00652D16" w:rsidTr="00655A66">
        <w:trPr>
          <w:trHeight w:val="800"/>
        </w:trPr>
        <w:tc>
          <w:tcPr>
            <w:tcW w:w="675" w:type="dxa"/>
          </w:tcPr>
          <w:p w:rsidR="00655A66" w:rsidRPr="00652D16" w:rsidRDefault="00655A66" w:rsidP="00F62003">
            <w:pPr>
              <w:rPr>
                <w:sz w:val="24"/>
                <w:szCs w:val="24"/>
              </w:rPr>
            </w:pPr>
            <w:r w:rsidRPr="00652D16">
              <w:rPr>
                <w:sz w:val="24"/>
                <w:szCs w:val="24"/>
              </w:rPr>
              <w:t>18.</w:t>
            </w:r>
          </w:p>
        </w:tc>
        <w:tc>
          <w:tcPr>
            <w:tcW w:w="1437" w:type="dxa"/>
          </w:tcPr>
          <w:p w:rsidR="00655A66" w:rsidRPr="00655A66" w:rsidRDefault="00655A66" w:rsidP="00655A66">
            <w:pPr>
              <w:pStyle w:val="ac"/>
              <w:rPr>
                <w:sz w:val="24"/>
                <w:szCs w:val="24"/>
              </w:rPr>
            </w:pPr>
            <w:r w:rsidRPr="00655A66">
              <w:rPr>
                <w:sz w:val="24"/>
                <w:szCs w:val="24"/>
              </w:rPr>
              <w:t>19.04.2023</w:t>
            </w:r>
          </w:p>
        </w:tc>
        <w:tc>
          <w:tcPr>
            <w:tcW w:w="2288" w:type="dxa"/>
          </w:tcPr>
          <w:p w:rsidR="00655A66" w:rsidRPr="00655A66" w:rsidRDefault="00655A66" w:rsidP="00655A66">
            <w:pPr>
              <w:pStyle w:val="ac"/>
              <w:rPr>
                <w:sz w:val="24"/>
                <w:szCs w:val="24"/>
              </w:rPr>
            </w:pPr>
            <w:r w:rsidRPr="00655A66">
              <w:rPr>
                <w:sz w:val="24"/>
                <w:szCs w:val="24"/>
              </w:rPr>
              <w:t>Митинг</w:t>
            </w:r>
          </w:p>
        </w:tc>
        <w:tc>
          <w:tcPr>
            <w:tcW w:w="4780" w:type="dxa"/>
          </w:tcPr>
          <w:p w:rsidR="00655A66" w:rsidRPr="00655A66" w:rsidRDefault="00655A66" w:rsidP="00655A66">
            <w:pPr>
              <w:pStyle w:val="ac"/>
              <w:rPr>
                <w:sz w:val="24"/>
                <w:szCs w:val="24"/>
                <w:lang w:eastAsia="ru-RU"/>
              </w:rPr>
            </w:pPr>
            <w:r w:rsidRPr="00655A66">
              <w:rPr>
                <w:bCs/>
                <w:color w:val="000000"/>
                <w:sz w:val="24"/>
                <w:szCs w:val="24"/>
                <w:lang w:eastAsia="ru-RU"/>
              </w:rPr>
              <w:t>День единых действий в память о геноциде советского народа в годы Великой Отечественной войны</w:t>
            </w:r>
          </w:p>
        </w:tc>
        <w:tc>
          <w:tcPr>
            <w:tcW w:w="993" w:type="dxa"/>
          </w:tcPr>
          <w:p w:rsidR="00655A66" w:rsidRPr="00655A66" w:rsidRDefault="00655A66" w:rsidP="00655A66">
            <w:pPr>
              <w:pStyle w:val="ac"/>
              <w:rPr>
                <w:sz w:val="24"/>
                <w:szCs w:val="24"/>
              </w:rPr>
            </w:pPr>
            <w:r w:rsidRPr="00655A66">
              <w:rPr>
                <w:sz w:val="24"/>
                <w:szCs w:val="24"/>
              </w:rPr>
              <w:t>13</w:t>
            </w:r>
          </w:p>
        </w:tc>
      </w:tr>
      <w:tr w:rsidR="00655A66" w:rsidRPr="00652D16" w:rsidTr="00655A66">
        <w:tc>
          <w:tcPr>
            <w:tcW w:w="675" w:type="dxa"/>
          </w:tcPr>
          <w:p w:rsidR="00655A66" w:rsidRPr="00652D16" w:rsidRDefault="00655A66" w:rsidP="00F62003">
            <w:pPr>
              <w:rPr>
                <w:sz w:val="24"/>
                <w:szCs w:val="24"/>
              </w:rPr>
            </w:pPr>
            <w:r w:rsidRPr="00652D16">
              <w:rPr>
                <w:sz w:val="24"/>
                <w:szCs w:val="24"/>
              </w:rPr>
              <w:t>19.</w:t>
            </w:r>
          </w:p>
        </w:tc>
        <w:tc>
          <w:tcPr>
            <w:tcW w:w="1437" w:type="dxa"/>
          </w:tcPr>
          <w:p w:rsidR="00655A66" w:rsidRPr="00655A66" w:rsidRDefault="00655A66" w:rsidP="00655A66">
            <w:pPr>
              <w:pStyle w:val="ac"/>
              <w:rPr>
                <w:sz w:val="24"/>
                <w:szCs w:val="24"/>
              </w:rPr>
            </w:pPr>
            <w:r w:rsidRPr="00655A66">
              <w:rPr>
                <w:sz w:val="24"/>
                <w:szCs w:val="24"/>
              </w:rPr>
              <w:t>25.02.2023</w:t>
            </w:r>
          </w:p>
        </w:tc>
        <w:tc>
          <w:tcPr>
            <w:tcW w:w="2288" w:type="dxa"/>
          </w:tcPr>
          <w:p w:rsidR="00655A66" w:rsidRPr="00655A66" w:rsidRDefault="00655A66" w:rsidP="00655A66">
            <w:pPr>
              <w:pStyle w:val="ac"/>
              <w:rPr>
                <w:sz w:val="24"/>
                <w:szCs w:val="24"/>
              </w:rPr>
            </w:pPr>
            <w:r w:rsidRPr="00655A66">
              <w:rPr>
                <w:sz w:val="24"/>
                <w:szCs w:val="24"/>
              </w:rPr>
              <w:t xml:space="preserve">Акция </w:t>
            </w:r>
          </w:p>
        </w:tc>
        <w:tc>
          <w:tcPr>
            <w:tcW w:w="4780" w:type="dxa"/>
          </w:tcPr>
          <w:p w:rsidR="00655A66" w:rsidRPr="00655A66" w:rsidRDefault="00655A66" w:rsidP="00655A66">
            <w:pPr>
              <w:pStyle w:val="ac"/>
              <w:rPr>
                <w:bCs/>
                <w:color w:val="000000"/>
                <w:sz w:val="24"/>
                <w:szCs w:val="24"/>
                <w:lang w:eastAsia="ru-RU"/>
              </w:rPr>
            </w:pPr>
            <w:r w:rsidRPr="00655A66">
              <w:rPr>
                <w:bCs/>
                <w:color w:val="000000"/>
                <w:sz w:val="24"/>
                <w:szCs w:val="24"/>
                <w:lang w:eastAsia="ru-RU"/>
              </w:rPr>
              <w:t>День памяти Сергея Твилинева, выпускника школы, погибшего при исполнении воинского долга</w:t>
            </w:r>
          </w:p>
        </w:tc>
        <w:tc>
          <w:tcPr>
            <w:tcW w:w="993" w:type="dxa"/>
          </w:tcPr>
          <w:p w:rsidR="00655A66" w:rsidRPr="00655A66" w:rsidRDefault="00655A66" w:rsidP="00655A66">
            <w:pPr>
              <w:pStyle w:val="ac"/>
              <w:rPr>
                <w:sz w:val="24"/>
                <w:szCs w:val="24"/>
              </w:rPr>
            </w:pPr>
            <w:r w:rsidRPr="00655A66">
              <w:rPr>
                <w:sz w:val="24"/>
                <w:szCs w:val="24"/>
              </w:rPr>
              <w:t>80</w:t>
            </w:r>
          </w:p>
        </w:tc>
      </w:tr>
      <w:tr w:rsidR="00655A66" w:rsidRPr="00652D16" w:rsidTr="00655A66">
        <w:tc>
          <w:tcPr>
            <w:tcW w:w="675" w:type="dxa"/>
          </w:tcPr>
          <w:p w:rsidR="00655A66" w:rsidRPr="00652D16" w:rsidRDefault="00655A66" w:rsidP="00F62003">
            <w:pPr>
              <w:rPr>
                <w:sz w:val="24"/>
                <w:szCs w:val="24"/>
              </w:rPr>
            </w:pPr>
            <w:r w:rsidRPr="00652D16">
              <w:rPr>
                <w:sz w:val="24"/>
                <w:szCs w:val="24"/>
              </w:rPr>
              <w:t>20.</w:t>
            </w:r>
          </w:p>
        </w:tc>
        <w:tc>
          <w:tcPr>
            <w:tcW w:w="1437" w:type="dxa"/>
          </w:tcPr>
          <w:p w:rsidR="00655A66" w:rsidRPr="00655A66" w:rsidRDefault="00655A66" w:rsidP="00655A66">
            <w:pPr>
              <w:pStyle w:val="ac"/>
              <w:rPr>
                <w:sz w:val="24"/>
                <w:szCs w:val="24"/>
              </w:rPr>
            </w:pPr>
            <w:r w:rsidRPr="00655A66">
              <w:rPr>
                <w:sz w:val="24"/>
                <w:szCs w:val="24"/>
              </w:rPr>
              <w:t>05.06.2023</w:t>
            </w:r>
          </w:p>
        </w:tc>
        <w:tc>
          <w:tcPr>
            <w:tcW w:w="2288" w:type="dxa"/>
          </w:tcPr>
          <w:p w:rsidR="00655A66" w:rsidRPr="00655A66" w:rsidRDefault="00655A66" w:rsidP="00655A66">
            <w:pPr>
              <w:pStyle w:val="ac"/>
              <w:rPr>
                <w:sz w:val="24"/>
                <w:szCs w:val="24"/>
              </w:rPr>
            </w:pPr>
            <w:r w:rsidRPr="00655A66">
              <w:rPr>
                <w:sz w:val="24"/>
                <w:szCs w:val="24"/>
              </w:rPr>
              <w:t>Акция «Поклонимся великим тем годам»</w:t>
            </w:r>
          </w:p>
        </w:tc>
        <w:tc>
          <w:tcPr>
            <w:tcW w:w="4780" w:type="dxa"/>
          </w:tcPr>
          <w:p w:rsidR="00655A66" w:rsidRPr="00655A66" w:rsidRDefault="00655A66" w:rsidP="00655A66">
            <w:pPr>
              <w:pStyle w:val="ac"/>
              <w:rPr>
                <w:bCs/>
                <w:color w:val="000000"/>
                <w:sz w:val="24"/>
                <w:szCs w:val="24"/>
                <w:lang w:eastAsia="ru-RU"/>
              </w:rPr>
            </w:pPr>
            <w:r w:rsidRPr="00655A66">
              <w:rPr>
                <w:bCs/>
                <w:color w:val="000000"/>
                <w:sz w:val="24"/>
                <w:szCs w:val="24"/>
                <w:lang w:eastAsia="ru-RU"/>
              </w:rPr>
              <w:t>Интеллектуальная игра «Сталинград»</w:t>
            </w:r>
          </w:p>
        </w:tc>
        <w:tc>
          <w:tcPr>
            <w:tcW w:w="993" w:type="dxa"/>
          </w:tcPr>
          <w:p w:rsidR="00655A66" w:rsidRPr="00655A66" w:rsidRDefault="00655A66" w:rsidP="00655A66">
            <w:pPr>
              <w:pStyle w:val="ac"/>
              <w:rPr>
                <w:sz w:val="24"/>
                <w:szCs w:val="24"/>
              </w:rPr>
            </w:pPr>
            <w:r w:rsidRPr="00655A66">
              <w:rPr>
                <w:sz w:val="24"/>
                <w:szCs w:val="24"/>
              </w:rPr>
              <w:t>10</w:t>
            </w:r>
          </w:p>
        </w:tc>
      </w:tr>
      <w:tr w:rsidR="00655A66" w:rsidRPr="00652D16" w:rsidTr="00655A66">
        <w:tc>
          <w:tcPr>
            <w:tcW w:w="675" w:type="dxa"/>
          </w:tcPr>
          <w:p w:rsidR="00655A66" w:rsidRPr="00652D16" w:rsidRDefault="00655A66" w:rsidP="00F62003">
            <w:pPr>
              <w:rPr>
                <w:sz w:val="24"/>
                <w:szCs w:val="24"/>
              </w:rPr>
            </w:pPr>
            <w:r w:rsidRPr="00652D16">
              <w:rPr>
                <w:sz w:val="24"/>
                <w:szCs w:val="24"/>
              </w:rPr>
              <w:t>21.</w:t>
            </w:r>
          </w:p>
        </w:tc>
        <w:tc>
          <w:tcPr>
            <w:tcW w:w="1437" w:type="dxa"/>
          </w:tcPr>
          <w:p w:rsidR="00655A66" w:rsidRPr="00655A66" w:rsidRDefault="00655A66" w:rsidP="00655A66">
            <w:pPr>
              <w:pStyle w:val="ac"/>
              <w:rPr>
                <w:sz w:val="24"/>
                <w:szCs w:val="24"/>
              </w:rPr>
            </w:pPr>
            <w:r w:rsidRPr="00655A66">
              <w:rPr>
                <w:sz w:val="24"/>
                <w:szCs w:val="24"/>
              </w:rPr>
              <w:t>02.02.2023</w:t>
            </w:r>
          </w:p>
        </w:tc>
        <w:tc>
          <w:tcPr>
            <w:tcW w:w="2288" w:type="dxa"/>
          </w:tcPr>
          <w:p w:rsidR="00655A66" w:rsidRPr="00655A66" w:rsidRDefault="00655A66" w:rsidP="00655A66">
            <w:pPr>
              <w:pStyle w:val="ac"/>
              <w:rPr>
                <w:sz w:val="24"/>
                <w:szCs w:val="24"/>
              </w:rPr>
            </w:pPr>
            <w:r w:rsidRPr="00655A66">
              <w:rPr>
                <w:sz w:val="24"/>
                <w:szCs w:val="24"/>
              </w:rPr>
              <w:t xml:space="preserve">Акция </w:t>
            </w:r>
          </w:p>
        </w:tc>
        <w:tc>
          <w:tcPr>
            <w:tcW w:w="4780" w:type="dxa"/>
          </w:tcPr>
          <w:p w:rsidR="00655A66" w:rsidRPr="00655A66" w:rsidRDefault="00655A66" w:rsidP="00655A66">
            <w:pPr>
              <w:pStyle w:val="ac"/>
              <w:rPr>
                <w:bCs/>
                <w:color w:val="000000"/>
                <w:sz w:val="24"/>
                <w:szCs w:val="24"/>
                <w:lang w:eastAsia="ru-RU"/>
              </w:rPr>
            </w:pPr>
            <w:r w:rsidRPr="00655A66">
              <w:rPr>
                <w:sz w:val="24"/>
                <w:szCs w:val="24"/>
              </w:rPr>
              <w:t>Городская акция «За Щитом»</w:t>
            </w:r>
          </w:p>
        </w:tc>
        <w:tc>
          <w:tcPr>
            <w:tcW w:w="993" w:type="dxa"/>
          </w:tcPr>
          <w:p w:rsidR="00655A66" w:rsidRPr="00655A66" w:rsidRDefault="00655A66" w:rsidP="00655A66">
            <w:pPr>
              <w:pStyle w:val="ac"/>
              <w:rPr>
                <w:sz w:val="24"/>
                <w:szCs w:val="24"/>
              </w:rPr>
            </w:pPr>
            <w:r w:rsidRPr="00655A66">
              <w:rPr>
                <w:sz w:val="24"/>
                <w:szCs w:val="24"/>
              </w:rPr>
              <w:t>1</w:t>
            </w:r>
          </w:p>
        </w:tc>
      </w:tr>
      <w:tr w:rsidR="00655A66" w:rsidRPr="00652D16" w:rsidTr="00655A66">
        <w:tc>
          <w:tcPr>
            <w:tcW w:w="675" w:type="dxa"/>
          </w:tcPr>
          <w:p w:rsidR="00655A66" w:rsidRPr="00652D16" w:rsidRDefault="00655A66" w:rsidP="00F62003">
            <w:pPr>
              <w:rPr>
                <w:sz w:val="24"/>
                <w:szCs w:val="24"/>
              </w:rPr>
            </w:pPr>
            <w:r w:rsidRPr="00652D16">
              <w:rPr>
                <w:sz w:val="24"/>
                <w:szCs w:val="24"/>
              </w:rPr>
              <w:t>22.</w:t>
            </w:r>
          </w:p>
        </w:tc>
        <w:tc>
          <w:tcPr>
            <w:tcW w:w="1437" w:type="dxa"/>
          </w:tcPr>
          <w:p w:rsidR="00655A66" w:rsidRPr="00655A66" w:rsidRDefault="00655A66" w:rsidP="00655A66">
            <w:pPr>
              <w:pStyle w:val="ac"/>
              <w:rPr>
                <w:sz w:val="24"/>
                <w:szCs w:val="24"/>
              </w:rPr>
            </w:pPr>
            <w:r w:rsidRPr="00655A66">
              <w:rPr>
                <w:sz w:val="24"/>
                <w:szCs w:val="24"/>
              </w:rPr>
              <w:t>24.03.2023</w:t>
            </w:r>
          </w:p>
        </w:tc>
        <w:tc>
          <w:tcPr>
            <w:tcW w:w="2288" w:type="dxa"/>
          </w:tcPr>
          <w:p w:rsidR="00655A66" w:rsidRPr="00655A66" w:rsidRDefault="00655A66" w:rsidP="00655A66">
            <w:pPr>
              <w:pStyle w:val="ac"/>
              <w:rPr>
                <w:sz w:val="24"/>
                <w:szCs w:val="24"/>
              </w:rPr>
            </w:pPr>
            <w:r w:rsidRPr="00655A66">
              <w:rPr>
                <w:sz w:val="24"/>
                <w:szCs w:val="24"/>
              </w:rPr>
              <w:t xml:space="preserve">Конкурс </w:t>
            </w:r>
          </w:p>
        </w:tc>
        <w:tc>
          <w:tcPr>
            <w:tcW w:w="4780" w:type="dxa"/>
          </w:tcPr>
          <w:p w:rsidR="00655A66" w:rsidRPr="00655A66" w:rsidRDefault="00655A66" w:rsidP="00655A66">
            <w:pPr>
              <w:pStyle w:val="ac"/>
              <w:rPr>
                <w:sz w:val="24"/>
                <w:szCs w:val="24"/>
              </w:rPr>
            </w:pPr>
            <w:r w:rsidRPr="00655A66">
              <w:rPr>
                <w:sz w:val="24"/>
                <w:szCs w:val="24"/>
              </w:rPr>
              <w:t>Фотоконкурс «Крым»</w:t>
            </w:r>
          </w:p>
        </w:tc>
        <w:tc>
          <w:tcPr>
            <w:tcW w:w="993" w:type="dxa"/>
          </w:tcPr>
          <w:p w:rsidR="00655A66" w:rsidRPr="00655A66" w:rsidRDefault="00655A66" w:rsidP="00655A66">
            <w:pPr>
              <w:pStyle w:val="ac"/>
              <w:rPr>
                <w:sz w:val="24"/>
                <w:szCs w:val="24"/>
              </w:rPr>
            </w:pPr>
            <w:r w:rsidRPr="00655A66">
              <w:rPr>
                <w:sz w:val="24"/>
                <w:szCs w:val="24"/>
              </w:rPr>
              <w:t>5</w:t>
            </w:r>
          </w:p>
        </w:tc>
      </w:tr>
      <w:tr w:rsidR="00655A66" w:rsidRPr="00652D16" w:rsidTr="00655A66">
        <w:tc>
          <w:tcPr>
            <w:tcW w:w="675" w:type="dxa"/>
          </w:tcPr>
          <w:p w:rsidR="00655A66" w:rsidRPr="00652D16" w:rsidRDefault="00655A66" w:rsidP="00F62003">
            <w:pPr>
              <w:rPr>
                <w:sz w:val="24"/>
                <w:szCs w:val="24"/>
              </w:rPr>
            </w:pPr>
            <w:r w:rsidRPr="00652D16">
              <w:rPr>
                <w:sz w:val="24"/>
                <w:szCs w:val="24"/>
              </w:rPr>
              <w:t>23.</w:t>
            </w:r>
          </w:p>
        </w:tc>
        <w:tc>
          <w:tcPr>
            <w:tcW w:w="1437" w:type="dxa"/>
          </w:tcPr>
          <w:p w:rsidR="00655A66" w:rsidRPr="00655A66" w:rsidRDefault="00655A66" w:rsidP="00655A66">
            <w:pPr>
              <w:pStyle w:val="ac"/>
              <w:rPr>
                <w:sz w:val="24"/>
                <w:szCs w:val="24"/>
              </w:rPr>
            </w:pPr>
            <w:r w:rsidRPr="00655A66">
              <w:rPr>
                <w:sz w:val="24"/>
                <w:szCs w:val="24"/>
              </w:rPr>
              <w:t>06.05.2023</w:t>
            </w:r>
          </w:p>
        </w:tc>
        <w:tc>
          <w:tcPr>
            <w:tcW w:w="2288" w:type="dxa"/>
          </w:tcPr>
          <w:p w:rsidR="00655A66" w:rsidRPr="00655A66" w:rsidRDefault="00655A66" w:rsidP="00655A66">
            <w:pPr>
              <w:pStyle w:val="ac"/>
              <w:rPr>
                <w:sz w:val="24"/>
                <w:szCs w:val="24"/>
              </w:rPr>
            </w:pPr>
            <w:r w:rsidRPr="00655A66">
              <w:rPr>
                <w:sz w:val="24"/>
                <w:szCs w:val="24"/>
              </w:rPr>
              <w:t>Общешкольная линейка</w:t>
            </w:r>
          </w:p>
        </w:tc>
        <w:tc>
          <w:tcPr>
            <w:tcW w:w="4780" w:type="dxa"/>
          </w:tcPr>
          <w:p w:rsidR="00655A66" w:rsidRPr="00655A66" w:rsidRDefault="00655A66" w:rsidP="00655A66">
            <w:pPr>
              <w:pStyle w:val="ac"/>
              <w:rPr>
                <w:sz w:val="24"/>
                <w:szCs w:val="24"/>
              </w:rPr>
            </w:pPr>
            <w:r w:rsidRPr="00655A66">
              <w:rPr>
                <w:sz w:val="24"/>
                <w:szCs w:val="24"/>
              </w:rPr>
              <w:t>Торжественная линейка, посвященная Дню Победы</w:t>
            </w:r>
          </w:p>
        </w:tc>
        <w:tc>
          <w:tcPr>
            <w:tcW w:w="993" w:type="dxa"/>
          </w:tcPr>
          <w:p w:rsidR="00655A66" w:rsidRPr="00655A66" w:rsidRDefault="00655A66" w:rsidP="00655A66">
            <w:pPr>
              <w:pStyle w:val="ac"/>
              <w:rPr>
                <w:sz w:val="24"/>
                <w:szCs w:val="24"/>
              </w:rPr>
            </w:pPr>
            <w:r w:rsidRPr="00655A66">
              <w:rPr>
                <w:sz w:val="24"/>
                <w:szCs w:val="24"/>
              </w:rPr>
              <w:t>450</w:t>
            </w:r>
          </w:p>
        </w:tc>
      </w:tr>
      <w:tr w:rsidR="00655A66" w:rsidRPr="00652D16" w:rsidTr="00655A66">
        <w:tc>
          <w:tcPr>
            <w:tcW w:w="675" w:type="dxa"/>
          </w:tcPr>
          <w:p w:rsidR="00655A66" w:rsidRPr="00652D16" w:rsidRDefault="00655A66" w:rsidP="00F62003">
            <w:pPr>
              <w:rPr>
                <w:sz w:val="24"/>
                <w:szCs w:val="24"/>
              </w:rPr>
            </w:pPr>
            <w:r w:rsidRPr="00652D16">
              <w:rPr>
                <w:sz w:val="24"/>
                <w:szCs w:val="24"/>
              </w:rPr>
              <w:t>24.</w:t>
            </w:r>
          </w:p>
        </w:tc>
        <w:tc>
          <w:tcPr>
            <w:tcW w:w="1437" w:type="dxa"/>
          </w:tcPr>
          <w:p w:rsidR="00655A66" w:rsidRPr="00655A66" w:rsidRDefault="00655A66" w:rsidP="00655A66">
            <w:pPr>
              <w:pStyle w:val="ac"/>
              <w:rPr>
                <w:sz w:val="24"/>
                <w:szCs w:val="24"/>
              </w:rPr>
            </w:pPr>
            <w:r w:rsidRPr="00655A66">
              <w:rPr>
                <w:sz w:val="24"/>
                <w:szCs w:val="24"/>
              </w:rPr>
              <w:t>20.02.2023</w:t>
            </w:r>
          </w:p>
        </w:tc>
        <w:tc>
          <w:tcPr>
            <w:tcW w:w="2288" w:type="dxa"/>
          </w:tcPr>
          <w:p w:rsidR="00655A66" w:rsidRPr="00655A66" w:rsidRDefault="00655A66" w:rsidP="00655A66">
            <w:pPr>
              <w:pStyle w:val="ac"/>
              <w:rPr>
                <w:sz w:val="24"/>
                <w:szCs w:val="24"/>
              </w:rPr>
            </w:pPr>
            <w:r w:rsidRPr="00655A66">
              <w:rPr>
                <w:sz w:val="24"/>
                <w:szCs w:val="24"/>
              </w:rPr>
              <w:t>Акция</w:t>
            </w:r>
          </w:p>
        </w:tc>
        <w:tc>
          <w:tcPr>
            <w:tcW w:w="4780" w:type="dxa"/>
          </w:tcPr>
          <w:p w:rsidR="00655A66" w:rsidRPr="00655A66" w:rsidRDefault="00655A66" w:rsidP="00655A66">
            <w:pPr>
              <w:pStyle w:val="ac"/>
              <w:rPr>
                <w:sz w:val="24"/>
                <w:szCs w:val="24"/>
              </w:rPr>
            </w:pPr>
            <w:r w:rsidRPr="00655A66">
              <w:rPr>
                <w:sz w:val="24"/>
                <w:szCs w:val="24"/>
              </w:rPr>
              <w:t>Акция «Письмо Защитнику Отечества»</w:t>
            </w:r>
          </w:p>
        </w:tc>
        <w:tc>
          <w:tcPr>
            <w:tcW w:w="993" w:type="dxa"/>
          </w:tcPr>
          <w:p w:rsidR="00655A66" w:rsidRPr="00655A66" w:rsidRDefault="00655A66" w:rsidP="00655A66">
            <w:pPr>
              <w:pStyle w:val="ac"/>
              <w:rPr>
                <w:sz w:val="24"/>
                <w:szCs w:val="24"/>
              </w:rPr>
            </w:pPr>
            <w:r w:rsidRPr="00655A66">
              <w:rPr>
                <w:sz w:val="24"/>
                <w:szCs w:val="24"/>
              </w:rPr>
              <w:t>35</w:t>
            </w:r>
          </w:p>
        </w:tc>
      </w:tr>
      <w:tr w:rsidR="00655A66" w:rsidRPr="00652D16" w:rsidTr="00655A66">
        <w:tc>
          <w:tcPr>
            <w:tcW w:w="675" w:type="dxa"/>
          </w:tcPr>
          <w:p w:rsidR="00655A66" w:rsidRPr="00652D16" w:rsidRDefault="00655A66" w:rsidP="00F62003">
            <w:pPr>
              <w:rPr>
                <w:sz w:val="24"/>
                <w:szCs w:val="24"/>
              </w:rPr>
            </w:pPr>
            <w:r w:rsidRPr="00652D16">
              <w:rPr>
                <w:sz w:val="24"/>
                <w:szCs w:val="24"/>
              </w:rPr>
              <w:t>25.</w:t>
            </w:r>
          </w:p>
        </w:tc>
        <w:tc>
          <w:tcPr>
            <w:tcW w:w="1437" w:type="dxa"/>
          </w:tcPr>
          <w:p w:rsidR="00655A66" w:rsidRPr="00655A66" w:rsidRDefault="00655A66" w:rsidP="00655A66">
            <w:pPr>
              <w:pStyle w:val="ac"/>
              <w:rPr>
                <w:sz w:val="24"/>
                <w:szCs w:val="24"/>
              </w:rPr>
            </w:pPr>
            <w:r w:rsidRPr="00655A66">
              <w:rPr>
                <w:sz w:val="24"/>
                <w:szCs w:val="24"/>
              </w:rPr>
              <w:t>19.05.2023</w:t>
            </w:r>
          </w:p>
        </w:tc>
        <w:tc>
          <w:tcPr>
            <w:tcW w:w="2288" w:type="dxa"/>
          </w:tcPr>
          <w:p w:rsidR="00655A66" w:rsidRPr="00655A66" w:rsidRDefault="00655A66" w:rsidP="00655A66">
            <w:pPr>
              <w:pStyle w:val="ac"/>
              <w:rPr>
                <w:sz w:val="24"/>
                <w:szCs w:val="24"/>
              </w:rPr>
            </w:pPr>
            <w:r w:rsidRPr="00655A66">
              <w:rPr>
                <w:sz w:val="24"/>
                <w:szCs w:val="24"/>
              </w:rPr>
              <w:t>Фестиваль</w:t>
            </w:r>
          </w:p>
        </w:tc>
        <w:tc>
          <w:tcPr>
            <w:tcW w:w="4780" w:type="dxa"/>
          </w:tcPr>
          <w:p w:rsidR="00655A66" w:rsidRPr="00655A66" w:rsidRDefault="00655A66" w:rsidP="00655A66">
            <w:pPr>
              <w:pStyle w:val="ac"/>
              <w:rPr>
                <w:sz w:val="24"/>
                <w:szCs w:val="24"/>
              </w:rPr>
            </w:pPr>
            <w:r w:rsidRPr="00655A66">
              <w:rPr>
                <w:sz w:val="24"/>
                <w:szCs w:val="24"/>
              </w:rPr>
              <w:t>Фестиваль «Слет именных школ»</w:t>
            </w:r>
          </w:p>
        </w:tc>
        <w:tc>
          <w:tcPr>
            <w:tcW w:w="993" w:type="dxa"/>
          </w:tcPr>
          <w:p w:rsidR="00655A66" w:rsidRPr="00655A66" w:rsidRDefault="00655A66" w:rsidP="00655A66">
            <w:pPr>
              <w:pStyle w:val="ac"/>
              <w:rPr>
                <w:sz w:val="24"/>
                <w:szCs w:val="24"/>
              </w:rPr>
            </w:pPr>
            <w:r w:rsidRPr="00655A66">
              <w:rPr>
                <w:sz w:val="24"/>
                <w:szCs w:val="24"/>
              </w:rPr>
              <w:t>10</w:t>
            </w:r>
          </w:p>
        </w:tc>
      </w:tr>
      <w:tr w:rsidR="00655A66" w:rsidRPr="00652D16" w:rsidTr="00655A66">
        <w:tc>
          <w:tcPr>
            <w:tcW w:w="675" w:type="dxa"/>
          </w:tcPr>
          <w:p w:rsidR="00655A66" w:rsidRPr="00652D16" w:rsidRDefault="00655A66" w:rsidP="00F62003">
            <w:pPr>
              <w:rPr>
                <w:sz w:val="24"/>
                <w:szCs w:val="24"/>
              </w:rPr>
            </w:pPr>
            <w:r w:rsidRPr="00652D16">
              <w:rPr>
                <w:sz w:val="24"/>
                <w:szCs w:val="24"/>
              </w:rPr>
              <w:t>26.</w:t>
            </w:r>
          </w:p>
        </w:tc>
        <w:tc>
          <w:tcPr>
            <w:tcW w:w="1437" w:type="dxa"/>
          </w:tcPr>
          <w:p w:rsidR="00655A66" w:rsidRPr="00655A66" w:rsidRDefault="00655A66" w:rsidP="00655A66">
            <w:pPr>
              <w:pStyle w:val="ac"/>
              <w:rPr>
                <w:sz w:val="24"/>
                <w:szCs w:val="24"/>
              </w:rPr>
            </w:pPr>
            <w:r w:rsidRPr="00655A66">
              <w:rPr>
                <w:sz w:val="24"/>
                <w:szCs w:val="24"/>
              </w:rPr>
              <w:t>23.05.2023</w:t>
            </w:r>
          </w:p>
        </w:tc>
        <w:tc>
          <w:tcPr>
            <w:tcW w:w="2288" w:type="dxa"/>
          </w:tcPr>
          <w:p w:rsidR="00655A66" w:rsidRPr="00655A66" w:rsidRDefault="00655A66" w:rsidP="00655A66">
            <w:pPr>
              <w:pStyle w:val="ac"/>
              <w:rPr>
                <w:sz w:val="24"/>
                <w:szCs w:val="24"/>
              </w:rPr>
            </w:pPr>
            <w:r w:rsidRPr="00655A66">
              <w:rPr>
                <w:sz w:val="24"/>
                <w:szCs w:val="24"/>
              </w:rPr>
              <w:t>Урок мужества</w:t>
            </w:r>
          </w:p>
        </w:tc>
        <w:tc>
          <w:tcPr>
            <w:tcW w:w="4780" w:type="dxa"/>
          </w:tcPr>
          <w:p w:rsidR="00655A66" w:rsidRPr="00655A66" w:rsidRDefault="00655A66" w:rsidP="00655A66">
            <w:pPr>
              <w:pStyle w:val="ac"/>
              <w:rPr>
                <w:sz w:val="24"/>
                <w:szCs w:val="24"/>
              </w:rPr>
            </w:pPr>
            <w:r w:rsidRPr="00655A66">
              <w:rPr>
                <w:sz w:val="24"/>
                <w:szCs w:val="24"/>
              </w:rPr>
              <w:t>Читаем солдатские письма</w:t>
            </w:r>
          </w:p>
        </w:tc>
        <w:tc>
          <w:tcPr>
            <w:tcW w:w="993" w:type="dxa"/>
          </w:tcPr>
          <w:p w:rsidR="00655A66" w:rsidRPr="00655A66" w:rsidRDefault="00655A66" w:rsidP="00655A66">
            <w:pPr>
              <w:pStyle w:val="ac"/>
              <w:rPr>
                <w:sz w:val="24"/>
                <w:szCs w:val="24"/>
              </w:rPr>
            </w:pPr>
            <w:r w:rsidRPr="00655A66">
              <w:rPr>
                <w:sz w:val="24"/>
                <w:szCs w:val="24"/>
              </w:rPr>
              <w:t>20</w:t>
            </w:r>
          </w:p>
        </w:tc>
      </w:tr>
      <w:tr w:rsidR="00655A66" w:rsidRPr="00652D16" w:rsidTr="00655A66">
        <w:tc>
          <w:tcPr>
            <w:tcW w:w="675" w:type="dxa"/>
          </w:tcPr>
          <w:p w:rsidR="00655A66" w:rsidRPr="00652D16" w:rsidRDefault="00655A66" w:rsidP="00F62003">
            <w:pPr>
              <w:rPr>
                <w:sz w:val="24"/>
                <w:szCs w:val="24"/>
              </w:rPr>
            </w:pPr>
            <w:r w:rsidRPr="00652D16">
              <w:rPr>
                <w:sz w:val="24"/>
                <w:szCs w:val="24"/>
              </w:rPr>
              <w:t>27.</w:t>
            </w:r>
          </w:p>
        </w:tc>
        <w:tc>
          <w:tcPr>
            <w:tcW w:w="1437" w:type="dxa"/>
          </w:tcPr>
          <w:p w:rsidR="00655A66" w:rsidRPr="00655A66" w:rsidRDefault="00655A66" w:rsidP="00655A66">
            <w:pPr>
              <w:pStyle w:val="ac"/>
              <w:rPr>
                <w:sz w:val="24"/>
                <w:szCs w:val="24"/>
              </w:rPr>
            </w:pPr>
            <w:r w:rsidRPr="00655A66">
              <w:rPr>
                <w:sz w:val="24"/>
                <w:szCs w:val="24"/>
              </w:rPr>
              <w:t>27.01.2023</w:t>
            </w:r>
          </w:p>
        </w:tc>
        <w:tc>
          <w:tcPr>
            <w:tcW w:w="2288" w:type="dxa"/>
          </w:tcPr>
          <w:p w:rsidR="00655A66" w:rsidRPr="00655A66" w:rsidRDefault="00655A66" w:rsidP="00655A66">
            <w:pPr>
              <w:pStyle w:val="ac"/>
              <w:rPr>
                <w:sz w:val="24"/>
                <w:szCs w:val="24"/>
              </w:rPr>
            </w:pPr>
            <w:r w:rsidRPr="00655A66">
              <w:rPr>
                <w:sz w:val="24"/>
                <w:szCs w:val="24"/>
              </w:rPr>
              <w:t xml:space="preserve">Акция </w:t>
            </w:r>
          </w:p>
        </w:tc>
        <w:tc>
          <w:tcPr>
            <w:tcW w:w="4780" w:type="dxa"/>
          </w:tcPr>
          <w:p w:rsidR="00655A66" w:rsidRPr="00655A66" w:rsidRDefault="00655A66" w:rsidP="00655A66">
            <w:pPr>
              <w:pStyle w:val="ac"/>
              <w:rPr>
                <w:sz w:val="24"/>
                <w:szCs w:val="24"/>
              </w:rPr>
            </w:pPr>
            <w:r w:rsidRPr="00655A66">
              <w:rPr>
                <w:sz w:val="24"/>
                <w:szCs w:val="24"/>
              </w:rPr>
              <w:t>Помощь ветеранам Вов и узникам концлагерей</w:t>
            </w:r>
          </w:p>
        </w:tc>
        <w:tc>
          <w:tcPr>
            <w:tcW w:w="993" w:type="dxa"/>
          </w:tcPr>
          <w:p w:rsidR="00655A66" w:rsidRPr="00655A66" w:rsidRDefault="00655A66" w:rsidP="00655A66">
            <w:pPr>
              <w:pStyle w:val="ac"/>
              <w:rPr>
                <w:sz w:val="24"/>
                <w:szCs w:val="24"/>
              </w:rPr>
            </w:pPr>
            <w:r w:rsidRPr="00655A66">
              <w:rPr>
                <w:sz w:val="24"/>
                <w:szCs w:val="24"/>
              </w:rPr>
              <w:t>4</w:t>
            </w:r>
          </w:p>
        </w:tc>
      </w:tr>
      <w:tr w:rsidR="00655A66" w:rsidRPr="00652D16" w:rsidTr="00655A66">
        <w:tc>
          <w:tcPr>
            <w:tcW w:w="675" w:type="dxa"/>
          </w:tcPr>
          <w:p w:rsidR="00655A66" w:rsidRPr="00652D16" w:rsidRDefault="00655A66" w:rsidP="00F62003">
            <w:pPr>
              <w:rPr>
                <w:sz w:val="24"/>
                <w:szCs w:val="24"/>
              </w:rPr>
            </w:pPr>
            <w:r w:rsidRPr="00652D16">
              <w:rPr>
                <w:sz w:val="24"/>
                <w:szCs w:val="24"/>
              </w:rPr>
              <w:t>28.</w:t>
            </w:r>
          </w:p>
        </w:tc>
        <w:tc>
          <w:tcPr>
            <w:tcW w:w="1437" w:type="dxa"/>
          </w:tcPr>
          <w:p w:rsidR="00655A66" w:rsidRPr="00655A66" w:rsidRDefault="00655A66" w:rsidP="00655A66">
            <w:pPr>
              <w:pStyle w:val="ac"/>
              <w:rPr>
                <w:sz w:val="24"/>
                <w:szCs w:val="24"/>
              </w:rPr>
            </w:pPr>
            <w:r w:rsidRPr="00655A66">
              <w:rPr>
                <w:sz w:val="24"/>
                <w:szCs w:val="24"/>
              </w:rPr>
              <w:t>16.11.2023</w:t>
            </w:r>
          </w:p>
        </w:tc>
        <w:tc>
          <w:tcPr>
            <w:tcW w:w="2288" w:type="dxa"/>
          </w:tcPr>
          <w:p w:rsidR="00655A66" w:rsidRPr="00655A66" w:rsidRDefault="00655A66" w:rsidP="00655A66">
            <w:pPr>
              <w:pStyle w:val="ac"/>
              <w:rPr>
                <w:sz w:val="24"/>
                <w:szCs w:val="24"/>
              </w:rPr>
            </w:pPr>
            <w:r w:rsidRPr="00655A66">
              <w:rPr>
                <w:sz w:val="24"/>
                <w:szCs w:val="24"/>
              </w:rPr>
              <w:t>Урок мужества</w:t>
            </w:r>
          </w:p>
        </w:tc>
        <w:tc>
          <w:tcPr>
            <w:tcW w:w="4780" w:type="dxa"/>
          </w:tcPr>
          <w:p w:rsidR="00655A66" w:rsidRPr="00655A66" w:rsidRDefault="00655A66" w:rsidP="00655A66">
            <w:pPr>
              <w:pStyle w:val="ac"/>
              <w:rPr>
                <w:sz w:val="24"/>
                <w:szCs w:val="24"/>
              </w:rPr>
            </w:pPr>
            <w:r w:rsidRPr="00655A66">
              <w:rPr>
                <w:sz w:val="24"/>
                <w:szCs w:val="24"/>
              </w:rPr>
              <w:t>Урок мужества, посвященный подвигу 28 панфиловцев</w:t>
            </w:r>
          </w:p>
        </w:tc>
        <w:tc>
          <w:tcPr>
            <w:tcW w:w="993" w:type="dxa"/>
          </w:tcPr>
          <w:p w:rsidR="00655A66" w:rsidRPr="00655A66" w:rsidRDefault="00655A66" w:rsidP="00655A66">
            <w:pPr>
              <w:pStyle w:val="ac"/>
              <w:rPr>
                <w:sz w:val="24"/>
                <w:szCs w:val="24"/>
              </w:rPr>
            </w:pPr>
            <w:r w:rsidRPr="00655A66">
              <w:rPr>
                <w:sz w:val="24"/>
                <w:szCs w:val="24"/>
              </w:rPr>
              <w:t>15</w:t>
            </w:r>
          </w:p>
        </w:tc>
      </w:tr>
      <w:tr w:rsidR="00655A66" w:rsidRPr="00652D16" w:rsidTr="00655A66">
        <w:tc>
          <w:tcPr>
            <w:tcW w:w="675" w:type="dxa"/>
          </w:tcPr>
          <w:p w:rsidR="00655A66" w:rsidRPr="00652D16" w:rsidRDefault="00655A66" w:rsidP="00F62003">
            <w:pPr>
              <w:rPr>
                <w:sz w:val="24"/>
                <w:szCs w:val="24"/>
              </w:rPr>
            </w:pPr>
            <w:r w:rsidRPr="00652D16">
              <w:rPr>
                <w:sz w:val="24"/>
                <w:szCs w:val="24"/>
              </w:rPr>
              <w:t>29.</w:t>
            </w:r>
          </w:p>
        </w:tc>
        <w:tc>
          <w:tcPr>
            <w:tcW w:w="1437" w:type="dxa"/>
          </w:tcPr>
          <w:p w:rsidR="00655A66" w:rsidRPr="00655A66" w:rsidRDefault="00655A66" w:rsidP="00655A66">
            <w:pPr>
              <w:pStyle w:val="ac"/>
              <w:rPr>
                <w:sz w:val="24"/>
                <w:szCs w:val="24"/>
              </w:rPr>
            </w:pPr>
            <w:r w:rsidRPr="00655A66">
              <w:rPr>
                <w:sz w:val="24"/>
                <w:szCs w:val="24"/>
              </w:rPr>
              <w:t>29.09.2023</w:t>
            </w:r>
          </w:p>
        </w:tc>
        <w:tc>
          <w:tcPr>
            <w:tcW w:w="2288" w:type="dxa"/>
          </w:tcPr>
          <w:p w:rsidR="00655A66" w:rsidRPr="00655A66" w:rsidRDefault="00655A66" w:rsidP="00655A66">
            <w:pPr>
              <w:pStyle w:val="ac"/>
              <w:rPr>
                <w:sz w:val="24"/>
                <w:szCs w:val="24"/>
              </w:rPr>
            </w:pPr>
            <w:r w:rsidRPr="00655A66">
              <w:rPr>
                <w:sz w:val="24"/>
                <w:szCs w:val="24"/>
              </w:rPr>
              <w:t>Акция</w:t>
            </w:r>
          </w:p>
        </w:tc>
        <w:tc>
          <w:tcPr>
            <w:tcW w:w="4780" w:type="dxa"/>
          </w:tcPr>
          <w:p w:rsidR="00655A66" w:rsidRPr="00655A66" w:rsidRDefault="00655A66" w:rsidP="00655A66">
            <w:pPr>
              <w:pStyle w:val="ac"/>
              <w:rPr>
                <w:sz w:val="24"/>
                <w:szCs w:val="24"/>
              </w:rPr>
            </w:pPr>
            <w:r w:rsidRPr="00655A66">
              <w:rPr>
                <w:sz w:val="24"/>
                <w:szCs w:val="24"/>
              </w:rPr>
              <w:t>Акция «Талисман добра»</w:t>
            </w:r>
          </w:p>
        </w:tc>
        <w:tc>
          <w:tcPr>
            <w:tcW w:w="993" w:type="dxa"/>
          </w:tcPr>
          <w:p w:rsidR="00655A66" w:rsidRPr="00655A66" w:rsidRDefault="00655A66" w:rsidP="00655A66">
            <w:pPr>
              <w:pStyle w:val="ac"/>
              <w:rPr>
                <w:sz w:val="24"/>
                <w:szCs w:val="24"/>
              </w:rPr>
            </w:pPr>
            <w:r w:rsidRPr="00655A66">
              <w:rPr>
                <w:sz w:val="24"/>
                <w:szCs w:val="24"/>
              </w:rPr>
              <w:t>8</w:t>
            </w:r>
          </w:p>
        </w:tc>
      </w:tr>
      <w:tr w:rsidR="00655A66" w:rsidRPr="00652D16" w:rsidTr="00655A66">
        <w:tc>
          <w:tcPr>
            <w:tcW w:w="675" w:type="dxa"/>
          </w:tcPr>
          <w:p w:rsidR="00655A66" w:rsidRPr="00652D16" w:rsidRDefault="00655A66" w:rsidP="00F62003">
            <w:pPr>
              <w:rPr>
                <w:sz w:val="24"/>
                <w:szCs w:val="24"/>
              </w:rPr>
            </w:pPr>
            <w:r w:rsidRPr="00652D16">
              <w:rPr>
                <w:sz w:val="24"/>
                <w:szCs w:val="24"/>
              </w:rPr>
              <w:t>30.</w:t>
            </w:r>
          </w:p>
        </w:tc>
        <w:tc>
          <w:tcPr>
            <w:tcW w:w="1437" w:type="dxa"/>
          </w:tcPr>
          <w:p w:rsidR="00655A66" w:rsidRPr="00655A66" w:rsidRDefault="00655A66" w:rsidP="00655A66">
            <w:pPr>
              <w:pStyle w:val="ac"/>
              <w:rPr>
                <w:sz w:val="24"/>
                <w:szCs w:val="24"/>
              </w:rPr>
            </w:pPr>
            <w:r w:rsidRPr="00655A66">
              <w:rPr>
                <w:sz w:val="24"/>
                <w:szCs w:val="24"/>
              </w:rPr>
              <w:t>17.10.2023</w:t>
            </w:r>
          </w:p>
        </w:tc>
        <w:tc>
          <w:tcPr>
            <w:tcW w:w="2288" w:type="dxa"/>
          </w:tcPr>
          <w:p w:rsidR="00655A66" w:rsidRPr="00655A66" w:rsidRDefault="00655A66" w:rsidP="00655A66">
            <w:pPr>
              <w:pStyle w:val="ac"/>
              <w:rPr>
                <w:sz w:val="24"/>
                <w:szCs w:val="24"/>
              </w:rPr>
            </w:pPr>
            <w:r w:rsidRPr="00655A66">
              <w:rPr>
                <w:sz w:val="24"/>
                <w:szCs w:val="24"/>
              </w:rPr>
              <w:t>Товарищеская игра</w:t>
            </w:r>
          </w:p>
        </w:tc>
        <w:tc>
          <w:tcPr>
            <w:tcW w:w="4780" w:type="dxa"/>
          </w:tcPr>
          <w:p w:rsidR="00655A66" w:rsidRPr="00655A66" w:rsidRDefault="00655A66" w:rsidP="00655A66">
            <w:pPr>
              <w:pStyle w:val="ac"/>
              <w:rPr>
                <w:sz w:val="24"/>
                <w:szCs w:val="24"/>
              </w:rPr>
            </w:pPr>
            <w:r w:rsidRPr="00655A66">
              <w:rPr>
                <w:sz w:val="24"/>
                <w:szCs w:val="24"/>
              </w:rPr>
              <w:t>Мероприятие, посвященное «Дню Отца»</w:t>
            </w:r>
          </w:p>
        </w:tc>
        <w:tc>
          <w:tcPr>
            <w:tcW w:w="993" w:type="dxa"/>
          </w:tcPr>
          <w:p w:rsidR="00655A66" w:rsidRPr="00655A66" w:rsidRDefault="00655A66" w:rsidP="00655A66">
            <w:pPr>
              <w:pStyle w:val="ac"/>
              <w:rPr>
                <w:sz w:val="24"/>
                <w:szCs w:val="24"/>
              </w:rPr>
            </w:pPr>
            <w:r w:rsidRPr="00655A66">
              <w:rPr>
                <w:sz w:val="24"/>
                <w:szCs w:val="24"/>
              </w:rPr>
              <w:t>12</w:t>
            </w:r>
          </w:p>
        </w:tc>
      </w:tr>
    </w:tbl>
    <w:p w:rsidR="00655A66" w:rsidRPr="00652D16" w:rsidRDefault="00655A66" w:rsidP="00655A66">
      <w:pPr>
        <w:jc w:val="both"/>
        <w:rPr>
          <w:rFonts w:ascii="Times New Roman" w:hAnsi="Times New Roman"/>
          <w:sz w:val="24"/>
          <w:szCs w:val="24"/>
        </w:rPr>
      </w:pPr>
    </w:p>
    <w:p w:rsidR="00655A66" w:rsidRPr="00652D16" w:rsidRDefault="00655A66" w:rsidP="00655A66">
      <w:pPr>
        <w:ind w:firstLine="708"/>
        <w:jc w:val="both"/>
        <w:rPr>
          <w:rFonts w:ascii="Times New Roman" w:hAnsi="Times New Roman"/>
          <w:sz w:val="24"/>
          <w:szCs w:val="24"/>
        </w:rPr>
      </w:pPr>
      <w:r w:rsidRPr="00652D16">
        <w:rPr>
          <w:rFonts w:ascii="Times New Roman" w:hAnsi="Times New Roman"/>
          <w:sz w:val="24"/>
          <w:szCs w:val="24"/>
        </w:rPr>
        <w:t>В 2023  году было проведено  30 мероприятий,  общее количество участников составило  1205 человек.</w:t>
      </w:r>
    </w:p>
    <w:p w:rsidR="00655A66" w:rsidRPr="00652D16" w:rsidRDefault="00655A66" w:rsidP="00655A66">
      <w:pPr>
        <w:ind w:firstLine="708"/>
        <w:rPr>
          <w:rFonts w:ascii="Times New Roman" w:eastAsia="Times New Roman" w:hAnsi="Times New Roman"/>
          <w:sz w:val="24"/>
          <w:szCs w:val="24"/>
          <w:lang w:eastAsia="ru-RU"/>
        </w:rPr>
      </w:pPr>
      <w:r w:rsidRPr="00652D16">
        <w:rPr>
          <w:rFonts w:ascii="Times New Roman" w:eastAsia="Times New Roman" w:hAnsi="Times New Roman"/>
          <w:sz w:val="24"/>
          <w:szCs w:val="24"/>
          <w:lang w:eastAsia="ru-RU"/>
        </w:rPr>
        <w:t xml:space="preserve">В результате работы, осуществляемой  педагогами </w:t>
      </w:r>
      <w:r w:rsidRPr="00652D16">
        <w:rPr>
          <w:rFonts w:ascii="Times New Roman" w:hAnsi="Times New Roman"/>
          <w:sz w:val="24"/>
          <w:szCs w:val="24"/>
        </w:rPr>
        <w:t>центра спортивного и патриотического воспитания «Молодая гвардия»</w:t>
      </w:r>
      <w:r w:rsidRPr="00652D16">
        <w:rPr>
          <w:rFonts w:ascii="Times New Roman" w:eastAsia="Times New Roman" w:hAnsi="Times New Roman"/>
          <w:sz w:val="24"/>
          <w:szCs w:val="24"/>
          <w:lang w:eastAsia="ru-RU"/>
        </w:rPr>
        <w:t>,  уровень патриотического сознания детей, подростков и молодёжи постоянно   повышается.</w:t>
      </w:r>
    </w:p>
    <w:p w:rsidR="00945C41" w:rsidRPr="005D37E0" w:rsidRDefault="00945C41" w:rsidP="00FE7219">
      <w:pPr>
        <w:pStyle w:val="ac"/>
        <w:jc w:val="both"/>
        <w:rPr>
          <w:rFonts w:ascii="Times New Roman" w:hAnsi="Times New Roman"/>
          <w:sz w:val="24"/>
          <w:szCs w:val="24"/>
          <w:highlight w:val="yellow"/>
        </w:rPr>
      </w:pPr>
    </w:p>
    <w:p w:rsidR="007110ED" w:rsidRPr="005D37E0" w:rsidRDefault="007110ED" w:rsidP="00FE7219">
      <w:pPr>
        <w:pStyle w:val="ac"/>
        <w:jc w:val="both"/>
        <w:rPr>
          <w:rFonts w:ascii="Times New Roman" w:hAnsi="Times New Roman"/>
          <w:sz w:val="24"/>
          <w:szCs w:val="24"/>
          <w:highlight w:val="yellow"/>
        </w:rPr>
      </w:pPr>
    </w:p>
    <w:p w:rsidR="008227E9" w:rsidRPr="00655A66" w:rsidRDefault="008227E9" w:rsidP="00FE7219">
      <w:pPr>
        <w:pStyle w:val="ac"/>
        <w:jc w:val="both"/>
        <w:rPr>
          <w:rFonts w:ascii="Times New Roman" w:hAnsi="Times New Roman"/>
          <w:b/>
          <w:sz w:val="28"/>
          <w:szCs w:val="28"/>
        </w:rPr>
      </w:pPr>
      <w:r w:rsidRPr="00655A66">
        <w:rPr>
          <w:rFonts w:ascii="Times New Roman" w:hAnsi="Times New Roman"/>
          <w:b/>
          <w:sz w:val="28"/>
          <w:szCs w:val="28"/>
        </w:rPr>
        <w:lastRenderedPageBreak/>
        <w:t>Центр образования цифрового и гуманитарного профилей «Точка роста»</w:t>
      </w:r>
    </w:p>
    <w:p w:rsidR="00EA6685" w:rsidRPr="00655A66" w:rsidRDefault="00EA6685" w:rsidP="00FE7219">
      <w:pPr>
        <w:pStyle w:val="ac"/>
        <w:jc w:val="both"/>
        <w:rPr>
          <w:rFonts w:ascii="Times New Roman" w:hAnsi="Times New Roman"/>
          <w:sz w:val="24"/>
          <w:szCs w:val="24"/>
        </w:rPr>
      </w:pPr>
    </w:p>
    <w:p w:rsidR="00AE28ED" w:rsidRPr="00655A66" w:rsidRDefault="00AE28ED" w:rsidP="00FE7219">
      <w:pPr>
        <w:pStyle w:val="ac"/>
        <w:jc w:val="both"/>
        <w:rPr>
          <w:rFonts w:ascii="Times New Roman" w:hAnsi="Times New Roman"/>
          <w:sz w:val="24"/>
          <w:szCs w:val="24"/>
        </w:rPr>
      </w:pPr>
      <w:r w:rsidRPr="00655A66">
        <w:rPr>
          <w:rFonts w:ascii="Times New Roman" w:hAnsi="Times New Roman"/>
          <w:sz w:val="24"/>
          <w:szCs w:val="24"/>
        </w:rPr>
        <w:t>В процессе самообследования центра цифрового и гуманитарного профилей «Точка роста» за 202</w:t>
      </w:r>
      <w:r w:rsidR="00655A66" w:rsidRPr="00655A66">
        <w:rPr>
          <w:rFonts w:ascii="Times New Roman" w:hAnsi="Times New Roman"/>
          <w:sz w:val="24"/>
          <w:szCs w:val="24"/>
        </w:rPr>
        <w:t>3</w:t>
      </w:r>
      <w:r w:rsidRPr="00655A66">
        <w:rPr>
          <w:rFonts w:ascii="Times New Roman" w:hAnsi="Times New Roman"/>
          <w:sz w:val="24"/>
          <w:szCs w:val="24"/>
        </w:rPr>
        <w:t xml:space="preserve"> год проводилась оценка и анализ:</w:t>
      </w:r>
    </w:p>
    <w:p w:rsidR="00AE28ED" w:rsidRPr="00655A66" w:rsidRDefault="00AE28ED" w:rsidP="00FE7219">
      <w:pPr>
        <w:pStyle w:val="ac"/>
        <w:jc w:val="both"/>
        <w:rPr>
          <w:rFonts w:ascii="Times New Roman" w:hAnsi="Times New Roman"/>
          <w:sz w:val="24"/>
          <w:szCs w:val="24"/>
        </w:rPr>
      </w:pPr>
      <w:r w:rsidRPr="00655A66">
        <w:rPr>
          <w:rFonts w:ascii="Times New Roman" w:hAnsi="Times New Roman"/>
          <w:sz w:val="24"/>
          <w:szCs w:val="24"/>
        </w:rPr>
        <w:t>- образовательной деятельности;</w:t>
      </w:r>
    </w:p>
    <w:p w:rsidR="00AE28ED" w:rsidRPr="00655A66" w:rsidRDefault="00AE28ED" w:rsidP="00FE7219">
      <w:pPr>
        <w:pStyle w:val="ac"/>
        <w:jc w:val="both"/>
        <w:rPr>
          <w:rFonts w:ascii="Times New Roman" w:hAnsi="Times New Roman"/>
          <w:sz w:val="24"/>
          <w:szCs w:val="24"/>
        </w:rPr>
      </w:pPr>
      <w:r w:rsidRPr="00655A66">
        <w:rPr>
          <w:rFonts w:ascii="Times New Roman" w:hAnsi="Times New Roman"/>
          <w:sz w:val="24"/>
          <w:szCs w:val="24"/>
        </w:rPr>
        <w:t>- кадрового обеспечения;</w:t>
      </w:r>
    </w:p>
    <w:p w:rsidR="00AE28ED" w:rsidRPr="00655A66" w:rsidRDefault="00AE28ED" w:rsidP="00FE7219">
      <w:pPr>
        <w:pStyle w:val="ac"/>
        <w:jc w:val="both"/>
        <w:rPr>
          <w:rFonts w:ascii="Times New Roman" w:hAnsi="Times New Roman"/>
          <w:sz w:val="24"/>
          <w:szCs w:val="24"/>
        </w:rPr>
      </w:pPr>
      <w:r w:rsidRPr="00655A66">
        <w:rPr>
          <w:rFonts w:ascii="Times New Roman" w:hAnsi="Times New Roman"/>
          <w:sz w:val="24"/>
          <w:szCs w:val="24"/>
        </w:rPr>
        <w:t>- материально-технического обеспечения;</w:t>
      </w:r>
    </w:p>
    <w:p w:rsidR="00AE28ED" w:rsidRPr="00655A66" w:rsidRDefault="00AE28ED" w:rsidP="00FE7219">
      <w:pPr>
        <w:pStyle w:val="ac"/>
        <w:jc w:val="both"/>
        <w:rPr>
          <w:rFonts w:ascii="Times New Roman" w:hAnsi="Times New Roman"/>
          <w:sz w:val="24"/>
          <w:szCs w:val="24"/>
        </w:rPr>
      </w:pPr>
      <w:r w:rsidRPr="00655A66">
        <w:rPr>
          <w:rFonts w:ascii="Times New Roman" w:hAnsi="Times New Roman"/>
          <w:sz w:val="24"/>
          <w:szCs w:val="24"/>
        </w:rPr>
        <w:t>- достижение основных показателей функционирования центра.</w:t>
      </w:r>
    </w:p>
    <w:p w:rsidR="00AE28ED" w:rsidRPr="00655A66" w:rsidRDefault="00AE28ED" w:rsidP="00FE7219">
      <w:pPr>
        <w:pStyle w:val="ac"/>
        <w:jc w:val="both"/>
        <w:rPr>
          <w:rFonts w:ascii="Times New Roman" w:hAnsi="Times New Roman"/>
          <w:b/>
          <w:sz w:val="24"/>
          <w:szCs w:val="24"/>
        </w:rPr>
      </w:pPr>
      <w:r w:rsidRPr="00655A66">
        <w:rPr>
          <w:rFonts w:ascii="Times New Roman" w:hAnsi="Times New Roman"/>
          <w:b/>
          <w:sz w:val="24"/>
          <w:szCs w:val="24"/>
        </w:rPr>
        <w:t>1. Образовательная деятельность центра цифрового и гуманитарного профилей «Точка роста»</w:t>
      </w:r>
    </w:p>
    <w:p w:rsidR="00AE28ED" w:rsidRPr="00655A66" w:rsidRDefault="00AE28ED" w:rsidP="00FE7219">
      <w:pPr>
        <w:pStyle w:val="ac"/>
        <w:jc w:val="both"/>
        <w:rPr>
          <w:rFonts w:ascii="Times New Roman" w:hAnsi="Times New Roman"/>
          <w:sz w:val="24"/>
          <w:szCs w:val="24"/>
        </w:rPr>
      </w:pPr>
      <w:r w:rsidRPr="00655A66">
        <w:rPr>
          <w:rFonts w:ascii="Times New Roman" w:hAnsi="Times New Roman"/>
          <w:sz w:val="24"/>
          <w:szCs w:val="24"/>
        </w:rPr>
        <w:t xml:space="preserve"> В 202</w:t>
      </w:r>
      <w:r w:rsidR="00655A66" w:rsidRPr="00655A66">
        <w:rPr>
          <w:rFonts w:ascii="Times New Roman" w:hAnsi="Times New Roman"/>
          <w:sz w:val="24"/>
          <w:szCs w:val="24"/>
        </w:rPr>
        <w:t>3</w:t>
      </w:r>
      <w:r w:rsidRPr="00655A66">
        <w:rPr>
          <w:rFonts w:ascii="Times New Roman" w:hAnsi="Times New Roman"/>
          <w:sz w:val="24"/>
          <w:szCs w:val="24"/>
        </w:rPr>
        <w:t xml:space="preserve"> учебном году, с использованием оборудования центра «Точка роста», успешно реализуются:</w:t>
      </w:r>
    </w:p>
    <w:p w:rsidR="00AE28ED" w:rsidRPr="00655A66" w:rsidRDefault="00655A66" w:rsidP="00FE7219">
      <w:pPr>
        <w:pStyle w:val="ac"/>
        <w:jc w:val="both"/>
        <w:rPr>
          <w:rFonts w:ascii="Times New Roman" w:hAnsi="Times New Roman"/>
          <w:sz w:val="24"/>
          <w:szCs w:val="24"/>
        </w:rPr>
      </w:pPr>
      <w:r w:rsidRPr="00655A66">
        <w:rPr>
          <w:rFonts w:ascii="Times New Roman" w:hAnsi="Times New Roman"/>
          <w:sz w:val="24"/>
          <w:szCs w:val="24"/>
        </w:rPr>
        <w:t>3</w:t>
      </w:r>
      <w:r w:rsidR="00AE28ED" w:rsidRPr="00655A66">
        <w:rPr>
          <w:rFonts w:ascii="Times New Roman" w:hAnsi="Times New Roman"/>
          <w:sz w:val="24"/>
          <w:szCs w:val="24"/>
        </w:rPr>
        <w:t xml:space="preserve"> программы дополнительного образования технической и гуманитарной направленности;</w:t>
      </w:r>
    </w:p>
    <w:tbl>
      <w:tblPr>
        <w:tblStyle w:val="a6"/>
        <w:tblW w:w="10343" w:type="dxa"/>
        <w:jc w:val="center"/>
        <w:tblLook w:val="04A0"/>
      </w:tblPr>
      <w:tblGrid>
        <w:gridCol w:w="1151"/>
        <w:gridCol w:w="3370"/>
        <w:gridCol w:w="3483"/>
        <w:gridCol w:w="2339"/>
      </w:tblGrid>
      <w:tr w:rsidR="00AE28ED" w:rsidRPr="00655A66" w:rsidTr="00AE28ED">
        <w:trPr>
          <w:jc w:val="center"/>
        </w:trPr>
        <w:tc>
          <w:tcPr>
            <w:tcW w:w="1151" w:type="dxa"/>
          </w:tcPr>
          <w:p w:rsidR="00AE28ED" w:rsidRPr="00655A66" w:rsidRDefault="00AE28ED" w:rsidP="00FE7219">
            <w:pPr>
              <w:pStyle w:val="ac"/>
              <w:jc w:val="both"/>
              <w:rPr>
                <w:sz w:val="24"/>
                <w:szCs w:val="24"/>
              </w:rPr>
            </w:pPr>
            <w:r w:rsidRPr="00655A66">
              <w:rPr>
                <w:sz w:val="24"/>
                <w:szCs w:val="24"/>
              </w:rPr>
              <w:t>№</w:t>
            </w:r>
          </w:p>
        </w:tc>
        <w:tc>
          <w:tcPr>
            <w:tcW w:w="3370" w:type="dxa"/>
          </w:tcPr>
          <w:p w:rsidR="00AE28ED" w:rsidRPr="00655A66" w:rsidRDefault="00AE28ED" w:rsidP="00FE7219">
            <w:pPr>
              <w:pStyle w:val="ac"/>
              <w:jc w:val="both"/>
              <w:rPr>
                <w:sz w:val="24"/>
                <w:szCs w:val="24"/>
              </w:rPr>
            </w:pPr>
            <w:r w:rsidRPr="00655A66">
              <w:rPr>
                <w:sz w:val="24"/>
                <w:szCs w:val="24"/>
              </w:rPr>
              <w:t>Наименование программы</w:t>
            </w:r>
          </w:p>
        </w:tc>
        <w:tc>
          <w:tcPr>
            <w:tcW w:w="3483" w:type="dxa"/>
          </w:tcPr>
          <w:p w:rsidR="00AE28ED" w:rsidRPr="00655A66" w:rsidRDefault="00AE28ED" w:rsidP="00FE7219">
            <w:pPr>
              <w:pStyle w:val="ac"/>
              <w:jc w:val="both"/>
              <w:rPr>
                <w:sz w:val="24"/>
                <w:szCs w:val="24"/>
              </w:rPr>
            </w:pPr>
            <w:r w:rsidRPr="00655A66">
              <w:rPr>
                <w:sz w:val="24"/>
                <w:szCs w:val="24"/>
              </w:rPr>
              <w:t>Ответственный за реализацию</w:t>
            </w:r>
          </w:p>
        </w:tc>
        <w:tc>
          <w:tcPr>
            <w:tcW w:w="2339" w:type="dxa"/>
          </w:tcPr>
          <w:p w:rsidR="00AE28ED" w:rsidRPr="00655A66" w:rsidRDefault="00AE28ED" w:rsidP="00FE7219">
            <w:pPr>
              <w:pStyle w:val="ac"/>
              <w:jc w:val="both"/>
              <w:rPr>
                <w:sz w:val="24"/>
                <w:szCs w:val="24"/>
              </w:rPr>
            </w:pPr>
            <w:r w:rsidRPr="00655A66">
              <w:rPr>
                <w:sz w:val="24"/>
                <w:szCs w:val="24"/>
              </w:rPr>
              <w:t>Возрастная группа</w:t>
            </w:r>
          </w:p>
        </w:tc>
      </w:tr>
      <w:tr w:rsidR="00AE28ED" w:rsidRPr="00655A66" w:rsidTr="00AE28ED">
        <w:trPr>
          <w:jc w:val="center"/>
        </w:trPr>
        <w:tc>
          <w:tcPr>
            <w:tcW w:w="1151" w:type="dxa"/>
          </w:tcPr>
          <w:p w:rsidR="00AE28ED" w:rsidRPr="00655A66" w:rsidRDefault="00AE28ED" w:rsidP="00FE7219">
            <w:pPr>
              <w:pStyle w:val="ac"/>
              <w:jc w:val="both"/>
              <w:rPr>
                <w:sz w:val="24"/>
                <w:szCs w:val="24"/>
              </w:rPr>
            </w:pPr>
            <w:r w:rsidRPr="00655A66">
              <w:rPr>
                <w:sz w:val="24"/>
                <w:szCs w:val="24"/>
              </w:rPr>
              <w:t>1</w:t>
            </w:r>
          </w:p>
        </w:tc>
        <w:tc>
          <w:tcPr>
            <w:tcW w:w="3370" w:type="dxa"/>
          </w:tcPr>
          <w:p w:rsidR="00AE28ED" w:rsidRPr="00655A66" w:rsidRDefault="00AE28ED" w:rsidP="00FE7219">
            <w:pPr>
              <w:pStyle w:val="ac"/>
              <w:jc w:val="both"/>
              <w:rPr>
                <w:sz w:val="24"/>
                <w:szCs w:val="24"/>
              </w:rPr>
            </w:pPr>
            <w:r w:rsidRPr="00655A66">
              <w:rPr>
                <w:sz w:val="24"/>
                <w:szCs w:val="24"/>
              </w:rPr>
              <w:t>3D-моделирование</w:t>
            </w:r>
          </w:p>
        </w:tc>
        <w:tc>
          <w:tcPr>
            <w:tcW w:w="3483" w:type="dxa"/>
          </w:tcPr>
          <w:p w:rsidR="00AE28ED" w:rsidRPr="00655A66" w:rsidRDefault="00AE28ED" w:rsidP="00FE7219">
            <w:pPr>
              <w:pStyle w:val="ac"/>
              <w:jc w:val="both"/>
              <w:rPr>
                <w:sz w:val="24"/>
                <w:szCs w:val="24"/>
              </w:rPr>
            </w:pPr>
            <w:r w:rsidRPr="00655A66">
              <w:rPr>
                <w:sz w:val="24"/>
                <w:szCs w:val="24"/>
              </w:rPr>
              <w:t>Ярославцев С.В.</w:t>
            </w:r>
          </w:p>
        </w:tc>
        <w:tc>
          <w:tcPr>
            <w:tcW w:w="2339" w:type="dxa"/>
          </w:tcPr>
          <w:p w:rsidR="00AE28ED" w:rsidRPr="00655A66" w:rsidRDefault="00AE28ED" w:rsidP="00FE7219">
            <w:pPr>
              <w:pStyle w:val="ac"/>
              <w:jc w:val="both"/>
              <w:rPr>
                <w:sz w:val="24"/>
                <w:szCs w:val="24"/>
              </w:rPr>
            </w:pPr>
            <w:r w:rsidRPr="00655A66">
              <w:rPr>
                <w:sz w:val="24"/>
                <w:szCs w:val="24"/>
              </w:rPr>
              <w:t>12-15 лет</w:t>
            </w:r>
          </w:p>
        </w:tc>
      </w:tr>
      <w:tr w:rsidR="00AE28ED" w:rsidRPr="00655A66" w:rsidTr="00AE28ED">
        <w:trPr>
          <w:jc w:val="center"/>
        </w:trPr>
        <w:tc>
          <w:tcPr>
            <w:tcW w:w="1151" w:type="dxa"/>
          </w:tcPr>
          <w:p w:rsidR="00AE28ED" w:rsidRPr="00655A66" w:rsidRDefault="00655A66" w:rsidP="00FE7219">
            <w:pPr>
              <w:pStyle w:val="ac"/>
              <w:jc w:val="both"/>
              <w:rPr>
                <w:sz w:val="24"/>
                <w:szCs w:val="24"/>
              </w:rPr>
            </w:pPr>
            <w:r>
              <w:rPr>
                <w:sz w:val="24"/>
                <w:szCs w:val="24"/>
              </w:rPr>
              <w:t>2</w:t>
            </w:r>
          </w:p>
        </w:tc>
        <w:tc>
          <w:tcPr>
            <w:tcW w:w="3370" w:type="dxa"/>
          </w:tcPr>
          <w:p w:rsidR="00AE28ED" w:rsidRPr="00655A66" w:rsidRDefault="00AE28ED" w:rsidP="00FE7219">
            <w:pPr>
              <w:pStyle w:val="ac"/>
              <w:jc w:val="both"/>
              <w:rPr>
                <w:sz w:val="24"/>
                <w:szCs w:val="24"/>
              </w:rPr>
            </w:pPr>
            <w:r w:rsidRPr="00655A66">
              <w:rPr>
                <w:sz w:val="24"/>
                <w:szCs w:val="24"/>
              </w:rPr>
              <w:t>Медиа студия</w:t>
            </w:r>
          </w:p>
        </w:tc>
        <w:tc>
          <w:tcPr>
            <w:tcW w:w="3483" w:type="dxa"/>
          </w:tcPr>
          <w:p w:rsidR="00AE28ED" w:rsidRPr="00655A66" w:rsidRDefault="00AE28ED" w:rsidP="00FE7219">
            <w:pPr>
              <w:pStyle w:val="ac"/>
              <w:jc w:val="both"/>
              <w:rPr>
                <w:sz w:val="24"/>
                <w:szCs w:val="24"/>
              </w:rPr>
            </w:pPr>
            <w:r w:rsidRPr="00655A66">
              <w:rPr>
                <w:sz w:val="24"/>
                <w:szCs w:val="24"/>
              </w:rPr>
              <w:t>Грибкова А.А.</w:t>
            </w:r>
          </w:p>
        </w:tc>
        <w:tc>
          <w:tcPr>
            <w:tcW w:w="2339" w:type="dxa"/>
          </w:tcPr>
          <w:p w:rsidR="00AE28ED" w:rsidRPr="00655A66" w:rsidRDefault="00AE28ED" w:rsidP="00FE7219">
            <w:pPr>
              <w:pStyle w:val="ac"/>
              <w:jc w:val="both"/>
              <w:rPr>
                <w:sz w:val="24"/>
                <w:szCs w:val="24"/>
              </w:rPr>
            </w:pPr>
            <w:r w:rsidRPr="00655A66">
              <w:rPr>
                <w:sz w:val="24"/>
                <w:szCs w:val="24"/>
              </w:rPr>
              <w:t>10-15 лет</w:t>
            </w:r>
          </w:p>
        </w:tc>
      </w:tr>
      <w:tr w:rsidR="00AE28ED" w:rsidRPr="00655A66" w:rsidTr="00AE28ED">
        <w:trPr>
          <w:jc w:val="center"/>
        </w:trPr>
        <w:tc>
          <w:tcPr>
            <w:tcW w:w="1151" w:type="dxa"/>
          </w:tcPr>
          <w:p w:rsidR="00AE28ED" w:rsidRPr="00655A66" w:rsidRDefault="00655A66" w:rsidP="00FE7219">
            <w:pPr>
              <w:pStyle w:val="ac"/>
              <w:jc w:val="both"/>
              <w:rPr>
                <w:sz w:val="24"/>
                <w:szCs w:val="24"/>
              </w:rPr>
            </w:pPr>
            <w:r>
              <w:rPr>
                <w:sz w:val="24"/>
                <w:szCs w:val="24"/>
              </w:rPr>
              <w:t>3</w:t>
            </w:r>
          </w:p>
        </w:tc>
        <w:tc>
          <w:tcPr>
            <w:tcW w:w="3370" w:type="dxa"/>
          </w:tcPr>
          <w:p w:rsidR="00AE28ED" w:rsidRPr="00655A66" w:rsidRDefault="00AE28ED" w:rsidP="00FE7219">
            <w:pPr>
              <w:pStyle w:val="ac"/>
              <w:jc w:val="both"/>
              <w:rPr>
                <w:sz w:val="24"/>
                <w:szCs w:val="24"/>
              </w:rPr>
            </w:pPr>
            <w:r w:rsidRPr="00655A66">
              <w:rPr>
                <w:sz w:val="24"/>
                <w:szCs w:val="24"/>
              </w:rPr>
              <w:t>LEGO-конструирование</w:t>
            </w:r>
          </w:p>
        </w:tc>
        <w:tc>
          <w:tcPr>
            <w:tcW w:w="3483" w:type="dxa"/>
          </w:tcPr>
          <w:p w:rsidR="00AE28ED" w:rsidRPr="00655A66" w:rsidRDefault="00AE28ED" w:rsidP="00FE7219">
            <w:pPr>
              <w:pStyle w:val="ac"/>
              <w:jc w:val="both"/>
              <w:rPr>
                <w:sz w:val="24"/>
                <w:szCs w:val="24"/>
              </w:rPr>
            </w:pPr>
            <w:r w:rsidRPr="00655A66">
              <w:rPr>
                <w:sz w:val="24"/>
                <w:szCs w:val="24"/>
              </w:rPr>
              <w:t>Монаков Б.С.</w:t>
            </w:r>
          </w:p>
        </w:tc>
        <w:tc>
          <w:tcPr>
            <w:tcW w:w="2339" w:type="dxa"/>
          </w:tcPr>
          <w:p w:rsidR="00AE28ED" w:rsidRPr="00655A66" w:rsidRDefault="00AE28ED" w:rsidP="00FE7219">
            <w:pPr>
              <w:pStyle w:val="ac"/>
              <w:jc w:val="both"/>
              <w:rPr>
                <w:sz w:val="24"/>
                <w:szCs w:val="24"/>
              </w:rPr>
            </w:pPr>
            <w:r w:rsidRPr="00655A66">
              <w:rPr>
                <w:sz w:val="24"/>
                <w:szCs w:val="24"/>
              </w:rPr>
              <w:t>7-11 лет</w:t>
            </w:r>
          </w:p>
        </w:tc>
      </w:tr>
    </w:tbl>
    <w:p w:rsidR="00AE28ED" w:rsidRPr="005D37E0" w:rsidRDefault="00AE28ED" w:rsidP="00FE7219">
      <w:pPr>
        <w:pStyle w:val="ac"/>
        <w:jc w:val="both"/>
        <w:rPr>
          <w:rFonts w:ascii="Times New Roman" w:hAnsi="Times New Roman"/>
          <w:sz w:val="24"/>
          <w:szCs w:val="24"/>
          <w:highlight w:val="yellow"/>
        </w:rPr>
      </w:pPr>
    </w:p>
    <w:p w:rsidR="00AE28ED" w:rsidRPr="00F81283" w:rsidRDefault="00AE28ED" w:rsidP="00FE7219">
      <w:pPr>
        <w:pStyle w:val="ac"/>
        <w:jc w:val="both"/>
        <w:rPr>
          <w:rFonts w:ascii="Times New Roman" w:hAnsi="Times New Roman"/>
          <w:sz w:val="24"/>
          <w:szCs w:val="24"/>
        </w:rPr>
      </w:pPr>
      <w:r w:rsidRPr="00F81283">
        <w:rPr>
          <w:rFonts w:ascii="Times New Roman" w:hAnsi="Times New Roman"/>
          <w:sz w:val="24"/>
          <w:szCs w:val="24"/>
        </w:rPr>
        <w:t>2 курса внеурочной деятельности;</w:t>
      </w:r>
    </w:p>
    <w:tbl>
      <w:tblPr>
        <w:tblStyle w:val="a6"/>
        <w:tblW w:w="10343" w:type="dxa"/>
        <w:jc w:val="center"/>
        <w:tblLook w:val="04A0"/>
      </w:tblPr>
      <w:tblGrid>
        <w:gridCol w:w="1151"/>
        <w:gridCol w:w="3370"/>
        <w:gridCol w:w="3483"/>
        <w:gridCol w:w="2339"/>
      </w:tblGrid>
      <w:tr w:rsidR="00AE28ED" w:rsidRPr="00F81283" w:rsidTr="00AE28ED">
        <w:trPr>
          <w:jc w:val="center"/>
        </w:trPr>
        <w:tc>
          <w:tcPr>
            <w:tcW w:w="1151" w:type="dxa"/>
          </w:tcPr>
          <w:p w:rsidR="00AE28ED" w:rsidRPr="00F81283" w:rsidRDefault="00AE28ED" w:rsidP="00FE7219">
            <w:pPr>
              <w:pStyle w:val="ac"/>
              <w:jc w:val="both"/>
              <w:rPr>
                <w:sz w:val="24"/>
                <w:szCs w:val="24"/>
              </w:rPr>
            </w:pPr>
            <w:r w:rsidRPr="00F81283">
              <w:rPr>
                <w:sz w:val="24"/>
                <w:szCs w:val="24"/>
              </w:rPr>
              <w:t>№</w:t>
            </w:r>
          </w:p>
        </w:tc>
        <w:tc>
          <w:tcPr>
            <w:tcW w:w="3370" w:type="dxa"/>
          </w:tcPr>
          <w:p w:rsidR="00AE28ED" w:rsidRPr="00F81283" w:rsidRDefault="00AE28ED" w:rsidP="00FE7219">
            <w:pPr>
              <w:pStyle w:val="ac"/>
              <w:jc w:val="both"/>
              <w:rPr>
                <w:sz w:val="24"/>
                <w:szCs w:val="24"/>
              </w:rPr>
            </w:pPr>
            <w:r w:rsidRPr="00F81283">
              <w:rPr>
                <w:sz w:val="24"/>
                <w:szCs w:val="24"/>
              </w:rPr>
              <w:t>Наименование</w:t>
            </w:r>
          </w:p>
        </w:tc>
        <w:tc>
          <w:tcPr>
            <w:tcW w:w="3483" w:type="dxa"/>
          </w:tcPr>
          <w:p w:rsidR="00AE28ED" w:rsidRPr="00F81283" w:rsidRDefault="00AE28ED" w:rsidP="00FE7219">
            <w:pPr>
              <w:pStyle w:val="ac"/>
              <w:jc w:val="both"/>
              <w:rPr>
                <w:sz w:val="24"/>
                <w:szCs w:val="24"/>
              </w:rPr>
            </w:pPr>
            <w:r w:rsidRPr="00F81283">
              <w:rPr>
                <w:sz w:val="24"/>
                <w:szCs w:val="24"/>
              </w:rPr>
              <w:t>Педагог</w:t>
            </w:r>
          </w:p>
        </w:tc>
        <w:tc>
          <w:tcPr>
            <w:tcW w:w="2339" w:type="dxa"/>
          </w:tcPr>
          <w:p w:rsidR="00AE28ED" w:rsidRPr="00F81283" w:rsidRDefault="00AE28ED" w:rsidP="00FE7219">
            <w:pPr>
              <w:pStyle w:val="ac"/>
              <w:jc w:val="both"/>
              <w:rPr>
                <w:sz w:val="24"/>
                <w:szCs w:val="24"/>
              </w:rPr>
            </w:pPr>
            <w:r w:rsidRPr="00F81283">
              <w:rPr>
                <w:sz w:val="24"/>
                <w:szCs w:val="24"/>
              </w:rPr>
              <w:t>классы</w:t>
            </w:r>
          </w:p>
        </w:tc>
      </w:tr>
      <w:tr w:rsidR="00AE28ED" w:rsidRPr="00F81283" w:rsidTr="00AE28ED">
        <w:trPr>
          <w:jc w:val="center"/>
        </w:trPr>
        <w:tc>
          <w:tcPr>
            <w:tcW w:w="1151" w:type="dxa"/>
          </w:tcPr>
          <w:p w:rsidR="00AE28ED" w:rsidRPr="00F81283" w:rsidRDefault="00AE28ED" w:rsidP="00FE7219">
            <w:pPr>
              <w:pStyle w:val="ac"/>
              <w:jc w:val="both"/>
              <w:rPr>
                <w:sz w:val="24"/>
                <w:szCs w:val="24"/>
              </w:rPr>
            </w:pPr>
            <w:r w:rsidRPr="00F81283">
              <w:rPr>
                <w:sz w:val="24"/>
                <w:szCs w:val="24"/>
              </w:rPr>
              <w:t>1</w:t>
            </w:r>
          </w:p>
        </w:tc>
        <w:tc>
          <w:tcPr>
            <w:tcW w:w="3370" w:type="dxa"/>
          </w:tcPr>
          <w:p w:rsidR="00AE28ED" w:rsidRPr="00F81283" w:rsidRDefault="00AE28ED" w:rsidP="00FE7219">
            <w:pPr>
              <w:pStyle w:val="ac"/>
              <w:jc w:val="both"/>
              <w:rPr>
                <w:sz w:val="24"/>
                <w:szCs w:val="24"/>
              </w:rPr>
            </w:pPr>
            <w:r w:rsidRPr="00F81283">
              <w:rPr>
                <w:sz w:val="24"/>
                <w:szCs w:val="24"/>
              </w:rPr>
              <w:t>Шахматы</w:t>
            </w:r>
          </w:p>
        </w:tc>
        <w:tc>
          <w:tcPr>
            <w:tcW w:w="3483" w:type="dxa"/>
          </w:tcPr>
          <w:p w:rsidR="00AE28ED" w:rsidRPr="00F81283" w:rsidRDefault="00AE28ED" w:rsidP="00FE7219">
            <w:pPr>
              <w:pStyle w:val="ac"/>
              <w:jc w:val="both"/>
              <w:rPr>
                <w:sz w:val="24"/>
                <w:szCs w:val="24"/>
              </w:rPr>
            </w:pPr>
            <w:r w:rsidRPr="00F81283">
              <w:rPr>
                <w:sz w:val="24"/>
                <w:szCs w:val="24"/>
              </w:rPr>
              <w:t>Ярославцев С.В.</w:t>
            </w:r>
          </w:p>
        </w:tc>
        <w:tc>
          <w:tcPr>
            <w:tcW w:w="2339" w:type="dxa"/>
          </w:tcPr>
          <w:p w:rsidR="00AE28ED" w:rsidRPr="00F81283" w:rsidRDefault="00AE28ED" w:rsidP="00FE7219">
            <w:pPr>
              <w:pStyle w:val="ac"/>
              <w:jc w:val="both"/>
              <w:rPr>
                <w:sz w:val="24"/>
                <w:szCs w:val="24"/>
              </w:rPr>
            </w:pPr>
            <w:r w:rsidRPr="00F81283">
              <w:rPr>
                <w:sz w:val="24"/>
                <w:szCs w:val="24"/>
              </w:rPr>
              <w:t>1-4 класс</w:t>
            </w:r>
          </w:p>
        </w:tc>
      </w:tr>
      <w:tr w:rsidR="00AE28ED" w:rsidRPr="005D37E0" w:rsidTr="00AE28ED">
        <w:trPr>
          <w:jc w:val="center"/>
        </w:trPr>
        <w:tc>
          <w:tcPr>
            <w:tcW w:w="1151" w:type="dxa"/>
          </w:tcPr>
          <w:p w:rsidR="00AE28ED" w:rsidRPr="00F81283" w:rsidRDefault="00AE28ED" w:rsidP="00FE7219">
            <w:pPr>
              <w:pStyle w:val="ac"/>
              <w:jc w:val="both"/>
              <w:rPr>
                <w:sz w:val="24"/>
                <w:szCs w:val="24"/>
              </w:rPr>
            </w:pPr>
            <w:r w:rsidRPr="00F81283">
              <w:rPr>
                <w:sz w:val="24"/>
                <w:szCs w:val="24"/>
              </w:rPr>
              <w:t>2</w:t>
            </w:r>
          </w:p>
        </w:tc>
        <w:tc>
          <w:tcPr>
            <w:tcW w:w="3370" w:type="dxa"/>
          </w:tcPr>
          <w:p w:rsidR="00AE28ED" w:rsidRPr="00F81283" w:rsidRDefault="00AE28ED" w:rsidP="00FE7219">
            <w:pPr>
              <w:pStyle w:val="ac"/>
              <w:jc w:val="both"/>
              <w:rPr>
                <w:sz w:val="24"/>
                <w:szCs w:val="24"/>
              </w:rPr>
            </w:pPr>
            <w:r w:rsidRPr="00F81283">
              <w:rPr>
                <w:sz w:val="24"/>
                <w:szCs w:val="24"/>
              </w:rPr>
              <w:t>Основы первой помощи</w:t>
            </w:r>
          </w:p>
        </w:tc>
        <w:tc>
          <w:tcPr>
            <w:tcW w:w="3483" w:type="dxa"/>
          </w:tcPr>
          <w:p w:rsidR="00AE28ED" w:rsidRPr="00F81283" w:rsidRDefault="00AE28ED" w:rsidP="00FE7219">
            <w:pPr>
              <w:pStyle w:val="ac"/>
              <w:jc w:val="both"/>
              <w:rPr>
                <w:sz w:val="24"/>
                <w:szCs w:val="24"/>
              </w:rPr>
            </w:pPr>
            <w:r w:rsidRPr="00F81283">
              <w:rPr>
                <w:sz w:val="24"/>
                <w:szCs w:val="24"/>
              </w:rPr>
              <w:t>Самарцева М.Г.</w:t>
            </w:r>
          </w:p>
        </w:tc>
        <w:tc>
          <w:tcPr>
            <w:tcW w:w="2339" w:type="dxa"/>
          </w:tcPr>
          <w:p w:rsidR="00AE28ED" w:rsidRPr="00F81283" w:rsidRDefault="00AE28ED" w:rsidP="00FE7219">
            <w:pPr>
              <w:pStyle w:val="ac"/>
              <w:jc w:val="both"/>
              <w:rPr>
                <w:sz w:val="24"/>
                <w:szCs w:val="24"/>
              </w:rPr>
            </w:pPr>
          </w:p>
        </w:tc>
      </w:tr>
    </w:tbl>
    <w:p w:rsidR="00AE28ED" w:rsidRPr="005D37E0" w:rsidRDefault="00AE28ED" w:rsidP="00FE7219">
      <w:pPr>
        <w:pStyle w:val="ac"/>
        <w:jc w:val="both"/>
        <w:rPr>
          <w:rFonts w:ascii="Times New Roman" w:hAnsi="Times New Roman"/>
          <w:sz w:val="24"/>
          <w:szCs w:val="24"/>
          <w:highlight w:val="yellow"/>
        </w:rPr>
      </w:pPr>
    </w:p>
    <w:p w:rsidR="00AE28ED" w:rsidRPr="00655A66" w:rsidRDefault="00AE28ED" w:rsidP="00B01D82">
      <w:pPr>
        <w:pStyle w:val="ac"/>
        <w:ind w:firstLine="567"/>
        <w:jc w:val="both"/>
        <w:rPr>
          <w:rFonts w:ascii="Times New Roman" w:hAnsi="Times New Roman"/>
          <w:sz w:val="24"/>
          <w:szCs w:val="24"/>
        </w:rPr>
      </w:pPr>
      <w:r w:rsidRPr="00655A66">
        <w:rPr>
          <w:rFonts w:ascii="Times New Roman" w:hAnsi="Times New Roman"/>
          <w:sz w:val="24"/>
          <w:szCs w:val="24"/>
        </w:rPr>
        <w:t xml:space="preserve">С использованием оборудования центра «Точка роста» успешно реализуются программы по предметным областям «Информатика», «Технология» и «Основы безопасности жизнедеятельности».  </w:t>
      </w:r>
    </w:p>
    <w:p w:rsidR="00AE28ED" w:rsidRPr="00655A66" w:rsidRDefault="00AE28ED" w:rsidP="00B01D82">
      <w:pPr>
        <w:pStyle w:val="ac"/>
        <w:ind w:firstLine="567"/>
        <w:jc w:val="both"/>
        <w:rPr>
          <w:rFonts w:ascii="Times New Roman" w:hAnsi="Times New Roman"/>
          <w:sz w:val="24"/>
          <w:szCs w:val="24"/>
        </w:rPr>
      </w:pPr>
      <w:r w:rsidRPr="00655A66">
        <w:rPr>
          <w:rFonts w:ascii="Times New Roman" w:hAnsi="Times New Roman"/>
          <w:sz w:val="24"/>
          <w:szCs w:val="24"/>
        </w:rPr>
        <w:t xml:space="preserve">На уроках «ОБЖ» и курсе внеурочной деятельности «Основы первой помощи» обучающиеся, используя оборудование центра изучают основы оказания помощи при различных травмах, сердечно-лёгочной реанимации, правилам наложения шин, транспортировки пострадавших.  в классах проходили </w:t>
      </w:r>
    </w:p>
    <w:p w:rsidR="00AE28ED" w:rsidRPr="00655A66" w:rsidRDefault="00AE28ED" w:rsidP="00B01D82">
      <w:pPr>
        <w:pStyle w:val="ac"/>
        <w:ind w:firstLine="567"/>
        <w:jc w:val="both"/>
        <w:rPr>
          <w:rFonts w:ascii="Times New Roman" w:hAnsi="Times New Roman"/>
          <w:sz w:val="24"/>
          <w:szCs w:val="24"/>
        </w:rPr>
      </w:pPr>
      <w:r w:rsidRPr="00655A66">
        <w:rPr>
          <w:rFonts w:ascii="Times New Roman" w:hAnsi="Times New Roman"/>
          <w:sz w:val="24"/>
          <w:szCs w:val="24"/>
        </w:rPr>
        <w:t>В рамках предметной области «Информатика» обучающиеся изучают основы программирования, алгоритмизации, используя оборудование центра «Точка роста»; участвуют в ВСОШ;</w:t>
      </w:r>
    </w:p>
    <w:p w:rsidR="00AE28ED" w:rsidRPr="00655A66" w:rsidRDefault="00AE28ED" w:rsidP="00B01D82">
      <w:pPr>
        <w:pStyle w:val="ac"/>
        <w:ind w:firstLine="567"/>
        <w:jc w:val="both"/>
        <w:rPr>
          <w:rFonts w:ascii="Times New Roman" w:hAnsi="Times New Roman"/>
          <w:sz w:val="24"/>
          <w:szCs w:val="24"/>
        </w:rPr>
      </w:pPr>
      <w:r w:rsidRPr="00655A66">
        <w:rPr>
          <w:rFonts w:ascii="Times New Roman" w:hAnsi="Times New Roman"/>
          <w:sz w:val="24"/>
          <w:szCs w:val="24"/>
        </w:rPr>
        <w:t>Так же в рамках предметной области «Информатика» реализуется дополнительная образовательная программа «Игры на Pyton», современные языки программирования в игровой форме.</w:t>
      </w:r>
    </w:p>
    <w:p w:rsidR="00AE28ED" w:rsidRPr="00655A66" w:rsidRDefault="00AE28ED" w:rsidP="00B01D82">
      <w:pPr>
        <w:pStyle w:val="ac"/>
        <w:ind w:firstLine="567"/>
        <w:jc w:val="both"/>
        <w:rPr>
          <w:rFonts w:ascii="Times New Roman" w:hAnsi="Times New Roman"/>
          <w:sz w:val="24"/>
          <w:szCs w:val="24"/>
        </w:rPr>
      </w:pPr>
      <w:r w:rsidRPr="00655A66">
        <w:rPr>
          <w:rFonts w:ascii="Times New Roman" w:hAnsi="Times New Roman"/>
          <w:sz w:val="24"/>
          <w:szCs w:val="24"/>
        </w:rPr>
        <w:t>В рамках предметной области «Технология», используя оборудование центра «Точка роста», обучающиеся создают различные макеты и поделки из древесины и пластика. Учатся пользоваться ручным и электрическим слесарным инструментом, а так же создавать 3d модели макетов во время освоения программы дополнительного образования «3d-моделирование»</w:t>
      </w:r>
    </w:p>
    <w:p w:rsidR="00AE28ED" w:rsidRPr="00655A66" w:rsidRDefault="00AE28ED" w:rsidP="00B01D82">
      <w:pPr>
        <w:pStyle w:val="ac"/>
        <w:ind w:firstLine="567"/>
        <w:jc w:val="both"/>
        <w:rPr>
          <w:rFonts w:ascii="Times New Roman" w:hAnsi="Times New Roman"/>
          <w:sz w:val="24"/>
          <w:szCs w:val="24"/>
        </w:rPr>
      </w:pPr>
      <w:r w:rsidRPr="00655A66">
        <w:rPr>
          <w:rFonts w:ascii="Times New Roman" w:hAnsi="Times New Roman"/>
          <w:sz w:val="24"/>
          <w:szCs w:val="24"/>
        </w:rPr>
        <w:t xml:space="preserve">Заключён договор сетевого взаимодействия с 2 образовательными организациями: Центр образования №49, Центр образования №26. </w:t>
      </w:r>
    </w:p>
    <w:p w:rsidR="00B01D82" w:rsidRPr="005D37E0" w:rsidRDefault="00B01D82" w:rsidP="00FE7219">
      <w:pPr>
        <w:pStyle w:val="ac"/>
        <w:jc w:val="both"/>
        <w:rPr>
          <w:rFonts w:ascii="Times New Roman" w:hAnsi="Times New Roman"/>
          <w:b/>
          <w:sz w:val="24"/>
          <w:szCs w:val="24"/>
          <w:highlight w:val="yellow"/>
        </w:rPr>
      </w:pPr>
    </w:p>
    <w:p w:rsidR="00AE28ED" w:rsidRPr="008829E4" w:rsidRDefault="00AE28ED" w:rsidP="00FE7219">
      <w:pPr>
        <w:pStyle w:val="ac"/>
        <w:jc w:val="both"/>
        <w:rPr>
          <w:rFonts w:ascii="Times New Roman" w:hAnsi="Times New Roman"/>
          <w:b/>
          <w:sz w:val="28"/>
          <w:szCs w:val="28"/>
        </w:rPr>
      </w:pPr>
      <w:r w:rsidRPr="008829E4">
        <w:rPr>
          <w:rFonts w:ascii="Times New Roman" w:hAnsi="Times New Roman"/>
          <w:b/>
          <w:sz w:val="28"/>
          <w:szCs w:val="28"/>
        </w:rPr>
        <w:t>2. Кадровое обеспечения центра «Точка роста»</w:t>
      </w:r>
    </w:p>
    <w:p w:rsidR="00AE28ED" w:rsidRPr="008829E4" w:rsidRDefault="00AE28ED" w:rsidP="00B01D82">
      <w:pPr>
        <w:pStyle w:val="ac"/>
        <w:ind w:firstLine="567"/>
        <w:jc w:val="both"/>
        <w:rPr>
          <w:rFonts w:ascii="Times New Roman" w:hAnsi="Times New Roman"/>
          <w:sz w:val="24"/>
          <w:szCs w:val="24"/>
        </w:rPr>
      </w:pPr>
      <w:r w:rsidRPr="008829E4">
        <w:rPr>
          <w:rFonts w:ascii="Times New Roman" w:hAnsi="Times New Roman"/>
          <w:sz w:val="24"/>
          <w:szCs w:val="24"/>
        </w:rPr>
        <w:t>Определение штатной численности и формирование штатного расписания для обеспечения функционирования Центра "Точка роста" осуществляется согласно нормам федерального законодательства, касающимся нормирования и оплаты труда в образовательных организациях, а также в соответствии с нормативными актами субъектов Российской Федерации, на территории которых осуществляет деятельность Центр "Точка роста". Должности и количество введенных в штатное расписание общеобразовательной организации штатных единиц полностью обеспечивают реализацию целей и задач Центра "Точка роста".</w:t>
      </w:r>
    </w:p>
    <w:p w:rsidR="00AE28ED" w:rsidRPr="008829E4" w:rsidRDefault="00AE28ED" w:rsidP="00B01D82">
      <w:pPr>
        <w:pStyle w:val="ac"/>
        <w:ind w:firstLine="567"/>
        <w:jc w:val="both"/>
        <w:rPr>
          <w:rFonts w:ascii="Times New Roman" w:hAnsi="Times New Roman"/>
          <w:sz w:val="24"/>
          <w:szCs w:val="24"/>
        </w:rPr>
      </w:pPr>
      <w:r w:rsidRPr="008829E4">
        <w:rPr>
          <w:rFonts w:ascii="Times New Roman" w:hAnsi="Times New Roman"/>
          <w:sz w:val="24"/>
          <w:szCs w:val="24"/>
        </w:rPr>
        <w:lastRenderedPageBreak/>
        <w:t>Штат центра цифрового и гуманитарного профилей «Точка роста» недоукомплектован. Две вакантные должности «педагог дополнительного образования», для реализации программ дополнительных общеразвивающих образовательных программ по VR и AERO направленности.</w:t>
      </w:r>
    </w:p>
    <w:p w:rsidR="00B01D82" w:rsidRPr="008829E4" w:rsidRDefault="00B01D82" w:rsidP="00B01D82">
      <w:pPr>
        <w:pStyle w:val="ac"/>
        <w:ind w:firstLine="567"/>
        <w:jc w:val="both"/>
        <w:rPr>
          <w:rFonts w:ascii="Times New Roman" w:hAnsi="Times New Roman"/>
          <w:sz w:val="24"/>
          <w:szCs w:val="24"/>
        </w:rPr>
      </w:pPr>
    </w:p>
    <w:p w:rsidR="00B01D82" w:rsidRPr="008829E4" w:rsidRDefault="00B01D82" w:rsidP="00B01D82">
      <w:pPr>
        <w:pStyle w:val="ac"/>
        <w:ind w:firstLine="567"/>
        <w:jc w:val="both"/>
        <w:rPr>
          <w:rFonts w:ascii="Times New Roman" w:hAnsi="Times New Roman"/>
          <w:sz w:val="24"/>
          <w:szCs w:val="24"/>
        </w:rPr>
      </w:pPr>
    </w:p>
    <w:p w:rsidR="00B01D82" w:rsidRPr="008829E4" w:rsidRDefault="00B01D82" w:rsidP="00B01D82">
      <w:pPr>
        <w:pStyle w:val="ac"/>
        <w:ind w:firstLine="567"/>
        <w:jc w:val="both"/>
        <w:rPr>
          <w:rFonts w:ascii="Times New Roman" w:hAnsi="Times New Roman"/>
          <w:sz w:val="24"/>
          <w:szCs w:val="24"/>
        </w:rPr>
      </w:pPr>
    </w:p>
    <w:tbl>
      <w:tblPr>
        <w:tblStyle w:val="a6"/>
        <w:tblW w:w="10575" w:type="dxa"/>
        <w:tblInd w:w="-232" w:type="dxa"/>
        <w:tblLook w:val="04A0"/>
      </w:tblPr>
      <w:tblGrid>
        <w:gridCol w:w="445"/>
        <w:gridCol w:w="1963"/>
        <w:gridCol w:w="1991"/>
        <w:gridCol w:w="6176"/>
      </w:tblGrid>
      <w:tr w:rsidR="00AE28ED" w:rsidRPr="008829E4" w:rsidTr="00AE28ED">
        <w:tc>
          <w:tcPr>
            <w:tcW w:w="442" w:type="dxa"/>
          </w:tcPr>
          <w:p w:rsidR="00AE28ED" w:rsidRPr="008829E4" w:rsidRDefault="00AE28ED" w:rsidP="00FE7219">
            <w:pPr>
              <w:pStyle w:val="ac"/>
              <w:jc w:val="both"/>
              <w:rPr>
                <w:sz w:val="24"/>
                <w:szCs w:val="24"/>
              </w:rPr>
            </w:pPr>
            <w:r w:rsidRPr="008829E4">
              <w:rPr>
                <w:sz w:val="24"/>
                <w:szCs w:val="24"/>
              </w:rPr>
              <w:t>№</w:t>
            </w:r>
          </w:p>
        </w:tc>
        <w:tc>
          <w:tcPr>
            <w:tcW w:w="1970" w:type="dxa"/>
          </w:tcPr>
          <w:p w:rsidR="00AE28ED" w:rsidRPr="008829E4" w:rsidRDefault="00AE28ED" w:rsidP="00FE7219">
            <w:pPr>
              <w:pStyle w:val="ac"/>
              <w:jc w:val="both"/>
              <w:rPr>
                <w:sz w:val="24"/>
                <w:szCs w:val="24"/>
              </w:rPr>
            </w:pPr>
            <w:r w:rsidRPr="008829E4">
              <w:rPr>
                <w:sz w:val="24"/>
                <w:szCs w:val="24"/>
              </w:rPr>
              <w:t>ФИО Сотрудника</w:t>
            </w:r>
          </w:p>
        </w:tc>
        <w:tc>
          <w:tcPr>
            <w:tcW w:w="1871" w:type="dxa"/>
          </w:tcPr>
          <w:p w:rsidR="00AE28ED" w:rsidRPr="008829E4" w:rsidRDefault="00AE28ED" w:rsidP="00FE7219">
            <w:pPr>
              <w:pStyle w:val="ac"/>
              <w:jc w:val="both"/>
              <w:rPr>
                <w:sz w:val="24"/>
                <w:szCs w:val="24"/>
              </w:rPr>
            </w:pPr>
            <w:r w:rsidRPr="008829E4">
              <w:rPr>
                <w:sz w:val="24"/>
                <w:szCs w:val="24"/>
              </w:rPr>
              <w:t>Должность</w:t>
            </w:r>
          </w:p>
        </w:tc>
        <w:tc>
          <w:tcPr>
            <w:tcW w:w="6292" w:type="dxa"/>
          </w:tcPr>
          <w:p w:rsidR="00AE28ED" w:rsidRPr="008829E4" w:rsidRDefault="00AE28ED" w:rsidP="00FE7219">
            <w:pPr>
              <w:pStyle w:val="ac"/>
              <w:jc w:val="both"/>
              <w:rPr>
                <w:sz w:val="24"/>
                <w:szCs w:val="24"/>
              </w:rPr>
            </w:pPr>
            <w:r w:rsidRPr="008829E4">
              <w:rPr>
                <w:sz w:val="24"/>
                <w:szCs w:val="24"/>
              </w:rPr>
              <w:t>Повышение квалификации</w:t>
            </w:r>
          </w:p>
        </w:tc>
      </w:tr>
      <w:tr w:rsidR="00AE28ED" w:rsidRPr="008829E4" w:rsidTr="00AE28ED">
        <w:tc>
          <w:tcPr>
            <w:tcW w:w="442" w:type="dxa"/>
          </w:tcPr>
          <w:p w:rsidR="00AE28ED" w:rsidRPr="008829E4" w:rsidRDefault="00AE28ED" w:rsidP="00FE7219">
            <w:pPr>
              <w:pStyle w:val="ac"/>
              <w:jc w:val="both"/>
              <w:rPr>
                <w:sz w:val="24"/>
                <w:szCs w:val="24"/>
              </w:rPr>
            </w:pPr>
            <w:r w:rsidRPr="008829E4">
              <w:rPr>
                <w:sz w:val="24"/>
                <w:szCs w:val="24"/>
              </w:rPr>
              <w:t>1.</w:t>
            </w:r>
          </w:p>
        </w:tc>
        <w:tc>
          <w:tcPr>
            <w:tcW w:w="1970" w:type="dxa"/>
          </w:tcPr>
          <w:p w:rsidR="00AE28ED" w:rsidRPr="008829E4" w:rsidRDefault="00AE28ED" w:rsidP="00FE7219">
            <w:pPr>
              <w:pStyle w:val="ac"/>
              <w:jc w:val="both"/>
              <w:rPr>
                <w:sz w:val="24"/>
                <w:szCs w:val="24"/>
              </w:rPr>
            </w:pPr>
            <w:r w:rsidRPr="008829E4">
              <w:rPr>
                <w:sz w:val="24"/>
                <w:szCs w:val="24"/>
              </w:rPr>
              <w:t>Ярославцев Станислав Владимирович</w:t>
            </w:r>
          </w:p>
        </w:tc>
        <w:tc>
          <w:tcPr>
            <w:tcW w:w="1871" w:type="dxa"/>
          </w:tcPr>
          <w:p w:rsidR="00AE28ED" w:rsidRPr="008829E4" w:rsidRDefault="00AE28ED" w:rsidP="00FE7219">
            <w:pPr>
              <w:pStyle w:val="ac"/>
              <w:jc w:val="both"/>
              <w:rPr>
                <w:sz w:val="24"/>
                <w:szCs w:val="24"/>
              </w:rPr>
            </w:pPr>
            <w:r w:rsidRPr="008829E4">
              <w:rPr>
                <w:sz w:val="24"/>
                <w:szCs w:val="24"/>
              </w:rPr>
              <w:t>Руководитель центра «Точка роста», педагог предметной области «Технология», Педагог дополнительного образования</w:t>
            </w:r>
          </w:p>
        </w:tc>
        <w:tc>
          <w:tcPr>
            <w:tcW w:w="6292" w:type="dxa"/>
          </w:tcPr>
          <w:p w:rsidR="00AE28ED" w:rsidRPr="008829E4" w:rsidRDefault="00AE28ED" w:rsidP="00FE7219">
            <w:pPr>
              <w:pStyle w:val="ac"/>
              <w:jc w:val="both"/>
              <w:rPr>
                <w:sz w:val="24"/>
                <w:szCs w:val="24"/>
              </w:rPr>
            </w:pPr>
            <w:r w:rsidRPr="008829E4">
              <w:rPr>
                <w:sz w:val="24"/>
                <w:szCs w:val="24"/>
              </w:rPr>
              <w:t>ООО «Центр инновационного образования и воспитания», Диплом о профессиональной переподготовке, «Педагог дополнительного образования»;</w:t>
            </w:r>
          </w:p>
          <w:p w:rsidR="00AE28ED" w:rsidRPr="008829E4" w:rsidRDefault="00AE28ED" w:rsidP="00FE7219">
            <w:pPr>
              <w:pStyle w:val="ac"/>
              <w:jc w:val="both"/>
              <w:rPr>
                <w:sz w:val="24"/>
                <w:szCs w:val="24"/>
              </w:rPr>
            </w:pPr>
            <w:r w:rsidRPr="008829E4">
              <w:rPr>
                <w:sz w:val="24"/>
                <w:szCs w:val="24"/>
              </w:rPr>
              <w:t>ООО «Центр инновационного образования и воспитания», удостоверение о повышении квалификации, «Основы обеспечения информационной безопасности детей»;</w:t>
            </w:r>
          </w:p>
          <w:p w:rsidR="00AE28ED" w:rsidRPr="008829E4" w:rsidRDefault="00AE28ED" w:rsidP="00FE7219">
            <w:pPr>
              <w:pStyle w:val="ac"/>
              <w:jc w:val="both"/>
              <w:rPr>
                <w:sz w:val="24"/>
                <w:szCs w:val="24"/>
              </w:rPr>
            </w:pPr>
            <w:r w:rsidRPr="008829E4">
              <w:rPr>
                <w:sz w:val="24"/>
                <w:szCs w:val="24"/>
              </w:rPr>
              <w:t>ФГБОУ ВО «Тульский государственный университет», удостоверение о повышении квалификации, «Цифровая трансформация в образовательной среде: технологии и компетенции (Для руководителей ОО);</w:t>
            </w:r>
          </w:p>
          <w:p w:rsidR="00AE28ED" w:rsidRPr="008829E4" w:rsidRDefault="00AE28ED" w:rsidP="00FE7219">
            <w:pPr>
              <w:pStyle w:val="ac"/>
              <w:jc w:val="both"/>
              <w:rPr>
                <w:sz w:val="24"/>
                <w:szCs w:val="24"/>
              </w:rPr>
            </w:pPr>
            <w:r w:rsidRPr="008829E4">
              <w:rPr>
                <w:sz w:val="24"/>
                <w:szCs w:val="24"/>
              </w:rPr>
              <w:t>ФГБОУ ВО «Тульский государственный университет», удостоверение о повышении квалификации, «Техническая защита информации. Организация защиты информации ограниченного доступа, не содержащей сведения, составляющие государственную тайну»;</w:t>
            </w:r>
          </w:p>
          <w:p w:rsidR="00AE28ED" w:rsidRPr="008829E4" w:rsidRDefault="00AE28ED" w:rsidP="00FE7219">
            <w:pPr>
              <w:pStyle w:val="ac"/>
              <w:jc w:val="both"/>
              <w:rPr>
                <w:sz w:val="24"/>
                <w:szCs w:val="24"/>
              </w:rPr>
            </w:pPr>
            <w:r w:rsidRPr="008829E4">
              <w:rPr>
                <w:sz w:val="24"/>
                <w:szCs w:val="24"/>
              </w:rPr>
              <w:t>АНО ДПО «Волгоградская Гуманитарная Академия профессиональной подготовки специалистов социальной сферы», Диплом о профессиональной переподготовке, «Педагогика образовательных организаций: методология и технологии реализации процессов обучения и воспитания»;</w:t>
            </w:r>
          </w:p>
          <w:p w:rsidR="00AE28ED" w:rsidRPr="008829E4" w:rsidRDefault="00AE28ED" w:rsidP="00FE7219">
            <w:pPr>
              <w:pStyle w:val="ac"/>
              <w:jc w:val="both"/>
              <w:rPr>
                <w:sz w:val="24"/>
                <w:szCs w:val="24"/>
              </w:rPr>
            </w:pPr>
            <w:r w:rsidRPr="008829E4">
              <w:rPr>
                <w:sz w:val="24"/>
                <w:szCs w:val="24"/>
              </w:rPr>
              <w:t>ФГАОУ ДПО «Академия Минпросвещения России», «Цифровые технологии в образовании».</w:t>
            </w:r>
          </w:p>
        </w:tc>
      </w:tr>
      <w:tr w:rsidR="00AE28ED" w:rsidRPr="008829E4" w:rsidTr="00AE28ED">
        <w:tc>
          <w:tcPr>
            <w:tcW w:w="442" w:type="dxa"/>
          </w:tcPr>
          <w:p w:rsidR="00AE28ED" w:rsidRPr="008829E4" w:rsidRDefault="00AE28ED" w:rsidP="00FE7219">
            <w:pPr>
              <w:pStyle w:val="ac"/>
              <w:jc w:val="both"/>
              <w:rPr>
                <w:sz w:val="24"/>
                <w:szCs w:val="24"/>
              </w:rPr>
            </w:pPr>
            <w:r w:rsidRPr="008829E4">
              <w:rPr>
                <w:sz w:val="24"/>
                <w:szCs w:val="24"/>
              </w:rPr>
              <w:t>2.</w:t>
            </w:r>
          </w:p>
        </w:tc>
        <w:tc>
          <w:tcPr>
            <w:tcW w:w="1970" w:type="dxa"/>
          </w:tcPr>
          <w:p w:rsidR="00AE28ED" w:rsidRPr="008829E4" w:rsidRDefault="00AE28ED" w:rsidP="00FE7219">
            <w:pPr>
              <w:pStyle w:val="ac"/>
              <w:jc w:val="both"/>
              <w:rPr>
                <w:sz w:val="24"/>
                <w:szCs w:val="24"/>
              </w:rPr>
            </w:pPr>
            <w:r w:rsidRPr="008829E4">
              <w:rPr>
                <w:sz w:val="24"/>
                <w:szCs w:val="24"/>
              </w:rPr>
              <w:t>Монаков Борис Сергеевич</w:t>
            </w:r>
          </w:p>
        </w:tc>
        <w:tc>
          <w:tcPr>
            <w:tcW w:w="1871" w:type="dxa"/>
          </w:tcPr>
          <w:p w:rsidR="00AE28ED" w:rsidRPr="008829E4" w:rsidRDefault="00AE28ED" w:rsidP="00FE7219">
            <w:pPr>
              <w:pStyle w:val="ac"/>
              <w:jc w:val="both"/>
              <w:rPr>
                <w:sz w:val="24"/>
                <w:szCs w:val="24"/>
              </w:rPr>
            </w:pPr>
            <w:r w:rsidRPr="008829E4">
              <w:rPr>
                <w:sz w:val="24"/>
                <w:szCs w:val="24"/>
              </w:rPr>
              <w:t>Педагог дополнительного образования</w:t>
            </w:r>
          </w:p>
        </w:tc>
        <w:tc>
          <w:tcPr>
            <w:tcW w:w="6292" w:type="dxa"/>
          </w:tcPr>
          <w:p w:rsidR="00AE28ED" w:rsidRPr="008829E4" w:rsidRDefault="00AE28ED" w:rsidP="00FE7219">
            <w:pPr>
              <w:pStyle w:val="ac"/>
              <w:jc w:val="both"/>
              <w:rPr>
                <w:sz w:val="24"/>
                <w:szCs w:val="24"/>
              </w:rPr>
            </w:pPr>
            <w:r w:rsidRPr="008829E4">
              <w:rPr>
                <w:sz w:val="24"/>
                <w:szCs w:val="24"/>
              </w:rPr>
              <w:t>ООО «Центр инновационного образования и воспитания», удостоверение о повышении квалификации, «Основы обеспечения информационной безопасности детей»;</w:t>
            </w:r>
          </w:p>
          <w:p w:rsidR="00AE28ED" w:rsidRPr="008829E4" w:rsidRDefault="00AE28ED" w:rsidP="00FE7219">
            <w:pPr>
              <w:pStyle w:val="ac"/>
              <w:jc w:val="both"/>
              <w:rPr>
                <w:sz w:val="24"/>
                <w:szCs w:val="24"/>
              </w:rPr>
            </w:pPr>
          </w:p>
        </w:tc>
      </w:tr>
      <w:tr w:rsidR="00AE28ED" w:rsidRPr="008829E4" w:rsidTr="00AE28ED">
        <w:tc>
          <w:tcPr>
            <w:tcW w:w="442" w:type="dxa"/>
          </w:tcPr>
          <w:p w:rsidR="00AE28ED" w:rsidRPr="008829E4" w:rsidRDefault="00AE28ED" w:rsidP="00FE7219">
            <w:pPr>
              <w:pStyle w:val="ac"/>
              <w:jc w:val="both"/>
              <w:rPr>
                <w:sz w:val="24"/>
                <w:szCs w:val="24"/>
              </w:rPr>
            </w:pPr>
            <w:r w:rsidRPr="008829E4">
              <w:rPr>
                <w:sz w:val="24"/>
                <w:szCs w:val="24"/>
              </w:rPr>
              <w:t>3.</w:t>
            </w:r>
          </w:p>
        </w:tc>
        <w:tc>
          <w:tcPr>
            <w:tcW w:w="1970" w:type="dxa"/>
          </w:tcPr>
          <w:p w:rsidR="00AE28ED" w:rsidRPr="008829E4" w:rsidRDefault="00AE28ED" w:rsidP="00FE7219">
            <w:pPr>
              <w:pStyle w:val="ac"/>
              <w:jc w:val="both"/>
              <w:rPr>
                <w:sz w:val="24"/>
                <w:szCs w:val="24"/>
              </w:rPr>
            </w:pPr>
            <w:r w:rsidRPr="008829E4">
              <w:rPr>
                <w:sz w:val="24"/>
                <w:szCs w:val="24"/>
              </w:rPr>
              <w:t>Грибкова Анастасия Алексеевна</w:t>
            </w:r>
          </w:p>
        </w:tc>
        <w:tc>
          <w:tcPr>
            <w:tcW w:w="1871" w:type="dxa"/>
          </w:tcPr>
          <w:p w:rsidR="00AE28ED" w:rsidRPr="008829E4" w:rsidRDefault="00AE28ED" w:rsidP="00FE7219">
            <w:pPr>
              <w:pStyle w:val="ac"/>
              <w:jc w:val="both"/>
              <w:rPr>
                <w:sz w:val="24"/>
                <w:szCs w:val="24"/>
              </w:rPr>
            </w:pPr>
            <w:r w:rsidRPr="008829E4">
              <w:rPr>
                <w:sz w:val="24"/>
                <w:szCs w:val="24"/>
              </w:rPr>
              <w:t>Педагог-организатор, Педагог дополнительного образования</w:t>
            </w:r>
          </w:p>
        </w:tc>
        <w:tc>
          <w:tcPr>
            <w:tcW w:w="6292" w:type="dxa"/>
          </w:tcPr>
          <w:p w:rsidR="00AE28ED" w:rsidRPr="008829E4" w:rsidRDefault="00AE28ED" w:rsidP="00FE7219">
            <w:pPr>
              <w:pStyle w:val="ac"/>
              <w:jc w:val="both"/>
              <w:rPr>
                <w:sz w:val="24"/>
                <w:szCs w:val="24"/>
              </w:rPr>
            </w:pPr>
            <w:r w:rsidRPr="008829E4">
              <w:rPr>
                <w:sz w:val="24"/>
                <w:szCs w:val="24"/>
              </w:rPr>
              <w:t>ФГАОУ ДПО «Академия Минпросвещения России», «Информационная безопасность детей: социальные и технологические аспекты».</w:t>
            </w:r>
          </w:p>
        </w:tc>
      </w:tr>
      <w:tr w:rsidR="00AE28ED" w:rsidRPr="008829E4" w:rsidTr="00AE28ED">
        <w:tc>
          <w:tcPr>
            <w:tcW w:w="442" w:type="dxa"/>
          </w:tcPr>
          <w:p w:rsidR="00AE28ED" w:rsidRPr="008829E4" w:rsidRDefault="00AE28ED" w:rsidP="00FE7219">
            <w:pPr>
              <w:pStyle w:val="ac"/>
              <w:jc w:val="both"/>
              <w:rPr>
                <w:sz w:val="24"/>
                <w:szCs w:val="24"/>
              </w:rPr>
            </w:pPr>
            <w:r w:rsidRPr="008829E4">
              <w:rPr>
                <w:sz w:val="24"/>
                <w:szCs w:val="24"/>
              </w:rPr>
              <w:t>4.</w:t>
            </w:r>
          </w:p>
        </w:tc>
        <w:tc>
          <w:tcPr>
            <w:tcW w:w="1970" w:type="dxa"/>
          </w:tcPr>
          <w:p w:rsidR="00AE28ED" w:rsidRPr="008829E4" w:rsidRDefault="00AE28ED" w:rsidP="00FE7219">
            <w:pPr>
              <w:pStyle w:val="ac"/>
              <w:jc w:val="both"/>
              <w:rPr>
                <w:sz w:val="24"/>
                <w:szCs w:val="24"/>
              </w:rPr>
            </w:pPr>
            <w:r w:rsidRPr="008829E4">
              <w:rPr>
                <w:sz w:val="24"/>
                <w:szCs w:val="24"/>
              </w:rPr>
              <w:t xml:space="preserve">Рубцова </w:t>
            </w:r>
          </w:p>
          <w:p w:rsidR="00AE28ED" w:rsidRPr="008829E4" w:rsidRDefault="00AE28ED" w:rsidP="00FE7219">
            <w:pPr>
              <w:pStyle w:val="ac"/>
              <w:jc w:val="both"/>
              <w:rPr>
                <w:sz w:val="24"/>
                <w:szCs w:val="24"/>
              </w:rPr>
            </w:pPr>
            <w:r w:rsidRPr="008829E4">
              <w:rPr>
                <w:sz w:val="24"/>
                <w:szCs w:val="24"/>
              </w:rPr>
              <w:t xml:space="preserve">Юлия </w:t>
            </w:r>
          </w:p>
          <w:p w:rsidR="00AE28ED" w:rsidRPr="008829E4" w:rsidRDefault="00AE28ED" w:rsidP="00FE7219">
            <w:pPr>
              <w:pStyle w:val="ac"/>
              <w:jc w:val="both"/>
              <w:rPr>
                <w:sz w:val="24"/>
                <w:szCs w:val="24"/>
              </w:rPr>
            </w:pPr>
            <w:r w:rsidRPr="008829E4">
              <w:rPr>
                <w:sz w:val="24"/>
                <w:szCs w:val="24"/>
              </w:rPr>
              <w:t>Валерьевна</w:t>
            </w:r>
          </w:p>
        </w:tc>
        <w:tc>
          <w:tcPr>
            <w:tcW w:w="1871" w:type="dxa"/>
          </w:tcPr>
          <w:p w:rsidR="00AE28ED" w:rsidRDefault="00AE28ED" w:rsidP="00FE7219">
            <w:pPr>
              <w:pStyle w:val="ac"/>
              <w:jc w:val="both"/>
              <w:rPr>
                <w:sz w:val="24"/>
                <w:szCs w:val="24"/>
              </w:rPr>
            </w:pPr>
            <w:r w:rsidRPr="008829E4">
              <w:rPr>
                <w:sz w:val="24"/>
                <w:szCs w:val="24"/>
              </w:rPr>
              <w:t>Преподаватель предметной области «Информатика», Педагог дополнительного образования</w:t>
            </w:r>
          </w:p>
          <w:p w:rsidR="00C02F1D" w:rsidRPr="008829E4" w:rsidRDefault="00C02F1D" w:rsidP="00FE7219">
            <w:pPr>
              <w:pStyle w:val="ac"/>
              <w:jc w:val="both"/>
              <w:rPr>
                <w:sz w:val="24"/>
                <w:szCs w:val="24"/>
              </w:rPr>
            </w:pPr>
          </w:p>
        </w:tc>
        <w:tc>
          <w:tcPr>
            <w:tcW w:w="6292" w:type="dxa"/>
          </w:tcPr>
          <w:p w:rsidR="00AE28ED" w:rsidRPr="008829E4" w:rsidRDefault="00AE28ED" w:rsidP="00FE7219">
            <w:pPr>
              <w:pStyle w:val="ac"/>
              <w:jc w:val="both"/>
              <w:rPr>
                <w:sz w:val="24"/>
                <w:szCs w:val="24"/>
              </w:rPr>
            </w:pPr>
          </w:p>
        </w:tc>
      </w:tr>
      <w:tr w:rsidR="00AE28ED" w:rsidRPr="008829E4" w:rsidTr="00AE28ED">
        <w:tc>
          <w:tcPr>
            <w:tcW w:w="442" w:type="dxa"/>
          </w:tcPr>
          <w:p w:rsidR="00AE28ED" w:rsidRPr="008829E4" w:rsidRDefault="00AE28ED" w:rsidP="00FE7219">
            <w:pPr>
              <w:pStyle w:val="ac"/>
              <w:jc w:val="both"/>
              <w:rPr>
                <w:sz w:val="24"/>
                <w:szCs w:val="24"/>
              </w:rPr>
            </w:pPr>
            <w:r w:rsidRPr="008829E4">
              <w:rPr>
                <w:sz w:val="24"/>
                <w:szCs w:val="24"/>
              </w:rPr>
              <w:lastRenderedPageBreak/>
              <w:t>5.</w:t>
            </w:r>
          </w:p>
        </w:tc>
        <w:tc>
          <w:tcPr>
            <w:tcW w:w="1970" w:type="dxa"/>
          </w:tcPr>
          <w:p w:rsidR="00AE28ED" w:rsidRPr="008829E4" w:rsidRDefault="00AE28ED" w:rsidP="00FE7219">
            <w:pPr>
              <w:pStyle w:val="ac"/>
              <w:jc w:val="both"/>
              <w:rPr>
                <w:sz w:val="24"/>
                <w:szCs w:val="24"/>
              </w:rPr>
            </w:pPr>
            <w:r w:rsidRPr="008829E4">
              <w:rPr>
                <w:sz w:val="24"/>
                <w:szCs w:val="24"/>
              </w:rPr>
              <w:t>Самарцева Маргарита Геннадьевна</w:t>
            </w:r>
          </w:p>
        </w:tc>
        <w:tc>
          <w:tcPr>
            <w:tcW w:w="1871" w:type="dxa"/>
          </w:tcPr>
          <w:p w:rsidR="00AE28ED" w:rsidRPr="008829E4" w:rsidRDefault="00AE28ED" w:rsidP="00FE7219">
            <w:pPr>
              <w:pStyle w:val="ac"/>
              <w:jc w:val="both"/>
              <w:rPr>
                <w:sz w:val="24"/>
                <w:szCs w:val="24"/>
              </w:rPr>
            </w:pPr>
            <w:r w:rsidRPr="008829E4">
              <w:rPr>
                <w:sz w:val="24"/>
                <w:szCs w:val="24"/>
              </w:rPr>
              <w:t>Преподаватель предметной области «ОБЖ»</w:t>
            </w:r>
          </w:p>
        </w:tc>
        <w:tc>
          <w:tcPr>
            <w:tcW w:w="6292" w:type="dxa"/>
          </w:tcPr>
          <w:p w:rsidR="00AE28ED" w:rsidRPr="008829E4" w:rsidRDefault="00AE28ED" w:rsidP="00FE7219">
            <w:pPr>
              <w:pStyle w:val="ac"/>
              <w:jc w:val="both"/>
              <w:rPr>
                <w:sz w:val="24"/>
                <w:szCs w:val="24"/>
              </w:rPr>
            </w:pPr>
            <w:r w:rsidRPr="008829E4">
              <w:rPr>
                <w:sz w:val="24"/>
                <w:szCs w:val="24"/>
              </w:rPr>
              <w:t>ООО «Центр инновационного образования и воспитания», удостоверение о повышении квалификации, «Федеральный государственный стандарт основного общего образования»;</w:t>
            </w:r>
          </w:p>
          <w:p w:rsidR="00AE28ED" w:rsidRPr="008829E4" w:rsidRDefault="00AE28ED" w:rsidP="00FE7219">
            <w:pPr>
              <w:pStyle w:val="ac"/>
              <w:jc w:val="both"/>
              <w:rPr>
                <w:sz w:val="24"/>
                <w:szCs w:val="24"/>
              </w:rPr>
            </w:pPr>
            <w:r w:rsidRPr="008829E4">
              <w:rPr>
                <w:sz w:val="24"/>
                <w:szCs w:val="24"/>
              </w:rPr>
              <w:t>ООО «Центр инновационного образования и воспитания», Диплом о профессиональной переподготовке, «Организация работы классного руководителя в образовательной организации»;</w:t>
            </w:r>
          </w:p>
          <w:p w:rsidR="00AE28ED" w:rsidRPr="008829E4" w:rsidRDefault="00AE28ED" w:rsidP="00FE7219">
            <w:pPr>
              <w:pStyle w:val="ac"/>
              <w:jc w:val="both"/>
              <w:rPr>
                <w:sz w:val="24"/>
                <w:szCs w:val="24"/>
              </w:rPr>
            </w:pPr>
            <w:r w:rsidRPr="008829E4">
              <w:rPr>
                <w:sz w:val="24"/>
                <w:szCs w:val="24"/>
              </w:rPr>
              <w:t>ООО «Центр инновационного образования и воспитания», удостоверение о повышении квалификации, «Основы обеспечения информационной безопасности детей»;</w:t>
            </w:r>
          </w:p>
          <w:p w:rsidR="00AE28ED" w:rsidRPr="008829E4" w:rsidRDefault="00AE28ED" w:rsidP="00FE7219">
            <w:pPr>
              <w:pStyle w:val="ac"/>
              <w:jc w:val="both"/>
              <w:rPr>
                <w:sz w:val="24"/>
                <w:szCs w:val="24"/>
              </w:rPr>
            </w:pPr>
            <w:r w:rsidRPr="008829E4">
              <w:rPr>
                <w:sz w:val="24"/>
                <w:szCs w:val="24"/>
              </w:rPr>
              <w:t>ООО «Федерация развития образования», удостоверение о повышении квалификации, «Дистанционный куратор-оператор образовательных, просветительных, социально значимых проектов».</w:t>
            </w:r>
          </w:p>
          <w:p w:rsidR="00AE28ED" w:rsidRPr="008829E4" w:rsidRDefault="00AE28ED" w:rsidP="00FE7219">
            <w:pPr>
              <w:pStyle w:val="ac"/>
              <w:jc w:val="both"/>
              <w:rPr>
                <w:sz w:val="24"/>
                <w:szCs w:val="24"/>
              </w:rPr>
            </w:pPr>
          </w:p>
          <w:p w:rsidR="00AE28ED" w:rsidRPr="008829E4" w:rsidRDefault="00AE28ED" w:rsidP="00FE7219">
            <w:pPr>
              <w:pStyle w:val="ac"/>
              <w:jc w:val="both"/>
              <w:rPr>
                <w:sz w:val="24"/>
                <w:szCs w:val="24"/>
              </w:rPr>
            </w:pPr>
          </w:p>
        </w:tc>
      </w:tr>
    </w:tbl>
    <w:p w:rsidR="00AE28ED" w:rsidRPr="005D37E0" w:rsidRDefault="00AE28ED" w:rsidP="00FE7219">
      <w:pPr>
        <w:pStyle w:val="ac"/>
        <w:jc w:val="both"/>
        <w:rPr>
          <w:rFonts w:ascii="Times New Roman" w:hAnsi="Times New Roman"/>
          <w:sz w:val="24"/>
          <w:szCs w:val="24"/>
          <w:highlight w:val="yellow"/>
        </w:rPr>
      </w:pPr>
    </w:p>
    <w:p w:rsidR="00AE28ED" w:rsidRPr="005D37E0" w:rsidRDefault="00AE28ED" w:rsidP="00FE7219">
      <w:pPr>
        <w:pStyle w:val="ac"/>
        <w:jc w:val="both"/>
        <w:rPr>
          <w:rFonts w:ascii="Times New Roman" w:hAnsi="Times New Roman"/>
          <w:sz w:val="24"/>
          <w:szCs w:val="24"/>
          <w:highlight w:val="yellow"/>
        </w:rPr>
      </w:pPr>
    </w:p>
    <w:p w:rsidR="00AE28ED" w:rsidRPr="008829E4" w:rsidRDefault="00AE28ED" w:rsidP="00FE7219">
      <w:pPr>
        <w:pStyle w:val="ac"/>
        <w:jc w:val="both"/>
        <w:rPr>
          <w:rFonts w:ascii="Times New Roman" w:hAnsi="Times New Roman"/>
          <w:b/>
          <w:sz w:val="28"/>
          <w:szCs w:val="28"/>
        </w:rPr>
      </w:pPr>
      <w:r w:rsidRPr="008829E4">
        <w:rPr>
          <w:rFonts w:ascii="Times New Roman" w:hAnsi="Times New Roman"/>
          <w:b/>
          <w:sz w:val="28"/>
          <w:szCs w:val="28"/>
        </w:rPr>
        <w:t>3. Материально-техническое обеспечение центра «Точка роста»</w:t>
      </w:r>
    </w:p>
    <w:p w:rsidR="00AE28ED" w:rsidRPr="008829E4" w:rsidRDefault="00AE28ED" w:rsidP="00B01D82">
      <w:pPr>
        <w:pStyle w:val="ac"/>
        <w:ind w:firstLine="567"/>
        <w:jc w:val="both"/>
        <w:rPr>
          <w:rFonts w:ascii="Times New Roman" w:hAnsi="Times New Roman"/>
          <w:sz w:val="24"/>
          <w:szCs w:val="24"/>
        </w:rPr>
      </w:pPr>
      <w:r w:rsidRPr="008829E4">
        <w:rPr>
          <w:rFonts w:ascii="Times New Roman" w:hAnsi="Times New Roman"/>
          <w:sz w:val="24"/>
          <w:szCs w:val="24"/>
        </w:rPr>
        <w:t xml:space="preserve"> При создании центра цифрового и гуманитарного профилей «Точка роста» была обновлена материально-техническая база для формирования у обучающихся современных технологических и гуманитарных навыков. Создана материально-техническая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w:t>
      </w:r>
    </w:p>
    <w:p w:rsidR="00AE28ED" w:rsidRPr="008829E4" w:rsidRDefault="00AE28ED" w:rsidP="00B01D82">
      <w:pPr>
        <w:pStyle w:val="ac"/>
        <w:ind w:firstLine="567"/>
        <w:jc w:val="both"/>
        <w:rPr>
          <w:rFonts w:ascii="Times New Roman" w:hAnsi="Times New Roman"/>
          <w:sz w:val="24"/>
          <w:szCs w:val="24"/>
        </w:rPr>
      </w:pPr>
      <w:r w:rsidRPr="008829E4">
        <w:rPr>
          <w:rFonts w:ascii="Times New Roman" w:hAnsi="Times New Roman"/>
          <w:sz w:val="24"/>
          <w:szCs w:val="24"/>
        </w:rPr>
        <w:t>Анализ заинтересованности обучающихся и соответствия материально-технического оснащения, показал дефицит образовательных наборов LEGO education.</w:t>
      </w:r>
    </w:p>
    <w:p w:rsidR="00AE28ED" w:rsidRPr="008829E4" w:rsidRDefault="00AE28ED" w:rsidP="00B01D82">
      <w:pPr>
        <w:pStyle w:val="ac"/>
        <w:ind w:firstLine="567"/>
        <w:jc w:val="both"/>
        <w:rPr>
          <w:rFonts w:ascii="Times New Roman" w:hAnsi="Times New Roman"/>
          <w:sz w:val="24"/>
          <w:szCs w:val="24"/>
        </w:rPr>
      </w:pPr>
      <w:r w:rsidRPr="008829E4">
        <w:rPr>
          <w:rFonts w:ascii="Times New Roman" w:hAnsi="Times New Roman"/>
          <w:sz w:val="24"/>
          <w:szCs w:val="24"/>
        </w:rPr>
        <w:t>Стремительно растущий интерес детей к созданию собственных проектов, используя образовательные наборы LEGO education, ставит нас в положение, когда базовых наборов начального уровня начинает не хватать для раскрытия потенциала обучающихся и продолжения развития в этом направлении. Исходя из данного суждения, возникает потребность в приобретении полноценных наборов по робототехнике и реализации соответствующей программы дополнительного образования.</w:t>
      </w:r>
    </w:p>
    <w:p w:rsidR="00AE28ED" w:rsidRPr="008829E4" w:rsidRDefault="00AE28ED" w:rsidP="00B01D82">
      <w:pPr>
        <w:pStyle w:val="ac"/>
        <w:ind w:firstLine="567"/>
        <w:jc w:val="both"/>
        <w:rPr>
          <w:rFonts w:ascii="Times New Roman" w:hAnsi="Times New Roman"/>
          <w:sz w:val="24"/>
          <w:szCs w:val="24"/>
        </w:rPr>
      </w:pPr>
      <w:r w:rsidRPr="008829E4">
        <w:rPr>
          <w:rFonts w:ascii="Times New Roman" w:hAnsi="Times New Roman"/>
          <w:sz w:val="24"/>
          <w:szCs w:val="24"/>
        </w:rPr>
        <w:t>Анализ заинтересованности обучающихся и соответствия материально-технического оснащения, показал дефицит инструментария для уроков технологии.</w:t>
      </w:r>
    </w:p>
    <w:p w:rsidR="00AE28ED" w:rsidRPr="008829E4" w:rsidRDefault="00AE28ED" w:rsidP="00B01D82">
      <w:pPr>
        <w:pStyle w:val="ac"/>
        <w:ind w:firstLine="567"/>
        <w:jc w:val="both"/>
        <w:rPr>
          <w:rFonts w:ascii="Times New Roman" w:hAnsi="Times New Roman"/>
          <w:sz w:val="24"/>
          <w:szCs w:val="24"/>
        </w:rPr>
      </w:pPr>
      <w:r w:rsidRPr="008829E4">
        <w:rPr>
          <w:rFonts w:ascii="Times New Roman" w:hAnsi="Times New Roman"/>
          <w:sz w:val="24"/>
          <w:szCs w:val="24"/>
        </w:rPr>
        <w:t xml:space="preserve">Обучающиеся центра проявляют растущий интерес и вовлеченность к созданию собственных проектов на уроках технологии с применением оборудования центра «Точка роста», но количество имеющегося инструментария не позволяет в полной мере вовлечь всех обучающихся в образовательный процесс. Возникает потребность в приобретении дополнительного инструментария, а именно: </w:t>
      </w:r>
    </w:p>
    <w:tbl>
      <w:tblPr>
        <w:tblW w:w="8841" w:type="dxa"/>
        <w:tblLook w:val="04A0"/>
      </w:tblPr>
      <w:tblGrid>
        <w:gridCol w:w="7366"/>
        <w:gridCol w:w="1475"/>
      </w:tblGrid>
      <w:tr w:rsidR="00AE28ED" w:rsidRPr="008829E4" w:rsidTr="00AE28ED">
        <w:trPr>
          <w:trHeight w:val="312"/>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28ED" w:rsidRPr="008829E4" w:rsidRDefault="00AE28ED" w:rsidP="00FE7219">
            <w:pPr>
              <w:pStyle w:val="ac"/>
              <w:jc w:val="both"/>
              <w:rPr>
                <w:rFonts w:ascii="Times New Roman" w:hAnsi="Times New Roman"/>
                <w:sz w:val="24"/>
                <w:szCs w:val="24"/>
              </w:rPr>
            </w:pPr>
            <w:r w:rsidRPr="008829E4">
              <w:rPr>
                <w:rFonts w:ascii="Times New Roman" w:hAnsi="Times New Roman"/>
                <w:sz w:val="24"/>
                <w:szCs w:val="24"/>
              </w:rPr>
              <w:t>Наименование</w:t>
            </w:r>
          </w:p>
        </w:tc>
        <w:tc>
          <w:tcPr>
            <w:tcW w:w="1475" w:type="dxa"/>
            <w:tcBorders>
              <w:top w:val="single" w:sz="4" w:space="0" w:color="auto"/>
              <w:left w:val="nil"/>
              <w:bottom w:val="single" w:sz="4" w:space="0" w:color="auto"/>
              <w:right w:val="single" w:sz="4" w:space="0" w:color="auto"/>
            </w:tcBorders>
            <w:shd w:val="clear" w:color="auto" w:fill="auto"/>
            <w:noWrap/>
            <w:vAlign w:val="bottom"/>
          </w:tcPr>
          <w:p w:rsidR="00AE28ED" w:rsidRPr="008829E4" w:rsidRDefault="00AE28ED" w:rsidP="00FE7219">
            <w:pPr>
              <w:pStyle w:val="ac"/>
              <w:jc w:val="both"/>
              <w:rPr>
                <w:rFonts w:ascii="Times New Roman" w:hAnsi="Times New Roman"/>
                <w:sz w:val="24"/>
                <w:szCs w:val="24"/>
              </w:rPr>
            </w:pPr>
            <w:r w:rsidRPr="008829E4">
              <w:rPr>
                <w:rFonts w:ascii="Times New Roman" w:hAnsi="Times New Roman"/>
                <w:sz w:val="24"/>
                <w:szCs w:val="24"/>
              </w:rPr>
              <w:t>Кол-во</w:t>
            </w:r>
          </w:p>
        </w:tc>
      </w:tr>
      <w:tr w:rsidR="00AE28ED" w:rsidRPr="008829E4" w:rsidTr="00AE28ED">
        <w:trPr>
          <w:trHeight w:val="312"/>
        </w:trPr>
        <w:tc>
          <w:tcPr>
            <w:tcW w:w="7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28ED" w:rsidRPr="008829E4" w:rsidRDefault="00AE28ED" w:rsidP="00FE7219">
            <w:pPr>
              <w:pStyle w:val="ac"/>
              <w:jc w:val="both"/>
              <w:rPr>
                <w:rFonts w:ascii="Times New Roman" w:hAnsi="Times New Roman"/>
                <w:sz w:val="24"/>
                <w:szCs w:val="24"/>
              </w:rPr>
            </w:pPr>
            <w:r w:rsidRPr="008829E4">
              <w:rPr>
                <w:rFonts w:ascii="Times New Roman" w:hAnsi="Times New Roman"/>
                <w:sz w:val="24"/>
                <w:szCs w:val="24"/>
              </w:rPr>
              <w:t xml:space="preserve">Верстак ученический комбинированный с тисками и струбциной, с защитным экраном и табуретом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rsidR="00AE28ED" w:rsidRPr="008829E4" w:rsidRDefault="00AE28ED" w:rsidP="00FE7219">
            <w:pPr>
              <w:pStyle w:val="ac"/>
              <w:jc w:val="both"/>
              <w:rPr>
                <w:rFonts w:ascii="Times New Roman" w:hAnsi="Times New Roman"/>
                <w:sz w:val="24"/>
                <w:szCs w:val="24"/>
              </w:rPr>
            </w:pPr>
            <w:r w:rsidRPr="008829E4">
              <w:rPr>
                <w:rFonts w:ascii="Times New Roman" w:hAnsi="Times New Roman"/>
                <w:sz w:val="24"/>
                <w:szCs w:val="24"/>
              </w:rPr>
              <w:t>4</w:t>
            </w:r>
          </w:p>
        </w:tc>
      </w:tr>
      <w:tr w:rsidR="00AE28ED" w:rsidRPr="008829E4" w:rsidTr="00AE28ED">
        <w:trPr>
          <w:trHeight w:val="288"/>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rsidR="00AE28ED" w:rsidRPr="008829E4" w:rsidRDefault="00AE28ED" w:rsidP="00FE7219">
            <w:pPr>
              <w:pStyle w:val="ac"/>
              <w:jc w:val="both"/>
              <w:rPr>
                <w:rFonts w:ascii="Times New Roman" w:hAnsi="Times New Roman"/>
                <w:sz w:val="24"/>
                <w:szCs w:val="24"/>
              </w:rPr>
            </w:pPr>
            <w:r w:rsidRPr="008829E4">
              <w:rPr>
                <w:rFonts w:ascii="Times New Roman" w:hAnsi="Times New Roman"/>
                <w:sz w:val="24"/>
                <w:szCs w:val="24"/>
              </w:rPr>
              <w:t xml:space="preserve">Набор брусков </w:t>
            </w:r>
          </w:p>
        </w:tc>
        <w:tc>
          <w:tcPr>
            <w:tcW w:w="1475" w:type="dxa"/>
            <w:tcBorders>
              <w:top w:val="nil"/>
              <w:left w:val="nil"/>
              <w:bottom w:val="single" w:sz="4" w:space="0" w:color="auto"/>
              <w:right w:val="single" w:sz="4" w:space="0" w:color="auto"/>
            </w:tcBorders>
            <w:shd w:val="clear" w:color="auto" w:fill="auto"/>
            <w:noWrap/>
            <w:vAlign w:val="bottom"/>
            <w:hideMark/>
          </w:tcPr>
          <w:p w:rsidR="00AE28ED" w:rsidRPr="008829E4" w:rsidRDefault="00AE28ED" w:rsidP="00FE7219">
            <w:pPr>
              <w:pStyle w:val="ac"/>
              <w:jc w:val="both"/>
              <w:rPr>
                <w:rFonts w:ascii="Times New Roman" w:hAnsi="Times New Roman"/>
                <w:sz w:val="24"/>
                <w:szCs w:val="24"/>
              </w:rPr>
            </w:pPr>
            <w:r w:rsidRPr="008829E4">
              <w:rPr>
                <w:rFonts w:ascii="Times New Roman" w:hAnsi="Times New Roman"/>
                <w:sz w:val="24"/>
                <w:szCs w:val="24"/>
              </w:rPr>
              <w:t>4</w:t>
            </w:r>
          </w:p>
        </w:tc>
      </w:tr>
      <w:tr w:rsidR="00AE28ED" w:rsidRPr="008829E4" w:rsidTr="00AE28ED">
        <w:trPr>
          <w:trHeight w:val="288"/>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rsidR="00AE28ED" w:rsidRPr="008829E4" w:rsidRDefault="00AE28ED" w:rsidP="00FE7219">
            <w:pPr>
              <w:pStyle w:val="ac"/>
              <w:jc w:val="both"/>
              <w:rPr>
                <w:rFonts w:ascii="Times New Roman" w:hAnsi="Times New Roman"/>
                <w:sz w:val="24"/>
                <w:szCs w:val="24"/>
              </w:rPr>
            </w:pPr>
            <w:r w:rsidRPr="008829E4">
              <w:rPr>
                <w:rFonts w:ascii="Times New Roman" w:hAnsi="Times New Roman"/>
                <w:sz w:val="24"/>
                <w:szCs w:val="24"/>
              </w:rPr>
              <w:t xml:space="preserve">Машина заточная </w:t>
            </w:r>
          </w:p>
        </w:tc>
        <w:tc>
          <w:tcPr>
            <w:tcW w:w="1475" w:type="dxa"/>
            <w:tcBorders>
              <w:top w:val="nil"/>
              <w:left w:val="nil"/>
              <w:bottom w:val="single" w:sz="4" w:space="0" w:color="auto"/>
              <w:right w:val="single" w:sz="4" w:space="0" w:color="auto"/>
            </w:tcBorders>
            <w:shd w:val="clear" w:color="auto" w:fill="auto"/>
            <w:noWrap/>
            <w:vAlign w:val="bottom"/>
            <w:hideMark/>
          </w:tcPr>
          <w:p w:rsidR="00AE28ED" w:rsidRPr="008829E4" w:rsidRDefault="00AE28ED" w:rsidP="00FE7219">
            <w:pPr>
              <w:pStyle w:val="ac"/>
              <w:jc w:val="both"/>
              <w:rPr>
                <w:rFonts w:ascii="Times New Roman" w:hAnsi="Times New Roman"/>
                <w:sz w:val="24"/>
                <w:szCs w:val="24"/>
              </w:rPr>
            </w:pPr>
            <w:r w:rsidRPr="008829E4">
              <w:rPr>
                <w:rFonts w:ascii="Times New Roman" w:hAnsi="Times New Roman"/>
                <w:sz w:val="24"/>
                <w:szCs w:val="24"/>
              </w:rPr>
              <w:t>1</w:t>
            </w:r>
          </w:p>
        </w:tc>
      </w:tr>
      <w:tr w:rsidR="00AE28ED" w:rsidRPr="008829E4" w:rsidTr="00AE28ED">
        <w:trPr>
          <w:trHeight w:val="288"/>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rsidR="00AE28ED" w:rsidRPr="008829E4" w:rsidRDefault="00AE28ED" w:rsidP="00FE7219">
            <w:pPr>
              <w:pStyle w:val="ac"/>
              <w:jc w:val="both"/>
              <w:rPr>
                <w:rFonts w:ascii="Times New Roman" w:hAnsi="Times New Roman"/>
                <w:sz w:val="24"/>
                <w:szCs w:val="24"/>
              </w:rPr>
            </w:pPr>
            <w:r w:rsidRPr="008829E4">
              <w:rPr>
                <w:rFonts w:ascii="Times New Roman" w:hAnsi="Times New Roman"/>
                <w:sz w:val="24"/>
                <w:szCs w:val="24"/>
              </w:rPr>
              <w:t xml:space="preserve">Набор надфилей </w:t>
            </w:r>
          </w:p>
        </w:tc>
        <w:tc>
          <w:tcPr>
            <w:tcW w:w="1475" w:type="dxa"/>
            <w:tcBorders>
              <w:top w:val="nil"/>
              <w:left w:val="nil"/>
              <w:bottom w:val="single" w:sz="4" w:space="0" w:color="auto"/>
              <w:right w:val="single" w:sz="4" w:space="0" w:color="auto"/>
            </w:tcBorders>
            <w:shd w:val="clear" w:color="auto" w:fill="auto"/>
            <w:noWrap/>
            <w:vAlign w:val="bottom"/>
            <w:hideMark/>
          </w:tcPr>
          <w:p w:rsidR="00AE28ED" w:rsidRPr="008829E4" w:rsidRDefault="00AE28ED" w:rsidP="00FE7219">
            <w:pPr>
              <w:pStyle w:val="ac"/>
              <w:jc w:val="both"/>
              <w:rPr>
                <w:rFonts w:ascii="Times New Roman" w:hAnsi="Times New Roman"/>
                <w:sz w:val="24"/>
                <w:szCs w:val="24"/>
              </w:rPr>
            </w:pPr>
            <w:r w:rsidRPr="008829E4">
              <w:rPr>
                <w:rFonts w:ascii="Times New Roman" w:hAnsi="Times New Roman"/>
                <w:sz w:val="24"/>
                <w:szCs w:val="24"/>
              </w:rPr>
              <w:t>2</w:t>
            </w:r>
          </w:p>
        </w:tc>
      </w:tr>
      <w:tr w:rsidR="00AE28ED" w:rsidRPr="008829E4" w:rsidTr="00AE28ED">
        <w:trPr>
          <w:trHeight w:val="300"/>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rsidR="00AE28ED" w:rsidRPr="008829E4" w:rsidRDefault="00AE28ED" w:rsidP="00FE7219">
            <w:pPr>
              <w:pStyle w:val="ac"/>
              <w:jc w:val="both"/>
              <w:rPr>
                <w:rFonts w:ascii="Times New Roman" w:hAnsi="Times New Roman"/>
                <w:sz w:val="24"/>
                <w:szCs w:val="24"/>
              </w:rPr>
            </w:pPr>
            <w:r w:rsidRPr="008829E4">
              <w:rPr>
                <w:rFonts w:ascii="Times New Roman" w:hAnsi="Times New Roman"/>
                <w:sz w:val="24"/>
                <w:szCs w:val="24"/>
              </w:rPr>
              <w:t xml:space="preserve">Набор напильников </w:t>
            </w:r>
          </w:p>
        </w:tc>
        <w:tc>
          <w:tcPr>
            <w:tcW w:w="1475" w:type="dxa"/>
            <w:tcBorders>
              <w:top w:val="nil"/>
              <w:left w:val="nil"/>
              <w:bottom w:val="single" w:sz="4" w:space="0" w:color="auto"/>
              <w:right w:val="single" w:sz="4" w:space="0" w:color="auto"/>
            </w:tcBorders>
            <w:shd w:val="clear" w:color="auto" w:fill="auto"/>
            <w:noWrap/>
            <w:vAlign w:val="bottom"/>
            <w:hideMark/>
          </w:tcPr>
          <w:p w:rsidR="00AE28ED" w:rsidRPr="008829E4" w:rsidRDefault="00AE28ED" w:rsidP="00FE7219">
            <w:pPr>
              <w:pStyle w:val="ac"/>
              <w:jc w:val="both"/>
              <w:rPr>
                <w:rFonts w:ascii="Times New Roman" w:hAnsi="Times New Roman"/>
                <w:sz w:val="24"/>
                <w:szCs w:val="24"/>
              </w:rPr>
            </w:pPr>
            <w:r w:rsidRPr="008829E4">
              <w:rPr>
                <w:rFonts w:ascii="Times New Roman" w:hAnsi="Times New Roman"/>
                <w:sz w:val="24"/>
                <w:szCs w:val="24"/>
              </w:rPr>
              <w:t>2</w:t>
            </w:r>
          </w:p>
        </w:tc>
      </w:tr>
      <w:tr w:rsidR="00AE28ED" w:rsidRPr="008829E4" w:rsidTr="00AE28ED">
        <w:trPr>
          <w:trHeight w:val="288"/>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rsidR="00AE28ED" w:rsidRPr="008829E4" w:rsidRDefault="00AE28ED" w:rsidP="00FE7219">
            <w:pPr>
              <w:pStyle w:val="ac"/>
              <w:jc w:val="both"/>
              <w:rPr>
                <w:rFonts w:ascii="Times New Roman" w:hAnsi="Times New Roman"/>
                <w:sz w:val="24"/>
                <w:szCs w:val="24"/>
              </w:rPr>
            </w:pPr>
            <w:r w:rsidRPr="008829E4">
              <w:rPr>
                <w:rFonts w:ascii="Times New Roman" w:hAnsi="Times New Roman"/>
                <w:sz w:val="24"/>
                <w:szCs w:val="24"/>
              </w:rPr>
              <w:t xml:space="preserve">Тиски слесарные поворотные </w:t>
            </w:r>
          </w:p>
        </w:tc>
        <w:tc>
          <w:tcPr>
            <w:tcW w:w="1475" w:type="dxa"/>
            <w:tcBorders>
              <w:top w:val="nil"/>
              <w:left w:val="nil"/>
              <w:bottom w:val="single" w:sz="4" w:space="0" w:color="auto"/>
              <w:right w:val="single" w:sz="4" w:space="0" w:color="auto"/>
            </w:tcBorders>
            <w:shd w:val="clear" w:color="auto" w:fill="auto"/>
            <w:noWrap/>
            <w:vAlign w:val="bottom"/>
            <w:hideMark/>
          </w:tcPr>
          <w:p w:rsidR="00AE28ED" w:rsidRPr="008829E4" w:rsidRDefault="00AE28ED" w:rsidP="00FE7219">
            <w:pPr>
              <w:pStyle w:val="ac"/>
              <w:jc w:val="both"/>
              <w:rPr>
                <w:rFonts w:ascii="Times New Roman" w:hAnsi="Times New Roman"/>
                <w:sz w:val="24"/>
                <w:szCs w:val="24"/>
              </w:rPr>
            </w:pPr>
            <w:r w:rsidRPr="008829E4">
              <w:rPr>
                <w:rFonts w:ascii="Times New Roman" w:hAnsi="Times New Roman"/>
                <w:sz w:val="24"/>
                <w:szCs w:val="24"/>
              </w:rPr>
              <w:t>4</w:t>
            </w:r>
          </w:p>
        </w:tc>
      </w:tr>
      <w:tr w:rsidR="00AE28ED" w:rsidRPr="008829E4" w:rsidTr="00AE28ED">
        <w:trPr>
          <w:trHeight w:val="288"/>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rsidR="00AE28ED" w:rsidRPr="008829E4" w:rsidRDefault="00AE28ED" w:rsidP="00FE7219">
            <w:pPr>
              <w:pStyle w:val="ac"/>
              <w:jc w:val="both"/>
              <w:rPr>
                <w:rFonts w:ascii="Times New Roman" w:hAnsi="Times New Roman"/>
                <w:sz w:val="24"/>
                <w:szCs w:val="24"/>
              </w:rPr>
            </w:pPr>
            <w:r w:rsidRPr="008829E4">
              <w:rPr>
                <w:rFonts w:ascii="Times New Roman" w:hAnsi="Times New Roman"/>
                <w:sz w:val="24"/>
                <w:szCs w:val="24"/>
              </w:rPr>
              <w:t xml:space="preserve">Набор шлифовальной бумаги </w:t>
            </w:r>
          </w:p>
        </w:tc>
        <w:tc>
          <w:tcPr>
            <w:tcW w:w="1475" w:type="dxa"/>
            <w:tcBorders>
              <w:top w:val="nil"/>
              <w:left w:val="nil"/>
              <w:bottom w:val="single" w:sz="4" w:space="0" w:color="auto"/>
              <w:right w:val="single" w:sz="4" w:space="0" w:color="auto"/>
            </w:tcBorders>
            <w:shd w:val="clear" w:color="auto" w:fill="auto"/>
            <w:noWrap/>
            <w:vAlign w:val="bottom"/>
            <w:hideMark/>
          </w:tcPr>
          <w:p w:rsidR="00AE28ED" w:rsidRPr="008829E4" w:rsidRDefault="00AE28ED" w:rsidP="00FE7219">
            <w:pPr>
              <w:pStyle w:val="ac"/>
              <w:jc w:val="both"/>
              <w:rPr>
                <w:rFonts w:ascii="Times New Roman" w:hAnsi="Times New Roman"/>
                <w:sz w:val="24"/>
                <w:szCs w:val="24"/>
              </w:rPr>
            </w:pPr>
            <w:r w:rsidRPr="008829E4">
              <w:rPr>
                <w:rFonts w:ascii="Times New Roman" w:hAnsi="Times New Roman"/>
                <w:sz w:val="24"/>
                <w:szCs w:val="24"/>
              </w:rPr>
              <w:t>2</w:t>
            </w:r>
          </w:p>
        </w:tc>
      </w:tr>
      <w:tr w:rsidR="00AE28ED" w:rsidRPr="008829E4" w:rsidTr="00AE28ED">
        <w:trPr>
          <w:trHeight w:val="288"/>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rsidR="00AE28ED" w:rsidRPr="008829E4" w:rsidRDefault="00AE28ED" w:rsidP="00FE7219">
            <w:pPr>
              <w:pStyle w:val="ac"/>
              <w:jc w:val="both"/>
              <w:rPr>
                <w:rFonts w:ascii="Times New Roman" w:hAnsi="Times New Roman"/>
                <w:sz w:val="24"/>
                <w:szCs w:val="24"/>
              </w:rPr>
            </w:pPr>
            <w:r w:rsidRPr="008829E4">
              <w:rPr>
                <w:rFonts w:ascii="Times New Roman" w:hAnsi="Times New Roman"/>
                <w:sz w:val="24"/>
                <w:szCs w:val="24"/>
              </w:rPr>
              <w:lastRenderedPageBreak/>
              <w:t xml:space="preserve">Прибор для выжигания по дереву </w:t>
            </w:r>
          </w:p>
        </w:tc>
        <w:tc>
          <w:tcPr>
            <w:tcW w:w="1475" w:type="dxa"/>
            <w:tcBorders>
              <w:top w:val="nil"/>
              <w:left w:val="nil"/>
              <w:bottom w:val="single" w:sz="4" w:space="0" w:color="auto"/>
              <w:right w:val="single" w:sz="4" w:space="0" w:color="auto"/>
            </w:tcBorders>
            <w:shd w:val="clear" w:color="auto" w:fill="auto"/>
            <w:noWrap/>
            <w:vAlign w:val="bottom"/>
            <w:hideMark/>
          </w:tcPr>
          <w:p w:rsidR="00AE28ED" w:rsidRPr="008829E4" w:rsidRDefault="00AE28ED" w:rsidP="00FE7219">
            <w:pPr>
              <w:pStyle w:val="ac"/>
              <w:jc w:val="both"/>
              <w:rPr>
                <w:rFonts w:ascii="Times New Roman" w:hAnsi="Times New Roman"/>
                <w:sz w:val="24"/>
                <w:szCs w:val="24"/>
              </w:rPr>
            </w:pPr>
            <w:r w:rsidRPr="008829E4">
              <w:rPr>
                <w:rFonts w:ascii="Times New Roman" w:hAnsi="Times New Roman"/>
                <w:sz w:val="24"/>
                <w:szCs w:val="24"/>
              </w:rPr>
              <w:t>4</w:t>
            </w:r>
          </w:p>
        </w:tc>
      </w:tr>
      <w:tr w:rsidR="00AE28ED" w:rsidRPr="008829E4" w:rsidTr="00AE28ED">
        <w:trPr>
          <w:trHeight w:val="288"/>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rsidR="00AE28ED" w:rsidRPr="008829E4" w:rsidRDefault="00AE28ED" w:rsidP="00FE7219">
            <w:pPr>
              <w:pStyle w:val="ac"/>
              <w:jc w:val="both"/>
              <w:rPr>
                <w:rFonts w:ascii="Times New Roman" w:hAnsi="Times New Roman"/>
                <w:sz w:val="24"/>
                <w:szCs w:val="24"/>
              </w:rPr>
            </w:pPr>
            <w:r w:rsidRPr="008829E4">
              <w:rPr>
                <w:rFonts w:ascii="Times New Roman" w:hAnsi="Times New Roman"/>
                <w:sz w:val="24"/>
                <w:szCs w:val="24"/>
              </w:rPr>
              <w:t xml:space="preserve">Электропаяльник </w:t>
            </w:r>
          </w:p>
        </w:tc>
        <w:tc>
          <w:tcPr>
            <w:tcW w:w="1475" w:type="dxa"/>
            <w:tcBorders>
              <w:top w:val="nil"/>
              <w:left w:val="nil"/>
              <w:bottom w:val="single" w:sz="4" w:space="0" w:color="auto"/>
              <w:right w:val="single" w:sz="4" w:space="0" w:color="auto"/>
            </w:tcBorders>
            <w:shd w:val="clear" w:color="auto" w:fill="auto"/>
            <w:noWrap/>
            <w:vAlign w:val="bottom"/>
            <w:hideMark/>
          </w:tcPr>
          <w:p w:rsidR="00AE28ED" w:rsidRPr="008829E4" w:rsidRDefault="00AE28ED" w:rsidP="00FE7219">
            <w:pPr>
              <w:pStyle w:val="ac"/>
              <w:jc w:val="both"/>
              <w:rPr>
                <w:rFonts w:ascii="Times New Roman" w:hAnsi="Times New Roman"/>
                <w:sz w:val="24"/>
                <w:szCs w:val="24"/>
              </w:rPr>
            </w:pPr>
            <w:r w:rsidRPr="008829E4">
              <w:rPr>
                <w:rFonts w:ascii="Times New Roman" w:hAnsi="Times New Roman"/>
                <w:sz w:val="24"/>
                <w:szCs w:val="24"/>
              </w:rPr>
              <w:t>4</w:t>
            </w:r>
          </w:p>
        </w:tc>
      </w:tr>
      <w:tr w:rsidR="00AE28ED" w:rsidRPr="008829E4" w:rsidTr="00AE28ED">
        <w:trPr>
          <w:trHeight w:val="288"/>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rsidR="00AE28ED" w:rsidRPr="008829E4" w:rsidRDefault="00AE28ED" w:rsidP="00FE7219">
            <w:pPr>
              <w:pStyle w:val="ac"/>
              <w:jc w:val="both"/>
              <w:rPr>
                <w:rFonts w:ascii="Times New Roman" w:hAnsi="Times New Roman"/>
                <w:sz w:val="24"/>
                <w:szCs w:val="24"/>
              </w:rPr>
            </w:pPr>
            <w:r w:rsidRPr="008829E4">
              <w:rPr>
                <w:rFonts w:ascii="Times New Roman" w:hAnsi="Times New Roman"/>
                <w:sz w:val="24"/>
                <w:szCs w:val="24"/>
              </w:rPr>
              <w:t xml:space="preserve">Ножовка по дереву </w:t>
            </w:r>
          </w:p>
        </w:tc>
        <w:tc>
          <w:tcPr>
            <w:tcW w:w="1475" w:type="dxa"/>
            <w:tcBorders>
              <w:top w:val="nil"/>
              <w:left w:val="nil"/>
              <w:bottom w:val="single" w:sz="4" w:space="0" w:color="auto"/>
              <w:right w:val="single" w:sz="4" w:space="0" w:color="auto"/>
            </w:tcBorders>
            <w:shd w:val="clear" w:color="auto" w:fill="auto"/>
            <w:noWrap/>
            <w:vAlign w:val="bottom"/>
            <w:hideMark/>
          </w:tcPr>
          <w:p w:rsidR="00AE28ED" w:rsidRPr="008829E4" w:rsidRDefault="00AE28ED" w:rsidP="00FE7219">
            <w:pPr>
              <w:pStyle w:val="ac"/>
              <w:jc w:val="both"/>
              <w:rPr>
                <w:rFonts w:ascii="Times New Roman" w:hAnsi="Times New Roman"/>
                <w:sz w:val="24"/>
                <w:szCs w:val="24"/>
              </w:rPr>
            </w:pPr>
            <w:r w:rsidRPr="008829E4">
              <w:rPr>
                <w:rFonts w:ascii="Times New Roman" w:hAnsi="Times New Roman"/>
                <w:sz w:val="24"/>
                <w:szCs w:val="24"/>
              </w:rPr>
              <w:t>2</w:t>
            </w:r>
          </w:p>
        </w:tc>
      </w:tr>
      <w:tr w:rsidR="00AE28ED" w:rsidRPr="008829E4" w:rsidTr="00AE28ED">
        <w:trPr>
          <w:trHeight w:val="288"/>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rsidR="00AE28ED" w:rsidRPr="008829E4" w:rsidRDefault="00AE28ED" w:rsidP="00FE7219">
            <w:pPr>
              <w:pStyle w:val="ac"/>
              <w:jc w:val="both"/>
              <w:rPr>
                <w:rFonts w:ascii="Times New Roman" w:hAnsi="Times New Roman"/>
                <w:sz w:val="24"/>
                <w:szCs w:val="24"/>
              </w:rPr>
            </w:pPr>
            <w:r w:rsidRPr="008829E4">
              <w:rPr>
                <w:rFonts w:ascii="Times New Roman" w:hAnsi="Times New Roman"/>
                <w:sz w:val="24"/>
                <w:szCs w:val="24"/>
              </w:rPr>
              <w:t xml:space="preserve">Пылесос для сбора стружки </w:t>
            </w:r>
          </w:p>
        </w:tc>
        <w:tc>
          <w:tcPr>
            <w:tcW w:w="1475" w:type="dxa"/>
            <w:tcBorders>
              <w:top w:val="nil"/>
              <w:left w:val="nil"/>
              <w:bottom w:val="single" w:sz="4" w:space="0" w:color="auto"/>
              <w:right w:val="single" w:sz="4" w:space="0" w:color="auto"/>
            </w:tcBorders>
            <w:shd w:val="clear" w:color="auto" w:fill="auto"/>
            <w:noWrap/>
            <w:vAlign w:val="bottom"/>
            <w:hideMark/>
          </w:tcPr>
          <w:p w:rsidR="00AE28ED" w:rsidRPr="008829E4" w:rsidRDefault="00AE28ED" w:rsidP="00FE7219">
            <w:pPr>
              <w:pStyle w:val="ac"/>
              <w:jc w:val="both"/>
              <w:rPr>
                <w:rFonts w:ascii="Times New Roman" w:hAnsi="Times New Roman"/>
                <w:sz w:val="24"/>
                <w:szCs w:val="24"/>
              </w:rPr>
            </w:pPr>
            <w:r w:rsidRPr="008829E4">
              <w:rPr>
                <w:rFonts w:ascii="Times New Roman" w:hAnsi="Times New Roman"/>
                <w:sz w:val="24"/>
                <w:szCs w:val="24"/>
              </w:rPr>
              <w:t>1</w:t>
            </w:r>
          </w:p>
        </w:tc>
      </w:tr>
      <w:tr w:rsidR="00AE28ED" w:rsidRPr="008829E4" w:rsidTr="00AE28ED">
        <w:trPr>
          <w:trHeight w:val="288"/>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rsidR="00AE28ED" w:rsidRPr="008829E4" w:rsidRDefault="00AE28ED" w:rsidP="00FE7219">
            <w:pPr>
              <w:pStyle w:val="ac"/>
              <w:jc w:val="both"/>
              <w:rPr>
                <w:rFonts w:ascii="Times New Roman" w:hAnsi="Times New Roman"/>
                <w:sz w:val="24"/>
                <w:szCs w:val="24"/>
              </w:rPr>
            </w:pPr>
            <w:r w:rsidRPr="008829E4">
              <w:rPr>
                <w:rFonts w:ascii="Times New Roman" w:hAnsi="Times New Roman"/>
                <w:sz w:val="24"/>
                <w:szCs w:val="24"/>
              </w:rPr>
              <w:t xml:space="preserve">Набор карандашей столярных </w:t>
            </w:r>
          </w:p>
        </w:tc>
        <w:tc>
          <w:tcPr>
            <w:tcW w:w="1475" w:type="dxa"/>
            <w:tcBorders>
              <w:top w:val="nil"/>
              <w:left w:val="nil"/>
              <w:bottom w:val="single" w:sz="4" w:space="0" w:color="auto"/>
              <w:right w:val="single" w:sz="4" w:space="0" w:color="auto"/>
            </w:tcBorders>
            <w:shd w:val="clear" w:color="auto" w:fill="auto"/>
            <w:noWrap/>
            <w:vAlign w:val="bottom"/>
            <w:hideMark/>
          </w:tcPr>
          <w:p w:rsidR="00AE28ED" w:rsidRPr="008829E4" w:rsidRDefault="00AE28ED" w:rsidP="00FE7219">
            <w:pPr>
              <w:pStyle w:val="ac"/>
              <w:jc w:val="both"/>
              <w:rPr>
                <w:rFonts w:ascii="Times New Roman" w:hAnsi="Times New Roman"/>
                <w:sz w:val="24"/>
                <w:szCs w:val="24"/>
              </w:rPr>
            </w:pPr>
            <w:r w:rsidRPr="008829E4">
              <w:rPr>
                <w:rFonts w:ascii="Times New Roman" w:hAnsi="Times New Roman"/>
                <w:sz w:val="24"/>
                <w:szCs w:val="24"/>
              </w:rPr>
              <w:t>2</w:t>
            </w:r>
          </w:p>
        </w:tc>
      </w:tr>
      <w:tr w:rsidR="00AE28ED" w:rsidRPr="008829E4" w:rsidTr="00AE28ED">
        <w:trPr>
          <w:trHeight w:val="288"/>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rsidR="00AE28ED" w:rsidRPr="008829E4" w:rsidRDefault="00AE28ED" w:rsidP="00FE7219">
            <w:pPr>
              <w:pStyle w:val="ac"/>
              <w:jc w:val="both"/>
              <w:rPr>
                <w:rFonts w:ascii="Times New Roman" w:hAnsi="Times New Roman"/>
                <w:sz w:val="24"/>
                <w:szCs w:val="24"/>
              </w:rPr>
            </w:pPr>
            <w:r w:rsidRPr="008829E4">
              <w:rPr>
                <w:rFonts w:ascii="Times New Roman" w:hAnsi="Times New Roman"/>
                <w:sz w:val="24"/>
                <w:szCs w:val="24"/>
              </w:rPr>
              <w:t xml:space="preserve">Набор металлических линеек </w:t>
            </w:r>
          </w:p>
        </w:tc>
        <w:tc>
          <w:tcPr>
            <w:tcW w:w="1475" w:type="dxa"/>
            <w:tcBorders>
              <w:top w:val="nil"/>
              <w:left w:val="nil"/>
              <w:bottom w:val="single" w:sz="4" w:space="0" w:color="auto"/>
              <w:right w:val="single" w:sz="4" w:space="0" w:color="auto"/>
            </w:tcBorders>
            <w:shd w:val="clear" w:color="auto" w:fill="auto"/>
            <w:noWrap/>
            <w:vAlign w:val="bottom"/>
            <w:hideMark/>
          </w:tcPr>
          <w:p w:rsidR="00AE28ED" w:rsidRPr="008829E4" w:rsidRDefault="00AE28ED" w:rsidP="00FE7219">
            <w:pPr>
              <w:pStyle w:val="ac"/>
              <w:jc w:val="both"/>
              <w:rPr>
                <w:rFonts w:ascii="Times New Roman" w:hAnsi="Times New Roman"/>
                <w:sz w:val="24"/>
                <w:szCs w:val="24"/>
              </w:rPr>
            </w:pPr>
            <w:r w:rsidRPr="008829E4">
              <w:rPr>
                <w:rFonts w:ascii="Times New Roman" w:hAnsi="Times New Roman"/>
                <w:sz w:val="24"/>
                <w:szCs w:val="24"/>
              </w:rPr>
              <w:t>2</w:t>
            </w:r>
          </w:p>
        </w:tc>
      </w:tr>
      <w:tr w:rsidR="00AE28ED" w:rsidRPr="008829E4" w:rsidTr="00AE28ED">
        <w:trPr>
          <w:trHeight w:val="288"/>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rsidR="00AE28ED" w:rsidRPr="008829E4" w:rsidRDefault="00AE28ED" w:rsidP="00FE7219">
            <w:pPr>
              <w:pStyle w:val="ac"/>
              <w:jc w:val="both"/>
              <w:rPr>
                <w:rFonts w:ascii="Times New Roman" w:hAnsi="Times New Roman"/>
                <w:sz w:val="24"/>
                <w:szCs w:val="24"/>
              </w:rPr>
            </w:pPr>
            <w:r w:rsidRPr="008829E4">
              <w:rPr>
                <w:rFonts w:ascii="Times New Roman" w:hAnsi="Times New Roman"/>
                <w:sz w:val="24"/>
                <w:szCs w:val="24"/>
              </w:rPr>
              <w:t xml:space="preserve">Угольник столярный </w:t>
            </w:r>
          </w:p>
        </w:tc>
        <w:tc>
          <w:tcPr>
            <w:tcW w:w="1475" w:type="dxa"/>
            <w:tcBorders>
              <w:top w:val="nil"/>
              <w:left w:val="nil"/>
              <w:bottom w:val="single" w:sz="4" w:space="0" w:color="auto"/>
              <w:right w:val="single" w:sz="4" w:space="0" w:color="auto"/>
            </w:tcBorders>
            <w:shd w:val="clear" w:color="auto" w:fill="auto"/>
            <w:noWrap/>
            <w:vAlign w:val="bottom"/>
            <w:hideMark/>
          </w:tcPr>
          <w:p w:rsidR="00AE28ED" w:rsidRPr="008829E4" w:rsidRDefault="00AE28ED" w:rsidP="00FE7219">
            <w:pPr>
              <w:pStyle w:val="ac"/>
              <w:jc w:val="both"/>
              <w:rPr>
                <w:rFonts w:ascii="Times New Roman" w:hAnsi="Times New Roman"/>
                <w:sz w:val="24"/>
                <w:szCs w:val="24"/>
              </w:rPr>
            </w:pPr>
            <w:r w:rsidRPr="008829E4">
              <w:rPr>
                <w:rFonts w:ascii="Times New Roman" w:hAnsi="Times New Roman"/>
                <w:sz w:val="24"/>
                <w:szCs w:val="24"/>
              </w:rPr>
              <w:t>2</w:t>
            </w:r>
          </w:p>
        </w:tc>
      </w:tr>
      <w:tr w:rsidR="00AE28ED" w:rsidRPr="008829E4" w:rsidTr="00AE28ED">
        <w:trPr>
          <w:trHeight w:val="288"/>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rsidR="00AE28ED" w:rsidRPr="008829E4" w:rsidRDefault="00AE28ED" w:rsidP="00FE7219">
            <w:pPr>
              <w:pStyle w:val="ac"/>
              <w:jc w:val="both"/>
              <w:rPr>
                <w:rFonts w:ascii="Times New Roman" w:hAnsi="Times New Roman"/>
                <w:sz w:val="24"/>
                <w:szCs w:val="24"/>
              </w:rPr>
            </w:pPr>
            <w:r w:rsidRPr="008829E4">
              <w:rPr>
                <w:rFonts w:ascii="Times New Roman" w:hAnsi="Times New Roman"/>
                <w:sz w:val="24"/>
                <w:szCs w:val="24"/>
              </w:rPr>
              <w:t xml:space="preserve">Набор стамесок </w:t>
            </w:r>
          </w:p>
        </w:tc>
        <w:tc>
          <w:tcPr>
            <w:tcW w:w="1475" w:type="dxa"/>
            <w:tcBorders>
              <w:top w:val="nil"/>
              <w:left w:val="nil"/>
              <w:bottom w:val="single" w:sz="4" w:space="0" w:color="auto"/>
              <w:right w:val="single" w:sz="4" w:space="0" w:color="auto"/>
            </w:tcBorders>
            <w:shd w:val="clear" w:color="auto" w:fill="auto"/>
            <w:noWrap/>
            <w:vAlign w:val="bottom"/>
            <w:hideMark/>
          </w:tcPr>
          <w:p w:rsidR="00AE28ED" w:rsidRPr="008829E4" w:rsidRDefault="00AE28ED" w:rsidP="00FE7219">
            <w:pPr>
              <w:pStyle w:val="ac"/>
              <w:jc w:val="both"/>
              <w:rPr>
                <w:rFonts w:ascii="Times New Roman" w:hAnsi="Times New Roman"/>
                <w:sz w:val="24"/>
                <w:szCs w:val="24"/>
              </w:rPr>
            </w:pPr>
            <w:r w:rsidRPr="008829E4">
              <w:rPr>
                <w:rFonts w:ascii="Times New Roman" w:hAnsi="Times New Roman"/>
                <w:sz w:val="24"/>
                <w:szCs w:val="24"/>
              </w:rPr>
              <w:t>4</w:t>
            </w:r>
          </w:p>
        </w:tc>
      </w:tr>
      <w:tr w:rsidR="00AE28ED" w:rsidRPr="008829E4" w:rsidTr="00AE28ED">
        <w:trPr>
          <w:trHeight w:val="288"/>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rsidR="00AE28ED" w:rsidRPr="008829E4" w:rsidRDefault="00AE28ED" w:rsidP="00FE7219">
            <w:pPr>
              <w:pStyle w:val="ac"/>
              <w:jc w:val="both"/>
              <w:rPr>
                <w:rFonts w:ascii="Times New Roman" w:hAnsi="Times New Roman"/>
                <w:sz w:val="24"/>
                <w:szCs w:val="24"/>
              </w:rPr>
            </w:pPr>
            <w:r w:rsidRPr="008829E4">
              <w:rPr>
                <w:rFonts w:ascii="Times New Roman" w:hAnsi="Times New Roman"/>
                <w:sz w:val="24"/>
                <w:szCs w:val="24"/>
              </w:rPr>
              <w:t xml:space="preserve">Многофункциональная станция для механической обработки и прототипирования </w:t>
            </w:r>
          </w:p>
        </w:tc>
        <w:tc>
          <w:tcPr>
            <w:tcW w:w="1475" w:type="dxa"/>
            <w:tcBorders>
              <w:top w:val="nil"/>
              <w:left w:val="nil"/>
              <w:bottom w:val="single" w:sz="4" w:space="0" w:color="auto"/>
              <w:right w:val="single" w:sz="4" w:space="0" w:color="auto"/>
            </w:tcBorders>
            <w:shd w:val="clear" w:color="auto" w:fill="auto"/>
            <w:noWrap/>
            <w:vAlign w:val="bottom"/>
            <w:hideMark/>
          </w:tcPr>
          <w:p w:rsidR="00AE28ED" w:rsidRPr="008829E4" w:rsidRDefault="00AE28ED" w:rsidP="00FE7219">
            <w:pPr>
              <w:pStyle w:val="ac"/>
              <w:jc w:val="both"/>
              <w:rPr>
                <w:rFonts w:ascii="Times New Roman" w:hAnsi="Times New Roman"/>
                <w:sz w:val="24"/>
                <w:szCs w:val="24"/>
              </w:rPr>
            </w:pPr>
            <w:r w:rsidRPr="008829E4">
              <w:rPr>
                <w:rFonts w:ascii="Times New Roman" w:hAnsi="Times New Roman"/>
                <w:sz w:val="24"/>
                <w:szCs w:val="24"/>
              </w:rPr>
              <w:t>2</w:t>
            </w:r>
          </w:p>
        </w:tc>
      </w:tr>
      <w:tr w:rsidR="00AE28ED" w:rsidRPr="008829E4" w:rsidTr="00AE28ED">
        <w:trPr>
          <w:trHeight w:val="288"/>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rsidR="00AE28ED" w:rsidRPr="008829E4" w:rsidRDefault="00AE28ED" w:rsidP="00FE7219">
            <w:pPr>
              <w:pStyle w:val="ac"/>
              <w:jc w:val="both"/>
              <w:rPr>
                <w:rFonts w:ascii="Times New Roman" w:hAnsi="Times New Roman"/>
                <w:sz w:val="24"/>
                <w:szCs w:val="24"/>
              </w:rPr>
            </w:pPr>
            <w:r w:rsidRPr="008829E4">
              <w:rPr>
                <w:rFonts w:ascii="Times New Roman" w:hAnsi="Times New Roman"/>
                <w:sz w:val="24"/>
                <w:szCs w:val="24"/>
              </w:rPr>
              <w:t xml:space="preserve">Фартук защитный </w:t>
            </w:r>
          </w:p>
        </w:tc>
        <w:tc>
          <w:tcPr>
            <w:tcW w:w="1475" w:type="dxa"/>
            <w:tcBorders>
              <w:top w:val="nil"/>
              <w:left w:val="nil"/>
              <w:bottom w:val="single" w:sz="4" w:space="0" w:color="auto"/>
              <w:right w:val="single" w:sz="4" w:space="0" w:color="auto"/>
            </w:tcBorders>
            <w:shd w:val="clear" w:color="auto" w:fill="auto"/>
            <w:noWrap/>
            <w:vAlign w:val="bottom"/>
            <w:hideMark/>
          </w:tcPr>
          <w:p w:rsidR="00AE28ED" w:rsidRPr="008829E4" w:rsidRDefault="00AE28ED" w:rsidP="00FE7219">
            <w:pPr>
              <w:pStyle w:val="ac"/>
              <w:jc w:val="both"/>
              <w:rPr>
                <w:rFonts w:ascii="Times New Roman" w:hAnsi="Times New Roman"/>
                <w:sz w:val="24"/>
                <w:szCs w:val="24"/>
              </w:rPr>
            </w:pPr>
            <w:r w:rsidRPr="008829E4">
              <w:rPr>
                <w:rFonts w:ascii="Times New Roman" w:hAnsi="Times New Roman"/>
                <w:sz w:val="24"/>
                <w:szCs w:val="24"/>
              </w:rPr>
              <w:t>10</w:t>
            </w:r>
          </w:p>
        </w:tc>
      </w:tr>
      <w:tr w:rsidR="00AE28ED" w:rsidRPr="008829E4" w:rsidTr="00AE28ED">
        <w:trPr>
          <w:trHeight w:val="288"/>
        </w:trPr>
        <w:tc>
          <w:tcPr>
            <w:tcW w:w="7366" w:type="dxa"/>
            <w:tcBorders>
              <w:top w:val="nil"/>
              <w:left w:val="single" w:sz="4" w:space="0" w:color="auto"/>
              <w:bottom w:val="single" w:sz="4" w:space="0" w:color="auto"/>
              <w:right w:val="single" w:sz="4" w:space="0" w:color="auto"/>
            </w:tcBorders>
            <w:shd w:val="clear" w:color="auto" w:fill="auto"/>
            <w:noWrap/>
            <w:vAlign w:val="bottom"/>
            <w:hideMark/>
          </w:tcPr>
          <w:p w:rsidR="00AE28ED" w:rsidRPr="008829E4" w:rsidRDefault="00AE28ED" w:rsidP="00FE7219">
            <w:pPr>
              <w:pStyle w:val="ac"/>
              <w:jc w:val="both"/>
              <w:rPr>
                <w:rFonts w:ascii="Times New Roman" w:hAnsi="Times New Roman"/>
                <w:sz w:val="24"/>
                <w:szCs w:val="24"/>
              </w:rPr>
            </w:pPr>
            <w:r w:rsidRPr="008829E4">
              <w:rPr>
                <w:rFonts w:ascii="Times New Roman" w:hAnsi="Times New Roman"/>
                <w:sz w:val="24"/>
                <w:szCs w:val="24"/>
              </w:rPr>
              <w:t xml:space="preserve">Очки защитные </w:t>
            </w:r>
          </w:p>
        </w:tc>
        <w:tc>
          <w:tcPr>
            <w:tcW w:w="1475" w:type="dxa"/>
            <w:tcBorders>
              <w:top w:val="nil"/>
              <w:left w:val="nil"/>
              <w:bottom w:val="single" w:sz="4" w:space="0" w:color="auto"/>
              <w:right w:val="single" w:sz="4" w:space="0" w:color="auto"/>
            </w:tcBorders>
            <w:shd w:val="clear" w:color="auto" w:fill="auto"/>
            <w:noWrap/>
            <w:vAlign w:val="bottom"/>
            <w:hideMark/>
          </w:tcPr>
          <w:p w:rsidR="00AE28ED" w:rsidRPr="008829E4" w:rsidRDefault="00AE28ED" w:rsidP="00FE7219">
            <w:pPr>
              <w:pStyle w:val="ac"/>
              <w:jc w:val="both"/>
              <w:rPr>
                <w:rFonts w:ascii="Times New Roman" w:hAnsi="Times New Roman"/>
                <w:sz w:val="24"/>
                <w:szCs w:val="24"/>
              </w:rPr>
            </w:pPr>
            <w:r w:rsidRPr="008829E4">
              <w:rPr>
                <w:rFonts w:ascii="Times New Roman" w:hAnsi="Times New Roman"/>
                <w:sz w:val="24"/>
                <w:szCs w:val="24"/>
              </w:rPr>
              <w:t>10</w:t>
            </w:r>
          </w:p>
        </w:tc>
      </w:tr>
    </w:tbl>
    <w:p w:rsidR="00AE28ED" w:rsidRPr="00E8245D" w:rsidRDefault="00AE28ED" w:rsidP="00FE7219">
      <w:pPr>
        <w:pStyle w:val="ac"/>
        <w:jc w:val="both"/>
        <w:rPr>
          <w:rFonts w:ascii="Times New Roman" w:hAnsi="Times New Roman"/>
          <w:b/>
          <w:sz w:val="24"/>
          <w:szCs w:val="24"/>
        </w:rPr>
      </w:pPr>
      <w:r w:rsidRPr="00F81283">
        <w:rPr>
          <w:rFonts w:ascii="Times New Roman" w:hAnsi="Times New Roman"/>
          <w:b/>
          <w:sz w:val="28"/>
          <w:szCs w:val="28"/>
        </w:rPr>
        <w:t xml:space="preserve">4. Достижение основных показателей функционирования центра цифрового </w:t>
      </w:r>
      <w:r w:rsidRPr="00F81283">
        <w:rPr>
          <w:rFonts w:ascii="Times New Roman" w:hAnsi="Times New Roman"/>
          <w:b/>
          <w:sz w:val="24"/>
          <w:szCs w:val="24"/>
        </w:rPr>
        <w:t>и гуманитарных профилей «Точка роста»</w:t>
      </w:r>
    </w:p>
    <w:p w:rsidR="00AE28ED" w:rsidRPr="00E8245D" w:rsidRDefault="00AE28ED" w:rsidP="00FE7219">
      <w:pPr>
        <w:pStyle w:val="ac"/>
        <w:jc w:val="both"/>
        <w:rPr>
          <w:rFonts w:ascii="Times New Roman" w:hAnsi="Times New Roman"/>
          <w:sz w:val="24"/>
          <w:szCs w:val="24"/>
        </w:rPr>
      </w:pPr>
    </w:p>
    <w:tbl>
      <w:tblPr>
        <w:tblStyle w:val="a6"/>
        <w:tblW w:w="10343" w:type="dxa"/>
        <w:tblLook w:val="04A0"/>
      </w:tblPr>
      <w:tblGrid>
        <w:gridCol w:w="517"/>
        <w:gridCol w:w="3886"/>
        <w:gridCol w:w="1981"/>
        <w:gridCol w:w="989"/>
        <w:gridCol w:w="989"/>
        <w:gridCol w:w="1981"/>
      </w:tblGrid>
      <w:tr w:rsidR="00AE28ED" w:rsidRPr="00E8245D" w:rsidTr="00AE28ED">
        <w:tc>
          <w:tcPr>
            <w:tcW w:w="498" w:type="dxa"/>
          </w:tcPr>
          <w:p w:rsidR="00AE28ED" w:rsidRPr="00E8245D" w:rsidRDefault="00AE28ED" w:rsidP="00FE7219">
            <w:pPr>
              <w:pStyle w:val="ac"/>
              <w:jc w:val="both"/>
              <w:rPr>
                <w:sz w:val="24"/>
                <w:szCs w:val="24"/>
              </w:rPr>
            </w:pPr>
            <w:r w:rsidRPr="00E8245D">
              <w:rPr>
                <w:sz w:val="24"/>
                <w:szCs w:val="24"/>
              </w:rPr>
              <w:t>№</w:t>
            </w:r>
          </w:p>
        </w:tc>
        <w:tc>
          <w:tcPr>
            <w:tcW w:w="3892" w:type="dxa"/>
          </w:tcPr>
          <w:p w:rsidR="00AE28ED" w:rsidRPr="00E8245D" w:rsidRDefault="00AE28ED" w:rsidP="00FE7219">
            <w:pPr>
              <w:pStyle w:val="ac"/>
              <w:jc w:val="both"/>
              <w:rPr>
                <w:sz w:val="24"/>
                <w:szCs w:val="24"/>
              </w:rPr>
            </w:pPr>
            <w:r w:rsidRPr="00E8245D">
              <w:rPr>
                <w:sz w:val="24"/>
                <w:szCs w:val="24"/>
              </w:rPr>
              <w:t>Наименование показателя</w:t>
            </w:r>
          </w:p>
        </w:tc>
        <w:tc>
          <w:tcPr>
            <w:tcW w:w="2976" w:type="dxa"/>
            <w:gridSpan w:val="2"/>
          </w:tcPr>
          <w:p w:rsidR="00AE28ED" w:rsidRPr="00E8245D" w:rsidRDefault="00E8245D" w:rsidP="00FE7219">
            <w:pPr>
              <w:pStyle w:val="ac"/>
              <w:jc w:val="both"/>
              <w:rPr>
                <w:sz w:val="24"/>
                <w:szCs w:val="24"/>
              </w:rPr>
            </w:pPr>
            <w:r w:rsidRPr="00E8245D">
              <w:rPr>
                <w:sz w:val="24"/>
                <w:szCs w:val="24"/>
              </w:rPr>
              <w:t>Значение на 24.03.2024</w:t>
            </w:r>
          </w:p>
        </w:tc>
        <w:tc>
          <w:tcPr>
            <w:tcW w:w="2977" w:type="dxa"/>
            <w:gridSpan w:val="2"/>
          </w:tcPr>
          <w:p w:rsidR="00AE28ED" w:rsidRPr="00E8245D" w:rsidRDefault="00E8245D" w:rsidP="00FE7219">
            <w:pPr>
              <w:pStyle w:val="ac"/>
              <w:jc w:val="both"/>
              <w:rPr>
                <w:sz w:val="24"/>
                <w:szCs w:val="24"/>
              </w:rPr>
            </w:pPr>
            <w:r w:rsidRPr="00E8245D">
              <w:rPr>
                <w:sz w:val="24"/>
                <w:szCs w:val="24"/>
              </w:rPr>
              <w:t>Плановое значение на 31.12.2024</w:t>
            </w:r>
          </w:p>
        </w:tc>
      </w:tr>
      <w:tr w:rsidR="00AE28ED" w:rsidRPr="00E8245D" w:rsidTr="00AE28ED">
        <w:tc>
          <w:tcPr>
            <w:tcW w:w="498" w:type="dxa"/>
          </w:tcPr>
          <w:p w:rsidR="00AE28ED" w:rsidRPr="00E8245D" w:rsidRDefault="00AE28ED" w:rsidP="00FE7219">
            <w:pPr>
              <w:pStyle w:val="ac"/>
              <w:jc w:val="both"/>
              <w:rPr>
                <w:sz w:val="24"/>
                <w:szCs w:val="24"/>
              </w:rPr>
            </w:pPr>
            <w:r w:rsidRPr="00E8245D">
              <w:rPr>
                <w:sz w:val="24"/>
                <w:szCs w:val="24"/>
              </w:rPr>
              <w:t>1.</w:t>
            </w:r>
          </w:p>
        </w:tc>
        <w:tc>
          <w:tcPr>
            <w:tcW w:w="3892" w:type="dxa"/>
          </w:tcPr>
          <w:p w:rsidR="00AE28ED" w:rsidRPr="00E8245D" w:rsidRDefault="00AE28ED" w:rsidP="00FE7219">
            <w:pPr>
              <w:pStyle w:val="ac"/>
              <w:jc w:val="both"/>
              <w:rPr>
                <w:sz w:val="24"/>
                <w:szCs w:val="24"/>
              </w:rPr>
            </w:pPr>
            <w:r w:rsidRPr="00E8245D">
              <w:rPr>
                <w:sz w:val="24"/>
                <w:szCs w:val="24"/>
              </w:rPr>
              <w:t xml:space="preserve">Численность детей, обучающихся на базе Центра «Точка роста» по предметной области «Технология».                       </w:t>
            </w:r>
          </w:p>
        </w:tc>
        <w:tc>
          <w:tcPr>
            <w:tcW w:w="2976" w:type="dxa"/>
            <w:gridSpan w:val="2"/>
          </w:tcPr>
          <w:p w:rsidR="00AE28ED" w:rsidRPr="00E8245D" w:rsidRDefault="00AE28ED" w:rsidP="00FE7219">
            <w:pPr>
              <w:pStyle w:val="ac"/>
              <w:jc w:val="both"/>
              <w:rPr>
                <w:sz w:val="24"/>
                <w:szCs w:val="24"/>
              </w:rPr>
            </w:pPr>
            <w:r w:rsidRPr="00E8245D">
              <w:rPr>
                <w:sz w:val="24"/>
                <w:szCs w:val="24"/>
              </w:rPr>
              <w:t>213</w:t>
            </w:r>
          </w:p>
        </w:tc>
        <w:tc>
          <w:tcPr>
            <w:tcW w:w="2977" w:type="dxa"/>
            <w:gridSpan w:val="2"/>
          </w:tcPr>
          <w:p w:rsidR="00AE28ED" w:rsidRPr="00E8245D" w:rsidRDefault="00AE28ED" w:rsidP="00FE7219">
            <w:pPr>
              <w:pStyle w:val="ac"/>
              <w:jc w:val="both"/>
              <w:rPr>
                <w:sz w:val="24"/>
                <w:szCs w:val="24"/>
              </w:rPr>
            </w:pPr>
            <w:r w:rsidRPr="00E8245D">
              <w:rPr>
                <w:sz w:val="24"/>
                <w:szCs w:val="24"/>
              </w:rPr>
              <w:t>253</w:t>
            </w:r>
          </w:p>
        </w:tc>
      </w:tr>
      <w:tr w:rsidR="00AE28ED" w:rsidRPr="00E8245D" w:rsidTr="00AE28ED">
        <w:tc>
          <w:tcPr>
            <w:tcW w:w="498" w:type="dxa"/>
          </w:tcPr>
          <w:p w:rsidR="00AE28ED" w:rsidRPr="00E8245D" w:rsidRDefault="00AE28ED" w:rsidP="00FE7219">
            <w:pPr>
              <w:pStyle w:val="ac"/>
              <w:jc w:val="both"/>
              <w:rPr>
                <w:sz w:val="24"/>
                <w:szCs w:val="24"/>
              </w:rPr>
            </w:pPr>
            <w:r w:rsidRPr="00E8245D">
              <w:rPr>
                <w:sz w:val="24"/>
                <w:szCs w:val="24"/>
              </w:rPr>
              <w:t>2.</w:t>
            </w:r>
          </w:p>
        </w:tc>
        <w:tc>
          <w:tcPr>
            <w:tcW w:w="3892" w:type="dxa"/>
          </w:tcPr>
          <w:p w:rsidR="00AE28ED" w:rsidRPr="00E8245D" w:rsidRDefault="00AE28ED" w:rsidP="00FE7219">
            <w:pPr>
              <w:pStyle w:val="ac"/>
              <w:jc w:val="both"/>
              <w:rPr>
                <w:sz w:val="24"/>
                <w:szCs w:val="24"/>
              </w:rPr>
            </w:pPr>
            <w:r w:rsidRPr="00E8245D">
              <w:rPr>
                <w:sz w:val="24"/>
                <w:szCs w:val="24"/>
              </w:rPr>
              <w:t>численность детей, обучающихся по учебным предметам «ОБЖ» и "Информатика" на базе Центра "Точка роста"(каждый обучающийся учитывается только один раз).</w:t>
            </w:r>
          </w:p>
        </w:tc>
        <w:tc>
          <w:tcPr>
            <w:tcW w:w="2976" w:type="dxa"/>
            <w:gridSpan w:val="2"/>
          </w:tcPr>
          <w:p w:rsidR="00AE28ED" w:rsidRPr="00E8245D" w:rsidRDefault="00AE28ED" w:rsidP="00FE7219">
            <w:pPr>
              <w:pStyle w:val="ac"/>
              <w:jc w:val="both"/>
              <w:rPr>
                <w:sz w:val="24"/>
                <w:szCs w:val="24"/>
              </w:rPr>
            </w:pPr>
            <w:r w:rsidRPr="00E8245D">
              <w:rPr>
                <w:sz w:val="24"/>
                <w:szCs w:val="24"/>
              </w:rPr>
              <w:t>285</w:t>
            </w:r>
          </w:p>
        </w:tc>
        <w:tc>
          <w:tcPr>
            <w:tcW w:w="2977" w:type="dxa"/>
            <w:gridSpan w:val="2"/>
          </w:tcPr>
          <w:p w:rsidR="00AE28ED" w:rsidRPr="00E8245D" w:rsidRDefault="00AE28ED" w:rsidP="00FE7219">
            <w:pPr>
              <w:pStyle w:val="ac"/>
              <w:jc w:val="both"/>
              <w:rPr>
                <w:sz w:val="24"/>
                <w:szCs w:val="24"/>
              </w:rPr>
            </w:pPr>
            <w:r w:rsidRPr="00E8245D">
              <w:rPr>
                <w:sz w:val="24"/>
                <w:szCs w:val="24"/>
              </w:rPr>
              <w:t>200</w:t>
            </w:r>
          </w:p>
        </w:tc>
      </w:tr>
      <w:tr w:rsidR="00AE28ED" w:rsidRPr="00E8245D" w:rsidTr="00AE28ED">
        <w:tc>
          <w:tcPr>
            <w:tcW w:w="498" w:type="dxa"/>
          </w:tcPr>
          <w:p w:rsidR="00AE28ED" w:rsidRPr="00E8245D" w:rsidRDefault="00AE28ED" w:rsidP="00FE7219">
            <w:pPr>
              <w:pStyle w:val="ac"/>
              <w:jc w:val="both"/>
              <w:rPr>
                <w:sz w:val="24"/>
                <w:szCs w:val="24"/>
              </w:rPr>
            </w:pPr>
            <w:r w:rsidRPr="00E8245D">
              <w:rPr>
                <w:sz w:val="24"/>
                <w:szCs w:val="24"/>
              </w:rPr>
              <w:t>3.</w:t>
            </w:r>
          </w:p>
        </w:tc>
        <w:tc>
          <w:tcPr>
            <w:tcW w:w="3892" w:type="dxa"/>
          </w:tcPr>
          <w:p w:rsidR="00AE28ED" w:rsidRPr="00E8245D" w:rsidRDefault="00AE28ED" w:rsidP="00FE7219">
            <w:pPr>
              <w:pStyle w:val="ac"/>
              <w:jc w:val="both"/>
              <w:rPr>
                <w:sz w:val="24"/>
                <w:szCs w:val="24"/>
              </w:rPr>
            </w:pPr>
            <w:r w:rsidRPr="00E8245D">
              <w:rPr>
                <w:sz w:val="24"/>
                <w:szCs w:val="24"/>
              </w:rPr>
              <w:t>Численность детей, охваченных дополнительными общеразвивающими программами на базе Центра «Точка роста».</w:t>
            </w:r>
          </w:p>
        </w:tc>
        <w:tc>
          <w:tcPr>
            <w:tcW w:w="2976" w:type="dxa"/>
            <w:gridSpan w:val="2"/>
          </w:tcPr>
          <w:p w:rsidR="00AE28ED" w:rsidRPr="00E8245D" w:rsidRDefault="00AE28ED" w:rsidP="00FE7219">
            <w:pPr>
              <w:pStyle w:val="ac"/>
              <w:jc w:val="both"/>
              <w:rPr>
                <w:sz w:val="24"/>
                <w:szCs w:val="24"/>
              </w:rPr>
            </w:pPr>
            <w:r w:rsidRPr="00E8245D">
              <w:rPr>
                <w:sz w:val="24"/>
                <w:szCs w:val="24"/>
              </w:rPr>
              <w:t>291</w:t>
            </w:r>
          </w:p>
        </w:tc>
        <w:tc>
          <w:tcPr>
            <w:tcW w:w="2977" w:type="dxa"/>
            <w:gridSpan w:val="2"/>
          </w:tcPr>
          <w:p w:rsidR="00AE28ED" w:rsidRPr="00E8245D" w:rsidRDefault="00AE28ED" w:rsidP="00FE7219">
            <w:pPr>
              <w:pStyle w:val="ac"/>
              <w:jc w:val="both"/>
              <w:rPr>
                <w:sz w:val="24"/>
                <w:szCs w:val="24"/>
              </w:rPr>
            </w:pPr>
            <w:r w:rsidRPr="00E8245D">
              <w:rPr>
                <w:sz w:val="24"/>
                <w:szCs w:val="24"/>
              </w:rPr>
              <w:t>177</w:t>
            </w:r>
          </w:p>
        </w:tc>
      </w:tr>
      <w:tr w:rsidR="00AE28ED" w:rsidRPr="00E8245D" w:rsidTr="00AE28ED">
        <w:tc>
          <w:tcPr>
            <w:tcW w:w="498" w:type="dxa"/>
          </w:tcPr>
          <w:p w:rsidR="00AE28ED" w:rsidRPr="00E8245D" w:rsidRDefault="00AE28ED" w:rsidP="00FE7219">
            <w:pPr>
              <w:pStyle w:val="ac"/>
              <w:jc w:val="both"/>
              <w:rPr>
                <w:sz w:val="24"/>
                <w:szCs w:val="24"/>
              </w:rPr>
            </w:pPr>
            <w:r w:rsidRPr="00E8245D">
              <w:rPr>
                <w:sz w:val="24"/>
                <w:szCs w:val="24"/>
              </w:rPr>
              <w:t>4.</w:t>
            </w:r>
          </w:p>
        </w:tc>
        <w:tc>
          <w:tcPr>
            <w:tcW w:w="3892" w:type="dxa"/>
          </w:tcPr>
          <w:p w:rsidR="00AE28ED" w:rsidRPr="00E8245D" w:rsidRDefault="00AE28ED" w:rsidP="00FE7219">
            <w:pPr>
              <w:pStyle w:val="ac"/>
              <w:jc w:val="both"/>
              <w:rPr>
                <w:sz w:val="24"/>
                <w:szCs w:val="24"/>
              </w:rPr>
            </w:pPr>
            <w:r w:rsidRPr="00E8245D">
              <w:rPr>
                <w:sz w:val="24"/>
                <w:szCs w:val="24"/>
              </w:rPr>
              <w:t>Численность детей, занимающихся по дополнительной общеобразовательной программе «Шахматы» на базе Центра «Точка роста».</w:t>
            </w:r>
          </w:p>
        </w:tc>
        <w:tc>
          <w:tcPr>
            <w:tcW w:w="2976" w:type="dxa"/>
            <w:gridSpan w:val="2"/>
          </w:tcPr>
          <w:p w:rsidR="00AE28ED" w:rsidRPr="00E8245D" w:rsidRDefault="00AE28ED" w:rsidP="00FE7219">
            <w:pPr>
              <w:pStyle w:val="ac"/>
              <w:jc w:val="both"/>
              <w:rPr>
                <w:sz w:val="24"/>
                <w:szCs w:val="24"/>
              </w:rPr>
            </w:pPr>
            <w:r w:rsidRPr="00E8245D">
              <w:rPr>
                <w:sz w:val="24"/>
                <w:szCs w:val="24"/>
              </w:rPr>
              <w:t>241</w:t>
            </w:r>
          </w:p>
        </w:tc>
        <w:tc>
          <w:tcPr>
            <w:tcW w:w="2977" w:type="dxa"/>
            <w:gridSpan w:val="2"/>
          </w:tcPr>
          <w:p w:rsidR="00AE28ED" w:rsidRPr="00E8245D" w:rsidRDefault="00AE28ED" w:rsidP="00FE7219">
            <w:pPr>
              <w:pStyle w:val="ac"/>
              <w:jc w:val="both"/>
              <w:rPr>
                <w:sz w:val="24"/>
                <w:szCs w:val="24"/>
              </w:rPr>
            </w:pPr>
            <w:r w:rsidRPr="00E8245D">
              <w:rPr>
                <w:sz w:val="24"/>
                <w:szCs w:val="24"/>
              </w:rPr>
              <w:t>20</w:t>
            </w:r>
          </w:p>
        </w:tc>
      </w:tr>
      <w:tr w:rsidR="00AE28ED" w:rsidRPr="00E8245D" w:rsidTr="00AE28ED">
        <w:tc>
          <w:tcPr>
            <w:tcW w:w="498" w:type="dxa"/>
            <w:vMerge w:val="restart"/>
          </w:tcPr>
          <w:p w:rsidR="00AE28ED" w:rsidRPr="00E8245D" w:rsidRDefault="00AE28ED" w:rsidP="00FE7219">
            <w:pPr>
              <w:pStyle w:val="ac"/>
              <w:jc w:val="both"/>
              <w:rPr>
                <w:sz w:val="24"/>
                <w:szCs w:val="24"/>
              </w:rPr>
            </w:pPr>
            <w:r w:rsidRPr="00E8245D">
              <w:rPr>
                <w:sz w:val="24"/>
                <w:szCs w:val="24"/>
              </w:rPr>
              <w:t>5.</w:t>
            </w:r>
          </w:p>
        </w:tc>
        <w:tc>
          <w:tcPr>
            <w:tcW w:w="3892" w:type="dxa"/>
            <w:vMerge w:val="restart"/>
          </w:tcPr>
          <w:p w:rsidR="00AE28ED" w:rsidRPr="00E8245D" w:rsidRDefault="00AE28ED" w:rsidP="00FE7219">
            <w:pPr>
              <w:pStyle w:val="ac"/>
              <w:jc w:val="both"/>
              <w:rPr>
                <w:sz w:val="24"/>
                <w:szCs w:val="24"/>
              </w:rPr>
            </w:pPr>
            <w:r w:rsidRPr="00E8245D">
              <w:rPr>
                <w:sz w:val="24"/>
                <w:szCs w:val="24"/>
              </w:rPr>
              <w:t>Количество заключенных договоров о сетевом взаимодействии.</w:t>
            </w:r>
          </w:p>
        </w:tc>
        <w:tc>
          <w:tcPr>
            <w:tcW w:w="5953" w:type="dxa"/>
            <w:gridSpan w:val="4"/>
          </w:tcPr>
          <w:p w:rsidR="00AE28ED" w:rsidRPr="00E8245D" w:rsidRDefault="00AE28ED" w:rsidP="00FE7219">
            <w:pPr>
              <w:pStyle w:val="ac"/>
              <w:jc w:val="both"/>
              <w:rPr>
                <w:sz w:val="24"/>
                <w:szCs w:val="24"/>
              </w:rPr>
            </w:pPr>
            <w:r w:rsidRPr="00E8245D">
              <w:rPr>
                <w:sz w:val="24"/>
                <w:szCs w:val="24"/>
              </w:rPr>
              <w:t>Наименование организаций, с которыми заключены договоры на реализацию образовательных программ с использованием сетевой формы</w:t>
            </w:r>
          </w:p>
        </w:tc>
      </w:tr>
      <w:tr w:rsidR="00AE28ED" w:rsidRPr="00E8245D" w:rsidTr="00AE28ED">
        <w:tc>
          <w:tcPr>
            <w:tcW w:w="498" w:type="dxa"/>
            <w:vMerge/>
          </w:tcPr>
          <w:p w:rsidR="00AE28ED" w:rsidRPr="00E8245D" w:rsidRDefault="00AE28ED" w:rsidP="00FE7219">
            <w:pPr>
              <w:pStyle w:val="ac"/>
              <w:jc w:val="both"/>
              <w:rPr>
                <w:sz w:val="24"/>
                <w:szCs w:val="24"/>
              </w:rPr>
            </w:pPr>
          </w:p>
        </w:tc>
        <w:tc>
          <w:tcPr>
            <w:tcW w:w="3892" w:type="dxa"/>
            <w:vMerge/>
          </w:tcPr>
          <w:p w:rsidR="00AE28ED" w:rsidRPr="00E8245D" w:rsidRDefault="00AE28ED" w:rsidP="00FE7219">
            <w:pPr>
              <w:pStyle w:val="ac"/>
              <w:jc w:val="both"/>
              <w:rPr>
                <w:sz w:val="24"/>
                <w:szCs w:val="24"/>
              </w:rPr>
            </w:pPr>
          </w:p>
        </w:tc>
        <w:tc>
          <w:tcPr>
            <w:tcW w:w="5953" w:type="dxa"/>
            <w:gridSpan w:val="4"/>
          </w:tcPr>
          <w:p w:rsidR="00AE28ED" w:rsidRPr="00E8245D" w:rsidRDefault="00AE28ED" w:rsidP="00FE7219">
            <w:pPr>
              <w:pStyle w:val="ac"/>
              <w:jc w:val="both"/>
              <w:rPr>
                <w:sz w:val="24"/>
                <w:szCs w:val="24"/>
              </w:rPr>
            </w:pPr>
            <w:r w:rsidRPr="00E8245D">
              <w:rPr>
                <w:sz w:val="24"/>
                <w:szCs w:val="24"/>
              </w:rPr>
              <w:t xml:space="preserve">Муниципальное бюджетное общеобразовательное учреждение «Центр образования № 26», </w:t>
            </w:r>
          </w:p>
          <w:p w:rsidR="00AE28ED" w:rsidRPr="00E8245D" w:rsidRDefault="00AE28ED" w:rsidP="00FE7219">
            <w:pPr>
              <w:pStyle w:val="ac"/>
              <w:jc w:val="both"/>
              <w:rPr>
                <w:sz w:val="24"/>
                <w:szCs w:val="24"/>
              </w:rPr>
            </w:pPr>
            <w:r w:rsidRPr="00E8245D">
              <w:rPr>
                <w:sz w:val="24"/>
                <w:szCs w:val="24"/>
              </w:rPr>
              <w:t>Муниципальное бюджетное общеобразовательное учреждение «Центр образования № 49»</w:t>
            </w:r>
          </w:p>
        </w:tc>
      </w:tr>
      <w:tr w:rsidR="00AE28ED" w:rsidRPr="00E8245D" w:rsidTr="00AE28ED">
        <w:tc>
          <w:tcPr>
            <w:tcW w:w="498" w:type="dxa"/>
            <w:vMerge w:val="restart"/>
          </w:tcPr>
          <w:p w:rsidR="00AE28ED" w:rsidRPr="00E8245D" w:rsidRDefault="00AE28ED" w:rsidP="00FE7219">
            <w:pPr>
              <w:pStyle w:val="ac"/>
              <w:jc w:val="both"/>
              <w:rPr>
                <w:sz w:val="24"/>
                <w:szCs w:val="24"/>
              </w:rPr>
            </w:pPr>
            <w:r w:rsidRPr="00E8245D">
              <w:rPr>
                <w:sz w:val="24"/>
                <w:szCs w:val="24"/>
              </w:rPr>
              <w:t>6.</w:t>
            </w:r>
          </w:p>
        </w:tc>
        <w:tc>
          <w:tcPr>
            <w:tcW w:w="3892" w:type="dxa"/>
            <w:vMerge w:val="restart"/>
          </w:tcPr>
          <w:p w:rsidR="00AE28ED" w:rsidRPr="00E8245D" w:rsidRDefault="00AE28ED" w:rsidP="00FE7219">
            <w:pPr>
              <w:pStyle w:val="ac"/>
              <w:jc w:val="both"/>
              <w:rPr>
                <w:sz w:val="24"/>
                <w:szCs w:val="24"/>
              </w:rPr>
            </w:pPr>
            <w:r w:rsidRPr="00E8245D">
              <w:rPr>
                <w:sz w:val="24"/>
                <w:szCs w:val="24"/>
              </w:rPr>
              <w:t>Численность детей, обучающихся на базе Центра "Точка роста" в сетевой форме.</w:t>
            </w:r>
          </w:p>
        </w:tc>
        <w:tc>
          <w:tcPr>
            <w:tcW w:w="5953" w:type="dxa"/>
            <w:gridSpan w:val="4"/>
          </w:tcPr>
          <w:p w:rsidR="00AE28ED" w:rsidRPr="00E8245D" w:rsidRDefault="00AE28ED" w:rsidP="00FE7219">
            <w:pPr>
              <w:pStyle w:val="ac"/>
              <w:jc w:val="both"/>
              <w:rPr>
                <w:sz w:val="24"/>
                <w:szCs w:val="24"/>
              </w:rPr>
            </w:pPr>
            <w:r w:rsidRPr="00E8245D">
              <w:rPr>
                <w:sz w:val="24"/>
                <w:szCs w:val="24"/>
              </w:rPr>
              <w:t>Численность детей, обучающихся на базе Центра "Точка роста" в сетевой форме</w:t>
            </w:r>
          </w:p>
        </w:tc>
      </w:tr>
      <w:tr w:rsidR="00AE28ED" w:rsidRPr="00E8245D" w:rsidTr="00AE28ED">
        <w:trPr>
          <w:trHeight w:val="239"/>
        </w:trPr>
        <w:tc>
          <w:tcPr>
            <w:tcW w:w="498" w:type="dxa"/>
            <w:vMerge/>
          </w:tcPr>
          <w:p w:rsidR="00AE28ED" w:rsidRPr="00E8245D" w:rsidRDefault="00AE28ED" w:rsidP="00FE7219">
            <w:pPr>
              <w:pStyle w:val="ac"/>
              <w:jc w:val="both"/>
              <w:rPr>
                <w:sz w:val="24"/>
                <w:szCs w:val="24"/>
              </w:rPr>
            </w:pPr>
          </w:p>
        </w:tc>
        <w:tc>
          <w:tcPr>
            <w:tcW w:w="3892" w:type="dxa"/>
            <w:vMerge/>
          </w:tcPr>
          <w:p w:rsidR="00AE28ED" w:rsidRPr="00E8245D" w:rsidRDefault="00AE28ED" w:rsidP="00FE7219">
            <w:pPr>
              <w:pStyle w:val="ac"/>
              <w:jc w:val="both"/>
              <w:rPr>
                <w:sz w:val="24"/>
                <w:szCs w:val="24"/>
              </w:rPr>
            </w:pPr>
          </w:p>
        </w:tc>
        <w:tc>
          <w:tcPr>
            <w:tcW w:w="1984" w:type="dxa"/>
          </w:tcPr>
          <w:p w:rsidR="00AE28ED" w:rsidRPr="00E8245D" w:rsidRDefault="00AE28ED" w:rsidP="00FE7219">
            <w:pPr>
              <w:pStyle w:val="ac"/>
              <w:jc w:val="both"/>
              <w:rPr>
                <w:sz w:val="24"/>
                <w:szCs w:val="24"/>
              </w:rPr>
            </w:pPr>
            <w:r w:rsidRPr="00E8245D">
              <w:rPr>
                <w:sz w:val="24"/>
                <w:szCs w:val="24"/>
              </w:rPr>
              <w:t>1-4 класс</w:t>
            </w:r>
          </w:p>
          <w:p w:rsidR="00AE28ED" w:rsidRPr="00E8245D" w:rsidRDefault="00AE28ED" w:rsidP="00FE7219">
            <w:pPr>
              <w:pStyle w:val="ac"/>
              <w:jc w:val="both"/>
              <w:rPr>
                <w:sz w:val="24"/>
                <w:szCs w:val="24"/>
              </w:rPr>
            </w:pPr>
          </w:p>
        </w:tc>
        <w:tc>
          <w:tcPr>
            <w:tcW w:w="1984" w:type="dxa"/>
            <w:gridSpan w:val="2"/>
          </w:tcPr>
          <w:p w:rsidR="00AE28ED" w:rsidRPr="00E8245D" w:rsidRDefault="00AE28ED" w:rsidP="00FE7219">
            <w:pPr>
              <w:pStyle w:val="ac"/>
              <w:jc w:val="both"/>
              <w:rPr>
                <w:sz w:val="24"/>
                <w:szCs w:val="24"/>
              </w:rPr>
            </w:pPr>
            <w:r w:rsidRPr="00E8245D">
              <w:rPr>
                <w:sz w:val="24"/>
                <w:szCs w:val="24"/>
              </w:rPr>
              <w:t>5-9 класс</w:t>
            </w:r>
          </w:p>
          <w:p w:rsidR="00AE28ED" w:rsidRPr="00E8245D" w:rsidRDefault="00AE28ED" w:rsidP="00FE7219">
            <w:pPr>
              <w:pStyle w:val="ac"/>
              <w:jc w:val="both"/>
              <w:rPr>
                <w:sz w:val="24"/>
                <w:szCs w:val="24"/>
              </w:rPr>
            </w:pPr>
          </w:p>
        </w:tc>
        <w:tc>
          <w:tcPr>
            <w:tcW w:w="1985" w:type="dxa"/>
          </w:tcPr>
          <w:p w:rsidR="00AE28ED" w:rsidRPr="00E8245D" w:rsidRDefault="00AE28ED" w:rsidP="00FE7219">
            <w:pPr>
              <w:pStyle w:val="ac"/>
              <w:jc w:val="both"/>
              <w:rPr>
                <w:sz w:val="24"/>
                <w:szCs w:val="24"/>
              </w:rPr>
            </w:pPr>
            <w:r w:rsidRPr="00E8245D">
              <w:rPr>
                <w:sz w:val="24"/>
                <w:szCs w:val="24"/>
              </w:rPr>
              <w:t>10-11 класс</w:t>
            </w:r>
          </w:p>
          <w:p w:rsidR="00AE28ED" w:rsidRPr="00E8245D" w:rsidRDefault="00AE28ED" w:rsidP="00FE7219">
            <w:pPr>
              <w:pStyle w:val="ac"/>
              <w:jc w:val="both"/>
              <w:rPr>
                <w:sz w:val="24"/>
                <w:szCs w:val="24"/>
              </w:rPr>
            </w:pPr>
          </w:p>
        </w:tc>
      </w:tr>
      <w:tr w:rsidR="00AE28ED" w:rsidRPr="00E8245D" w:rsidTr="00AE28ED">
        <w:trPr>
          <w:trHeight w:val="91"/>
        </w:trPr>
        <w:tc>
          <w:tcPr>
            <w:tcW w:w="498" w:type="dxa"/>
            <w:vMerge/>
          </w:tcPr>
          <w:p w:rsidR="00AE28ED" w:rsidRPr="00E8245D" w:rsidRDefault="00AE28ED" w:rsidP="00FE7219">
            <w:pPr>
              <w:pStyle w:val="ac"/>
              <w:jc w:val="both"/>
              <w:rPr>
                <w:sz w:val="24"/>
                <w:szCs w:val="24"/>
              </w:rPr>
            </w:pPr>
          </w:p>
        </w:tc>
        <w:tc>
          <w:tcPr>
            <w:tcW w:w="3892" w:type="dxa"/>
            <w:vMerge/>
          </w:tcPr>
          <w:p w:rsidR="00AE28ED" w:rsidRPr="00E8245D" w:rsidRDefault="00AE28ED" w:rsidP="00FE7219">
            <w:pPr>
              <w:pStyle w:val="ac"/>
              <w:jc w:val="both"/>
              <w:rPr>
                <w:sz w:val="24"/>
                <w:szCs w:val="24"/>
              </w:rPr>
            </w:pPr>
          </w:p>
        </w:tc>
        <w:tc>
          <w:tcPr>
            <w:tcW w:w="1984" w:type="dxa"/>
          </w:tcPr>
          <w:p w:rsidR="00AE28ED" w:rsidRPr="00E8245D" w:rsidRDefault="00AE28ED" w:rsidP="00FE7219">
            <w:pPr>
              <w:pStyle w:val="ac"/>
              <w:jc w:val="both"/>
              <w:rPr>
                <w:sz w:val="24"/>
                <w:szCs w:val="24"/>
              </w:rPr>
            </w:pPr>
            <w:r w:rsidRPr="00E8245D">
              <w:rPr>
                <w:sz w:val="24"/>
                <w:szCs w:val="24"/>
              </w:rPr>
              <w:t>18</w:t>
            </w:r>
          </w:p>
        </w:tc>
        <w:tc>
          <w:tcPr>
            <w:tcW w:w="1984" w:type="dxa"/>
            <w:gridSpan w:val="2"/>
          </w:tcPr>
          <w:p w:rsidR="00AE28ED" w:rsidRPr="00E8245D" w:rsidRDefault="00AE28ED" w:rsidP="00FE7219">
            <w:pPr>
              <w:pStyle w:val="ac"/>
              <w:jc w:val="both"/>
              <w:rPr>
                <w:sz w:val="24"/>
                <w:szCs w:val="24"/>
              </w:rPr>
            </w:pPr>
            <w:r w:rsidRPr="00E8245D">
              <w:rPr>
                <w:sz w:val="24"/>
                <w:szCs w:val="24"/>
              </w:rPr>
              <w:t>37</w:t>
            </w:r>
          </w:p>
        </w:tc>
        <w:tc>
          <w:tcPr>
            <w:tcW w:w="1985" w:type="dxa"/>
          </w:tcPr>
          <w:p w:rsidR="00AE28ED" w:rsidRPr="00E8245D" w:rsidRDefault="00AE28ED" w:rsidP="00FE7219">
            <w:pPr>
              <w:pStyle w:val="ac"/>
              <w:jc w:val="both"/>
              <w:rPr>
                <w:sz w:val="24"/>
                <w:szCs w:val="24"/>
              </w:rPr>
            </w:pPr>
            <w:r w:rsidRPr="00E8245D">
              <w:rPr>
                <w:sz w:val="24"/>
                <w:szCs w:val="24"/>
              </w:rPr>
              <w:t>0</w:t>
            </w:r>
          </w:p>
        </w:tc>
      </w:tr>
      <w:tr w:rsidR="00AE28ED" w:rsidRPr="00E8245D" w:rsidTr="00AE28ED">
        <w:tc>
          <w:tcPr>
            <w:tcW w:w="498" w:type="dxa"/>
          </w:tcPr>
          <w:p w:rsidR="00AE28ED" w:rsidRPr="00E8245D" w:rsidRDefault="00AE28ED" w:rsidP="00FE7219">
            <w:pPr>
              <w:pStyle w:val="ac"/>
              <w:jc w:val="both"/>
              <w:rPr>
                <w:sz w:val="24"/>
                <w:szCs w:val="24"/>
              </w:rPr>
            </w:pPr>
            <w:r w:rsidRPr="00E8245D">
              <w:rPr>
                <w:sz w:val="24"/>
                <w:szCs w:val="24"/>
              </w:rPr>
              <w:t>7.</w:t>
            </w:r>
          </w:p>
        </w:tc>
        <w:tc>
          <w:tcPr>
            <w:tcW w:w="3892" w:type="dxa"/>
          </w:tcPr>
          <w:p w:rsidR="00AE28ED" w:rsidRPr="00E8245D" w:rsidRDefault="00AE28ED" w:rsidP="00FE7219">
            <w:pPr>
              <w:pStyle w:val="ac"/>
              <w:jc w:val="both"/>
              <w:rPr>
                <w:sz w:val="24"/>
                <w:szCs w:val="24"/>
              </w:rPr>
            </w:pPr>
            <w:r w:rsidRPr="00E8245D">
              <w:rPr>
                <w:sz w:val="24"/>
                <w:szCs w:val="24"/>
              </w:rPr>
              <w:t>Численность детей, обучающихся по основным образовательным программам, реализуемым в сетевой форме.</w:t>
            </w:r>
          </w:p>
        </w:tc>
        <w:tc>
          <w:tcPr>
            <w:tcW w:w="2976" w:type="dxa"/>
            <w:gridSpan w:val="2"/>
          </w:tcPr>
          <w:p w:rsidR="00AE28ED" w:rsidRPr="00E8245D" w:rsidRDefault="00AE28ED" w:rsidP="00FE7219">
            <w:pPr>
              <w:pStyle w:val="ac"/>
              <w:jc w:val="both"/>
              <w:rPr>
                <w:sz w:val="24"/>
                <w:szCs w:val="24"/>
              </w:rPr>
            </w:pPr>
            <w:r w:rsidRPr="00E8245D">
              <w:rPr>
                <w:sz w:val="24"/>
                <w:szCs w:val="24"/>
              </w:rPr>
              <w:t>0</w:t>
            </w:r>
          </w:p>
        </w:tc>
        <w:tc>
          <w:tcPr>
            <w:tcW w:w="2977" w:type="dxa"/>
            <w:gridSpan w:val="2"/>
          </w:tcPr>
          <w:p w:rsidR="00AE28ED" w:rsidRPr="00E8245D" w:rsidRDefault="00AE28ED" w:rsidP="00FE7219">
            <w:pPr>
              <w:pStyle w:val="ac"/>
              <w:jc w:val="both"/>
              <w:rPr>
                <w:sz w:val="24"/>
                <w:szCs w:val="24"/>
              </w:rPr>
            </w:pPr>
            <w:r w:rsidRPr="00E8245D">
              <w:rPr>
                <w:sz w:val="24"/>
                <w:szCs w:val="24"/>
              </w:rPr>
              <w:t>0</w:t>
            </w:r>
          </w:p>
        </w:tc>
      </w:tr>
      <w:tr w:rsidR="00AE28ED" w:rsidRPr="00E8245D" w:rsidTr="00AE28ED">
        <w:tc>
          <w:tcPr>
            <w:tcW w:w="498" w:type="dxa"/>
          </w:tcPr>
          <w:p w:rsidR="00AE28ED" w:rsidRPr="00E8245D" w:rsidRDefault="00AE28ED" w:rsidP="00FE7219">
            <w:pPr>
              <w:pStyle w:val="ac"/>
              <w:jc w:val="both"/>
              <w:rPr>
                <w:sz w:val="24"/>
                <w:szCs w:val="24"/>
              </w:rPr>
            </w:pPr>
            <w:r w:rsidRPr="00E8245D">
              <w:rPr>
                <w:sz w:val="24"/>
                <w:szCs w:val="24"/>
              </w:rPr>
              <w:lastRenderedPageBreak/>
              <w:t>8.</w:t>
            </w:r>
          </w:p>
        </w:tc>
        <w:tc>
          <w:tcPr>
            <w:tcW w:w="3892" w:type="dxa"/>
          </w:tcPr>
          <w:p w:rsidR="00AE28ED" w:rsidRPr="00E8245D" w:rsidRDefault="00AE28ED" w:rsidP="00FE7219">
            <w:pPr>
              <w:pStyle w:val="ac"/>
              <w:jc w:val="both"/>
              <w:rPr>
                <w:sz w:val="24"/>
                <w:szCs w:val="24"/>
              </w:rPr>
            </w:pPr>
            <w:r w:rsidRPr="00E8245D">
              <w:rPr>
                <w:sz w:val="24"/>
                <w:szCs w:val="24"/>
              </w:rPr>
              <w:t>Численность детей, обучающихся по дополнительным образовательным программам, реализуемым в сетевой форме.</w:t>
            </w:r>
          </w:p>
        </w:tc>
        <w:tc>
          <w:tcPr>
            <w:tcW w:w="2976" w:type="dxa"/>
            <w:gridSpan w:val="2"/>
          </w:tcPr>
          <w:p w:rsidR="00AE28ED" w:rsidRPr="00E8245D" w:rsidRDefault="00AE28ED" w:rsidP="00FE7219">
            <w:pPr>
              <w:pStyle w:val="ac"/>
              <w:jc w:val="both"/>
              <w:rPr>
                <w:sz w:val="24"/>
                <w:szCs w:val="24"/>
              </w:rPr>
            </w:pPr>
            <w:r w:rsidRPr="00E8245D">
              <w:rPr>
                <w:sz w:val="24"/>
                <w:szCs w:val="24"/>
              </w:rPr>
              <w:t>55</w:t>
            </w:r>
          </w:p>
        </w:tc>
        <w:tc>
          <w:tcPr>
            <w:tcW w:w="2977" w:type="dxa"/>
            <w:gridSpan w:val="2"/>
          </w:tcPr>
          <w:p w:rsidR="00AE28ED" w:rsidRPr="00E8245D" w:rsidRDefault="00AE28ED" w:rsidP="00FE7219">
            <w:pPr>
              <w:pStyle w:val="ac"/>
              <w:jc w:val="both"/>
              <w:rPr>
                <w:sz w:val="24"/>
                <w:szCs w:val="24"/>
              </w:rPr>
            </w:pPr>
            <w:r w:rsidRPr="00E8245D">
              <w:rPr>
                <w:sz w:val="24"/>
                <w:szCs w:val="24"/>
              </w:rPr>
              <w:t>100</w:t>
            </w:r>
          </w:p>
        </w:tc>
      </w:tr>
      <w:tr w:rsidR="00AE28ED" w:rsidRPr="00E8245D" w:rsidTr="00AE28ED">
        <w:tc>
          <w:tcPr>
            <w:tcW w:w="498" w:type="dxa"/>
          </w:tcPr>
          <w:p w:rsidR="00AE28ED" w:rsidRPr="00E8245D" w:rsidRDefault="00AE28ED" w:rsidP="00FE7219">
            <w:pPr>
              <w:pStyle w:val="ac"/>
              <w:jc w:val="both"/>
              <w:rPr>
                <w:sz w:val="24"/>
                <w:szCs w:val="24"/>
              </w:rPr>
            </w:pPr>
            <w:r w:rsidRPr="00E8245D">
              <w:rPr>
                <w:sz w:val="24"/>
                <w:szCs w:val="24"/>
              </w:rPr>
              <w:t>9.</w:t>
            </w:r>
          </w:p>
        </w:tc>
        <w:tc>
          <w:tcPr>
            <w:tcW w:w="3892" w:type="dxa"/>
          </w:tcPr>
          <w:p w:rsidR="00AE28ED" w:rsidRPr="00E8245D" w:rsidRDefault="00AE28ED" w:rsidP="00FE7219">
            <w:pPr>
              <w:pStyle w:val="ac"/>
              <w:jc w:val="both"/>
              <w:rPr>
                <w:sz w:val="24"/>
                <w:szCs w:val="24"/>
              </w:rPr>
            </w:pPr>
            <w:r w:rsidRPr="00E8245D">
              <w:rPr>
                <w:sz w:val="24"/>
                <w:szCs w:val="24"/>
              </w:rPr>
              <w:t>Численность человек, ежемесячно использующих инфраструктуру Центров «Точка роста» для дистанционного образования.</w:t>
            </w:r>
          </w:p>
        </w:tc>
        <w:tc>
          <w:tcPr>
            <w:tcW w:w="2976" w:type="dxa"/>
            <w:gridSpan w:val="2"/>
          </w:tcPr>
          <w:p w:rsidR="00AE28ED" w:rsidRPr="00E8245D" w:rsidRDefault="00AE28ED" w:rsidP="00FE7219">
            <w:pPr>
              <w:pStyle w:val="ac"/>
              <w:jc w:val="both"/>
              <w:rPr>
                <w:sz w:val="24"/>
                <w:szCs w:val="24"/>
              </w:rPr>
            </w:pPr>
            <w:r w:rsidRPr="00E8245D">
              <w:rPr>
                <w:sz w:val="24"/>
                <w:szCs w:val="24"/>
              </w:rPr>
              <w:t>0</w:t>
            </w:r>
          </w:p>
        </w:tc>
        <w:tc>
          <w:tcPr>
            <w:tcW w:w="2977" w:type="dxa"/>
            <w:gridSpan w:val="2"/>
          </w:tcPr>
          <w:p w:rsidR="00AE28ED" w:rsidRPr="00E8245D" w:rsidRDefault="00AE28ED" w:rsidP="00FE7219">
            <w:pPr>
              <w:pStyle w:val="ac"/>
              <w:jc w:val="both"/>
              <w:rPr>
                <w:sz w:val="24"/>
                <w:szCs w:val="24"/>
              </w:rPr>
            </w:pPr>
            <w:r w:rsidRPr="00E8245D">
              <w:rPr>
                <w:sz w:val="24"/>
                <w:szCs w:val="24"/>
              </w:rPr>
              <w:t>100</w:t>
            </w:r>
          </w:p>
        </w:tc>
      </w:tr>
      <w:tr w:rsidR="00AE28ED" w:rsidRPr="00E8245D" w:rsidTr="00AE28ED">
        <w:tc>
          <w:tcPr>
            <w:tcW w:w="498" w:type="dxa"/>
          </w:tcPr>
          <w:p w:rsidR="00AE28ED" w:rsidRPr="00E8245D" w:rsidRDefault="00AE28ED" w:rsidP="00FE7219">
            <w:pPr>
              <w:pStyle w:val="ac"/>
              <w:jc w:val="both"/>
              <w:rPr>
                <w:sz w:val="24"/>
                <w:szCs w:val="24"/>
              </w:rPr>
            </w:pPr>
            <w:r w:rsidRPr="00E8245D">
              <w:rPr>
                <w:sz w:val="24"/>
                <w:szCs w:val="24"/>
              </w:rPr>
              <w:t>10.</w:t>
            </w:r>
          </w:p>
        </w:tc>
        <w:tc>
          <w:tcPr>
            <w:tcW w:w="3892" w:type="dxa"/>
          </w:tcPr>
          <w:p w:rsidR="00AE28ED" w:rsidRPr="00E8245D" w:rsidRDefault="00AE28ED" w:rsidP="00FE7219">
            <w:pPr>
              <w:pStyle w:val="ac"/>
              <w:jc w:val="both"/>
              <w:rPr>
                <w:sz w:val="24"/>
                <w:szCs w:val="24"/>
              </w:rPr>
            </w:pPr>
            <w:r w:rsidRPr="00E8245D">
              <w:rPr>
                <w:sz w:val="24"/>
                <w:szCs w:val="24"/>
              </w:rPr>
              <w:t>Численность человек, ежемесячно вовлеченных в программу социально-культурных компетенций на обновленной материально-технической базе (Программа социально-культурных компетенций разрабатывается и утверждается общеобразовательной организацией, на базе которой функционирует центр образования цифрового и гуманитарного профилей. Включает печень социокультурных мероприятий, проводимых на базе Центра «Точка роста»).</w:t>
            </w:r>
          </w:p>
        </w:tc>
        <w:tc>
          <w:tcPr>
            <w:tcW w:w="2976" w:type="dxa"/>
            <w:gridSpan w:val="2"/>
          </w:tcPr>
          <w:p w:rsidR="00AE28ED" w:rsidRPr="00E8245D" w:rsidRDefault="00AE28ED" w:rsidP="00FE7219">
            <w:pPr>
              <w:pStyle w:val="ac"/>
              <w:jc w:val="both"/>
              <w:rPr>
                <w:sz w:val="24"/>
                <w:szCs w:val="24"/>
              </w:rPr>
            </w:pPr>
            <w:r w:rsidRPr="00E8245D">
              <w:rPr>
                <w:sz w:val="24"/>
                <w:szCs w:val="24"/>
              </w:rPr>
              <w:t>57</w:t>
            </w:r>
          </w:p>
        </w:tc>
        <w:tc>
          <w:tcPr>
            <w:tcW w:w="2977" w:type="dxa"/>
            <w:gridSpan w:val="2"/>
          </w:tcPr>
          <w:p w:rsidR="00AE28ED" w:rsidRPr="00E8245D" w:rsidRDefault="00AE28ED" w:rsidP="00FE7219">
            <w:pPr>
              <w:pStyle w:val="ac"/>
              <w:jc w:val="both"/>
              <w:rPr>
                <w:sz w:val="24"/>
                <w:szCs w:val="24"/>
              </w:rPr>
            </w:pPr>
            <w:r w:rsidRPr="00E8245D">
              <w:rPr>
                <w:sz w:val="24"/>
                <w:szCs w:val="24"/>
              </w:rPr>
              <w:t>100</w:t>
            </w:r>
          </w:p>
        </w:tc>
      </w:tr>
      <w:tr w:rsidR="00AE28ED" w:rsidRPr="00E8245D" w:rsidTr="00AE28ED">
        <w:tc>
          <w:tcPr>
            <w:tcW w:w="498" w:type="dxa"/>
          </w:tcPr>
          <w:p w:rsidR="00AE28ED" w:rsidRPr="00E8245D" w:rsidRDefault="00AE28ED" w:rsidP="00FE7219">
            <w:pPr>
              <w:pStyle w:val="ac"/>
              <w:jc w:val="both"/>
              <w:rPr>
                <w:sz w:val="24"/>
                <w:szCs w:val="24"/>
              </w:rPr>
            </w:pPr>
            <w:r w:rsidRPr="00E8245D">
              <w:rPr>
                <w:sz w:val="24"/>
                <w:szCs w:val="24"/>
              </w:rPr>
              <w:t>11.</w:t>
            </w:r>
          </w:p>
        </w:tc>
        <w:tc>
          <w:tcPr>
            <w:tcW w:w="3892" w:type="dxa"/>
          </w:tcPr>
          <w:p w:rsidR="00AE28ED" w:rsidRPr="00E8245D" w:rsidRDefault="00AE28ED" w:rsidP="00FE7219">
            <w:pPr>
              <w:pStyle w:val="ac"/>
              <w:jc w:val="both"/>
              <w:rPr>
                <w:sz w:val="24"/>
                <w:szCs w:val="24"/>
              </w:rPr>
            </w:pPr>
            <w:r w:rsidRPr="00E8245D">
              <w:rPr>
                <w:sz w:val="24"/>
                <w:szCs w:val="24"/>
              </w:rPr>
              <w:t>значение количества проведенных на площадке Центра «Точка роста» социокультурных мероприятий.</w:t>
            </w:r>
          </w:p>
        </w:tc>
        <w:tc>
          <w:tcPr>
            <w:tcW w:w="2976" w:type="dxa"/>
            <w:gridSpan w:val="2"/>
          </w:tcPr>
          <w:p w:rsidR="00AE28ED" w:rsidRPr="00E8245D" w:rsidRDefault="00AE28ED" w:rsidP="00FE7219">
            <w:pPr>
              <w:pStyle w:val="ac"/>
              <w:jc w:val="both"/>
              <w:rPr>
                <w:sz w:val="24"/>
                <w:szCs w:val="24"/>
              </w:rPr>
            </w:pPr>
            <w:r w:rsidRPr="00E8245D">
              <w:rPr>
                <w:sz w:val="24"/>
                <w:szCs w:val="24"/>
              </w:rPr>
              <w:t>12</w:t>
            </w:r>
          </w:p>
        </w:tc>
        <w:tc>
          <w:tcPr>
            <w:tcW w:w="2977" w:type="dxa"/>
            <w:gridSpan w:val="2"/>
          </w:tcPr>
          <w:p w:rsidR="00AE28ED" w:rsidRPr="00E8245D" w:rsidRDefault="00AE28ED" w:rsidP="00FE7219">
            <w:pPr>
              <w:pStyle w:val="ac"/>
              <w:jc w:val="both"/>
              <w:rPr>
                <w:sz w:val="24"/>
                <w:szCs w:val="24"/>
              </w:rPr>
            </w:pPr>
            <w:r w:rsidRPr="00E8245D">
              <w:rPr>
                <w:sz w:val="24"/>
                <w:szCs w:val="24"/>
              </w:rPr>
              <w:t>5</w:t>
            </w:r>
          </w:p>
        </w:tc>
      </w:tr>
      <w:tr w:rsidR="00AE28ED" w:rsidRPr="00E8245D" w:rsidTr="00AE28ED">
        <w:tc>
          <w:tcPr>
            <w:tcW w:w="498" w:type="dxa"/>
          </w:tcPr>
          <w:p w:rsidR="00AE28ED" w:rsidRPr="00E8245D" w:rsidRDefault="00AE28ED" w:rsidP="00FE7219">
            <w:pPr>
              <w:pStyle w:val="ac"/>
              <w:jc w:val="both"/>
              <w:rPr>
                <w:sz w:val="24"/>
                <w:szCs w:val="24"/>
              </w:rPr>
            </w:pPr>
            <w:r w:rsidRPr="00E8245D">
              <w:rPr>
                <w:sz w:val="24"/>
                <w:szCs w:val="24"/>
              </w:rPr>
              <w:t>12.</w:t>
            </w:r>
          </w:p>
        </w:tc>
        <w:tc>
          <w:tcPr>
            <w:tcW w:w="3892" w:type="dxa"/>
          </w:tcPr>
          <w:p w:rsidR="00AE28ED" w:rsidRPr="00E8245D" w:rsidRDefault="00AE28ED" w:rsidP="00FE7219">
            <w:pPr>
              <w:pStyle w:val="ac"/>
              <w:jc w:val="both"/>
              <w:rPr>
                <w:sz w:val="24"/>
                <w:szCs w:val="24"/>
              </w:rPr>
            </w:pPr>
            <w:r w:rsidRPr="00E8245D">
              <w:rPr>
                <w:sz w:val="24"/>
                <w:szCs w:val="24"/>
              </w:rPr>
              <w:t>численность педагогических работников Центра «Точка роста».</w:t>
            </w:r>
          </w:p>
        </w:tc>
        <w:tc>
          <w:tcPr>
            <w:tcW w:w="2976" w:type="dxa"/>
            <w:gridSpan w:val="2"/>
          </w:tcPr>
          <w:p w:rsidR="00AE28ED" w:rsidRPr="00E8245D" w:rsidRDefault="00AE28ED" w:rsidP="00FE7219">
            <w:pPr>
              <w:pStyle w:val="ac"/>
              <w:jc w:val="both"/>
              <w:rPr>
                <w:sz w:val="24"/>
                <w:szCs w:val="24"/>
              </w:rPr>
            </w:pPr>
            <w:r w:rsidRPr="00E8245D">
              <w:rPr>
                <w:sz w:val="24"/>
                <w:szCs w:val="24"/>
              </w:rPr>
              <w:t>7</w:t>
            </w:r>
          </w:p>
        </w:tc>
        <w:tc>
          <w:tcPr>
            <w:tcW w:w="2977" w:type="dxa"/>
            <w:gridSpan w:val="2"/>
          </w:tcPr>
          <w:p w:rsidR="00AE28ED" w:rsidRPr="00E8245D" w:rsidRDefault="00AE28ED" w:rsidP="00FE7219">
            <w:pPr>
              <w:pStyle w:val="ac"/>
              <w:jc w:val="both"/>
              <w:rPr>
                <w:sz w:val="24"/>
                <w:szCs w:val="24"/>
              </w:rPr>
            </w:pPr>
            <w:r w:rsidRPr="00E8245D">
              <w:rPr>
                <w:sz w:val="24"/>
                <w:szCs w:val="24"/>
              </w:rPr>
              <w:t>-</w:t>
            </w:r>
          </w:p>
        </w:tc>
      </w:tr>
      <w:tr w:rsidR="00AE28ED" w:rsidRPr="00E8245D" w:rsidTr="00AE28ED">
        <w:tc>
          <w:tcPr>
            <w:tcW w:w="498" w:type="dxa"/>
          </w:tcPr>
          <w:p w:rsidR="00AE28ED" w:rsidRPr="00E8245D" w:rsidRDefault="00AE28ED" w:rsidP="00FE7219">
            <w:pPr>
              <w:pStyle w:val="ac"/>
              <w:jc w:val="both"/>
              <w:rPr>
                <w:sz w:val="24"/>
                <w:szCs w:val="24"/>
              </w:rPr>
            </w:pPr>
            <w:r w:rsidRPr="00E8245D">
              <w:rPr>
                <w:sz w:val="24"/>
                <w:szCs w:val="24"/>
              </w:rPr>
              <w:t>13.</w:t>
            </w:r>
          </w:p>
        </w:tc>
        <w:tc>
          <w:tcPr>
            <w:tcW w:w="3892" w:type="dxa"/>
            <w:tcBorders>
              <w:bottom w:val="single" w:sz="4" w:space="0" w:color="auto"/>
            </w:tcBorders>
          </w:tcPr>
          <w:p w:rsidR="00AE28ED" w:rsidRPr="00E8245D" w:rsidRDefault="00AE28ED" w:rsidP="00FE7219">
            <w:pPr>
              <w:pStyle w:val="ac"/>
              <w:jc w:val="both"/>
              <w:rPr>
                <w:sz w:val="24"/>
                <w:szCs w:val="24"/>
              </w:rPr>
            </w:pPr>
            <w:r w:rsidRPr="00E8245D">
              <w:rPr>
                <w:sz w:val="24"/>
                <w:szCs w:val="24"/>
              </w:rPr>
              <w:t xml:space="preserve">Численность в (%) от общего количества педагогических работников Центра «Точка роста», прошедших обучение по программам из реестра программ повышения квалификации федерального оператора, по состоянию на 24.03.2023 г. (Пояснение: повышение квалификации педагогического работника центра «Точка роста» засчитывается при наличии действующего (с даты прохождения прошло не более 3 лет) удостоверения о повышении квалификации по программам, соответствующим направленностям Центра «Точка роста», или прохождении обучения по программам федерального оператора. Также учитывается наличие у педагогических работников удостоверений о </w:t>
            </w:r>
            <w:r w:rsidRPr="00E8245D">
              <w:rPr>
                <w:sz w:val="24"/>
                <w:szCs w:val="24"/>
              </w:rPr>
              <w:lastRenderedPageBreak/>
              <w:t>повышении квалификации по программам из Федерального реестра образовательных программ) дополнительного профессионального образования.</w:t>
            </w:r>
          </w:p>
        </w:tc>
        <w:tc>
          <w:tcPr>
            <w:tcW w:w="2976" w:type="dxa"/>
            <w:gridSpan w:val="2"/>
            <w:tcBorders>
              <w:bottom w:val="single" w:sz="4" w:space="0" w:color="auto"/>
            </w:tcBorders>
          </w:tcPr>
          <w:p w:rsidR="00AE28ED" w:rsidRPr="00E8245D" w:rsidRDefault="00AE28ED" w:rsidP="00FE7219">
            <w:pPr>
              <w:pStyle w:val="ac"/>
              <w:jc w:val="both"/>
              <w:rPr>
                <w:sz w:val="24"/>
                <w:szCs w:val="24"/>
              </w:rPr>
            </w:pPr>
            <w:r w:rsidRPr="00E8245D">
              <w:rPr>
                <w:sz w:val="24"/>
                <w:szCs w:val="24"/>
              </w:rPr>
              <w:lastRenderedPageBreak/>
              <w:t>70</w:t>
            </w:r>
          </w:p>
        </w:tc>
        <w:tc>
          <w:tcPr>
            <w:tcW w:w="2977" w:type="dxa"/>
            <w:gridSpan w:val="2"/>
            <w:tcBorders>
              <w:bottom w:val="single" w:sz="4" w:space="0" w:color="auto"/>
            </w:tcBorders>
          </w:tcPr>
          <w:p w:rsidR="00AE28ED" w:rsidRPr="00E8245D" w:rsidRDefault="00AE28ED" w:rsidP="00FE7219">
            <w:pPr>
              <w:pStyle w:val="ac"/>
              <w:jc w:val="both"/>
              <w:rPr>
                <w:sz w:val="24"/>
                <w:szCs w:val="24"/>
              </w:rPr>
            </w:pPr>
            <w:r w:rsidRPr="00E8245D">
              <w:rPr>
                <w:sz w:val="24"/>
                <w:szCs w:val="24"/>
              </w:rPr>
              <w:t>100</w:t>
            </w:r>
          </w:p>
        </w:tc>
      </w:tr>
      <w:tr w:rsidR="00AE28ED" w:rsidRPr="00E8245D" w:rsidTr="00AE28ED">
        <w:tc>
          <w:tcPr>
            <w:tcW w:w="498" w:type="dxa"/>
          </w:tcPr>
          <w:p w:rsidR="00AE28ED" w:rsidRPr="00E8245D" w:rsidRDefault="00AE28ED" w:rsidP="00FE7219">
            <w:pPr>
              <w:pStyle w:val="ac"/>
              <w:jc w:val="both"/>
              <w:rPr>
                <w:sz w:val="24"/>
                <w:szCs w:val="24"/>
              </w:rPr>
            </w:pPr>
            <w:r w:rsidRPr="00E8245D">
              <w:rPr>
                <w:sz w:val="24"/>
                <w:szCs w:val="24"/>
              </w:rPr>
              <w:lastRenderedPageBreak/>
              <w:t>14.</w:t>
            </w:r>
          </w:p>
        </w:tc>
        <w:tc>
          <w:tcPr>
            <w:tcW w:w="9845" w:type="dxa"/>
            <w:gridSpan w:val="5"/>
          </w:tcPr>
          <w:p w:rsidR="00AE28ED" w:rsidRPr="00E8245D" w:rsidRDefault="00AE28ED" w:rsidP="00FE7219">
            <w:pPr>
              <w:pStyle w:val="ac"/>
              <w:jc w:val="both"/>
              <w:rPr>
                <w:sz w:val="24"/>
                <w:szCs w:val="24"/>
              </w:rPr>
            </w:pPr>
            <w:r w:rsidRPr="00E8245D">
              <w:rPr>
                <w:sz w:val="24"/>
                <w:szCs w:val="24"/>
              </w:rPr>
              <w:t>Сведения о реализации образовательных мероприятий на базе Вашего учреждения, соответствующих целям и задачам деятельности Центров "Точка роста".</w:t>
            </w:r>
          </w:p>
        </w:tc>
      </w:tr>
    </w:tbl>
    <w:p w:rsidR="00AE28ED" w:rsidRPr="00E8245D" w:rsidRDefault="00AE28ED" w:rsidP="00FE7219">
      <w:pPr>
        <w:pStyle w:val="ac"/>
        <w:jc w:val="both"/>
        <w:rPr>
          <w:rFonts w:ascii="Times New Roman" w:hAnsi="Times New Roman"/>
          <w:sz w:val="24"/>
          <w:szCs w:val="24"/>
        </w:rPr>
      </w:pPr>
    </w:p>
    <w:p w:rsidR="00B93258" w:rsidRPr="005D37E0" w:rsidRDefault="00B93258" w:rsidP="00FE7219">
      <w:pPr>
        <w:pStyle w:val="ac"/>
        <w:jc w:val="both"/>
        <w:rPr>
          <w:rFonts w:ascii="Times New Roman" w:hAnsi="Times New Roman"/>
          <w:sz w:val="24"/>
          <w:szCs w:val="24"/>
          <w:highlight w:val="yellow"/>
        </w:rPr>
      </w:pPr>
    </w:p>
    <w:p w:rsidR="00B93258" w:rsidRPr="005D37E0" w:rsidRDefault="00B93258" w:rsidP="00FE7219">
      <w:pPr>
        <w:pStyle w:val="ac"/>
        <w:jc w:val="both"/>
        <w:rPr>
          <w:rFonts w:ascii="Times New Roman" w:hAnsi="Times New Roman"/>
          <w:sz w:val="24"/>
          <w:szCs w:val="24"/>
          <w:highlight w:val="yellow"/>
        </w:rPr>
      </w:pPr>
    </w:p>
    <w:p w:rsidR="00B93258" w:rsidRPr="005D37E0" w:rsidRDefault="00B93258" w:rsidP="00FE7219">
      <w:pPr>
        <w:pStyle w:val="ac"/>
        <w:jc w:val="both"/>
        <w:rPr>
          <w:rFonts w:ascii="Times New Roman" w:hAnsi="Times New Roman"/>
          <w:sz w:val="24"/>
          <w:szCs w:val="24"/>
          <w:highlight w:val="yellow"/>
        </w:rPr>
      </w:pPr>
    </w:p>
    <w:p w:rsidR="00AE28ED" w:rsidRPr="00E8245D" w:rsidRDefault="00AE28ED" w:rsidP="00FE7219">
      <w:pPr>
        <w:pStyle w:val="ac"/>
        <w:jc w:val="both"/>
        <w:rPr>
          <w:rFonts w:ascii="Times New Roman" w:hAnsi="Times New Roman"/>
          <w:sz w:val="24"/>
          <w:szCs w:val="24"/>
        </w:rPr>
      </w:pPr>
      <w:r w:rsidRPr="00E8245D">
        <w:rPr>
          <w:rFonts w:ascii="Times New Roman" w:hAnsi="Times New Roman"/>
          <w:sz w:val="24"/>
          <w:szCs w:val="24"/>
        </w:rPr>
        <w:t>Педагоги центра приняли участие в следующих конференциях, мастер-классах и прочих образовательных мероприятий:</w:t>
      </w:r>
    </w:p>
    <w:tbl>
      <w:tblPr>
        <w:tblStyle w:val="a6"/>
        <w:tblW w:w="10645" w:type="dxa"/>
        <w:tblInd w:w="-431" w:type="dxa"/>
        <w:tblLook w:val="04A0"/>
      </w:tblPr>
      <w:tblGrid>
        <w:gridCol w:w="6209"/>
        <w:gridCol w:w="4436"/>
      </w:tblGrid>
      <w:tr w:rsidR="00E8245D" w:rsidRPr="00E8245D" w:rsidTr="00E8245D">
        <w:tc>
          <w:tcPr>
            <w:tcW w:w="6209" w:type="dxa"/>
          </w:tcPr>
          <w:p w:rsidR="00E8245D" w:rsidRPr="00E8245D" w:rsidRDefault="00E8245D" w:rsidP="00FE7219">
            <w:pPr>
              <w:pStyle w:val="ac"/>
              <w:jc w:val="both"/>
              <w:rPr>
                <w:sz w:val="24"/>
                <w:szCs w:val="24"/>
              </w:rPr>
            </w:pPr>
            <w:r w:rsidRPr="00E8245D">
              <w:rPr>
                <w:sz w:val="24"/>
                <w:szCs w:val="24"/>
              </w:rPr>
              <w:t>Направления</w:t>
            </w:r>
          </w:p>
        </w:tc>
        <w:tc>
          <w:tcPr>
            <w:tcW w:w="4436" w:type="dxa"/>
          </w:tcPr>
          <w:p w:rsidR="00E8245D" w:rsidRPr="00E8245D" w:rsidRDefault="00E8245D" w:rsidP="00FE7219">
            <w:pPr>
              <w:pStyle w:val="ac"/>
              <w:jc w:val="both"/>
              <w:rPr>
                <w:sz w:val="24"/>
                <w:szCs w:val="24"/>
              </w:rPr>
            </w:pPr>
            <w:r w:rsidRPr="00E8245D">
              <w:rPr>
                <w:sz w:val="24"/>
                <w:szCs w:val="24"/>
              </w:rPr>
              <w:t>Информация о мероприятии</w:t>
            </w:r>
          </w:p>
        </w:tc>
      </w:tr>
      <w:tr w:rsidR="00E8245D" w:rsidRPr="00E8245D" w:rsidTr="00E8245D">
        <w:tc>
          <w:tcPr>
            <w:tcW w:w="6209" w:type="dxa"/>
          </w:tcPr>
          <w:p w:rsidR="00E8245D" w:rsidRPr="00E8245D" w:rsidRDefault="00E8245D" w:rsidP="00FE7219">
            <w:pPr>
              <w:pStyle w:val="ac"/>
              <w:jc w:val="both"/>
              <w:rPr>
                <w:sz w:val="24"/>
                <w:szCs w:val="24"/>
              </w:rPr>
            </w:pPr>
            <w:r w:rsidRPr="00E8245D">
              <w:rPr>
                <w:sz w:val="24"/>
                <w:szCs w:val="24"/>
              </w:rPr>
              <w:t>Технология</w:t>
            </w:r>
          </w:p>
        </w:tc>
        <w:tc>
          <w:tcPr>
            <w:tcW w:w="4436" w:type="dxa"/>
          </w:tcPr>
          <w:p w:rsidR="00E8245D" w:rsidRPr="00E8245D" w:rsidRDefault="00E8245D" w:rsidP="00FE7219">
            <w:pPr>
              <w:pStyle w:val="ac"/>
              <w:jc w:val="both"/>
              <w:rPr>
                <w:sz w:val="24"/>
                <w:szCs w:val="24"/>
              </w:rPr>
            </w:pPr>
            <w:r w:rsidRPr="00E8245D">
              <w:rPr>
                <w:sz w:val="24"/>
                <w:szCs w:val="24"/>
              </w:rPr>
              <w:t xml:space="preserve">Региональный мастер-класс </w:t>
            </w:r>
          </w:p>
          <w:p w:rsidR="00E8245D" w:rsidRPr="00E8245D" w:rsidRDefault="00E8245D" w:rsidP="00B93258">
            <w:pPr>
              <w:pStyle w:val="ac"/>
              <w:jc w:val="both"/>
              <w:rPr>
                <w:sz w:val="24"/>
                <w:szCs w:val="24"/>
              </w:rPr>
            </w:pPr>
            <w:r w:rsidRPr="00E8245D">
              <w:rPr>
                <w:sz w:val="24"/>
                <w:szCs w:val="24"/>
              </w:rPr>
              <w:t xml:space="preserve">«использование 3d моделирования на уроках технологии»  </w:t>
            </w:r>
          </w:p>
        </w:tc>
      </w:tr>
      <w:tr w:rsidR="00E8245D" w:rsidRPr="00E8245D" w:rsidTr="00E8245D">
        <w:tc>
          <w:tcPr>
            <w:tcW w:w="6209" w:type="dxa"/>
          </w:tcPr>
          <w:p w:rsidR="00E8245D" w:rsidRPr="00E8245D" w:rsidRDefault="00E8245D" w:rsidP="00FE7219">
            <w:pPr>
              <w:pStyle w:val="ac"/>
              <w:jc w:val="both"/>
              <w:rPr>
                <w:sz w:val="24"/>
                <w:szCs w:val="24"/>
              </w:rPr>
            </w:pPr>
            <w:r w:rsidRPr="00E8245D">
              <w:rPr>
                <w:sz w:val="24"/>
                <w:szCs w:val="24"/>
              </w:rPr>
              <w:t>Дополнительные образовательные программы</w:t>
            </w:r>
          </w:p>
        </w:tc>
        <w:tc>
          <w:tcPr>
            <w:tcW w:w="4436" w:type="dxa"/>
          </w:tcPr>
          <w:p w:rsidR="00E8245D" w:rsidRPr="00E8245D" w:rsidRDefault="00E8245D" w:rsidP="00FE7219">
            <w:pPr>
              <w:pStyle w:val="ac"/>
              <w:jc w:val="both"/>
              <w:rPr>
                <w:sz w:val="24"/>
                <w:szCs w:val="24"/>
              </w:rPr>
            </w:pPr>
            <w:r w:rsidRPr="00E8245D">
              <w:rPr>
                <w:sz w:val="24"/>
                <w:szCs w:val="24"/>
              </w:rPr>
              <w:t>воркшоп «Легоконструирование как метод ранней профориентации» (из опыта работы Центра образования цифрового и гуманитарного профилей «Точка роста» на базе МБОУ ЦО № 53 им. Л.Н. Толстого)</w:t>
            </w:r>
          </w:p>
        </w:tc>
      </w:tr>
      <w:tr w:rsidR="00E8245D" w:rsidRPr="00E8245D" w:rsidTr="00E8245D">
        <w:tc>
          <w:tcPr>
            <w:tcW w:w="6209" w:type="dxa"/>
          </w:tcPr>
          <w:p w:rsidR="00E8245D" w:rsidRPr="00E8245D" w:rsidRDefault="00E8245D" w:rsidP="00FE7219">
            <w:pPr>
              <w:pStyle w:val="ac"/>
              <w:jc w:val="both"/>
              <w:rPr>
                <w:sz w:val="24"/>
                <w:szCs w:val="24"/>
              </w:rPr>
            </w:pPr>
            <w:r w:rsidRPr="00E8245D">
              <w:rPr>
                <w:sz w:val="24"/>
                <w:szCs w:val="24"/>
              </w:rPr>
              <w:t>Дополнительные образовательные программы</w:t>
            </w:r>
          </w:p>
        </w:tc>
        <w:tc>
          <w:tcPr>
            <w:tcW w:w="4436" w:type="dxa"/>
          </w:tcPr>
          <w:p w:rsidR="00E8245D" w:rsidRPr="00E8245D" w:rsidRDefault="00E8245D" w:rsidP="00B93258">
            <w:pPr>
              <w:pStyle w:val="ac"/>
              <w:jc w:val="both"/>
              <w:rPr>
                <w:sz w:val="24"/>
                <w:szCs w:val="24"/>
              </w:rPr>
            </w:pPr>
            <w:r w:rsidRPr="00E8245D">
              <w:rPr>
                <w:sz w:val="24"/>
                <w:szCs w:val="24"/>
              </w:rPr>
              <w:t>региональный методический семинар «Опыт реализации образовательных программ по робототехнике на базе центров цифрового образования детей "IT-куб"».</w:t>
            </w:r>
          </w:p>
        </w:tc>
      </w:tr>
      <w:tr w:rsidR="00E8245D" w:rsidRPr="00E8245D" w:rsidTr="00E8245D">
        <w:tc>
          <w:tcPr>
            <w:tcW w:w="6209" w:type="dxa"/>
          </w:tcPr>
          <w:p w:rsidR="00E8245D" w:rsidRPr="00E8245D" w:rsidRDefault="00E8245D" w:rsidP="00FE7219">
            <w:pPr>
              <w:pStyle w:val="ac"/>
              <w:jc w:val="both"/>
              <w:rPr>
                <w:sz w:val="24"/>
                <w:szCs w:val="24"/>
              </w:rPr>
            </w:pPr>
            <w:r w:rsidRPr="00E8245D">
              <w:rPr>
                <w:sz w:val="24"/>
                <w:szCs w:val="24"/>
              </w:rPr>
              <w:t>Технология</w:t>
            </w:r>
          </w:p>
        </w:tc>
        <w:tc>
          <w:tcPr>
            <w:tcW w:w="4436" w:type="dxa"/>
          </w:tcPr>
          <w:p w:rsidR="00E8245D" w:rsidRPr="00E8245D" w:rsidRDefault="00E8245D" w:rsidP="00FE7219">
            <w:pPr>
              <w:pStyle w:val="ac"/>
              <w:jc w:val="both"/>
              <w:rPr>
                <w:sz w:val="24"/>
                <w:szCs w:val="24"/>
              </w:rPr>
            </w:pPr>
            <w:r w:rsidRPr="00E8245D">
              <w:rPr>
                <w:sz w:val="24"/>
                <w:szCs w:val="24"/>
              </w:rPr>
              <w:t>семинар «Современный урок технологии в условиях реализации обновленных ФГОС»</w:t>
            </w:r>
          </w:p>
        </w:tc>
      </w:tr>
      <w:tr w:rsidR="00E8245D" w:rsidRPr="00E8245D" w:rsidTr="00E8245D">
        <w:tc>
          <w:tcPr>
            <w:tcW w:w="6209" w:type="dxa"/>
          </w:tcPr>
          <w:p w:rsidR="00E8245D" w:rsidRPr="00E8245D" w:rsidRDefault="00E8245D" w:rsidP="00FE7219">
            <w:pPr>
              <w:pStyle w:val="ac"/>
              <w:jc w:val="both"/>
              <w:rPr>
                <w:sz w:val="24"/>
                <w:szCs w:val="24"/>
              </w:rPr>
            </w:pPr>
            <w:r w:rsidRPr="00E8245D">
              <w:rPr>
                <w:sz w:val="24"/>
                <w:szCs w:val="24"/>
              </w:rPr>
              <w:t>Обновление содержания образования в центрах образования цифрового и гуманитарного профилей «Точка роста» для эффективной реализации ФГОС»</w:t>
            </w:r>
          </w:p>
          <w:p w:rsidR="00E8245D" w:rsidRPr="00E8245D" w:rsidRDefault="00E8245D" w:rsidP="00FE7219">
            <w:pPr>
              <w:pStyle w:val="ac"/>
              <w:jc w:val="both"/>
              <w:rPr>
                <w:sz w:val="24"/>
                <w:szCs w:val="24"/>
              </w:rPr>
            </w:pPr>
            <w:r w:rsidRPr="00E8245D">
              <w:rPr>
                <w:sz w:val="24"/>
                <w:szCs w:val="24"/>
              </w:rPr>
              <w:t>Нормативные, организационные и методические аспекты организации образовательной деятельности центров «Точка роста»</w:t>
            </w:r>
          </w:p>
          <w:p w:rsidR="00E8245D" w:rsidRPr="00E8245D" w:rsidRDefault="00E8245D" w:rsidP="00FE7219">
            <w:pPr>
              <w:pStyle w:val="ac"/>
              <w:jc w:val="both"/>
              <w:rPr>
                <w:sz w:val="24"/>
                <w:szCs w:val="24"/>
              </w:rPr>
            </w:pPr>
            <w:r w:rsidRPr="00E8245D">
              <w:rPr>
                <w:sz w:val="24"/>
                <w:szCs w:val="24"/>
              </w:rPr>
              <w:t>Обновление содержания образования в центрах образования естественнонаучной и технологической направленностей «Точка роста» для эффективной реализации ФГОС»</w:t>
            </w:r>
          </w:p>
          <w:p w:rsidR="00E8245D" w:rsidRPr="00E8245D" w:rsidRDefault="00E8245D" w:rsidP="00FE7219">
            <w:pPr>
              <w:pStyle w:val="ac"/>
              <w:jc w:val="both"/>
              <w:rPr>
                <w:sz w:val="24"/>
                <w:szCs w:val="24"/>
              </w:rPr>
            </w:pPr>
            <w:r w:rsidRPr="00E8245D">
              <w:rPr>
                <w:sz w:val="24"/>
                <w:szCs w:val="24"/>
              </w:rPr>
              <w:t>Особенности организации сетевого взаимодействия при реализации образовательных программ центров «Точка роста»</w:t>
            </w:r>
          </w:p>
          <w:p w:rsidR="00E8245D" w:rsidRPr="00E8245D" w:rsidRDefault="00E8245D" w:rsidP="00FE7219">
            <w:pPr>
              <w:pStyle w:val="ac"/>
              <w:jc w:val="both"/>
              <w:rPr>
                <w:sz w:val="24"/>
                <w:szCs w:val="24"/>
              </w:rPr>
            </w:pPr>
            <w:r w:rsidRPr="00E8245D">
              <w:rPr>
                <w:sz w:val="24"/>
                <w:szCs w:val="24"/>
              </w:rPr>
              <w:t>Возможности медиаобразования с использованием ресурсов центров «Точка роста»</w:t>
            </w:r>
          </w:p>
          <w:p w:rsidR="00E8245D" w:rsidRPr="00E8245D" w:rsidRDefault="00E8245D" w:rsidP="00B93258">
            <w:pPr>
              <w:pStyle w:val="ac"/>
              <w:jc w:val="both"/>
              <w:rPr>
                <w:sz w:val="24"/>
                <w:szCs w:val="24"/>
              </w:rPr>
            </w:pPr>
            <w:r w:rsidRPr="00E8245D">
              <w:rPr>
                <w:sz w:val="24"/>
                <w:szCs w:val="24"/>
              </w:rPr>
              <w:t>Дополнительные образовательные программы школы с использованием ресурсов центров «Точка роста»</w:t>
            </w:r>
          </w:p>
        </w:tc>
        <w:tc>
          <w:tcPr>
            <w:tcW w:w="4436" w:type="dxa"/>
          </w:tcPr>
          <w:p w:rsidR="00E8245D" w:rsidRPr="00E8245D" w:rsidRDefault="00E8245D" w:rsidP="00FE7219">
            <w:pPr>
              <w:pStyle w:val="ac"/>
              <w:jc w:val="both"/>
              <w:rPr>
                <w:sz w:val="24"/>
                <w:szCs w:val="24"/>
              </w:rPr>
            </w:pPr>
            <w:r w:rsidRPr="00E8245D">
              <w:rPr>
                <w:sz w:val="24"/>
                <w:szCs w:val="24"/>
              </w:rPr>
              <w:t>Всероссийский форум Центров «Точка роста» 2023</w:t>
            </w:r>
          </w:p>
        </w:tc>
      </w:tr>
      <w:tr w:rsidR="00E8245D" w:rsidRPr="00E8245D" w:rsidTr="00E8245D">
        <w:tc>
          <w:tcPr>
            <w:tcW w:w="6209" w:type="dxa"/>
          </w:tcPr>
          <w:p w:rsidR="00E8245D" w:rsidRPr="00E8245D" w:rsidRDefault="00E8245D" w:rsidP="00FE7219">
            <w:pPr>
              <w:pStyle w:val="ac"/>
              <w:jc w:val="both"/>
              <w:rPr>
                <w:sz w:val="24"/>
                <w:szCs w:val="24"/>
              </w:rPr>
            </w:pPr>
            <w:r w:rsidRPr="00E8245D">
              <w:rPr>
                <w:sz w:val="24"/>
                <w:szCs w:val="24"/>
              </w:rPr>
              <w:t>Тематика Форума предполагает освещение вопросов обеспечения безопасной информационно-образовательной среды:</w:t>
            </w:r>
            <w:r w:rsidRPr="00E8245D">
              <w:rPr>
                <w:sz w:val="24"/>
                <w:szCs w:val="24"/>
              </w:rPr>
              <w:br/>
              <w:t xml:space="preserve">– представление школьных, муниципальных </w:t>
            </w:r>
            <w:r w:rsidRPr="00E8245D">
              <w:rPr>
                <w:sz w:val="24"/>
                <w:szCs w:val="24"/>
              </w:rPr>
              <w:lastRenderedPageBreak/>
              <w:t>планов/программ/проектов по формированию и развитию безопасной образовательной среды;</w:t>
            </w:r>
            <w:r w:rsidRPr="00E8245D">
              <w:rPr>
                <w:sz w:val="24"/>
                <w:szCs w:val="24"/>
              </w:rPr>
              <w:br/>
              <w:t>– освещение актуальных проблем безопасного поведения детей в образовательных организациях специалистами УФСБ, МВД, Следственного комитета Томской области;</w:t>
            </w:r>
            <w:r w:rsidRPr="00E8245D">
              <w:rPr>
                <w:sz w:val="24"/>
                <w:szCs w:val="24"/>
              </w:rPr>
              <w:br/>
              <w:t>– обзор мер по формированию верификации интернет–контента в образовательных организациях Томской области;</w:t>
            </w:r>
            <w:r w:rsidRPr="00E8245D">
              <w:rPr>
                <w:sz w:val="24"/>
                <w:szCs w:val="24"/>
              </w:rPr>
              <w:br/>
              <w:t>– демонстрация методик, технологий профилактической работы с обучающимися и организации мероприятий по оценке психологической безопасности образовательной среды и психологического здоровья обучающихся (воспитанников), в том числе буллинг и кибербуллинг;</w:t>
            </w:r>
            <w:r w:rsidRPr="00E8245D">
              <w:rPr>
                <w:sz w:val="24"/>
                <w:szCs w:val="24"/>
              </w:rPr>
              <w:br/>
              <w:t>– обсуждение методов, приемов работы, взаимодействия педагогов и родителей (законных представителей) обучающихся по профилактике деструктивного и противоправного поведения детей.</w:t>
            </w:r>
          </w:p>
        </w:tc>
        <w:tc>
          <w:tcPr>
            <w:tcW w:w="4436" w:type="dxa"/>
          </w:tcPr>
          <w:p w:rsidR="00E8245D" w:rsidRPr="00E8245D" w:rsidRDefault="00E8245D" w:rsidP="00FE7219">
            <w:pPr>
              <w:pStyle w:val="ac"/>
              <w:jc w:val="both"/>
              <w:rPr>
                <w:sz w:val="24"/>
                <w:szCs w:val="24"/>
              </w:rPr>
            </w:pPr>
            <w:r w:rsidRPr="00E8245D">
              <w:rPr>
                <w:sz w:val="24"/>
                <w:szCs w:val="24"/>
              </w:rPr>
              <w:lastRenderedPageBreak/>
              <w:t>форум «Безопасная информационно-образовательная среда: методы и технологии работы»</w:t>
            </w:r>
          </w:p>
        </w:tc>
      </w:tr>
      <w:tr w:rsidR="00E8245D" w:rsidRPr="00E8245D" w:rsidTr="00E8245D">
        <w:tc>
          <w:tcPr>
            <w:tcW w:w="6209" w:type="dxa"/>
          </w:tcPr>
          <w:p w:rsidR="00E8245D" w:rsidRPr="00E8245D" w:rsidRDefault="00E8245D" w:rsidP="00FE7219">
            <w:pPr>
              <w:pStyle w:val="ac"/>
              <w:jc w:val="both"/>
              <w:rPr>
                <w:sz w:val="24"/>
                <w:szCs w:val="24"/>
              </w:rPr>
            </w:pPr>
            <w:r w:rsidRPr="00E8245D">
              <w:rPr>
                <w:sz w:val="24"/>
                <w:szCs w:val="24"/>
              </w:rPr>
              <w:lastRenderedPageBreak/>
              <w:t>применение цифрового образовательного контента</w:t>
            </w:r>
          </w:p>
        </w:tc>
        <w:tc>
          <w:tcPr>
            <w:tcW w:w="4436" w:type="dxa"/>
          </w:tcPr>
          <w:p w:rsidR="00E8245D" w:rsidRPr="00E8245D" w:rsidRDefault="00E8245D" w:rsidP="00FE7219">
            <w:pPr>
              <w:pStyle w:val="ac"/>
              <w:jc w:val="both"/>
              <w:rPr>
                <w:sz w:val="24"/>
                <w:szCs w:val="24"/>
              </w:rPr>
            </w:pPr>
            <w:r w:rsidRPr="00E8245D">
              <w:rPr>
                <w:sz w:val="24"/>
                <w:szCs w:val="24"/>
              </w:rPr>
              <w:t>«Педагогическая лаборатория: как это сделано»: цифровой образовательный контент как универсальный инструмент обучения</w:t>
            </w:r>
          </w:p>
          <w:p w:rsidR="00E8245D" w:rsidRPr="00E8245D" w:rsidRDefault="00E8245D" w:rsidP="00FE7219">
            <w:pPr>
              <w:pStyle w:val="ac"/>
              <w:jc w:val="both"/>
              <w:rPr>
                <w:sz w:val="24"/>
                <w:szCs w:val="24"/>
              </w:rPr>
            </w:pPr>
          </w:p>
        </w:tc>
      </w:tr>
      <w:tr w:rsidR="00E8245D" w:rsidRPr="00E8245D" w:rsidTr="00E8245D">
        <w:tc>
          <w:tcPr>
            <w:tcW w:w="6209" w:type="dxa"/>
          </w:tcPr>
          <w:p w:rsidR="00E8245D" w:rsidRPr="00E8245D" w:rsidRDefault="00E8245D" w:rsidP="00FE7219">
            <w:pPr>
              <w:pStyle w:val="ac"/>
              <w:jc w:val="both"/>
              <w:rPr>
                <w:sz w:val="24"/>
                <w:szCs w:val="24"/>
              </w:rPr>
            </w:pPr>
            <w:r w:rsidRPr="00E8245D">
              <w:rPr>
                <w:sz w:val="24"/>
                <w:szCs w:val="24"/>
              </w:rPr>
              <w:t>3d моделирование</w:t>
            </w:r>
          </w:p>
        </w:tc>
        <w:tc>
          <w:tcPr>
            <w:tcW w:w="4436" w:type="dxa"/>
          </w:tcPr>
          <w:p w:rsidR="00E8245D" w:rsidRPr="00E8245D" w:rsidRDefault="00E8245D" w:rsidP="00FE7219">
            <w:pPr>
              <w:pStyle w:val="ac"/>
              <w:jc w:val="both"/>
              <w:rPr>
                <w:sz w:val="24"/>
                <w:szCs w:val="24"/>
              </w:rPr>
            </w:pPr>
            <w:r w:rsidRPr="00E8245D">
              <w:rPr>
                <w:sz w:val="24"/>
                <w:szCs w:val="24"/>
              </w:rPr>
              <w:t>Мастер-класс «От идеи к 3d моделям» неделя науки в МБОУ ЦО №53</w:t>
            </w:r>
          </w:p>
        </w:tc>
      </w:tr>
      <w:tr w:rsidR="00E8245D" w:rsidRPr="00E8245D" w:rsidTr="00E8245D">
        <w:tc>
          <w:tcPr>
            <w:tcW w:w="6209" w:type="dxa"/>
          </w:tcPr>
          <w:p w:rsidR="00E8245D" w:rsidRPr="00E8245D" w:rsidRDefault="00E8245D" w:rsidP="00FE7219">
            <w:pPr>
              <w:pStyle w:val="ac"/>
              <w:jc w:val="both"/>
              <w:rPr>
                <w:sz w:val="24"/>
                <w:szCs w:val="24"/>
              </w:rPr>
            </w:pPr>
            <w:r w:rsidRPr="00E8245D">
              <w:rPr>
                <w:sz w:val="24"/>
                <w:szCs w:val="24"/>
              </w:rPr>
              <w:t>Дополнительные образовательные программы, АИС навигатор</w:t>
            </w:r>
          </w:p>
        </w:tc>
        <w:tc>
          <w:tcPr>
            <w:tcW w:w="4436" w:type="dxa"/>
          </w:tcPr>
          <w:p w:rsidR="00E8245D" w:rsidRPr="00E8245D" w:rsidRDefault="00E8245D" w:rsidP="00FE7219">
            <w:pPr>
              <w:pStyle w:val="ac"/>
              <w:jc w:val="both"/>
              <w:rPr>
                <w:sz w:val="24"/>
                <w:szCs w:val="24"/>
              </w:rPr>
            </w:pPr>
            <w:r w:rsidRPr="00E8245D">
              <w:rPr>
                <w:sz w:val="24"/>
                <w:szCs w:val="24"/>
              </w:rPr>
              <w:t>практико-ориентированный семинар «Современное дополнительное образование. Новые вызовы – новые стратегии развития».</w:t>
            </w:r>
          </w:p>
        </w:tc>
      </w:tr>
    </w:tbl>
    <w:p w:rsidR="00AE28ED" w:rsidRPr="005D37E0" w:rsidRDefault="00AE28ED" w:rsidP="00FE7219">
      <w:pPr>
        <w:pStyle w:val="ac"/>
        <w:jc w:val="both"/>
        <w:rPr>
          <w:rFonts w:ascii="Times New Roman" w:hAnsi="Times New Roman"/>
          <w:sz w:val="24"/>
          <w:szCs w:val="24"/>
          <w:highlight w:val="yellow"/>
        </w:rPr>
      </w:pPr>
    </w:p>
    <w:p w:rsidR="00AE28ED" w:rsidRPr="005D37E0" w:rsidRDefault="00AE28ED" w:rsidP="00FE7219">
      <w:pPr>
        <w:pStyle w:val="ac"/>
        <w:jc w:val="both"/>
        <w:rPr>
          <w:rFonts w:ascii="Times New Roman" w:hAnsi="Times New Roman"/>
          <w:sz w:val="24"/>
          <w:szCs w:val="24"/>
          <w:highlight w:val="yellow"/>
        </w:rPr>
      </w:pPr>
    </w:p>
    <w:p w:rsidR="00AE28ED" w:rsidRPr="00E8245D" w:rsidRDefault="00AE28ED" w:rsidP="00FE7219">
      <w:pPr>
        <w:pStyle w:val="ac"/>
        <w:jc w:val="both"/>
        <w:rPr>
          <w:rFonts w:ascii="Times New Roman" w:hAnsi="Times New Roman"/>
          <w:sz w:val="24"/>
          <w:szCs w:val="24"/>
        </w:rPr>
      </w:pPr>
      <w:r w:rsidRPr="00E8245D">
        <w:rPr>
          <w:rFonts w:ascii="Times New Roman" w:hAnsi="Times New Roman"/>
          <w:sz w:val="24"/>
          <w:szCs w:val="24"/>
        </w:rPr>
        <w:t>Участие в проекте "Код будущего" начало реализации программы  "Игры на pyton"</w:t>
      </w:r>
    </w:p>
    <w:p w:rsidR="00AE28ED" w:rsidRPr="00E8245D" w:rsidRDefault="00AE28ED" w:rsidP="00FE7219">
      <w:pPr>
        <w:pStyle w:val="ac"/>
        <w:jc w:val="both"/>
        <w:rPr>
          <w:rFonts w:ascii="Times New Roman" w:hAnsi="Times New Roman"/>
          <w:sz w:val="24"/>
          <w:szCs w:val="24"/>
        </w:rPr>
      </w:pPr>
      <w:r w:rsidRPr="00E8245D">
        <w:rPr>
          <w:rFonts w:ascii="Times New Roman" w:hAnsi="Times New Roman"/>
          <w:sz w:val="24"/>
          <w:szCs w:val="24"/>
        </w:rPr>
        <w:t>Выставка макетов "Макетирование в технологии"</w:t>
      </w:r>
    </w:p>
    <w:p w:rsidR="00AE28ED" w:rsidRPr="00E8245D" w:rsidRDefault="00AE28ED" w:rsidP="00FE7219">
      <w:pPr>
        <w:pStyle w:val="ac"/>
        <w:jc w:val="both"/>
        <w:rPr>
          <w:rFonts w:ascii="Times New Roman" w:hAnsi="Times New Roman"/>
          <w:sz w:val="24"/>
          <w:szCs w:val="24"/>
        </w:rPr>
      </w:pPr>
      <w:r w:rsidRPr="00E8245D">
        <w:rPr>
          <w:rFonts w:ascii="Times New Roman" w:hAnsi="Times New Roman"/>
          <w:sz w:val="24"/>
          <w:szCs w:val="24"/>
        </w:rPr>
        <w:t>Мастер-класс 3d "от идеи к моделе" (неделя науки)</w:t>
      </w:r>
    </w:p>
    <w:p w:rsidR="00AE28ED" w:rsidRPr="00E8245D" w:rsidRDefault="00AE28ED" w:rsidP="00FE7219">
      <w:pPr>
        <w:pStyle w:val="ac"/>
        <w:jc w:val="both"/>
        <w:rPr>
          <w:rFonts w:ascii="Times New Roman" w:hAnsi="Times New Roman"/>
          <w:sz w:val="24"/>
          <w:szCs w:val="24"/>
        </w:rPr>
      </w:pPr>
      <w:r w:rsidRPr="00E8245D">
        <w:rPr>
          <w:rFonts w:ascii="Times New Roman" w:hAnsi="Times New Roman"/>
          <w:sz w:val="24"/>
          <w:szCs w:val="24"/>
        </w:rPr>
        <w:t>частие в ВСОШ</w:t>
      </w:r>
    </w:p>
    <w:p w:rsidR="00AE28ED" w:rsidRPr="00E8245D" w:rsidRDefault="00AE28ED" w:rsidP="00FE7219">
      <w:pPr>
        <w:pStyle w:val="ac"/>
        <w:jc w:val="both"/>
        <w:rPr>
          <w:rFonts w:ascii="Times New Roman" w:hAnsi="Times New Roman"/>
          <w:sz w:val="24"/>
          <w:szCs w:val="24"/>
        </w:rPr>
      </w:pPr>
      <w:r w:rsidRPr="00E8245D">
        <w:rPr>
          <w:rFonts w:ascii="Times New Roman" w:hAnsi="Times New Roman"/>
          <w:sz w:val="24"/>
          <w:szCs w:val="24"/>
        </w:rPr>
        <w:t>Всероссийская акция по информационным технологиям «ИТ-диктант»</w:t>
      </w:r>
    </w:p>
    <w:p w:rsidR="00AE28ED" w:rsidRPr="00E8245D" w:rsidRDefault="00AE28ED" w:rsidP="00FE7219">
      <w:pPr>
        <w:pStyle w:val="ac"/>
        <w:jc w:val="both"/>
        <w:rPr>
          <w:rFonts w:ascii="Times New Roman" w:hAnsi="Times New Roman"/>
          <w:sz w:val="24"/>
          <w:szCs w:val="24"/>
        </w:rPr>
      </w:pPr>
      <w:r w:rsidRPr="00E8245D">
        <w:rPr>
          <w:rFonts w:ascii="Times New Roman" w:hAnsi="Times New Roman"/>
          <w:sz w:val="24"/>
          <w:szCs w:val="24"/>
        </w:rPr>
        <w:t>Шахматный турнир "Ладья" в лагере ЛДП</w:t>
      </w:r>
    </w:p>
    <w:p w:rsidR="00AE28ED" w:rsidRPr="00E8245D" w:rsidRDefault="00AE28ED" w:rsidP="00FE7219">
      <w:pPr>
        <w:pStyle w:val="ac"/>
        <w:jc w:val="both"/>
        <w:rPr>
          <w:rFonts w:ascii="Times New Roman" w:hAnsi="Times New Roman"/>
          <w:sz w:val="24"/>
          <w:szCs w:val="24"/>
        </w:rPr>
      </w:pPr>
      <w:r w:rsidRPr="00E8245D">
        <w:rPr>
          <w:rFonts w:ascii="Times New Roman" w:hAnsi="Times New Roman"/>
          <w:sz w:val="24"/>
          <w:szCs w:val="24"/>
        </w:rPr>
        <w:t>Фестиваль траектория успеха (подготовка видеоролика для участия)</w:t>
      </w:r>
    </w:p>
    <w:p w:rsidR="00E8245D" w:rsidRPr="00E8245D" w:rsidRDefault="00AE28ED" w:rsidP="00FE7219">
      <w:pPr>
        <w:pStyle w:val="ac"/>
        <w:jc w:val="both"/>
        <w:rPr>
          <w:rFonts w:ascii="Times New Roman" w:hAnsi="Times New Roman"/>
          <w:sz w:val="24"/>
          <w:szCs w:val="24"/>
        </w:rPr>
      </w:pPr>
      <w:r w:rsidRPr="00E8245D">
        <w:rPr>
          <w:rFonts w:ascii="Times New Roman" w:hAnsi="Times New Roman"/>
          <w:sz w:val="24"/>
          <w:szCs w:val="24"/>
        </w:rPr>
        <w:t>Школьный турнир по шахматам</w:t>
      </w:r>
      <w:r w:rsidR="00E8245D" w:rsidRPr="00E8245D">
        <w:rPr>
          <w:rFonts w:ascii="Times New Roman" w:hAnsi="Times New Roman"/>
          <w:sz w:val="24"/>
          <w:szCs w:val="24"/>
        </w:rPr>
        <w:t xml:space="preserve"> </w:t>
      </w:r>
    </w:p>
    <w:p w:rsidR="00AE28ED" w:rsidRPr="00E8245D" w:rsidRDefault="00AE28ED" w:rsidP="00FE7219">
      <w:pPr>
        <w:pStyle w:val="ac"/>
        <w:jc w:val="both"/>
        <w:rPr>
          <w:rFonts w:ascii="Times New Roman" w:hAnsi="Times New Roman"/>
          <w:sz w:val="24"/>
          <w:szCs w:val="24"/>
        </w:rPr>
      </w:pPr>
      <w:r w:rsidRPr="00E8245D">
        <w:rPr>
          <w:rFonts w:ascii="Times New Roman" w:hAnsi="Times New Roman"/>
          <w:sz w:val="24"/>
          <w:szCs w:val="24"/>
        </w:rPr>
        <w:t>Уроки цифры</w:t>
      </w:r>
    </w:p>
    <w:p w:rsidR="00AE28ED" w:rsidRPr="005D37E0" w:rsidRDefault="00AE28ED" w:rsidP="00FE7219">
      <w:pPr>
        <w:pStyle w:val="ac"/>
        <w:jc w:val="both"/>
        <w:rPr>
          <w:rFonts w:ascii="Times New Roman" w:hAnsi="Times New Roman"/>
          <w:sz w:val="24"/>
          <w:szCs w:val="24"/>
          <w:highlight w:val="yellow"/>
        </w:rPr>
      </w:pPr>
    </w:p>
    <w:p w:rsidR="00AE28ED" w:rsidRPr="005D37E0" w:rsidRDefault="00AE28ED" w:rsidP="00FE7219">
      <w:pPr>
        <w:pStyle w:val="ac"/>
        <w:jc w:val="both"/>
        <w:rPr>
          <w:rFonts w:ascii="Times New Roman" w:hAnsi="Times New Roman"/>
          <w:sz w:val="24"/>
          <w:szCs w:val="24"/>
          <w:highlight w:val="yellow"/>
        </w:rPr>
      </w:pPr>
    </w:p>
    <w:p w:rsidR="00AE28ED" w:rsidRDefault="00AE28ED" w:rsidP="00FE7219">
      <w:pPr>
        <w:pStyle w:val="ac"/>
        <w:jc w:val="both"/>
        <w:rPr>
          <w:rFonts w:ascii="Times New Roman" w:hAnsi="Times New Roman"/>
          <w:sz w:val="24"/>
          <w:szCs w:val="24"/>
        </w:rPr>
      </w:pPr>
      <w:r w:rsidRPr="00E8245D">
        <w:rPr>
          <w:rFonts w:ascii="Times New Roman" w:hAnsi="Times New Roman"/>
          <w:sz w:val="24"/>
          <w:szCs w:val="24"/>
        </w:rPr>
        <w:t>С целью эффективной организационно-методической поддержки центров «Точка роста», обмену опытом с другими центрами «Точка роста», а также повышения качества реализации общеобразовательных программ и программ дополнительного образования, педагоги центра «Точка роста» приняли участие в ряде семинаров:</w:t>
      </w:r>
    </w:p>
    <w:p w:rsidR="007D5651" w:rsidRPr="00E8245D" w:rsidRDefault="007D5651" w:rsidP="00FE7219">
      <w:pPr>
        <w:pStyle w:val="ac"/>
        <w:jc w:val="both"/>
        <w:rPr>
          <w:rFonts w:ascii="Times New Roman" w:hAnsi="Times New Roman"/>
          <w:sz w:val="24"/>
          <w:szCs w:val="24"/>
        </w:rPr>
      </w:pPr>
    </w:p>
    <w:tbl>
      <w:tblPr>
        <w:tblStyle w:val="a6"/>
        <w:tblW w:w="10314" w:type="dxa"/>
        <w:tblLook w:val="04A0"/>
      </w:tblPr>
      <w:tblGrid>
        <w:gridCol w:w="2241"/>
        <w:gridCol w:w="8073"/>
      </w:tblGrid>
      <w:tr w:rsidR="00E8245D" w:rsidRPr="00E8245D" w:rsidTr="00E8245D">
        <w:tc>
          <w:tcPr>
            <w:tcW w:w="2241" w:type="dxa"/>
          </w:tcPr>
          <w:p w:rsidR="00E8245D" w:rsidRPr="00E8245D" w:rsidRDefault="00E8245D" w:rsidP="00FE7219">
            <w:pPr>
              <w:pStyle w:val="ac"/>
              <w:jc w:val="both"/>
              <w:rPr>
                <w:sz w:val="24"/>
                <w:szCs w:val="24"/>
              </w:rPr>
            </w:pPr>
            <w:r w:rsidRPr="00E8245D">
              <w:rPr>
                <w:sz w:val="24"/>
                <w:szCs w:val="24"/>
              </w:rPr>
              <w:t>Тематика</w:t>
            </w:r>
          </w:p>
        </w:tc>
        <w:tc>
          <w:tcPr>
            <w:tcW w:w="8073" w:type="dxa"/>
          </w:tcPr>
          <w:p w:rsidR="00E8245D" w:rsidRPr="00E8245D" w:rsidRDefault="00E8245D" w:rsidP="00FE7219">
            <w:pPr>
              <w:pStyle w:val="ac"/>
              <w:jc w:val="both"/>
              <w:rPr>
                <w:sz w:val="24"/>
                <w:szCs w:val="24"/>
              </w:rPr>
            </w:pPr>
            <w:r w:rsidRPr="00E8245D">
              <w:rPr>
                <w:sz w:val="24"/>
                <w:szCs w:val="24"/>
              </w:rPr>
              <w:t>Основные вопросы к рассмотрению</w:t>
            </w:r>
          </w:p>
        </w:tc>
      </w:tr>
      <w:tr w:rsidR="00E8245D" w:rsidRPr="00E8245D" w:rsidTr="00E8245D">
        <w:tc>
          <w:tcPr>
            <w:tcW w:w="2241" w:type="dxa"/>
          </w:tcPr>
          <w:p w:rsidR="00E8245D" w:rsidRPr="00E8245D" w:rsidRDefault="00E8245D" w:rsidP="00FE7219">
            <w:pPr>
              <w:pStyle w:val="ac"/>
              <w:jc w:val="both"/>
              <w:rPr>
                <w:sz w:val="24"/>
                <w:szCs w:val="24"/>
              </w:rPr>
            </w:pPr>
            <w:r w:rsidRPr="00E8245D">
              <w:rPr>
                <w:sz w:val="24"/>
                <w:szCs w:val="24"/>
              </w:rPr>
              <w:t xml:space="preserve">Национальный проект «Образование»: </w:t>
            </w:r>
            <w:r w:rsidRPr="00E8245D">
              <w:rPr>
                <w:sz w:val="24"/>
                <w:szCs w:val="24"/>
              </w:rPr>
              <w:br/>
              <w:t xml:space="preserve">центры «Точка роста» для </w:t>
            </w:r>
            <w:r w:rsidRPr="00E8245D">
              <w:rPr>
                <w:sz w:val="24"/>
                <w:szCs w:val="24"/>
              </w:rPr>
              <w:lastRenderedPageBreak/>
              <w:t>обеспечения образовательных возможностей обучающихся</w:t>
            </w:r>
          </w:p>
        </w:tc>
        <w:tc>
          <w:tcPr>
            <w:tcW w:w="8073" w:type="dxa"/>
          </w:tcPr>
          <w:p w:rsidR="00E8245D" w:rsidRPr="00E8245D" w:rsidRDefault="00E8245D" w:rsidP="00FE7219">
            <w:pPr>
              <w:pStyle w:val="ac"/>
              <w:jc w:val="both"/>
              <w:rPr>
                <w:sz w:val="24"/>
                <w:szCs w:val="24"/>
              </w:rPr>
            </w:pPr>
            <w:r w:rsidRPr="00E8245D">
              <w:rPr>
                <w:sz w:val="24"/>
                <w:szCs w:val="24"/>
              </w:rPr>
              <w:lastRenderedPageBreak/>
              <w:t>1. Основные направления реализации национального проекта «Образование»;</w:t>
            </w:r>
          </w:p>
          <w:p w:rsidR="00E8245D" w:rsidRPr="00E8245D" w:rsidRDefault="00E8245D" w:rsidP="00FE7219">
            <w:pPr>
              <w:pStyle w:val="ac"/>
              <w:jc w:val="both"/>
              <w:rPr>
                <w:sz w:val="24"/>
                <w:szCs w:val="24"/>
              </w:rPr>
            </w:pPr>
            <w:r w:rsidRPr="00E8245D">
              <w:rPr>
                <w:sz w:val="24"/>
                <w:szCs w:val="24"/>
              </w:rPr>
              <w:t xml:space="preserve">2. Основные цели и задачи создания и функционирования центров образования естественно-научной и технологической направленностей «Точка роста» в общеобразовательных организациях, расположенных в </w:t>
            </w:r>
            <w:r w:rsidRPr="00E8245D">
              <w:rPr>
                <w:sz w:val="24"/>
                <w:szCs w:val="24"/>
              </w:rPr>
              <w:lastRenderedPageBreak/>
              <w:t>сельской местности и малых городах;</w:t>
            </w:r>
          </w:p>
          <w:p w:rsidR="00E8245D" w:rsidRPr="00E8245D" w:rsidRDefault="00E8245D" w:rsidP="00FE7219">
            <w:pPr>
              <w:pStyle w:val="ac"/>
              <w:jc w:val="both"/>
              <w:rPr>
                <w:sz w:val="24"/>
                <w:szCs w:val="24"/>
              </w:rPr>
            </w:pPr>
            <w:r w:rsidRPr="00E8245D">
              <w:rPr>
                <w:sz w:val="24"/>
                <w:szCs w:val="24"/>
              </w:rPr>
              <w:t>3. Рассмотрение иных вопросов (на основе вопросов в чатах и иных информационных ресурсах по созданию и функционированию центров).</w:t>
            </w:r>
          </w:p>
          <w:p w:rsidR="00E8245D" w:rsidRPr="00E8245D" w:rsidRDefault="00E8245D" w:rsidP="00FE7219">
            <w:pPr>
              <w:pStyle w:val="ac"/>
              <w:jc w:val="both"/>
              <w:rPr>
                <w:sz w:val="24"/>
                <w:szCs w:val="24"/>
              </w:rPr>
            </w:pPr>
          </w:p>
          <w:p w:rsidR="00E8245D" w:rsidRPr="00E8245D" w:rsidRDefault="00E8245D" w:rsidP="00FE7219">
            <w:pPr>
              <w:pStyle w:val="ac"/>
              <w:jc w:val="both"/>
              <w:rPr>
                <w:sz w:val="24"/>
                <w:szCs w:val="24"/>
              </w:rPr>
            </w:pPr>
            <w:r w:rsidRPr="00E8245D">
              <w:rPr>
                <w:sz w:val="24"/>
                <w:szCs w:val="24"/>
              </w:rPr>
              <w:t>Запись вебинара: https://youtu.be/c7GZGBkn5BE</w:t>
            </w:r>
          </w:p>
        </w:tc>
      </w:tr>
      <w:tr w:rsidR="00E8245D" w:rsidRPr="00E8245D" w:rsidTr="00E8245D">
        <w:tc>
          <w:tcPr>
            <w:tcW w:w="2241" w:type="dxa"/>
          </w:tcPr>
          <w:p w:rsidR="00E8245D" w:rsidRPr="00E8245D" w:rsidRDefault="00E8245D" w:rsidP="00FE7219">
            <w:pPr>
              <w:pStyle w:val="ac"/>
              <w:jc w:val="both"/>
              <w:rPr>
                <w:sz w:val="24"/>
                <w:szCs w:val="24"/>
              </w:rPr>
            </w:pPr>
            <w:r w:rsidRPr="00E8245D">
              <w:rPr>
                <w:sz w:val="24"/>
                <w:szCs w:val="24"/>
              </w:rPr>
              <w:lastRenderedPageBreak/>
              <w:t xml:space="preserve">Центры образования «Точка роста»: планирование нормативных и организационных вопросов </w:t>
            </w:r>
          </w:p>
        </w:tc>
        <w:tc>
          <w:tcPr>
            <w:tcW w:w="8073" w:type="dxa"/>
          </w:tcPr>
          <w:p w:rsidR="00E8245D" w:rsidRPr="00E8245D" w:rsidRDefault="00E8245D" w:rsidP="00FE7219">
            <w:pPr>
              <w:pStyle w:val="ac"/>
              <w:jc w:val="both"/>
              <w:rPr>
                <w:sz w:val="24"/>
                <w:szCs w:val="24"/>
              </w:rPr>
            </w:pPr>
            <w:r w:rsidRPr="00E8245D">
              <w:rPr>
                <w:sz w:val="24"/>
                <w:szCs w:val="24"/>
              </w:rPr>
              <w:t>1. Ключевые нормативные и методические документы, относящиеся к организации создания и функционирования центров «Точка роста»;</w:t>
            </w:r>
          </w:p>
          <w:p w:rsidR="00E8245D" w:rsidRPr="00E8245D" w:rsidRDefault="00E8245D" w:rsidP="00FE7219">
            <w:pPr>
              <w:pStyle w:val="ac"/>
              <w:jc w:val="both"/>
              <w:rPr>
                <w:sz w:val="24"/>
                <w:szCs w:val="24"/>
              </w:rPr>
            </w:pPr>
            <w:r w:rsidRPr="00E8245D">
              <w:rPr>
                <w:sz w:val="24"/>
                <w:szCs w:val="24"/>
              </w:rPr>
              <w:t>2. Основные локальные акты общеобразовательной организации, регулирующие деятельность центров «Точка роста»;</w:t>
            </w:r>
          </w:p>
          <w:p w:rsidR="00E8245D" w:rsidRPr="00E8245D" w:rsidRDefault="00E8245D" w:rsidP="00FE7219">
            <w:pPr>
              <w:pStyle w:val="ac"/>
              <w:jc w:val="both"/>
              <w:rPr>
                <w:sz w:val="24"/>
                <w:szCs w:val="24"/>
              </w:rPr>
            </w:pPr>
            <w:r w:rsidRPr="00E8245D">
              <w:rPr>
                <w:sz w:val="24"/>
                <w:szCs w:val="24"/>
              </w:rPr>
              <w:t>3. Рассмотрение иных вопросов (на основе вопросов в чатах и иных информационных ресурсах по созданию и функционированию центров).</w:t>
            </w:r>
          </w:p>
          <w:p w:rsidR="00E8245D" w:rsidRPr="00E8245D" w:rsidRDefault="00E8245D" w:rsidP="00FE7219">
            <w:pPr>
              <w:pStyle w:val="ac"/>
              <w:jc w:val="both"/>
              <w:rPr>
                <w:sz w:val="24"/>
                <w:szCs w:val="24"/>
              </w:rPr>
            </w:pPr>
            <w:r w:rsidRPr="00E8245D">
              <w:rPr>
                <w:sz w:val="24"/>
                <w:szCs w:val="24"/>
              </w:rPr>
              <w:t>Запись вебинара: https://youtu.be/w-OiIF9sd-0</w:t>
            </w:r>
          </w:p>
        </w:tc>
      </w:tr>
      <w:tr w:rsidR="00E8245D" w:rsidRPr="00E8245D" w:rsidTr="00E8245D">
        <w:tc>
          <w:tcPr>
            <w:tcW w:w="2241" w:type="dxa"/>
          </w:tcPr>
          <w:p w:rsidR="00E8245D" w:rsidRPr="00E8245D" w:rsidRDefault="00E8245D" w:rsidP="00FE7219">
            <w:pPr>
              <w:pStyle w:val="ac"/>
              <w:jc w:val="both"/>
              <w:rPr>
                <w:sz w:val="24"/>
                <w:szCs w:val="24"/>
              </w:rPr>
            </w:pPr>
            <w:r w:rsidRPr="00E8245D">
              <w:rPr>
                <w:sz w:val="24"/>
                <w:szCs w:val="24"/>
              </w:rPr>
              <w:t>Центры образования «Точка роста»: образовательная среда, средства обучения и воспитания</w:t>
            </w:r>
          </w:p>
        </w:tc>
        <w:tc>
          <w:tcPr>
            <w:tcW w:w="8073" w:type="dxa"/>
          </w:tcPr>
          <w:p w:rsidR="00E8245D" w:rsidRPr="00E8245D" w:rsidRDefault="00E8245D" w:rsidP="00FE7219">
            <w:pPr>
              <w:pStyle w:val="ac"/>
              <w:jc w:val="both"/>
              <w:rPr>
                <w:sz w:val="24"/>
                <w:szCs w:val="24"/>
              </w:rPr>
            </w:pPr>
            <w:r w:rsidRPr="00E8245D">
              <w:rPr>
                <w:sz w:val="24"/>
                <w:szCs w:val="24"/>
              </w:rPr>
              <w:t>1. Используемые в рамках деятельности центров «Точка роста» средства обучения и воспитания, оборудование;</w:t>
            </w:r>
          </w:p>
          <w:p w:rsidR="00E8245D" w:rsidRPr="00E8245D" w:rsidRDefault="00E8245D" w:rsidP="00FE7219">
            <w:pPr>
              <w:pStyle w:val="ac"/>
              <w:jc w:val="both"/>
              <w:rPr>
                <w:sz w:val="24"/>
                <w:szCs w:val="24"/>
              </w:rPr>
            </w:pPr>
            <w:r w:rsidRPr="00E8245D">
              <w:rPr>
                <w:sz w:val="24"/>
                <w:szCs w:val="24"/>
              </w:rPr>
              <w:t>2. Ключевые подходы к организации образовательной среды в помещениях центров «Точка роста», брендирование и позиционирование;</w:t>
            </w:r>
          </w:p>
          <w:p w:rsidR="00E8245D" w:rsidRPr="00E8245D" w:rsidRDefault="00E8245D" w:rsidP="00FE7219">
            <w:pPr>
              <w:pStyle w:val="ac"/>
              <w:jc w:val="both"/>
              <w:rPr>
                <w:sz w:val="24"/>
                <w:szCs w:val="24"/>
              </w:rPr>
            </w:pPr>
            <w:r w:rsidRPr="00E8245D">
              <w:rPr>
                <w:sz w:val="24"/>
                <w:szCs w:val="24"/>
              </w:rPr>
              <w:t>3. Рассмотрение иных вопросов (на основе вопросов в чатах и иных информационных ресурсах по созданию и функционированию центров).</w:t>
            </w:r>
          </w:p>
          <w:p w:rsidR="00E8245D" w:rsidRPr="00E8245D" w:rsidRDefault="00E8245D" w:rsidP="00FE7219">
            <w:pPr>
              <w:pStyle w:val="ac"/>
              <w:jc w:val="both"/>
              <w:rPr>
                <w:sz w:val="24"/>
                <w:szCs w:val="24"/>
              </w:rPr>
            </w:pPr>
          </w:p>
          <w:p w:rsidR="00E8245D" w:rsidRPr="00E8245D" w:rsidRDefault="00E8245D" w:rsidP="00FE7219">
            <w:pPr>
              <w:pStyle w:val="ac"/>
              <w:jc w:val="both"/>
              <w:rPr>
                <w:sz w:val="24"/>
                <w:szCs w:val="24"/>
              </w:rPr>
            </w:pPr>
            <w:r w:rsidRPr="00E8245D">
              <w:rPr>
                <w:sz w:val="24"/>
                <w:szCs w:val="24"/>
              </w:rPr>
              <w:t>Запись вебинара: https://youtu.be/VTUA_tl4ZiE</w:t>
            </w:r>
          </w:p>
        </w:tc>
      </w:tr>
      <w:tr w:rsidR="00E8245D" w:rsidRPr="00E8245D" w:rsidTr="00E8245D">
        <w:tc>
          <w:tcPr>
            <w:tcW w:w="2241" w:type="dxa"/>
          </w:tcPr>
          <w:p w:rsidR="00E8245D" w:rsidRPr="00E8245D" w:rsidRDefault="00E8245D" w:rsidP="00FE7219">
            <w:pPr>
              <w:pStyle w:val="ac"/>
              <w:jc w:val="both"/>
              <w:rPr>
                <w:sz w:val="24"/>
                <w:szCs w:val="24"/>
              </w:rPr>
            </w:pPr>
            <w:r w:rsidRPr="00E8245D">
              <w:rPr>
                <w:sz w:val="24"/>
                <w:szCs w:val="24"/>
              </w:rPr>
              <w:t xml:space="preserve">Центры образования «Точка роста»: планирование образовательной деятельности, разработки и реализации образовательных программ </w:t>
            </w:r>
          </w:p>
        </w:tc>
        <w:tc>
          <w:tcPr>
            <w:tcW w:w="8073" w:type="dxa"/>
          </w:tcPr>
          <w:p w:rsidR="00E8245D" w:rsidRPr="00E8245D" w:rsidRDefault="00E8245D" w:rsidP="00FE7219">
            <w:pPr>
              <w:pStyle w:val="ac"/>
              <w:jc w:val="both"/>
              <w:rPr>
                <w:sz w:val="24"/>
                <w:szCs w:val="24"/>
              </w:rPr>
            </w:pPr>
            <w:r w:rsidRPr="00E8245D">
              <w:rPr>
                <w:sz w:val="24"/>
                <w:szCs w:val="24"/>
              </w:rPr>
              <w:t>1. Ключевые нормативные и методические документы, относящиеся к организации образовательной деятельности по основным и дополнительным общеобразовательным программам (в том числе с применением оборудования центров «Точка роста»);</w:t>
            </w:r>
          </w:p>
          <w:p w:rsidR="00E8245D" w:rsidRPr="00E8245D" w:rsidRDefault="00E8245D" w:rsidP="00FE7219">
            <w:pPr>
              <w:pStyle w:val="ac"/>
              <w:jc w:val="both"/>
              <w:rPr>
                <w:sz w:val="24"/>
                <w:szCs w:val="24"/>
              </w:rPr>
            </w:pPr>
            <w:r w:rsidRPr="00E8245D">
              <w:rPr>
                <w:sz w:val="24"/>
                <w:szCs w:val="24"/>
              </w:rPr>
              <w:t>2. Планирование деятельности по совершенствованию образовательных программ общеобразовательной организации с учетом ресурсов центров «Точка роста»;</w:t>
            </w:r>
          </w:p>
          <w:p w:rsidR="00E8245D" w:rsidRPr="00E8245D" w:rsidRDefault="00E8245D" w:rsidP="00FE7219">
            <w:pPr>
              <w:pStyle w:val="ac"/>
              <w:jc w:val="both"/>
              <w:rPr>
                <w:sz w:val="24"/>
                <w:szCs w:val="24"/>
              </w:rPr>
            </w:pPr>
            <w:r w:rsidRPr="00E8245D">
              <w:rPr>
                <w:sz w:val="24"/>
                <w:szCs w:val="24"/>
              </w:rPr>
              <w:t>3. Рассмотрение иных вопросов (на основе вопросов в чатах и иных информационных ресурсах по созданию и функционированию центров).</w:t>
            </w:r>
          </w:p>
          <w:p w:rsidR="00E8245D" w:rsidRPr="00E8245D" w:rsidRDefault="00E8245D" w:rsidP="00FE7219">
            <w:pPr>
              <w:pStyle w:val="ac"/>
              <w:jc w:val="both"/>
              <w:rPr>
                <w:sz w:val="24"/>
                <w:szCs w:val="24"/>
              </w:rPr>
            </w:pPr>
          </w:p>
          <w:p w:rsidR="00E8245D" w:rsidRPr="00E8245D" w:rsidRDefault="00E8245D" w:rsidP="00FE7219">
            <w:pPr>
              <w:pStyle w:val="ac"/>
              <w:jc w:val="both"/>
              <w:rPr>
                <w:sz w:val="24"/>
                <w:szCs w:val="24"/>
              </w:rPr>
            </w:pPr>
            <w:r w:rsidRPr="00E8245D">
              <w:rPr>
                <w:sz w:val="24"/>
                <w:szCs w:val="24"/>
              </w:rPr>
              <w:t>Запись вебинара: https://t.me/TR_metod/32</w:t>
            </w:r>
          </w:p>
        </w:tc>
      </w:tr>
      <w:tr w:rsidR="00E8245D" w:rsidRPr="00E8245D" w:rsidTr="00E8245D">
        <w:tc>
          <w:tcPr>
            <w:tcW w:w="2241" w:type="dxa"/>
          </w:tcPr>
          <w:p w:rsidR="00E8245D" w:rsidRPr="00E8245D" w:rsidRDefault="00E8245D" w:rsidP="00FE7219">
            <w:pPr>
              <w:pStyle w:val="ac"/>
              <w:jc w:val="both"/>
              <w:rPr>
                <w:sz w:val="24"/>
                <w:szCs w:val="24"/>
              </w:rPr>
            </w:pPr>
            <w:r w:rsidRPr="00E8245D">
              <w:rPr>
                <w:sz w:val="24"/>
                <w:szCs w:val="24"/>
              </w:rPr>
              <w:t>Центры образования «Точка роста»: образовательные мероприятия и условия для воспитательной деятельности</w:t>
            </w:r>
          </w:p>
        </w:tc>
        <w:tc>
          <w:tcPr>
            <w:tcW w:w="8073" w:type="dxa"/>
          </w:tcPr>
          <w:p w:rsidR="00E8245D" w:rsidRPr="00E8245D" w:rsidRDefault="00E8245D" w:rsidP="00FE7219">
            <w:pPr>
              <w:pStyle w:val="ac"/>
              <w:jc w:val="both"/>
              <w:rPr>
                <w:sz w:val="24"/>
                <w:szCs w:val="24"/>
              </w:rPr>
            </w:pPr>
            <w:r w:rsidRPr="00E8245D">
              <w:rPr>
                <w:sz w:val="24"/>
                <w:szCs w:val="24"/>
              </w:rPr>
              <w:t>1. Ключевые нормативные и методические документы, помогающие в организации образовательных мероприятий на базе центров «Точка роста» и организации участия в других мероприятиях;</w:t>
            </w:r>
          </w:p>
          <w:p w:rsidR="00E8245D" w:rsidRPr="00E8245D" w:rsidRDefault="00E8245D" w:rsidP="00FE7219">
            <w:pPr>
              <w:pStyle w:val="ac"/>
              <w:jc w:val="both"/>
              <w:rPr>
                <w:sz w:val="24"/>
                <w:szCs w:val="24"/>
              </w:rPr>
            </w:pPr>
            <w:r w:rsidRPr="00E8245D">
              <w:rPr>
                <w:sz w:val="24"/>
                <w:szCs w:val="24"/>
              </w:rPr>
              <w:t>2. Ресурсы для организации воспитательной деятельности в общеобразовательных организациях с использованием ресурсов центров «Точка роста»;</w:t>
            </w:r>
          </w:p>
          <w:p w:rsidR="00E8245D" w:rsidRPr="00E8245D" w:rsidRDefault="00E8245D" w:rsidP="00FE7219">
            <w:pPr>
              <w:pStyle w:val="ac"/>
              <w:jc w:val="both"/>
              <w:rPr>
                <w:sz w:val="24"/>
                <w:szCs w:val="24"/>
              </w:rPr>
            </w:pPr>
            <w:r w:rsidRPr="00E8245D">
              <w:rPr>
                <w:sz w:val="24"/>
                <w:szCs w:val="24"/>
              </w:rPr>
              <w:t>3. Рассмотрение иных вопросов (на основе вопросов в чатах и иных информационных ресурсах по созданию и функционированию центров).</w:t>
            </w:r>
          </w:p>
          <w:p w:rsidR="00E8245D" w:rsidRPr="00E8245D" w:rsidRDefault="00E8245D" w:rsidP="00FE7219">
            <w:pPr>
              <w:pStyle w:val="ac"/>
              <w:jc w:val="both"/>
              <w:rPr>
                <w:sz w:val="24"/>
                <w:szCs w:val="24"/>
              </w:rPr>
            </w:pPr>
          </w:p>
          <w:p w:rsidR="00E8245D" w:rsidRPr="00E8245D" w:rsidRDefault="00E8245D" w:rsidP="00FE7219">
            <w:pPr>
              <w:pStyle w:val="ac"/>
              <w:jc w:val="both"/>
              <w:rPr>
                <w:sz w:val="24"/>
                <w:szCs w:val="24"/>
              </w:rPr>
            </w:pPr>
            <w:r w:rsidRPr="00E8245D">
              <w:rPr>
                <w:sz w:val="24"/>
                <w:szCs w:val="24"/>
              </w:rPr>
              <w:t>Трансляция состоится в телеграмм-канале https://t.me/TR_metod</w:t>
            </w:r>
          </w:p>
        </w:tc>
      </w:tr>
      <w:tr w:rsidR="00E8245D" w:rsidRPr="00E8245D" w:rsidTr="00E8245D">
        <w:tc>
          <w:tcPr>
            <w:tcW w:w="2241" w:type="dxa"/>
          </w:tcPr>
          <w:p w:rsidR="00E8245D" w:rsidRPr="00E8245D" w:rsidRDefault="00E8245D" w:rsidP="00FE7219">
            <w:pPr>
              <w:pStyle w:val="ac"/>
              <w:jc w:val="both"/>
              <w:rPr>
                <w:sz w:val="24"/>
                <w:szCs w:val="24"/>
              </w:rPr>
            </w:pPr>
            <w:r w:rsidRPr="00E8245D">
              <w:rPr>
                <w:sz w:val="24"/>
                <w:szCs w:val="24"/>
              </w:rPr>
              <w:t>Центры образования «Точка роста»: планирование показателей функционирования центров «Точка роста» и обеспечение их достижения</w:t>
            </w:r>
          </w:p>
        </w:tc>
        <w:tc>
          <w:tcPr>
            <w:tcW w:w="8073" w:type="dxa"/>
          </w:tcPr>
          <w:p w:rsidR="00E8245D" w:rsidRPr="00E8245D" w:rsidRDefault="00E8245D" w:rsidP="00FE7219">
            <w:pPr>
              <w:pStyle w:val="ac"/>
              <w:jc w:val="both"/>
              <w:rPr>
                <w:sz w:val="24"/>
                <w:szCs w:val="24"/>
              </w:rPr>
            </w:pPr>
            <w:r w:rsidRPr="00E8245D">
              <w:rPr>
                <w:sz w:val="24"/>
                <w:szCs w:val="24"/>
              </w:rPr>
              <w:t>1. Нормативные и методические условия планирования показателей деятельности центров «Точка роста»;</w:t>
            </w:r>
          </w:p>
          <w:p w:rsidR="00E8245D" w:rsidRPr="00E8245D" w:rsidRDefault="00E8245D" w:rsidP="00FE7219">
            <w:pPr>
              <w:pStyle w:val="ac"/>
              <w:jc w:val="both"/>
              <w:rPr>
                <w:sz w:val="24"/>
                <w:szCs w:val="24"/>
              </w:rPr>
            </w:pPr>
            <w:r w:rsidRPr="00E8245D">
              <w:rPr>
                <w:sz w:val="24"/>
                <w:szCs w:val="24"/>
              </w:rPr>
              <w:t>2. Обеспечение достижения показателей деятельности центров «Точка роста» и мониторинг выполнения показателей;</w:t>
            </w:r>
          </w:p>
          <w:p w:rsidR="00E8245D" w:rsidRPr="00E8245D" w:rsidRDefault="00E8245D" w:rsidP="00FE7219">
            <w:pPr>
              <w:pStyle w:val="ac"/>
              <w:jc w:val="both"/>
              <w:rPr>
                <w:sz w:val="24"/>
                <w:szCs w:val="24"/>
              </w:rPr>
            </w:pPr>
            <w:r w:rsidRPr="00E8245D">
              <w:rPr>
                <w:sz w:val="24"/>
                <w:szCs w:val="24"/>
              </w:rPr>
              <w:t>3. Рассмотрение иных вопросов (на основе вопросов в чатах и иных информационных ресурсах по созданию и функционированию центров).</w:t>
            </w:r>
          </w:p>
          <w:p w:rsidR="00E8245D" w:rsidRPr="00E8245D" w:rsidRDefault="00E8245D" w:rsidP="00FE7219">
            <w:pPr>
              <w:pStyle w:val="ac"/>
              <w:jc w:val="both"/>
              <w:rPr>
                <w:sz w:val="24"/>
                <w:szCs w:val="24"/>
              </w:rPr>
            </w:pPr>
          </w:p>
          <w:p w:rsidR="00E8245D" w:rsidRPr="00E8245D" w:rsidRDefault="00E8245D" w:rsidP="00FE7219">
            <w:pPr>
              <w:pStyle w:val="ac"/>
              <w:jc w:val="both"/>
              <w:rPr>
                <w:sz w:val="24"/>
                <w:szCs w:val="24"/>
              </w:rPr>
            </w:pPr>
            <w:r w:rsidRPr="00E8245D">
              <w:rPr>
                <w:sz w:val="24"/>
                <w:szCs w:val="24"/>
              </w:rPr>
              <w:t>Трансляция состоится в телеграмм-канале https://t.me/TR_metod</w:t>
            </w:r>
          </w:p>
        </w:tc>
      </w:tr>
      <w:tr w:rsidR="00E8245D" w:rsidRPr="00E8245D" w:rsidTr="00E8245D">
        <w:tc>
          <w:tcPr>
            <w:tcW w:w="2241" w:type="dxa"/>
          </w:tcPr>
          <w:p w:rsidR="00E8245D" w:rsidRPr="00E8245D" w:rsidRDefault="00E8245D" w:rsidP="00FE7219">
            <w:pPr>
              <w:pStyle w:val="ac"/>
              <w:jc w:val="both"/>
              <w:rPr>
                <w:sz w:val="24"/>
                <w:szCs w:val="24"/>
              </w:rPr>
            </w:pPr>
            <w:r w:rsidRPr="00E8245D">
              <w:rPr>
                <w:sz w:val="24"/>
                <w:szCs w:val="24"/>
              </w:rPr>
              <w:t xml:space="preserve">Центры </w:t>
            </w:r>
            <w:r w:rsidRPr="00E8245D">
              <w:rPr>
                <w:sz w:val="24"/>
                <w:szCs w:val="24"/>
              </w:rPr>
              <w:lastRenderedPageBreak/>
              <w:t>образования «Точка роста»: информационное обеспечение деятельности</w:t>
            </w:r>
          </w:p>
        </w:tc>
        <w:tc>
          <w:tcPr>
            <w:tcW w:w="8073" w:type="dxa"/>
          </w:tcPr>
          <w:p w:rsidR="00E8245D" w:rsidRPr="00E8245D" w:rsidRDefault="00E8245D" w:rsidP="00FE7219">
            <w:pPr>
              <w:pStyle w:val="ac"/>
              <w:jc w:val="both"/>
              <w:rPr>
                <w:sz w:val="24"/>
                <w:szCs w:val="24"/>
              </w:rPr>
            </w:pPr>
            <w:r w:rsidRPr="00E8245D">
              <w:rPr>
                <w:sz w:val="24"/>
                <w:szCs w:val="24"/>
              </w:rPr>
              <w:lastRenderedPageBreak/>
              <w:t xml:space="preserve">1. Формирование информационной справки об общеобразовательной </w:t>
            </w:r>
            <w:r w:rsidRPr="00E8245D">
              <w:rPr>
                <w:sz w:val="24"/>
                <w:szCs w:val="24"/>
              </w:rPr>
              <w:lastRenderedPageBreak/>
              <w:t>организации, на базе которой создается центр «Точка роста»;</w:t>
            </w:r>
          </w:p>
          <w:p w:rsidR="00E8245D" w:rsidRPr="00E8245D" w:rsidRDefault="00E8245D" w:rsidP="00FE7219">
            <w:pPr>
              <w:pStyle w:val="ac"/>
              <w:jc w:val="both"/>
              <w:rPr>
                <w:sz w:val="24"/>
                <w:szCs w:val="24"/>
              </w:rPr>
            </w:pPr>
            <w:r w:rsidRPr="00E8245D">
              <w:rPr>
                <w:sz w:val="24"/>
                <w:szCs w:val="24"/>
              </w:rPr>
              <w:t>2. Обеспечение информационной открытости деятельности общеобразовательной организации в условиях деятельности центров «Точка роста»;</w:t>
            </w:r>
          </w:p>
          <w:p w:rsidR="00E8245D" w:rsidRPr="00E8245D" w:rsidRDefault="00E8245D" w:rsidP="00FE7219">
            <w:pPr>
              <w:pStyle w:val="ac"/>
              <w:jc w:val="both"/>
              <w:rPr>
                <w:sz w:val="24"/>
                <w:szCs w:val="24"/>
              </w:rPr>
            </w:pPr>
            <w:r w:rsidRPr="00E8245D">
              <w:rPr>
                <w:sz w:val="24"/>
                <w:szCs w:val="24"/>
              </w:rPr>
              <w:t>3. Рассмотрение иных вопросов (на основе вопросов в чатах и иных информационных ресурсах по созданию и функционированию центров).</w:t>
            </w:r>
          </w:p>
          <w:p w:rsidR="00E8245D" w:rsidRPr="00E8245D" w:rsidRDefault="00E8245D" w:rsidP="00FE7219">
            <w:pPr>
              <w:pStyle w:val="ac"/>
              <w:jc w:val="both"/>
              <w:rPr>
                <w:sz w:val="24"/>
                <w:szCs w:val="24"/>
              </w:rPr>
            </w:pPr>
          </w:p>
          <w:p w:rsidR="00E8245D" w:rsidRPr="00E8245D" w:rsidRDefault="00E8245D" w:rsidP="00FE7219">
            <w:pPr>
              <w:pStyle w:val="ac"/>
              <w:jc w:val="both"/>
              <w:rPr>
                <w:sz w:val="24"/>
                <w:szCs w:val="24"/>
              </w:rPr>
            </w:pPr>
            <w:r w:rsidRPr="00E8245D">
              <w:rPr>
                <w:sz w:val="24"/>
                <w:szCs w:val="24"/>
              </w:rPr>
              <w:t>Трансляция состоится в телеграмм-канале https://t.me/TR_metod</w:t>
            </w:r>
          </w:p>
        </w:tc>
      </w:tr>
      <w:tr w:rsidR="00E8245D" w:rsidRPr="00E8245D" w:rsidTr="00E8245D">
        <w:tc>
          <w:tcPr>
            <w:tcW w:w="2241" w:type="dxa"/>
          </w:tcPr>
          <w:p w:rsidR="00E8245D" w:rsidRPr="00E8245D" w:rsidRDefault="00E8245D" w:rsidP="00FE7219">
            <w:pPr>
              <w:pStyle w:val="ac"/>
              <w:jc w:val="both"/>
              <w:rPr>
                <w:sz w:val="24"/>
                <w:szCs w:val="24"/>
              </w:rPr>
            </w:pPr>
            <w:r w:rsidRPr="00E8245D">
              <w:rPr>
                <w:sz w:val="24"/>
                <w:szCs w:val="24"/>
              </w:rPr>
              <w:lastRenderedPageBreak/>
              <w:t>Центры образования «Точка роста»: взаимодействие с образовательными организациями, оснащенными современной инфраструктурой в рамках национального проекта «Образование»</w:t>
            </w:r>
          </w:p>
        </w:tc>
        <w:tc>
          <w:tcPr>
            <w:tcW w:w="8073" w:type="dxa"/>
          </w:tcPr>
          <w:p w:rsidR="00E8245D" w:rsidRPr="00E8245D" w:rsidRDefault="00E8245D" w:rsidP="00FE7219">
            <w:pPr>
              <w:pStyle w:val="ac"/>
              <w:jc w:val="both"/>
              <w:rPr>
                <w:sz w:val="24"/>
                <w:szCs w:val="24"/>
              </w:rPr>
            </w:pPr>
            <w:r w:rsidRPr="00E8245D">
              <w:rPr>
                <w:sz w:val="24"/>
                <w:szCs w:val="24"/>
              </w:rPr>
              <w:t>1. Инфраструктура национального проекта «Образование» для детей и педагогов;</w:t>
            </w:r>
          </w:p>
          <w:p w:rsidR="00E8245D" w:rsidRPr="00E8245D" w:rsidRDefault="00E8245D" w:rsidP="00FE7219">
            <w:pPr>
              <w:pStyle w:val="ac"/>
              <w:jc w:val="both"/>
              <w:rPr>
                <w:sz w:val="24"/>
                <w:szCs w:val="24"/>
              </w:rPr>
            </w:pPr>
            <w:r w:rsidRPr="00E8245D">
              <w:rPr>
                <w:sz w:val="24"/>
                <w:szCs w:val="24"/>
              </w:rPr>
              <w:t>2. Нормативные и организационные условия реализации сетевых образовательных программ с привлечением иных образовательных организаций, оснащенных в рамках национального проекта «Образование»;</w:t>
            </w:r>
          </w:p>
          <w:p w:rsidR="00E8245D" w:rsidRPr="00E8245D" w:rsidRDefault="00E8245D" w:rsidP="00FE7219">
            <w:pPr>
              <w:pStyle w:val="ac"/>
              <w:jc w:val="both"/>
              <w:rPr>
                <w:sz w:val="24"/>
                <w:szCs w:val="24"/>
              </w:rPr>
            </w:pPr>
            <w:r w:rsidRPr="00E8245D">
              <w:rPr>
                <w:sz w:val="24"/>
                <w:szCs w:val="24"/>
              </w:rPr>
              <w:t>3. Рассмотрение иных вопросов (на основе вопросов в чатах и иных информационных ресурсах по созданию и функционированию центров).</w:t>
            </w:r>
          </w:p>
          <w:p w:rsidR="00E8245D" w:rsidRPr="00E8245D" w:rsidRDefault="00E8245D" w:rsidP="00FE7219">
            <w:pPr>
              <w:pStyle w:val="ac"/>
              <w:jc w:val="both"/>
              <w:rPr>
                <w:sz w:val="24"/>
                <w:szCs w:val="24"/>
              </w:rPr>
            </w:pPr>
          </w:p>
          <w:p w:rsidR="00E8245D" w:rsidRPr="00E8245D" w:rsidRDefault="00E8245D" w:rsidP="00FE7219">
            <w:pPr>
              <w:pStyle w:val="ac"/>
              <w:jc w:val="both"/>
              <w:rPr>
                <w:sz w:val="24"/>
                <w:szCs w:val="24"/>
              </w:rPr>
            </w:pPr>
            <w:r w:rsidRPr="00E8245D">
              <w:rPr>
                <w:sz w:val="24"/>
                <w:szCs w:val="24"/>
              </w:rPr>
              <w:t>Трансляция состоится в телеграмм-канале https://t.me/TR_metod</w:t>
            </w:r>
          </w:p>
        </w:tc>
      </w:tr>
    </w:tbl>
    <w:p w:rsidR="00AE28ED" w:rsidRPr="005D37E0" w:rsidRDefault="00AE28ED" w:rsidP="00FE7219">
      <w:pPr>
        <w:pStyle w:val="ac"/>
        <w:jc w:val="both"/>
        <w:rPr>
          <w:rFonts w:ascii="Times New Roman" w:hAnsi="Times New Roman"/>
          <w:sz w:val="24"/>
          <w:szCs w:val="24"/>
          <w:highlight w:val="yellow"/>
        </w:rPr>
      </w:pPr>
    </w:p>
    <w:p w:rsidR="00AE28ED" w:rsidRPr="005D37E0" w:rsidRDefault="00AE28ED" w:rsidP="00FE7219">
      <w:pPr>
        <w:pStyle w:val="ac"/>
        <w:jc w:val="both"/>
        <w:rPr>
          <w:rFonts w:ascii="Times New Roman" w:hAnsi="Times New Roman"/>
          <w:sz w:val="24"/>
          <w:szCs w:val="24"/>
          <w:highlight w:val="yellow"/>
        </w:rPr>
      </w:pPr>
    </w:p>
    <w:p w:rsidR="008227E9" w:rsidRPr="005D37E0" w:rsidRDefault="008227E9" w:rsidP="00FE7219">
      <w:pPr>
        <w:pStyle w:val="ac"/>
        <w:jc w:val="both"/>
        <w:rPr>
          <w:rFonts w:ascii="Times New Roman" w:hAnsi="Times New Roman"/>
          <w:sz w:val="24"/>
          <w:szCs w:val="24"/>
          <w:highlight w:val="yellow"/>
        </w:rPr>
      </w:pPr>
    </w:p>
    <w:p w:rsidR="008227E9" w:rsidRPr="00E8245D" w:rsidRDefault="008227E9" w:rsidP="00FE7219">
      <w:pPr>
        <w:pStyle w:val="ac"/>
        <w:jc w:val="both"/>
        <w:rPr>
          <w:rFonts w:ascii="Times New Roman" w:hAnsi="Times New Roman"/>
          <w:b/>
          <w:sz w:val="40"/>
          <w:szCs w:val="40"/>
        </w:rPr>
      </w:pPr>
      <w:r w:rsidRPr="00E8245D">
        <w:rPr>
          <w:rFonts w:ascii="Times New Roman" w:hAnsi="Times New Roman"/>
          <w:b/>
          <w:sz w:val="40"/>
          <w:szCs w:val="40"/>
        </w:rPr>
        <w:t>1.6. Социализация обучающихся</w:t>
      </w:r>
    </w:p>
    <w:p w:rsidR="008227E9" w:rsidRPr="005D37E0" w:rsidRDefault="008227E9" w:rsidP="00FE7219">
      <w:pPr>
        <w:pStyle w:val="ac"/>
        <w:jc w:val="both"/>
        <w:rPr>
          <w:rFonts w:ascii="Times New Roman" w:hAnsi="Times New Roman"/>
          <w:sz w:val="24"/>
          <w:szCs w:val="24"/>
          <w:highlight w:val="yellow"/>
        </w:rPr>
      </w:pPr>
    </w:p>
    <w:p w:rsidR="00AD5986" w:rsidRPr="00586143" w:rsidRDefault="00AD5986" w:rsidP="00AD5986">
      <w:pPr>
        <w:pStyle w:val="ac"/>
        <w:ind w:firstLine="426"/>
        <w:jc w:val="both"/>
        <w:rPr>
          <w:rFonts w:ascii="Times New Roman" w:hAnsi="Times New Roman"/>
          <w:b/>
          <w:sz w:val="24"/>
          <w:szCs w:val="24"/>
          <w:u w:val="single"/>
        </w:rPr>
      </w:pPr>
      <w:r w:rsidRPr="00586143">
        <w:rPr>
          <w:rFonts w:ascii="Times New Roman" w:hAnsi="Times New Roman"/>
          <w:b/>
          <w:sz w:val="24"/>
          <w:szCs w:val="24"/>
          <w:u w:val="single"/>
        </w:rPr>
        <w:t xml:space="preserve">    Основной целью деятельности социального педагога является: </w:t>
      </w:r>
    </w:p>
    <w:p w:rsidR="00AD5986" w:rsidRPr="00586143" w:rsidRDefault="00AD5986" w:rsidP="00FA7858">
      <w:pPr>
        <w:pStyle w:val="ac"/>
        <w:numPr>
          <w:ilvl w:val="0"/>
          <w:numId w:val="41"/>
        </w:numPr>
        <w:tabs>
          <w:tab w:val="left" w:pos="567"/>
        </w:tabs>
        <w:ind w:left="284" w:firstLine="0"/>
        <w:jc w:val="both"/>
        <w:rPr>
          <w:rFonts w:ascii="Times New Roman" w:hAnsi="Times New Roman"/>
          <w:sz w:val="24"/>
          <w:szCs w:val="24"/>
        </w:rPr>
      </w:pPr>
      <w:r w:rsidRPr="00586143">
        <w:rPr>
          <w:rFonts w:ascii="Times New Roman" w:hAnsi="Times New Roman"/>
          <w:sz w:val="24"/>
          <w:szCs w:val="24"/>
        </w:rPr>
        <w:t xml:space="preserve">работа с обучающимися, попавшими и попадающими в трудную жизненную ситуацию;  </w:t>
      </w:r>
    </w:p>
    <w:p w:rsidR="00AD5986" w:rsidRPr="00586143" w:rsidRDefault="00AD5986" w:rsidP="00FA7858">
      <w:pPr>
        <w:pStyle w:val="ac"/>
        <w:numPr>
          <w:ilvl w:val="0"/>
          <w:numId w:val="41"/>
        </w:numPr>
        <w:tabs>
          <w:tab w:val="left" w:pos="567"/>
        </w:tabs>
        <w:ind w:left="284" w:firstLine="0"/>
        <w:jc w:val="both"/>
        <w:rPr>
          <w:rFonts w:ascii="Times New Roman" w:hAnsi="Times New Roman"/>
          <w:sz w:val="24"/>
          <w:szCs w:val="24"/>
        </w:rPr>
      </w:pPr>
      <w:r w:rsidRPr="00586143">
        <w:rPr>
          <w:rFonts w:ascii="Times New Roman" w:hAnsi="Times New Roman"/>
          <w:sz w:val="24"/>
          <w:szCs w:val="24"/>
        </w:rPr>
        <w:t xml:space="preserve">изучение совместно с педагогом психологом, Грибковой А.А. отношений, интересов, характера, познавательных особенностей, семейных условий, социосемейных взаимоотношений и внешкольного общения обучающегося; </w:t>
      </w:r>
    </w:p>
    <w:p w:rsidR="00AD5986" w:rsidRPr="00586143" w:rsidRDefault="00AD5986" w:rsidP="00FA7858">
      <w:pPr>
        <w:pStyle w:val="ac"/>
        <w:numPr>
          <w:ilvl w:val="0"/>
          <w:numId w:val="41"/>
        </w:numPr>
        <w:tabs>
          <w:tab w:val="left" w:pos="567"/>
        </w:tabs>
        <w:ind w:left="284" w:firstLine="0"/>
        <w:jc w:val="both"/>
        <w:rPr>
          <w:rFonts w:ascii="Times New Roman" w:hAnsi="Times New Roman"/>
          <w:sz w:val="24"/>
          <w:szCs w:val="24"/>
        </w:rPr>
      </w:pPr>
      <w:r w:rsidRPr="00586143">
        <w:rPr>
          <w:rFonts w:ascii="Times New Roman" w:hAnsi="Times New Roman"/>
          <w:sz w:val="24"/>
          <w:szCs w:val="24"/>
        </w:rPr>
        <w:t xml:space="preserve">помощь в социализации обучающихся через стимулирование и организацию их участия во  внеурочной деятельности;  </w:t>
      </w:r>
    </w:p>
    <w:p w:rsidR="00AD5986" w:rsidRPr="00586143" w:rsidRDefault="00AD5986" w:rsidP="00FA7858">
      <w:pPr>
        <w:pStyle w:val="ac"/>
        <w:numPr>
          <w:ilvl w:val="0"/>
          <w:numId w:val="41"/>
        </w:numPr>
        <w:tabs>
          <w:tab w:val="left" w:pos="567"/>
        </w:tabs>
        <w:ind w:left="284" w:firstLine="0"/>
        <w:jc w:val="both"/>
        <w:rPr>
          <w:rFonts w:ascii="Times New Roman" w:hAnsi="Times New Roman"/>
          <w:sz w:val="24"/>
          <w:szCs w:val="24"/>
        </w:rPr>
      </w:pPr>
      <w:r w:rsidRPr="00586143">
        <w:rPr>
          <w:rFonts w:ascii="Times New Roman" w:hAnsi="Times New Roman"/>
          <w:sz w:val="24"/>
          <w:szCs w:val="24"/>
        </w:rPr>
        <w:t xml:space="preserve">стимулирование и организация участия обучающихся в школьных мероприятиях; </w:t>
      </w:r>
    </w:p>
    <w:p w:rsidR="00AD5986" w:rsidRPr="00586143" w:rsidRDefault="00AD5986" w:rsidP="00FA7858">
      <w:pPr>
        <w:pStyle w:val="ac"/>
        <w:numPr>
          <w:ilvl w:val="0"/>
          <w:numId w:val="41"/>
        </w:numPr>
        <w:tabs>
          <w:tab w:val="left" w:pos="567"/>
        </w:tabs>
        <w:ind w:left="284" w:firstLine="0"/>
        <w:jc w:val="both"/>
        <w:rPr>
          <w:rFonts w:ascii="Times New Roman" w:hAnsi="Times New Roman"/>
          <w:sz w:val="24"/>
          <w:szCs w:val="24"/>
        </w:rPr>
      </w:pPr>
      <w:r w:rsidRPr="00586143">
        <w:rPr>
          <w:rFonts w:ascii="Times New Roman" w:hAnsi="Times New Roman"/>
          <w:sz w:val="24"/>
          <w:szCs w:val="24"/>
        </w:rPr>
        <w:t xml:space="preserve">непосредственное общение с обучающимися;  </w:t>
      </w:r>
    </w:p>
    <w:p w:rsidR="00AD5986" w:rsidRPr="00586143" w:rsidRDefault="00AD5986" w:rsidP="00FA7858">
      <w:pPr>
        <w:pStyle w:val="ac"/>
        <w:numPr>
          <w:ilvl w:val="0"/>
          <w:numId w:val="41"/>
        </w:numPr>
        <w:tabs>
          <w:tab w:val="left" w:pos="567"/>
        </w:tabs>
        <w:ind w:left="284" w:firstLine="0"/>
        <w:jc w:val="both"/>
        <w:rPr>
          <w:rFonts w:ascii="Times New Roman" w:hAnsi="Times New Roman"/>
          <w:sz w:val="24"/>
          <w:szCs w:val="24"/>
        </w:rPr>
      </w:pPr>
      <w:r w:rsidRPr="00586143">
        <w:rPr>
          <w:rFonts w:ascii="Times New Roman" w:hAnsi="Times New Roman"/>
          <w:sz w:val="24"/>
          <w:szCs w:val="24"/>
        </w:rPr>
        <w:t xml:space="preserve">помощь обучающимся в преодолении учебных трудностей, проблем в учебной деятельности;  </w:t>
      </w:r>
    </w:p>
    <w:p w:rsidR="00AD5986" w:rsidRPr="00586143" w:rsidRDefault="00AD5986" w:rsidP="00FA7858">
      <w:pPr>
        <w:pStyle w:val="ac"/>
        <w:numPr>
          <w:ilvl w:val="0"/>
          <w:numId w:val="41"/>
        </w:numPr>
        <w:tabs>
          <w:tab w:val="left" w:pos="567"/>
        </w:tabs>
        <w:ind w:left="284" w:firstLine="0"/>
        <w:jc w:val="both"/>
        <w:rPr>
          <w:rFonts w:ascii="Times New Roman" w:hAnsi="Times New Roman"/>
          <w:sz w:val="24"/>
          <w:szCs w:val="24"/>
        </w:rPr>
      </w:pPr>
      <w:r w:rsidRPr="00586143">
        <w:rPr>
          <w:rFonts w:ascii="Times New Roman" w:hAnsi="Times New Roman"/>
          <w:sz w:val="24"/>
          <w:szCs w:val="24"/>
        </w:rPr>
        <w:t xml:space="preserve">координация информационных интересов обучающегося;  </w:t>
      </w:r>
    </w:p>
    <w:p w:rsidR="00AD5986" w:rsidRPr="00586143" w:rsidRDefault="00AD5986" w:rsidP="00FA7858">
      <w:pPr>
        <w:pStyle w:val="ac"/>
        <w:numPr>
          <w:ilvl w:val="0"/>
          <w:numId w:val="41"/>
        </w:numPr>
        <w:tabs>
          <w:tab w:val="left" w:pos="567"/>
        </w:tabs>
        <w:ind w:left="284" w:firstLine="0"/>
        <w:jc w:val="both"/>
        <w:rPr>
          <w:rFonts w:ascii="Times New Roman" w:hAnsi="Times New Roman"/>
          <w:sz w:val="24"/>
          <w:szCs w:val="24"/>
        </w:rPr>
      </w:pPr>
      <w:r w:rsidRPr="00586143">
        <w:rPr>
          <w:rFonts w:ascii="Times New Roman" w:hAnsi="Times New Roman"/>
          <w:sz w:val="24"/>
          <w:szCs w:val="24"/>
        </w:rPr>
        <w:t xml:space="preserve"> выявление причин понижения мотивации в обучении. </w:t>
      </w:r>
    </w:p>
    <w:p w:rsidR="00AD5986" w:rsidRPr="00586143" w:rsidRDefault="00AD5986" w:rsidP="00FA7858">
      <w:pPr>
        <w:pStyle w:val="ac"/>
        <w:numPr>
          <w:ilvl w:val="0"/>
          <w:numId w:val="41"/>
        </w:numPr>
        <w:tabs>
          <w:tab w:val="left" w:pos="567"/>
        </w:tabs>
        <w:ind w:left="284" w:firstLine="0"/>
        <w:jc w:val="both"/>
        <w:rPr>
          <w:rFonts w:ascii="Times New Roman" w:hAnsi="Times New Roman"/>
          <w:sz w:val="24"/>
          <w:szCs w:val="24"/>
        </w:rPr>
      </w:pPr>
      <w:r w:rsidRPr="00586143">
        <w:rPr>
          <w:rFonts w:ascii="Times New Roman" w:hAnsi="Times New Roman"/>
          <w:b/>
          <w:sz w:val="24"/>
          <w:szCs w:val="24"/>
          <w:u w:val="single"/>
        </w:rPr>
        <w:t>Задачи социального педагога школы:</w:t>
      </w:r>
    </w:p>
    <w:p w:rsidR="00AD5986" w:rsidRPr="00586143" w:rsidRDefault="00AD5986" w:rsidP="00FA7858">
      <w:pPr>
        <w:pStyle w:val="ac"/>
        <w:numPr>
          <w:ilvl w:val="0"/>
          <w:numId w:val="40"/>
        </w:numPr>
        <w:tabs>
          <w:tab w:val="left" w:pos="567"/>
        </w:tabs>
        <w:ind w:left="284" w:firstLine="0"/>
        <w:jc w:val="both"/>
        <w:rPr>
          <w:rFonts w:ascii="Times New Roman" w:hAnsi="Times New Roman"/>
          <w:sz w:val="24"/>
          <w:szCs w:val="24"/>
        </w:rPr>
      </w:pPr>
      <w:r w:rsidRPr="00586143">
        <w:rPr>
          <w:rFonts w:ascii="Times New Roman" w:hAnsi="Times New Roman"/>
          <w:sz w:val="24"/>
          <w:szCs w:val="24"/>
        </w:rPr>
        <w:t>психолого-педагогическая помощь учащимся;</w:t>
      </w:r>
    </w:p>
    <w:p w:rsidR="00AD5986" w:rsidRPr="00586143" w:rsidRDefault="00AD5986" w:rsidP="00FA7858">
      <w:pPr>
        <w:pStyle w:val="ac"/>
        <w:numPr>
          <w:ilvl w:val="0"/>
          <w:numId w:val="40"/>
        </w:numPr>
        <w:tabs>
          <w:tab w:val="left" w:pos="567"/>
        </w:tabs>
        <w:ind w:left="284" w:firstLine="0"/>
        <w:jc w:val="both"/>
        <w:rPr>
          <w:rFonts w:ascii="Times New Roman" w:hAnsi="Times New Roman"/>
          <w:sz w:val="24"/>
          <w:szCs w:val="24"/>
        </w:rPr>
      </w:pPr>
      <w:r w:rsidRPr="00586143">
        <w:rPr>
          <w:rFonts w:ascii="Times New Roman" w:hAnsi="Times New Roman"/>
          <w:sz w:val="24"/>
          <w:szCs w:val="24"/>
        </w:rPr>
        <w:t>оказание помощи родителям в решении вопросов воспитания;</w:t>
      </w:r>
    </w:p>
    <w:p w:rsidR="00AD5986" w:rsidRPr="00586143" w:rsidRDefault="00AD5986" w:rsidP="00FA7858">
      <w:pPr>
        <w:pStyle w:val="ac"/>
        <w:numPr>
          <w:ilvl w:val="0"/>
          <w:numId w:val="40"/>
        </w:numPr>
        <w:tabs>
          <w:tab w:val="left" w:pos="567"/>
        </w:tabs>
        <w:ind w:left="284" w:firstLine="0"/>
        <w:jc w:val="both"/>
        <w:rPr>
          <w:rFonts w:ascii="Times New Roman" w:hAnsi="Times New Roman"/>
          <w:sz w:val="24"/>
          <w:szCs w:val="24"/>
        </w:rPr>
      </w:pPr>
      <w:r w:rsidRPr="00586143">
        <w:rPr>
          <w:rFonts w:ascii="Times New Roman" w:hAnsi="Times New Roman"/>
          <w:sz w:val="24"/>
          <w:szCs w:val="24"/>
        </w:rPr>
        <w:t>защита прав и законных интересов несовершеннолетних;</w:t>
      </w:r>
    </w:p>
    <w:p w:rsidR="00AD5986" w:rsidRPr="00586143" w:rsidRDefault="00AD5986" w:rsidP="00FA7858">
      <w:pPr>
        <w:pStyle w:val="ac"/>
        <w:numPr>
          <w:ilvl w:val="0"/>
          <w:numId w:val="40"/>
        </w:numPr>
        <w:tabs>
          <w:tab w:val="left" w:pos="567"/>
        </w:tabs>
        <w:ind w:left="284" w:firstLine="0"/>
        <w:jc w:val="both"/>
        <w:rPr>
          <w:rFonts w:ascii="Times New Roman" w:hAnsi="Times New Roman"/>
          <w:sz w:val="24"/>
          <w:szCs w:val="24"/>
        </w:rPr>
      </w:pPr>
      <w:r w:rsidRPr="00586143">
        <w:rPr>
          <w:rFonts w:ascii="Times New Roman" w:hAnsi="Times New Roman"/>
          <w:sz w:val="24"/>
          <w:szCs w:val="24"/>
        </w:rPr>
        <w:t>привлечение к решению проблем воспитания семьи общественных и государственных социальных служб;</w:t>
      </w:r>
    </w:p>
    <w:p w:rsidR="00AD5986" w:rsidRPr="00586143" w:rsidRDefault="00AD5986" w:rsidP="00FA7858">
      <w:pPr>
        <w:pStyle w:val="ac"/>
        <w:numPr>
          <w:ilvl w:val="0"/>
          <w:numId w:val="40"/>
        </w:numPr>
        <w:tabs>
          <w:tab w:val="left" w:pos="567"/>
        </w:tabs>
        <w:ind w:left="284" w:firstLine="0"/>
        <w:jc w:val="both"/>
        <w:rPr>
          <w:rFonts w:ascii="Times New Roman" w:hAnsi="Times New Roman"/>
          <w:sz w:val="24"/>
          <w:szCs w:val="24"/>
        </w:rPr>
      </w:pPr>
      <w:r w:rsidRPr="00586143">
        <w:rPr>
          <w:rFonts w:ascii="Times New Roman" w:hAnsi="Times New Roman"/>
          <w:sz w:val="24"/>
          <w:szCs w:val="24"/>
        </w:rPr>
        <w:t>помощь учителям, родителям в овладении психолого-педагогическими методами воздействия на личность ребенка, основанных на принципах индивидуального подхода.</w:t>
      </w:r>
    </w:p>
    <w:p w:rsidR="00AD5986" w:rsidRPr="00586143" w:rsidRDefault="00AD5986" w:rsidP="00AD5986">
      <w:pPr>
        <w:pStyle w:val="ac"/>
        <w:ind w:firstLine="426"/>
        <w:jc w:val="both"/>
        <w:rPr>
          <w:rFonts w:ascii="Times New Roman" w:hAnsi="Times New Roman"/>
          <w:b/>
          <w:sz w:val="24"/>
          <w:szCs w:val="24"/>
          <w:u w:val="single"/>
        </w:rPr>
      </w:pPr>
      <w:r w:rsidRPr="00586143">
        <w:rPr>
          <w:rFonts w:ascii="Times New Roman" w:hAnsi="Times New Roman"/>
          <w:b/>
          <w:sz w:val="24"/>
          <w:szCs w:val="24"/>
          <w:u w:val="single"/>
        </w:rPr>
        <w:t>Основными направлениями работы социального педагога школы являются:</w:t>
      </w:r>
    </w:p>
    <w:p w:rsidR="00AD5986" w:rsidRPr="00586143" w:rsidRDefault="00AD5986" w:rsidP="00FA7858">
      <w:pPr>
        <w:pStyle w:val="ac"/>
        <w:numPr>
          <w:ilvl w:val="0"/>
          <w:numId w:val="39"/>
        </w:numPr>
        <w:tabs>
          <w:tab w:val="left" w:pos="567"/>
        </w:tabs>
        <w:ind w:left="284" w:firstLine="0"/>
        <w:jc w:val="both"/>
        <w:rPr>
          <w:rFonts w:ascii="Times New Roman" w:hAnsi="Times New Roman"/>
          <w:sz w:val="24"/>
          <w:szCs w:val="24"/>
        </w:rPr>
      </w:pPr>
      <w:r w:rsidRPr="00586143">
        <w:rPr>
          <w:rFonts w:ascii="Times New Roman" w:hAnsi="Times New Roman"/>
          <w:sz w:val="24"/>
          <w:szCs w:val="24"/>
        </w:rPr>
        <w:t>профилактика правонарушений, безнадзорности, бродяжничества среди обучающихся;</w:t>
      </w:r>
    </w:p>
    <w:p w:rsidR="00AD5986" w:rsidRPr="00586143" w:rsidRDefault="00AD5986" w:rsidP="00FA7858">
      <w:pPr>
        <w:pStyle w:val="ac"/>
        <w:numPr>
          <w:ilvl w:val="0"/>
          <w:numId w:val="39"/>
        </w:numPr>
        <w:tabs>
          <w:tab w:val="left" w:pos="567"/>
        </w:tabs>
        <w:ind w:left="284" w:firstLine="0"/>
        <w:jc w:val="both"/>
        <w:rPr>
          <w:rFonts w:ascii="Times New Roman" w:hAnsi="Times New Roman"/>
          <w:sz w:val="24"/>
          <w:szCs w:val="24"/>
        </w:rPr>
      </w:pPr>
      <w:r w:rsidRPr="00586143">
        <w:rPr>
          <w:rFonts w:ascii="Times New Roman" w:hAnsi="Times New Roman"/>
          <w:sz w:val="24"/>
          <w:szCs w:val="24"/>
        </w:rPr>
        <w:t>профилактика наркомании, негативных привычек;</w:t>
      </w:r>
    </w:p>
    <w:p w:rsidR="00AD5986" w:rsidRPr="00586143" w:rsidRDefault="00AD5986" w:rsidP="00FA7858">
      <w:pPr>
        <w:pStyle w:val="ac"/>
        <w:numPr>
          <w:ilvl w:val="0"/>
          <w:numId w:val="39"/>
        </w:numPr>
        <w:tabs>
          <w:tab w:val="left" w:pos="567"/>
        </w:tabs>
        <w:ind w:left="284" w:firstLine="0"/>
        <w:jc w:val="both"/>
        <w:rPr>
          <w:rFonts w:ascii="Times New Roman" w:hAnsi="Times New Roman"/>
          <w:sz w:val="24"/>
          <w:szCs w:val="24"/>
        </w:rPr>
      </w:pPr>
      <w:r w:rsidRPr="00586143">
        <w:rPr>
          <w:rFonts w:ascii="Times New Roman" w:hAnsi="Times New Roman"/>
          <w:sz w:val="24"/>
          <w:szCs w:val="24"/>
        </w:rPr>
        <w:t>работа с педагогическими кадрами по организации социальной защиты несовершеннолетних;</w:t>
      </w:r>
    </w:p>
    <w:p w:rsidR="00AD5986" w:rsidRPr="00586143" w:rsidRDefault="00AD5986" w:rsidP="00FA7858">
      <w:pPr>
        <w:pStyle w:val="ac"/>
        <w:numPr>
          <w:ilvl w:val="0"/>
          <w:numId w:val="39"/>
        </w:numPr>
        <w:tabs>
          <w:tab w:val="left" w:pos="567"/>
        </w:tabs>
        <w:ind w:left="284" w:firstLine="0"/>
        <w:jc w:val="both"/>
        <w:rPr>
          <w:rFonts w:ascii="Times New Roman" w:hAnsi="Times New Roman"/>
          <w:sz w:val="24"/>
          <w:szCs w:val="24"/>
        </w:rPr>
      </w:pPr>
      <w:r w:rsidRPr="00586143">
        <w:rPr>
          <w:rFonts w:ascii="Times New Roman" w:hAnsi="Times New Roman"/>
          <w:sz w:val="24"/>
          <w:szCs w:val="24"/>
        </w:rPr>
        <w:lastRenderedPageBreak/>
        <w:t>профилактическая работа с родителями, ранняя профилактика семейного неблагополучия, жестокого обращения с детьми;</w:t>
      </w:r>
    </w:p>
    <w:p w:rsidR="00AD5986" w:rsidRPr="00586143" w:rsidRDefault="00AD5986" w:rsidP="00FA7858">
      <w:pPr>
        <w:pStyle w:val="ac"/>
        <w:numPr>
          <w:ilvl w:val="0"/>
          <w:numId w:val="39"/>
        </w:numPr>
        <w:tabs>
          <w:tab w:val="left" w:pos="567"/>
        </w:tabs>
        <w:ind w:left="284" w:firstLine="0"/>
        <w:jc w:val="both"/>
        <w:rPr>
          <w:rFonts w:ascii="Times New Roman" w:hAnsi="Times New Roman"/>
          <w:sz w:val="24"/>
          <w:szCs w:val="24"/>
        </w:rPr>
      </w:pPr>
      <w:r w:rsidRPr="00586143">
        <w:rPr>
          <w:rFonts w:ascii="Times New Roman" w:hAnsi="Times New Roman"/>
          <w:sz w:val="24"/>
          <w:szCs w:val="24"/>
        </w:rPr>
        <w:t>организация совместной работы с КДН и ЗК, органами опеки и попечительства.</w:t>
      </w:r>
    </w:p>
    <w:p w:rsidR="00AD5986" w:rsidRPr="00586143" w:rsidRDefault="00AD5986" w:rsidP="00AD5986">
      <w:pPr>
        <w:pStyle w:val="ac"/>
        <w:ind w:firstLine="426"/>
        <w:jc w:val="both"/>
        <w:rPr>
          <w:rFonts w:ascii="Times New Roman" w:hAnsi="Times New Roman"/>
          <w:sz w:val="24"/>
          <w:szCs w:val="24"/>
        </w:rPr>
      </w:pPr>
      <w:r w:rsidRPr="00586143">
        <w:rPr>
          <w:rFonts w:ascii="Times New Roman" w:hAnsi="Times New Roman"/>
          <w:sz w:val="24"/>
          <w:szCs w:val="24"/>
        </w:rPr>
        <w:t>В целях реализации поставленных ЦО и обществом задач, социальным педагогом в рамках вышеуказанных направлений применяются различные формы и методы работы, такие как групповые и индивидуальные беседы и консультации c родительской общественностью и обучающимися. Организация социальной помощи несовершеннолетним, рейды по семьям, требующими особого педагогического внимания, заседания Совета профилактики, просветительская работа среди учащихся и родителей посредством оформления наглядности. Приглашения специалистов различных ведомств, составление и анализ картотеки на обучающихся, состоящих на внутришкольном учёте и учёте в ОДН, ежедневный контроль за их посещаемостью и успеваемостью. Осуществляется сбор информации о занятости обучающихся, состоящих на разных формах учета и ее анализ, и др.</w:t>
      </w:r>
    </w:p>
    <w:p w:rsidR="00AD5986" w:rsidRPr="00586143" w:rsidRDefault="00AD5986" w:rsidP="00AD5986">
      <w:pPr>
        <w:pStyle w:val="ac"/>
        <w:ind w:firstLine="426"/>
        <w:jc w:val="both"/>
        <w:rPr>
          <w:rFonts w:ascii="Times New Roman" w:hAnsi="Times New Roman"/>
          <w:b/>
          <w:sz w:val="24"/>
          <w:szCs w:val="24"/>
          <w:u w:val="single"/>
        </w:rPr>
      </w:pPr>
      <w:r w:rsidRPr="00586143">
        <w:rPr>
          <w:rFonts w:ascii="Times New Roman" w:hAnsi="Times New Roman"/>
          <w:b/>
          <w:sz w:val="24"/>
          <w:szCs w:val="24"/>
          <w:u w:val="single"/>
        </w:rPr>
        <w:t xml:space="preserve">    Основные формы деятельности социального педагога  </w:t>
      </w:r>
    </w:p>
    <w:p w:rsidR="00AD5986" w:rsidRPr="00586143" w:rsidRDefault="00AD5986" w:rsidP="00FA7858">
      <w:pPr>
        <w:pStyle w:val="ac"/>
        <w:numPr>
          <w:ilvl w:val="0"/>
          <w:numId w:val="38"/>
        </w:numPr>
        <w:tabs>
          <w:tab w:val="left" w:pos="567"/>
        </w:tabs>
        <w:ind w:left="284" w:firstLine="0"/>
        <w:jc w:val="both"/>
        <w:rPr>
          <w:rFonts w:ascii="Times New Roman" w:hAnsi="Times New Roman"/>
          <w:sz w:val="24"/>
          <w:szCs w:val="24"/>
        </w:rPr>
      </w:pPr>
      <w:r w:rsidRPr="00586143">
        <w:rPr>
          <w:rFonts w:ascii="Times New Roman" w:hAnsi="Times New Roman"/>
          <w:sz w:val="24"/>
          <w:szCs w:val="24"/>
        </w:rPr>
        <w:t xml:space="preserve">индивидуальная работа с обучающимися;  </w:t>
      </w:r>
    </w:p>
    <w:p w:rsidR="00AD5986" w:rsidRPr="00586143" w:rsidRDefault="00AD5986" w:rsidP="00FA7858">
      <w:pPr>
        <w:pStyle w:val="ac"/>
        <w:numPr>
          <w:ilvl w:val="0"/>
          <w:numId w:val="38"/>
        </w:numPr>
        <w:tabs>
          <w:tab w:val="left" w:pos="567"/>
        </w:tabs>
        <w:ind w:left="284" w:firstLine="0"/>
        <w:jc w:val="both"/>
        <w:rPr>
          <w:rFonts w:ascii="Times New Roman" w:hAnsi="Times New Roman"/>
          <w:sz w:val="24"/>
          <w:szCs w:val="24"/>
        </w:rPr>
      </w:pPr>
      <w:r w:rsidRPr="00586143">
        <w:rPr>
          <w:rFonts w:ascii="Times New Roman" w:hAnsi="Times New Roman"/>
          <w:sz w:val="24"/>
          <w:szCs w:val="24"/>
        </w:rPr>
        <w:t xml:space="preserve">организация коллективной деятельности и общения;  </w:t>
      </w:r>
    </w:p>
    <w:p w:rsidR="00AD5986" w:rsidRPr="00586143" w:rsidRDefault="00AD5986" w:rsidP="00FA7858">
      <w:pPr>
        <w:pStyle w:val="ac"/>
        <w:numPr>
          <w:ilvl w:val="0"/>
          <w:numId w:val="38"/>
        </w:numPr>
        <w:tabs>
          <w:tab w:val="left" w:pos="567"/>
        </w:tabs>
        <w:ind w:left="284" w:firstLine="0"/>
        <w:jc w:val="both"/>
        <w:rPr>
          <w:rFonts w:ascii="Times New Roman" w:hAnsi="Times New Roman"/>
          <w:sz w:val="24"/>
          <w:szCs w:val="24"/>
        </w:rPr>
      </w:pPr>
      <w:r w:rsidRPr="00586143">
        <w:rPr>
          <w:rFonts w:ascii="Times New Roman" w:hAnsi="Times New Roman"/>
          <w:sz w:val="24"/>
          <w:szCs w:val="24"/>
        </w:rPr>
        <w:t xml:space="preserve">организация воспитывающей среды;  </w:t>
      </w:r>
    </w:p>
    <w:p w:rsidR="00AD5986" w:rsidRPr="00586143" w:rsidRDefault="00AD5986" w:rsidP="00FA7858">
      <w:pPr>
        <w:pStyle w:val="ac"/>
        <w:numPr>
          <w:ilvl w:val="0"/>
          <w:numId w:val="38"/>
        </w:numPr>
        <w:tabs>
          <w:tab w:val="left" w:pos="567"/>
        </w:tabs>
        <w:ind w:left="284" w:firstLine="0"/>
        <w:jc w:val="both"/>
        <w:rPr>
          <w:rFonts w:ascii="Times New Roman" w:hAnsi="Times New Roman"/>
          <w:sz w:val="24"/>
          <w:szCs w:val="24"/>
        </w:rPr>
      </w:pPr>
      <w:r w:rsidRPr="00586143">
        <w:rPr>
          <w:rFonts w:ascii="Times New Roman" w:hAnsi="Times New Roman"/>
          <w:sz w:val="24"/>
          <w:szCs w:val="24"/>
        </w:rPr>
        <w:t xml:space="preserve">координация действий по помощи в развитии личности обучающегося;  </w:t>
      </w:r>
    </w:p>
    <w:p w:rsidR="00AD5986" w:rsidRPr="00586143" w:rsidRDefault="00AD5986" w:rsidP="00FA7858">
      <w:pPr>
        <w:pStyle w:val="ac"/>
        <w:numPr>
          <w:ilvl w:val="0"/>
          <w:numId w:val="38"/>
        </w:numPr>
        <w:tabs>
          <w:tab w:val="left" w:pos="567"/>
        </w:tabs>
        <w:ind w:left="284" w:firstLine="0"/>
        <w:jc w:val="both"/>
        <w:rPr>
          <w:rFonts w:ascii="Times New Roman" w:hAnsi="Times New Roman"/>
          <w:sz w:val="24"/>
          <w:szCs w:val="24"/>
        </w:rPr>
      </w:pPr>
      <w:r w:rsidRPr="00586143">
        <w:rPr>
          <w:rFonts w:ascii="Times New Roman" w:hAnsi="Times New Roman"/>
          <w:sz w:val="24"/>
          <w:szCs w:val="24"/>
        </w:rPr>
        <w:t xml:space="preserve">взаимодействие с администрацией учреждения, педагогом-психологом, педагогическим сообществом, родителями (законными представителями). </w:t>
      </w:r>
    </w:p>
    <w:p w:rsidR="00AD5986" w:rsidRPr="00586143" w:rsidRDefault="00AD5986" w:rsidP="00AD5986">
      <w:pPr>
        <w:pStyle w:val="ac"/>
        <w:ind w:firstLine="426"/>
        <w:jc w:val="both"/>
        <w:rPr>
          <w:rFonts w:ascii="Times New Roman" w:hAnsi="Times New Roman"/>
          <w:b/>
          <w:sz w:val="24"/>
          <w:szCs w:val="24"/>
          <w:u w:val="single"/>
        </w:rPr>
      </w:pPr>
      <w:r w:rsidRPr="00586143">
        <w:rPr>
          <w:rFonts w:ascii="Times New Roman" w:hAnsi="Times New Roman"/>
          <w:b/>
          <w:sz w:val="24"/>
          <w:szCs w:val="24"/>
          <w:u w:val="single"/>
        </w:rPr>
        <w:t xml:space="preserve">  Функции социального педагога  </w:t>
      </w:r>
    </w:p>
    <w:p w:rsidR="00AD5986" w:rsidRPr="00586143" w:rsidRDefault="00AD5986" w:rsidP="00FA7858">
      <w:pPr>
        <w:pStyle w:val="ac"/>
        <w:numPr>
          <w:ilvl w:val="0"/>
          <w:numId w:val="37"/>
        </w:numPr>
        <w:tabs>
          <w:tab w:val="left" w:pos="567"/>
        </w:tabs>
        <w:ind w:left="284" w:firstLine="0"/>
        <w:jc w:val="both"/>
        <w:rPr>
          <w:rFonts w:ascii="Times New Roman" w:hAnsi="Times New Roman"/>
          <w:sz w:val="24"/>
          <w:szCs w:val="24"/>
        </w:rPr>
      </w:pPr>
      <w:r w:rsidRPr="00586143">
        <w:rPr>
          <w:rFonts w:ascii="Times New Roman" w:hAnsi="Times New Roman"/>
          <w:sz w:val="24"/>
          <w:szCs w:val="24"/>
        </w:rPr>
        <w:t xml:space="preserve">диагностическая; </w:t>
      </w:r>
    </w:p>
    <w:p w:rsidR="00AD5986" w:rsidRPr="00586143" w:rsidRDefault="00AD5986" w:rsidP="00FA7858">
      <w:pPr>
        <w:pStyle w:val="ac"/>
        <w:numPr>
          <w:ilvl w:val="0"/>
          <w:numId w:val="37"/>
        </w:numPr>
        <w:tabs>
          <w:tab w:val="left" w:pos="567"/>
        </w:tabs>
        <w:ind w:left="284" w:firstLine="0"/>
        <w:jc w:val="both"/>
        <w:rPr>
          <w:rFonts w:ascii="Times New Roman" w:hAnsi="Times New Roman"/>
          <w:sz w:val="24"/>
          <w:szCs w:val="24"/>
        </w:rPr>
      </w:pPr>
      <w:r w:rsidRPr="00586143">
        <w:rPr>
          <w:rFonts w:ascii="Times New Roman" w:hAnsi="Times New Roman"/>
          <w:sz w:val="24"/>
          <w:szCs w:val="24"/>
        </w:rPr>
        <w:t xml:space="preserve">прогностическая и экспертная;  </w:t>
      </w:r>
    </w:p>
    <w:p w:rsidR="00AD5986" w:rsidRPr="00586143" w:rsidRDefault="00AD5986" w:rsidP="00FA7858">
      <w:pPr>
        <w:pStyle w:val="ac"/>
        <w:numPr>
          <w:ilvl w:val="0"/>
          <w:numId w:val="37"/>
        </w:numPr>
        <w:tabs>
          <w:tab w:val="left" w:pos="567"/>
        </w:tabs>
        <w:ind w:left="284" w:firstLine="0"/>
        <w:jc w:val="both"/>
        <w:rPr>
          <w:rFonts w:ascii="Times New Roman" w:hAnsi="Times New Roman"/>
          <w:sz w:val="24"/>
          <w:szCs w:val="24"/>
        </w:rPr>
      </w:pPr>
      <w:r w:rsidRPr="00586143">
        <w:rPr>
          <w:rFonts w:ascii="Times New Roman" w:hAnsi="Times New Roman"/>
          <w:sz w:val="24"/>
          <w:szCs w:val="24"/>
        </w:rPr>
        <w:t>организаторская;</w:t>
      </w:r>
    </w:p>
    <w:p w:rsidR="00AD5986" w:rsidRPr="00586143" w:rsidRDefault="00AD5986" w:rsidP="00FA7858">
      <w:pPr>
        <w:pStyle w:val="ac"/>
        <w:numPr>
          <w:ilvl w:val="0"/>
          <w:numId w:val="37"/>
        </w:numPr>
        <w:tabs>
          <w:tab w:val="left" w:pos="567"/>
        </w:tabs>
        <w:ind w:left="284" w:firstLine="0"/>
        <w:jc w:val="both"/>
        <w:rPr>
          <w:rFonts w:ascii="Times New Roman" w:hAnsi="Times New Roman"/>
          <w:sz w:val="24"/>
          <w:szCs w:val="24"/>
        </w:rPr>
      </w:pPr>
      <w:r w:rsidRPr="00586143">
        <w:rPr>
          <w:rFonts w:ascii="Times New Roman" w:hAnsi="Times New Roman"/>
          <w:sz w:val="24"/>
          <w:szCs w:val="24"/>
        </w:rPr>
        <w:t>организационно-коммуникативная;</w:t>
      </w:r>
    </w:p>
    <w:p w:rsidR="00AD5986" w:rsidRPr="00586143" w:rsidRDefault="00AD5986" w:rsidP="00FA7858">
      <w:pPr>
        <w:pStyle w:val="ac"/>
        <w:numPr>
          <w:ilvl w:val="0"/>
          <w:numId w:val="37"/>
        </w:numPr>
        <w:tabs>
          <w:tab w:val="left" w:pos="567"/>
        </w:tabs>
        <w:ind w:left="284" w:firstLine="0"/>
        <w:jc w:val="both"/>
        <w:rPr>
          <w:rFonts w:ascii="Times New Roman" w:hAnsi="Times New Roman"/>
          <w:sz w:val="24"/>
          <w:szCs w:val="24"/>
        </w:rPr>
      </w:pPr>
      <w:r w:rsidRPr="00586143">
        <w:rPr>
          <w:rFonts w:ascii="Times New Roman" w:hAnsi="Times New Roman"/>
          <w:sz w:val="24"/>
          <w:szCs w:val="24"/>
        </w:rPr>
        <w:t xml:space="preserve">посредническая; </w:t>
      </w:r>
    </w:p>
    <w:p w:rsidR="00AD5986" w:rsidRPr="00586143" w:rsidRDefault="00AD5986" w:rsidP="00FA7858">
      <w:pPr>
        <w:pStyle w:val="ac"/>
        <w:numPr>
          <w:ilvl w:val="0"/>
          <w:numId w:val="42"/>
        </w:numPr>
        <w:tabs>
          <w:tab w:val="left" w:pos="567"/>
        </w:tabs>
        <w:ind w:left="284" w:firstLine="0"/>
        <w:jc w:val="both"/>
        <w:rPr>
          <w:rFonts w:ascii="Times New Roman" w:hAnsi="Times New Roman"/>
          <w:sz w:val="24"/>
          <w:szCs w:val="24"/>
        </w:rPr>
      </w:pPr>
      <w:r w:rsidRPr="00586143">
        <w:rPr>
          <w:rFonts w:ascii="Times New Roman" w:hAnsi="Times New Roman"/>
          <w:sz w:val="24"/>
          <w:szCs w:val="24"/>
        </w:rPr>
        <w:t>образовательно-воспитательная;</w:t>
      </w:r>
    </w:p>
    <w:p w:rsidR="00AD5986" w:rsidRPr="00586143" w:rsidRDefault="00AD5986" w:rsidP="00FA7858">
      <w:pPr>
        <w:pStyle w:val="ac"/>
        <w:numPr>
          <w:ilvl w:val="0"/>
          <w:numId w:val="42"/>
        </w:numPr>
        <w:tabs>
          <w:tab w:val="left" w:pos="567"/>
        </w:tabs>
        <w:ind w:left="284" w:firstLine="0"/>
        <w:jc w:val="both"/>
        <w:rPr>
          <w:rFonts w:ascii="Times New Roman" w:hAnsi="Times New Roman"/>
          <w:sz w:val="24"/>
          <w:szCs w:val="24"/>
        </w:rPr>
      </w:pPr>
      <w:r w:rsidRPr="00586143">
        <w:rPr>
          <w:rFonts w:ascii="Times New Roman" w:hAnsi="Times New Roman"/>
          <w:sz w:val="24"/>
          <w:szCs w:val="24"/>
        </w:rPr>
        <w:t xml:space="preserve">социально-защитная.  </w:t>
      </w:r>
    </w:p>
    <w:p w:rsidR="00AD5986" w:rsidRPr="00586143" w:rsidRDefault="00AD5986" w:rsidP="00AD5986">
      <w:pPr>
        <w:pStyle w:val="ac"/>
        <w:ind w:firstLine="426"/>
        <w:jc w:val="both"/>
        <w:rPr>
          <w:rFonts w:ascii="Times New Roman" w:hAnsi="Times New Roman"/>
          <w:b/>
          <w:sz w:val="24"/>
          <w:szCs w:val="24"/>
          <w:u w:val="single"/>
        </w:rPr>
      </w:pPr>
      <w:r w:rsidRPr="00586143">
        <w:rPr>
          <w:rFonts w:ascii="Times New Roman" w:hAnsi="Times New Roman"/>
          <w:b/>
          <w:sz w:val="24"/>
          <w:szCs w:val="24"/>
          <w:u w:val="single"/>
        </w:rPr>
        <w:t xml:space="preserve"> В своей деятельности социальный педагог руководствуются: </w:t>
      </w:r>
    </w:p>
    <w:p w:rsidR="00AD5986" w:rsidRPr="00586143" w:rsidRDefault="00AD5986" w:rsidP="00FA7858">
      <w:pPr>
        <w:pStyle w:val="ac"/>
        <w:numPr>
          <w:ilvl w:val="0"/>
          <w:numId w:val="36"/>
        </w:numPr>
        <w:tabs>
          <w:tab w:val="left" w:pos="567"/>
        </w:tabs>
        <w:ind w:left="284" w:firstLine="0"/>
        <w:jc w:val="both"/>
        <w:rPr>
          <w:rFonts w:ascii="Times New Roman" w:hAnsi="Times New Roman"/>
          <w:sz w:val="24"/>
          <w:szCs w:val="24"/>
        </w:rPr>
      </w:pPr>
      <w:r w:rsidRPr="00586143">
        <w:rPr>
          <w:rFonts w:ascii="Times New Roman" w:hAnsi="Times New Roman"/>
          <w:sz w:val="24"/>
          <w:szCs w:val="24"/>
        </w:rPr>
        <w:t>Международным документом ООН;</w:t>
      </w:r>
    </w:p>
    <w:p w:rsidR="00AD5986" w:rsidRPr="00586143" w:rsidRDefault="00AD5986" w:rsidP="00FA7858">
      <w:pPr>
        <w:pStyle w:val="ac"/>
        <w:numPr>
          <w:ilvl w:val="0"/>
          <w:numId w:val="36"/>
        </w:numPr>
        <w:tabs>
          <w:tab w:val="left" w:pos="567"/>
        </w:tabs>
        <w:ind w:left="284" w:firstLine="0"/>
        <w:jc w:val="both"/>
        <w:rPr>
          <w:rFonts w:ascii="Times New Roman" w:hAnsi="Times New Roman"/>
          <w:sz w:val="24"/>
          <w:szCs w:val="24"/>
        </w:rPr>
      </w:pPr>
      <w:r w:rsidRPr="00586143">
        <w:rPr>
          <w:rFonts w:ascii="Times New Roman" w:hAnsi="Times New Roman"/>
          <w:sz w:val="24"/>
          <w:szCs w:val="24"/>
        </w:rPr>
        <w:t xml:space="preserve"> «Конвенция о правах ребенка»;</w:t>
      </w:r>
    </w:p>
    <w:p w:rsidR="00AD5986" w:rsidRPr="00586143" w:rsidRDefault="00AD5986" w:rsidP="00FA7858">
      <w:pPr>
        <w:pStyle w:val="ac"/>
        <w:numPr>
          <w:ilvl w:val="0"/>
          <w:numId w:val="36"/>
        </w:numPr>
        <w:tabs>
          <w:tab w:val="left" w:pos="567"/>
        </w:tabs>
        <w:ind w:left="284" w:firstLine="0"/>
        <w:jc w:val="both"/>
        <w:rPr>
          <w:rFonts w:ascii="Times New Roman" w:hAnsi="Times New Roman"/>
          <w:sz w:val="24"/>
          <w:szCs w:val="24"/>
        </w:rPr>
      </w:pPr>
      <w:r w:rsidRPr="00586143">
        <w:rPr>
          <w:rFonts w:ascii="Times New Roman" w:hAnsi="Times New Roman"/>
          <w:sz w:val="24"/>
          <w:szCs w:val="24"/>
        </w:rPr>
        <w:t xml:space="preserve">  Международным документом ООН;</w:t>
      </w:r>
    </w:p>
    <w:p w:rsidR="00AD5986" w:rsidRPr="00586143" w:rsidRDefault="00AD5986" w:rsidP="00FA7858">
      <w:pPr>
        <w:pStyle w:val="ac"/>
        <w:numPr>
          <w:ilvl w:val="0"/>
          <w:numId w:val="36"/>
        </w:numPr>
        <w:tabs>
          <w:tab w:val="left" w:pos="567"/>
        </w:tabs>
        <w:ind w:left="284" w:firstLine="0"/>
        <w:jc w:val="both"/>
        <w:rPr>
          <w:rFonts w:ascii="Times New Roman" w:hAnsi="Times New Roman"/>
          <w:sz w:val="24"/>
          <w:szCs w:val="24"/>
        </w:rPr>
      </w:pPr>
      <w:r w:rsidRPr="00586143">
        <w:rPr>
          <w:rFonts w:ascii="Times New Roman" w:hAnsi="Times New Roman"/>
          <w:sz w:val="24"/>
          <w:szCs w:val="24"/>
        </w:rPr>
        <w:t xml:space="preserve"> «Декларация  прав ребенка»; </w:t>
      </w:r>
    </w:p>
    <w:p w:rsidR="00AD5986" w:rsidRPr="00586143" w:rsidRDefault="00AD5986" w:rsidP="00FA7858">
      <w:pPr>
        <w:pStyle w:val="ac"/>
        <w:numPr>
          <w:ilvl w:val="0"/>
          <w:numId w:val="36"/>
        </w:numPr>
        <w:tabs>
          <w:tab w:val="left" w:pos="567"/>
        </w:tabs>
        <w:ind w:left="284" w:firstLine="0"/>
        <w:jc w:val="both"/>
        <w:rPr>
          <w:rFonts w:ascii="Times New Roman" w:hAnsi="Times New Roman"/>
          <w:sz w:val="24"/>
          <w:szCs w:val="24"/>
        </w:rPr>
      </w:pPr>
      <w:r w:rsidRPr="00586143">
        <w:rPr>
          <w:rFonts w:ascii="Times New Roman" w:hAnsi="Times New Roman"/>
          <w:sz w:val="24"/>
          <w:szCs w:val="24"/>
        </w:rPr>
        <w:t>ст.43. Право на образование «Конституции Российской Федерации»;</w:t>
      </w:r>
    </w:p>
    <w:p w:rsidR="00AD5986" w:rsidRPr="00586143" w:rsidRDefault="00AD5986" w:rsidP="00FA7858">
      <w:pPr>
        <w:pStyle w:val="ac"/>
        <w:numPr>
          <w:ilvl w:val="0"/>
          <w:numId w:val="36"/>
        </w:numPr>
        <w:tabs>
          <w:tab w:val="left" w:pos="567"/>
        </w:tabs>
        <w:ind w:left="284" w:firstLine="0"/>
        <w:jc w:val="both"/>
        <w:rPr>
          <w:rFonts w:ascii="Times New Roman" w:hAnsi="Times New Roman"/>
          <w:sz w:val="24"/>
          <w:szCs w:val="24"/>
        </w:rPr>
      </w:pPr>
      <w:r w:rsidRPr="00586143">
        <w:rPr>
          <w:rFonts w:ascii="Times New Roman" w:hAnsi="Times New Roman"/>
          <w:sz w:val="24"/>
          <w:szCs w:val="24"/>
        </w:rPr>
        <w:t xml:space="preserve">ст.5, ст.17, ст.34, ст.42, ст.45 ФЗ  РФ от 29.12. 2012 года № 273-ФЗ  « Об образовании в РФ»;  </w:t>
      </w:r>
    </w:p>
    <w:p w:rsidR="00AD5986" w:rsidRPr="00586143" w:rsidRDefault="00AD5986" w:rsidP="00FA7858">
      <w:pPr>
        <w:pStyle w:val="ac"/>
        <w:numPr>
          <w:ilvl w:val="0"/>
          <w:numId w:val="36"/>
        </w:numPr>
        <w:tabs>
          <w:tab w:val="left" w:pos="567"/>
        </w:tabs>
        <w:ind w:left="284" w:firstLine="0"/>
        <w:jc w:val="both"/>
        <w:rPr>
          <w:rFonts w:ascii="Times New Roman" w:hAnsi="Times New Roman"/>
          <w:sz w:val="24"/>
          <w:szCs w:val="24"/>
        </w:rPr>
      </w:pPr>
      <w:r w:rsidRPr="00586143">
        <w:rPr>
          <w:rFonts w:ascii="Times New Roman" w:hAnsi="Times New Roman"/>
          <w:sz w:val="24"/>
          <w:szCs w:val="24"/>
        </w:rPr>
        <w:t xml:space="preserve">ФЗ  РФ от 29.12.1995 № 223-ФЗ «Семейный  кодекс Российской Федерации»;  </w:t>
      </w:r>
    </w:p>
    <w:p w:rsidR="00AD5986" w:rsidRPr="00586143" w:rsidRDefault="00AD5986" w:rsidP="00FA7858">
      <w:pPr>
        <w:pStyle w:val="ac"/>
        <w:numPr>
          <w:ilvl w:val="0"/>
          <w:numId w:val="36"/>
        </w:numPr>
        <w:tabs>
          <w:tab w:val="left" w:pos="567"/>
        </w:tabs>
        <w:ind w:left="284" w:firstLine="0"/>
        <w:jc w:val="both"/>
        <w:rPr>
          <w:rFonts w:ascii="Times New Roman" w:hAnsi="Times New Roman"/>
          <w:sz w:val="24"/>
          <w:szCs w:val="24"/>
        </w:rPr>
      </w:pPr>
      <w:r w:rsidRPr="00586143">
        <w:rPr>
          <w:rFonts w:ascii="Times New Roman" w:hAnsi="Times New Roman"/>
          <w:sz w:val="24"/>
          <w:szCs w:val="24"/>
        </w:rPr>
        <w:t>ФЗ  РФ  от 24.07. 1998 года № 124-ФЗ «Об основных гарантиях прав ребенка в РФ»;</w:t>
      </w:r>
    </w:p>
    <w:p w:rsidR="00AD5986" w:rsidRPr="00586143" w:rsidRDefault="00AD5986" w:rsidP="00FA7858">
      <w:pPr>
        <w:pStyle w:val="ac"/>
        <w:numPr>
          <w:ilvl w:val="0"/>
          <w:numId w:val="36"/>
        </w:numPr>
        <w:tabs>
          <w:tab w:val="left" w:pos="567"/>
        </w:tabs>
        <w:ind w:left="284" w:firstLine="0"/>
        <w:jc w:val="both"/>
        <w:rPr>
          <w:rFonts w:ascii="Times New Roman" w:hAnsi="Times New Roman"/>
          <w:sz w:val="24"/>
          <w:szCs w:val="24"/>
        </w:rPr>
      </w:pPr>
      <w:r w:rsidRPr="00586143">
        <w:rPr>
          <w:rFonts w:ascii="Times New Roman" w:hAnsi="Times New Roman"/>
          <w:sz w:val="24"/>
          <w:szCs w:val="24"/>
        </w:rPr>
        <w:t>ФЗ  РФ  от 24.06.1999 г. № 120-ФЗ  «Об основах системы  профилактики безнадзорности и правонарушений несовершеннолетних;</w:t>
      </w:r>
    </w:p>
    <w:p w:rsidR="00AD5986" w:rsidRPr="00586143" w:rsidRDefault="00AD5986" w:rsidP="00FA7858">
      <w:pPr>
        <w:pStyle w:val="ac"/>
        <w:numPr>
          <w:ilvl w:val="0"/>
          <w:numId w:val="36"/>
        </w:numPr>
        <w:tabs>
          <w:tab w:val="left" w:pos="567"/>
        </w:tabs>
        <w:ind w:left="284" w:firstLine="0"/>
        <w:jc w:val="both"/>
        <w:rPr>
          <w:rFonts w:ascii="Times New Roman" w:hAnsi="Times New Roman"/>
          <w:sz w:val="24"/>
          <w:szCs w:val="24"/>
        </w:rPr>
      </w:pPr>
      <w:r w:rsidRPr="00586143">
        <w:rPr>
          <w:rFonts w:ascii="Times New Roman" w:hAnsi="Times New Roman"/>
          <w:sz w:val="24"/>
          <w:szCs w:val="24"/>
        </w:rPr>
        <w:t xml:space="preserve"> Уставом;</w:t>
      </w:r>
    </w:p>
    <w:p w:rsidR="00AD5986" w:rsidRPr="00586143" w:rsidRDefault="00AD5986" w:rsidP="00FA7858">
      <w:pPr>
        <w:pStyle w:val="ac"/>
        <w:numPr>
          <w:ilvl w:val="0"/>
          <w:numId w:val="36"/>
        </w:numPr>
        <w:tabs>
          <w:tab w:val="left" w:pos="567"/>
        </w:tabs>
        <w:ind w:left="284" w:firstLine="0"/>
        <w:jc w:val="both"/>
        <w:rPr>
          <w:rFonts w:ascii="Times New Roman" w:hAnsi="Times New Roman"/>
          <w:sz w:val="24"/>
          <w:szCs w:val="24"/>
        </w:rPr>
      </w:pPr>
      <w:r w:rsidRPr="00586143">
        <w:rPr>
          <w:rFonts w:ascii="Times New Roman" w:hAnsi="Times New Roman"/>
          <w:sz w:val="24"/>
          <w:szCs w:val="24"/>
        </w:rPr>
        <w:t xml:space="preserve"> Локальными актами;</w:t>
      </w:r>
    </w:p>
    <w:p w:rsidR="00AD5986" w:rsidRPr="00586143" w:rsidRDefault="00AD5986" w:rsidP="00FA7858">
      <w:pPr>
        <w:pStyle w:val="ac"/>
        <w:numPr>
          <w:ilvl w:val="0"/>
          <w:numId w:val="36"/>
        </w:numPr>
        <w:tabs>
          <w:tab w:val="left" w:pos="567"/>
        </w:tabs>
        <w:ind w:left="284" w:firstLine="0"/>
        <w:jc w:val="both"/>
        <w:rPr>
          <w:rFonts w:ascii="Times New Roman" w:hAnsi="Times New Roman"/>
          <w:sz w:val="24"/>
          <w:szCs w:val="24"/>
        </w:rPr>
      </w:pPr>
      <w:r w:rsidRPr="00586143">
        <w:rPr>
          <w:rFonts w:ascii="Times New Roman" w:hAnsi="Times New Roman"/>
          <w:sz w:val="24"/>
          <w:szCs w:val="24"/>
        </w:rPr>
        <w:t>Должностной инструкцией и должностными обязанностями социального педагога;</w:t>
      </w:r>
    </w:p>
    <w:p w:rsidR="00AD5986" w:rsidRPr="00586143" w:rsidRDefault="00AD5986" w:rsidP="00FA7858">
      <w:pPr>
        <w:pStyle w:val="ac"/>
        <w:numPr>
          <w:ilvl w:val="0"/>
          <w:numId w:val="36"/>
        </w:numPr>
        <w:tabs>
          <w:tab w:val="left" w:pos="567"/>
        </w:tabs>
        <w:ind w:left="284" w:firstLine="0"/>
        <w:jc w:val="both"/>
        <w:rPr>
          <w:rFonts w:ascii="Times New Roman" w:hAnsi="Times New Roman"/>
          <w:sz w:val="24"/>
          <w:szCs w:val="24"/>
        </w:rPr>
      </w:pPr>
      <w:r w:rsidRPr="00586143">
        <w:rPr>
          <w:rFonts w:ascii="Times New Roman" w:hAnsi="Times New Roman"/>
          <w:sz w:val="24"/>
          <w:szCs w:val="24"/>
        </w:rPr>
        <w:t xml:space="preserve"> Годовым планом работы социального педагога. </w:t>
      </w:r>
    </w:p>
    <w:p w:rsidR="00AD5986" w:rsidRPr="00586143" w:rsidRDefault="00AD5986" w:rsidP="00AD5986">
      <w:pPr>
        <w:pStyle w:val="ac"/>
        <w:ind w:firstLine="426"/>
        <w:jc w:val="both"/>
        <w:rPr>
          <w:rFonts w:ascii="Times New Roman" w:hAnsi="Times New Roman"/>
          <w:sz w:val="24"/>
          <w:szCs w:val="24"/>
        </w:rPr>
      </w:pPr>
      <w:r w:rsidRPr="00586143">
        <w:rPr>
          <w:rFonts w:ascii="Times New Roman" w:hAnsi="Times New Roman"/>
          <w:sz w:val="24"/>
          <w:szCs w:val="24"/>
        </w:rPr>
        <w:t xml:space="preserve">  Кабинет социального педагога находится на третьем этаже МБОУ ЦО № 53 им.Л.Н. Толстого и обеспечен техническими и методическими средствами и соответствует требованиям по охране труда. Имеется отдельный рабочий компьютер, стол.  </w:t>
      </w:r>
    </w:p>
    <w:p w:rsidR="00AD5986" w:rsidRPr="00586143" w:rsidRDefault="00AD5986" w:rsidP="00AD5986">
      <w:pPr>
        <w:pStyle w:val="ac"/>
        <w:ind w:firstLine="426"/>
        <w:jc w:val="both"/>
        <w:rPr>
          <w:rFonts w:ascii="Times New Roman" w:hAnsi="Times New Roman"/>
          <w:b/>
          <w:sz w:val="24"/>
          <w:szCs w:val="24"/>
          <w:u w:val="single"/>
        </w:rPr>
      </w:pPr>
      <w:r w:rsidRPr="00586143">
        <w:rPr>
          <w:rFonts w:ascii="Times New Roman" w:hAnsi="Times New Roman"/>
          <w:b/>
          <w:sz w:val="24"/>
          <w:szCs w:val="24"/>
          <w:u w:val="single"/>
        </w:rPr>
        <w:t xml:space="preserve">  Делопроизводство социального педагога: </w:t>
      </w:r>
    </w:p>
    <w:p w:rsidR="00AD5986" w:rsidRPr="00586143" w:rsidRDefault="00AD5986" w:rsidP="00AD5986">
      <w:pPr>
        <w:pStyle w:val="ac"/>
        <w:ind w:firstLine="426"/>
        <w:jc w:val="both"/>
        <w:rPr>
          <w:rFonts w:ascii="Times New Roman" w:hAnsi="Times New Roman"/>
          <w:b/>
          <w:sz w:val="24"/>
          <w:szCs w:val="24"/>
          <w:u w:val="single"/>
        </w:rPr>
      </w:pPr>
    </w:p>
    <w:p w:rsidR="00AD5986" w:rsidRPr="00586143" w:rsidRDefault="00AD5986" w:rsidP="00FA7858">
      <w:pPr>
        <w:pStyle w:val="ac"/>
        <w:numPr>
          <w:ilvl w:val="0"/>
          <w:numId w:val="35"/>
        </w:numPr>
        <w:tabs>
          <w:tab w:val="left" w:pos="567"/>
        </w:tabs>
        <w:ind w:left="284" w:firstLine="0"/>
        <w:jc w:val="both"/>
        <w:rPr>
          <w:rFonts w:ascii="Times New Roman" w:hAnsi="Times New Roman"/>
          <w:sz w:val="24"/>
          <w:szCs w:val="24"/>
        </w:rPr>
      </w:pPr>
      <w:r w:rsidRPr="00586143">
        <w:rPr>
          <w:rFonts w:ascii="Times New Roman" w:hAnsi="Times New Roman"/>
          <w:sz w:val="24"/>
          <w:szCs w:val="24"/>
        </w:rPr>
        <w:t xml:space="preserve">Входящая и исходящая документация; </w:t>
      </w:r>
    </w:p>
    <w:p w:rsidR="00AD5986" w:rsidRPr="00586143" w:rsidRDefault="00AD5986" w:rsidP="00FA7858">
      <w:pPr>
        <w:pStyle w:val="a5"/>
        <w:widowControl/>
        <w:numPr>
          <w:ilvl w:val="0"/>
          <w:numId w:val="35"/>
        </w:numPr>
        <w:tabs>
          <w:tab w:val="left" w:pos="567"/>
        </w:tabs>
        <w:autoSpaceDE/>
        <w:autoSpaceDN/>
        <w:spacing w:after="200" w:line="276" w:lineRule="auto"/>
        <w:ind w:left="284" w:firstLine="0"/>
        <w:contextualSpacing/>
        <w:jc w:val="both"/>
        <w:rPr>
          <w:sz w:val="24"/>
          <w:szCs w:val="24"/>
        </w:rPr>
      </w:pPr>
      <w:r w:rsidRPr="00586143">
        <w:rPr>
          <w:sz w:val="24"/>
          <w:szCs w:val="24"/>
        </w:rPr>
        <w:t>Нормативно – правовые документы;</w:t>
      </w:r>
    </w:p>
    <w:p w:rsidR="00AD5986" w:rsidRPr="00586143" w:rsidRDefault="00AD5986" w:rsidP="00FA7858">
      <w:pPr>
        <w:pStyle w:val="a5"/>
        <w:widowControl/>
        <w:numPr>
          <w:ilvl w:val="0"/>
          <w:numId w:val="35"/>
        </w:numPr>
        <w:tabs>
          <w:tab w:val="left" w:pos="567"/>
        </w:tabs>
        <w:autoSpaceDE/>
        <w:autoSpaceDN/>
        <w:spacing w:after="200" w:line="276" w:lineRule="auto"/>
        <w:ind w:left="284" w:firstLine="0"/>
        <w:contextualSpacing/>
        <w:jc w:val="both"/>
        <w:rPr>
          <w:sz w:val="24"/>
          <w:szCs w:val="24"/>
        </w:rPr>
      </w:pPr>
      <w:r w:rsidRPr="00586143">
        <w:rPr>
          <w:sz w:val="24"/>
          <w:szCs w:val="24"/>
        </w:rPr>
        <w:t>Социальный паспорт  ЦО ;</w:t>
      </w:r>
    </w:p>
    <w:p w:rsidR="00AD5986" w:rsidRPr="00586143" w:rsidRDefault="00AD5986" w:rsidP="00FA7858">
      <w:pPr>
        <w:pStyle w:val="a5"/>
        <w:widowControl/>
        <w:numPr>
          <w:ilvl w:val="0"/>
          <w:numId w:val="35"/>
        </w:numPr>
        <w:tabs>
          <w:tab w:val="left" w:pos="567"/>
        </w:tabs>
        <w:autoSpaceDE/>
        <w:autoSpaceDN/>
        <w:spacing w:after="200" w:line="276" w:lineRule="auto"/>
        <w:ind w:left="284" w:firstLine="0"/>
        <w:contextualSpacing/>
        <w:jc w:val="both"/>
        <w:rPr>
          <w:sz w:val="24"/>
          <w:szCs w:val="24"/>
        </w:rPr>
      </w:pPr>
      <w:r w:rsidRPr="00586143">
        <w:rPr>
          <w:sz w:val="24"/>
          <w:szCs w:val="24"/>
        </w:rPr>
        <w:lastRenderedPageBreak/>
        <w:t>План работы социального педагога;</w:t>
      </w:r>
    </w:p>
    <w:p w:rsidR="00AD5986" w:rsidRPr="00586143" w:rsidRDefault="00AD5986" w:rsidP="00FA7858">
      <w:pPr>
        <w:pStyle w:val="a5"/>
        <w:widowControl/>
        <w:numPr>
          <w:ilvl w:val="0"/>
          <w:numId w:val="35"/>
        </w:numPr>
        <w:tabs>
          <w:tab w:val="left" w:pos="567"/>
        </w:tabs>
        <w:autoSpaceDE/>
        <w:autoSpaceDN/>
        <w:spacing w:after="200" w:line="276" w:lineRule="auto"/>
        <w:ind w:left="284" w:firstLine="0"/>
        <w:contextualSpacing/>
        <w:jc w:val="both"/>
        <w:rPr>
          <w:sz w:val="24"/>
          <w:szCs w:val="24"/>
        </w:rPr>
      </w:pPr>
      <w:r w:rsidRPr="00586143">
        <w:rPr>
          <w:sz w:val="24"/>
          <w:szCs w:val="24"/>
        </w:rPr>
        <w:t>Методическое обеспечение профилактики безнадзорности и правонарушений;</w:t>
      </w:r>
    </w:p>
    <w:p w:rsidR="00AD5986" w:rsidRPr="00586143" w:rsidRDefault="00AD5986" w:rsidP="00FA7858">
      <w:pPr>
        <w:pStyle w:val="a5"/>
        <w:widowControl/>
        <w:numPr>
          <w:ilvl w:val="0"/>
          <w:numId w:val="35"/>
        </w:numPr>
        <w:tabs>
          <w:tab w:val="left" w:pos="567"/>
        </w:tabs>
        <w:autoSpaceDE/>
        <w:autoSpaceDN/>
        <w:spacing w:after="200" w:line="276" w:lineRule="auto"/>
        <w:ind w:left="284" w:firstLine="0"/>
        <w:contextualSpacing/>
        <w:jc w:val="both"/>
        <w:rPr>
          <w:sz w:val="24"/>
          <w:szCs w:val="24"/>
        </w:rPr>
      </w:pPr>
      <w:r w:rsidRPr="00586143">
        <w:rPr>
          <w:sz w:val="24"/>
          <w:szCs w:val="24"/>
        </w:rPr>
        <w:t>Учащиеся, состоящие на учете в ПДН Ленинской ОП  и КДН и ЗПУМВД России по г.Тулы», планы индивидуально – профилактической работы с семьями этих учащихся;</w:t>
      </w:r>
    </w:p>
    <w:p w:rsidR="00AD5986" w:rsidRPr="00586143" w:rsidRDefault="00AD5986" w:rsidP="00FA7858">
      <w:pPr>
        <w:pStyle w:val="a5"/>
        <w:widowControl/>
        <w:numPr>
          <w:ilvl w:val="0"/>
          <w:numId w:val="35"/>
        </w:numPr>
        <w:tabs>
          <w:tab w:val="left" w:pos="567"/>
        </w:tabs>
        <w:autoSpaceDE/>
        <w:autoSpaceDN/>
        <w:spacing w:after="200" w:line="276" w:lineRule="auto"/>
        <w:ind w:left="284" w:firstLine="0"/>
        <w:contextualSpacing/>
        <w:jc w:val="both"/>
        <w:rPr>
          <w:sz w:val="24"/>
          <w:szCs w:val="24"/>
        </w:rPr>
      </w:pPr>
      <w:r w:rsidRPr="00586143">
        <w:rPr>
          <w:sz w:val="24"/>
          <w:szCs w:val="24"/>
        </w:rPr>
        <w:t>Информация, характеристики на учащихся;</w:t>
      </w:r>
    </w:p>
    <w:p w:rsidR="00AD5986" w:rsidRPr="00586143" w:rsidRDefault="00AD5986" w:rsidP="00FA7858">
      <w:pPr>
        <w:pStyle w:val="a5"/>
        <w:widowControl/>
        <w:numPr>
          <w:ilvl w:val="0"/>
          <w:numId w:val="35"/>
        </w:numPr>
        <w:tabs>
          <w:tab w:val="left" w:pos="567"/>
        </w:tabs>
        <w:autoSpaceDE/>
        <w:autoSpaceDN/>
        <w:spacing w:after="200" w:line="276" w:lineRule="auto"/>
        <w:ind w:left="284" w:firstLine="0"/>
        <w:contextualSpacing/>
        <w:jc w:val="both"/>
        <w:rPr>
          <w:sz w:val="24"/>
          <w:szCs w:val="24"/>
        </w:rPr>
      </w:pPr>
      <w:r w:rsidRPr="00586143">
        <w:rPr>
          <w:sz w:val="24"/>
          <w:szCs w:val="24"/>
        </w:rPr>
        <w:t>Взаимодействие с муниципальной комиссией по делам несовершеннолетних и защите их прав (копии постановлений);</w:t>
      </w:r>
    </w:p>
    <w:p w:rsidR="00AD5986" w:rsidRPr="00586143" w:rsidRDefault="00AD5986" w:rsidP="00FA7858">
      <w:pPr>
        <w:pStyle w:val="a5"/>
        <w:widowControl/>
        <w:numPr>
          <w:ilvl w:val="0"/>
          <w:numId w:val="35"/>
        </w:numPr>
        <w:tabs>
          <w:tab w:val="left" w:pos="567"/>
        </w:tabs>
        <w:autoSpaceDE/>
        <w:autoSpaceDN/>
        <w:spacing w:after="200" w:line="276" w:lineRule="auto"/>
        <w:ind w:left="284" w:firstLine="0"/>
        <w:contextualSpacing/>
        <w:jc w:val="both"/>
        <w:rPr>
          <w:sz w:val="24"/>
          <w:szCs w:val="24"/>
        </w:rPr>
      </w:pPr>
      <w:r w:rsidRPr="00586143">
        <w:rPr>
          <w:sz w:val="24"/>
          <w:szCs w:val="24"/>
        </w:rPr>
        <w:t>Статистическая информация по профилактике безнадзорности и правонарушений несовершеннолетних;</w:t>
      </w:r>
    </w:p>
    <w:p w:rsidR="00AD5986" w:rsidRPr="00586143" w:rsidRDefault="00AD5986" w:rsidP="00FA7858">
      <w:pPr>
        <w:pStyle w:val="a5"/>
        <w:widowControl/>
        <w:numPr>
          <w:ilvl w:val="0"/>
          <w:numId w:val="35"/>
        </w:numPr>
        <w:tabs>
          <w:tab w:val="left" w:pos="567"/>
        </w:tabs>
        <w:autoSpaceDE/>
        <w:autoSpaceDN/>
        <w:spacing w:after="200" w:line="276" w:lineRule="auto"/>
        <w:ind w:left="284" w:firstLine="0"/>
        <w:contextualSpacing/>
        <w:jc w:val="both"/>
        <w:rPr>
          <w:sz w:val="24"/>
          <w:szCs w:val="24"/>
        </w:rPr>
      </w:pPr>
      <w:r w:rsidRPr="00586143">
        <w:rPr>
          <w:sz w:val="24"/>
          <w:szCs w:val="24"/>
        </w:rPr>
        <w:t>Нормативка – правовая документация;</w:t>
      </w:r>
    </w:p>
    <w:p w:rsidR="00AD5986" w:rsidRPr="00586143" w:rsidRDefault="00AD5986" w:rsidP="00FA7858">
      <w:pPr>
        <w:pStyle w:val="a5"/>
        <w:widowControl/>
        <w:numPr>
          <w:ilvl w:val="0"/>
          <w:numId w:val="35"/>
        </w:numPr>
        <w:tabs>
          <w:tab w:val="left" w:pos="567"/>
        </w:tabs>
        <w:autoSpaceDE/>
        <w:autoSpaceDN/>
        <w:spacing w:after="200" w:line="276" w:lineRule="auto"/>
        <w:ind w:left="284" w:firstLine="0"/>
        <w:contextualSpacing/>
        <w:jc w:val="both"/>
        <w:rPr>
          <w:sz w:val="24"/>
          <w:szCs w:val="24"/>
        </w:rPr>
      </w:pPr>
      <w:r w:rsidRPr="00586143">
        <w:rPr>
          <w:sz w:val="24"/>
          <w:szCs w:val="24"/>
        </w:rPr>
        <w:t>«Информационно-аналитические материалы по профилактике безнадзорности и правонарушений несовершеннолетних»;</w:t>
      </w:r>
    </w:p>
    <w:p w:rsidR="00AD5986" w:rsidRPr="00586143" w:rsidRDefault="00AD5986" w:rsidP="00FA7858">
      <w:pPr>
        <w:pStyle w:val="a5"/>
        <w:widowControl/>
        <w:numPr>
          <w:ilvl w:val="0"/>
          <w:numId w:val="35"/>
        </w:numPr>
        <w:tabs>
          <w:tab w:val="left" w:pos="567"/>
        </w:tabs>
        <w:autoSpaceDE/>
        <w:autoSpaceDN/>
        <w:spacing w:after="200" w:line="276" w:lineRule="auto"/>
        <w:ind w:left="284" w:firstLine="0"/>
        <w:contextualSpacing/>
        <w:jc w:val="both"/>
        <w:rPr>
          <w:sz w:val="24"/>
          <w:szCs w:val="24"/>
        </w:rPr>
      </w:pPr>
      <w:r w:rsidRPr="00586143">
        <w:rPr>
          <w:sz w:val="24"/>
          <w:szCs w:val="24"/>
        </w:rPr>
        <w:t>Система учета не обучающихся детей, систематически пропускающих учебные занятия;</w:t>
      </w:r>
    </w:p>
    <w:p w:rsidR="00AD5986" w:rsidRPr="00586143" w:rsidRDefault="00AD5986" w:rsidP="00FA7858">
      <w:pPr>
        <w:pStyle w:val="a5"/>
        <w:widowControl/>
        <w:numPr>
          <w:ilvl w:val="0"/>
          <w:numId w:val="35"/>
        </w:numPr>
        <w:tabs>
          <w:tab w:val="left" w:pos="567"/>
        </w:tabs>
        <w:autoSpaceDE/>
        <w:autoSpaceDN/>
        <w:spacing w:after="200" w:line="276" w:lineRule="auto"/>
        <w:ind w:left="284" w:firstLine="0"/>
        <w:contextualSpacing/>
        <w:jc w:val="both"/>
        <w:rPr>
          <w:sz w:val="24"/>
          <w:szCs w:val="24"/>
        </w:rPr>
      </w:pPr>
      <w:r w:rsidRPr="00586143">
        <w:rPr>
          <w:sz w:val="24"/>
          <w:szCs w:val="24"/>
        </w:rPr>
        <w:t>Работа с родительской общественностью по предотвращению детской безнадзорности, беспризорности и правонарушений;</w:t>
      </w:r>
    </w:p>
    <w:p w:rsidR="00AD5986" w:rsidRPr="00586143" w:rsidRDefault="00AD5986" w:rsidP="00FA7858">
      <w:pPr>
        <w:pStyle w:val="a5"/>
        <w:widowControl/>
        <w:numPr>
          <w:ilvl w:val="0"/>
          <w:numId w:val="35"/>
        </w:numPr>
        <w:tabs>
          <w:tab w:val="left" w:pos="567"/>
        </w:tabs>
        <w:autoSpaceDE/>
        <w:autoSpaceDN/>
        <w:spacing w:after="200" w:line="276" w:lineRule="auto"/>
        <w:ind w:left="284" w:firstLine="0"/>
        <w:contextualSpacing/>
        <w:jc w:val="both"/>
        <w:rPr>
          <w:sz w:val="24"/>
          <w:szCs w:val="24"/>
        </w:rPr>
      </w:pPr>
      <w:r w:rsidRPr="00586143">
        <w:rPr>
          <w:sz w:val="24"/>
          <w:szCs w:val="24"/>
        </w:rPr>
        <w:t>Диагностический инструментарий;</w:t>
      </w:r>
    </w:p>
    <w:p w:rsidR="00AD5986" w:rsidRPr="00586143" w:rsidRDefault="00AD5986" w:rsidP="00FA7858">
      <w:pPr>
        <w:pStyle w:val="a5"/>
        <w:widowControl/>
        <w:numPr>
          <w:ilvl w:val="0"/>
          <w:numId w:val="35"/>
        </w:numPr>
        <w:tabs>
          <w:tab w:val="left" w:pos="567"/>
        </w:tabs>
        <w:autoSpaceDE/>
        <w:autoSpaceDN/>
        <w:spacing w:after="200" w:line="276" w:lineRule="auto"/>
        <w:ind w:left="284" w:firstLine="0"/>
        <w:contextualSpacing/>
        <w:jc w:val="both"/>
        <w:rPr>
          <w:sz w:val="24"/>
          <w:szCs w:val="24"/>
        </w:rPr>
      </w:pPr>
      <w:r w:rsidRPr="00586143">
        <w:rPr>
          <w:sz w:val="24"/>
          <w:szCs w:val="24"/>
        </w:rPr>
        <w:t>Психолого – педагогические карты на детей, находящихся в социально – опасном положении;</w:t>
      </w:r>
    </w:p>
    <w:p w:rsidR="00AD5986" w:rsidRPr="00586143" w:rsidRDefault="00AD5986" w:rsidP="00FA7858">
      <w:pPr>
        <w:pStyle w:val="a5"/>
        <w:widowControl/>
        <w:numPr>
          <w:ilvl w:val="0"/>
          <w:numId w:val="35"/>
        </w:numPr>
        <w:tabs>
          <w:tab w:val="left" w:pos="567"/>
        </w:tabs>
        <w:autoSpaceDE/>
        <w:autoSpaceDN/>
        <w:spacing w:after="200" w:line="276" w:lineRule="auto"/>
        <w:ind w:left="284" w:firstLine="0"/>
        <w:contextualSpacing/>
        <w:jc w:val="both"/>
        <w:rPr>
          <w:sz w:val="24"/>
          <w:szCs w:val="24"/>
        </w:rPr>
      </w:pPr>
      <w:r w:rsidRPr="00586143">
        <w:rPr>
          <w:sz w:val="24"/>
          <w:szCs w:val="24"/>
        </w:rPr>
        <w:t>Памятки, рекомендации по профилактике ПАВ;</w:t>
      </w:r>
    </w:p>
    <w:p w:rsidR="00AD5986" w:rsidRPr="00586143" w:rsidRDefault="00AD5986" w:rsidP="00FA7858">
      <w:pPr>
        <w:pStyle w:val="a5"/>
        <w:widowControl/>
        <w:numPr>
          <w:ilvl w:val="0"/>
          <w:numId w:val="35"/>
        </w:numPr>
        <w:tabs>
          <w:tab w:val="left" w:pos="567"/>
        </w:tabs>
        <w:autoSpaceDE/>
        <w:autoSpaceDN/>
        <w:spacing w:after="200" w:line="276" w:lineRule="auto"/>
        <w:ind w:left="284" w:firstLine="0"/>
        <w:contextualSpacing/>
        <w:jc w:val="both"/>
        <w:rPr>
          <w:sz w:val="24"/>
          <w:szCs w:val="24"/>
        </w:rPr>
      </w:pPr>
      <w:r w:rsidRPr="00586143">
        <w:rPr>
          <w:sz w:val="24"/>
          <w:szCs w:val="24"/>
        </w:rPr>
        <w:t xml:space="preserve">Реализации воспитательной системы учреждения. Работа социального педагога велась по плану работы за 2022-2023 и 2023-2024 учебный год. Проведение социальной паспортизации в начале каждого учебного года позволяет определить образовательный уровень родителей, выявить семьи, нуждающиеся в социальных услугах: многодетные, малообеспеченные, неблагополучные семьи. </w:t>
      </w:r>
    </w:p>
    <w:p w:rsidR="00AD5986" w:rsidRPr="00586143" w:rsidRDefault="00AD5986" w:rsidP="00AD5986">
      <w:pPr>
        <w:pStyle w:val="ac"/>
        <w:ind w:firstLine="708"/>
        <w:rPr>
          <w:rFonts w:ascii="Times New Roman" w:hAnsi="Times New Roman"/>
          <w:b/>
          <w:sz w:val="24"/>
          <w:szCs w:val="24"/>
        </w:rPr>
      </w:pPr>
      <w:r w:rsidRPr="00586143">
        <w:rPr>
          <w:rFonts w:ascii="Times New Roman" w:hAnsi="Times New Roman"/>
          <w:sz w:val="24"/>
          <w:szCs w:val="24"/>
        </w:rPr>
        <w:t>В настоящее время происходит смещение акцентов в содержании основных направлений социальной политики в области детства, а именно, переход от борьбы с последствиями («карательная» функция) к приоритету профилактических мероприятий. Профилактическая работа в нашем ЦО строится с учетом контингента учащихся. Контингент учащихся ЦО неоднороден. 18 % учащихся ЦО живут в неполных семьях, 1,2%-в малообеспеченных семьях, 16%- в многодетных семьях. Количество семей, находящихся в социально опасном положении, увеличилось в сравнении с прошлым учебным годом, уменьшилась. В последнее время наблюдается увеличение числа многодетных и малообеспеченных семей.</w:t>
      </w:r>
    </w:p>
    <w:p w:rsidR="00AD5986" w:rsidRPr="00586143" w:rsidRDefault="00AD5986" w:rsidP="00AD5986">
      <w:pPr>
        <w:pStyle w:val="ac"/>
        <w:jc w:val="center"/>
        <w:rPr>
          <w:rFonts w:ascii="Times New Roman" w:hAnsi="Times New Roman"/>
          <w:sz w:val="24"/>
          <w:szCs w:val="24"/>
        </w:rPr>
      </w:pPr>
      <w:r w:rsidRPr="00586143">
        <w:rPr>
          <w:rFonts w:ascii="Times New Roman" w:hAnsi="Times New Roman"/>
          <w:sz w:val="24"/>
          <w:szCs w:val="24"/>
        </w:rPr>
        <w:t>Социальный  состав  учащихся  ЦО :</w:t>
      </w:r>
    </w:p>
    <w:p w:rsidR="00AD5986" w:rsidRPr="00586143" w:rsidRDefault="00AD5986" w:rsidP="00AD5986">
      <w:pPr>
        <w:pStyle w:val="ac"/>
        <w:rPr>
          <w:rFonts w:ascii="Times New Roman" w:hAnsi="Times New Roman"/>
          <w:sz w:val="24"/>
          <w:szCs w:val="24"/>
        </w:rPr>
      </w:pPr>
      <w:r w:rsidRPr="00586143">
        <w:rPr>
          <w:rFonts w:ascii="Times New Roman" w:hAnsi="Times New Roman"/>
          <w:sz w:val="24"/>
          <w:szCs w:val="24"/>
        </w:rPr>
        <w:t>на 1  января  2023  года в ЦО: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3544"/>
        <w:gridCol w:w="2835"/>
      </w:tblGrid>
      <w:tr w:rsidR="00AD5986" w:rsidRPr="00586143" w:rsidTr="00AD5986">
        <w:trPr>
          <w:trHeight w:val="389"/>
        </w:trPr>
        <w:tc>
          <w:tcPr>
            <w:tcW w:w="2835" w:type="dxa"/>
            <w:shd w:val="clear" w:color="auto" w:fill="auto"/>
          </w:tcPr>
          <w:p w:rsidR="00AD5986" w:rsidRPr="00586143" w:rsidRDefault="00AD5986" w:rsidP="00AD5986">
            <w:pPr>
              <w:spacing w:after="0" w:line="240" w:lineRule="auto"/>
              <w:jc w:val="center"/>
              <w:rPr>
                <w:rFonts w:ascii="Times New Roman" w:hAnsi="Times New Roman"/>
                <w:sz w:val="24"/>
                <w:szCs w:val="24"/>
              </w:rPr>
            </w:pPr>
          </w:p>
        </w:tc>
        <w:tc>
          <w:tcPr>
            <w:tcW w:w="3544"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Количество детей</w:t>
            </w:r>
          </w:p>
        </w:tc>
        <w:tc>
          <w:tcPr>
            <w:tcW w:w="2835"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w:t>
            </w:r>
          </w:p>
        </w:tc>
      </w:tr>
      <w:tr w:rsidR="00AD5986" w:rsidRPr="00586143" w:rsidTr="00AD5986">
        <w:trPr>
          <w:trHeight w:val="507"/>
        </w:trPr>
        <w:tc>
          <w:tcPr>
            <w:tcW w:w="2835"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Приемные семьи</w:t>
            </w:r>
          </w:p>
        </w:tc>
        <w:tc>
          <w:tcPr>
            <w:tcW w:w="3544"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0</w:t>
            </w:r>
          </w:p>
        </w:tc>
        <w:tc>
          <w:tcPr>
            <w:tcW w:w="2835"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0</w:t>
            </w:r>
          </w:p>
        </w:tc>
      </w:tr>
      <w:tr w:rsidR="00AD5986" w:rsidRPr="00586143" w:rsidTr="00AD5986">
        <w:trPr>
          <w:trHeight w:val="429"/>
        </w:trPr>
        <w:tc>
          <w:tcPr>
            <w:tcW w:w="2835"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Опекаемые дети</w:t>
            </w:r>
          </w:p>
        </w:tc>
        <w:tc>
          <w:tcPr>
            <w:tcW w:w="3544"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7</w:t>
            </w:r>
          </w:p>
        </w:tc>
        <w:tc>
          <w:tcPr>
            <w:tcW w:w="2835"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1,3</w:t>
            </w:r>
          </w:p>
        </w:tc>
      </w:tr>
      <w:tr w:rsidR="00AD5986" w:rsidRPr="00586143" w:rsidTr="00AD5986">
        <w:trPr>
          <w:trHeight w:val="545"/>
        </w:trPr>
        <w:tc>
          <w:tcPr>
            <w:tcW w:w="2835"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Малообеспеченные семьи</w:t>
            </w:r>
          </w:p>
        </w:tc>
        <w:tc>
          <w:tcPr>
            <w:tcW w:w="3544"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6</w:t>
            </w:r>
          </w:p>
        </w:tc>
        <w:tc>
          <w:tcPr>
            <w:tcW w:w="2835"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1,2</w:t>
            </w:r>
          </w:p>
        </w:tc>
      </w:tr>
      <w:tr w:rsidR="00AD5986" w:rsidRPr="00586143" w:rsidTr="00AD5986">
        <w:trPr>
          <w:trHeight w:val="556"/>
        </w:trPr>
        <w:tc>
          <w:tcPr>
            <w:tcW w:w="2835"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Дети, находящиеся в трудной жизненной ситуации</w:t>
            </w:r>
          </w:p>
        </w:tc>
        <w:tc>
          <w:tcPr>
            <w:tcW w:w="3544"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42</w:t>
            </w:r>
          </w:p>
        </w:tc>
        <w:tc>
          <w:tcPr>
            <w:tcW w:w="2835"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8</w:t>
            </w:r>
          </w:p>
        </w:tc>
      </w:tr>
      <w:tr w:rsidR="00AD5986" w:rsidRPr="00586143" w:rsidTr="00AD5986">
        <w:trPr>
          <w:trHeight w:val="564"/>
        </w:trPr>
        <w:tc>
          <w:tcPr>
            <w:tcW w:w="2835"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Многодетные семьи</w:t>
            </w:r>
          </w:p>
        </w:tc>
        <w:tc>
          <w:tcPr>
            <w:tcW w:w="3544"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81</w:t>
            </w:r>
          </w:p>
        </w:tc>
        <w:tc>
          <w:tcPr>
            <w:tcW w:w="2835"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15,5</w:t>
            </w:r>
          </w:p>
        </w:tc>
      </w:tr>
      <w:tr w:rsidR="00AD5986" w:rsidRPr="00586143" w:rsidTr="00AD5986">
        <w:trPr>
          <w:trHeight w:val="572"/>
        </w:trPr>
        <w:tc>
          <w:tcPr>
            <w:tcW w:w="2835"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Неполные семьи</w:t>
            </w:r>
          </w:p>
        </w:tc>
        <w:tc>
          <w:tcPr>
            <w:tcW w:w="3544"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92</w:t>
            </w:r>
          </w:p>
        </w:tc>
        <w:tc>
          <w:tcPr>
            <w:tcW w:w="2835"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17,6</w:t>
            </w:r>
          </w:p>
        </w:tc>
      </w:tr>
      <w:tr w:rsidR="00AD5986" w:rsidRPr="00586143" w:rsidTr="00AD5986">
        <w:trPr>
          <w:trHeight w:val="555"/>
        </w:trPr>
        <w:tc>
          <w:tcPr>
            <w:tcW w:w="2835"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lastRenderedPageBreak/>
              <w:t xml:space="preserve">Семьи, состоящие на различных видах учета </w:t>
            </w:r>
          </w:p>
        </w:tc>
        <w:tc>
          <w:tcPr>
            <w:tcW w:w="3544"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5</w:t>
            </w:r>
          </w:p>
        </w:tc>
        <w:tc>
          <w:tcPr>
            <w:tcW w:w="2835"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1</w:t>
            </w:r>
          </w:p>
        </w:tc>
      </w:tr>
      <w:tr w:rsidR="00AD5986" w:rsidRPr="00586143" w:rsidTr="00AD5986">
        <w:trPr>
          <w:trHeight w:val="407"/>
        </w:trPr>
        <w:tc>
          <w:tcPr>
            <w:tcW w:w="2835"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Дети мигрантов</w:t>
            </w:r>
          </w:p>
        </w:tc>
        <w:tc>
          <w:tcPr>
            <w:tcW w:w="3544"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11</w:t>
            </w:r>
          </w:p>
        </w:tc>
        <w:tc>
          <w:tcPr>
            <w:tcW w:w="2835"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2,1</w:t>
            </w:r>
          </w:p>
        </w:tc>
      </w:tr>
      <w:tr w:rsidR="00AD5986" w:rsidRPr="00586143" w:rsidTr="00AD5986">
        <w:trPr>
          <w:trHeight w:val="553"/>
        </w:trPr>
        <w:tc>
          <w:tcPr>
            <w:tcW w:w="2835"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Инвалиды</w:t>
            </w:r>
          </w:p>
        </w:tc>
        <w:tc>
          <w:tcPr>
            <w:tcW w:w="3544"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11</w:t>
            </w:r>
          </w:p>
        </w:tc>
        <w:tc>
          <w:tcPr>
            <w:tcW w:w="2835"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2,1</w:t>
            </w:r>
          </w:p>
        </w:tc>
      </w:tr>
      <w:tr w:rsidR="00AD5986" w:rsidRPr="00586143" w:rsidTr="00AD5986">
        <w:trPr>
          <w:trHeight w:val="561"/>
        </w:trPr>
        <w:tc>
          <w:tcPr>
            <w:tcW w:w="2835"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Административный учет (внутришкольный)</w:t>
            </w:r>
          </w:p>
        </w:tc>
        <w:tc>
          <w:tcPr>
            <w:tcW w:w="3544"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10</w:t>
            </w:r>
          </w:p>
        </w:tc>
        <w:tc>
          <w:tcPr>
            <w:tcW w:w="2835"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2</w:t>
            </w:r>
          </w:p>
        </w:tc>
      </w:tr>
      <w:tr w:rsidR="00AD5986" w:rsidRPr="00586143" w:rsidTr="00AD5986">
        <w:trPr>
          <w:trHeight w:val="561"/>
        </w:trPr>
        <w:tc>
          <w:tcPr>
            <w:tcW w:w="2835"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Социально опасное положение</w:t>
            </w:r>
          </w:p>
        </w:tc>
        <w:tc>
          <w:tcPr>
            <w:tcW w:w="3544"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1</w:t>
            </w:r>
          </w:p>
        </w:tc>
        <w:tc>
          <w:tcPr>
            <w:tcW w:w="2835"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0,3</w:t>
            </w:r>
          </w:p>
        </w:tc>
      </w:tr>
    </w:tbl>
    <w:p w:rsidR="00AD5986" w:rsidRPr="00586143" w:rsidRDefault="00AD5986" w:rsidP="00AD5986">
      <w:pPr>
        <w:pStyle w:val="ac"/>
        <w:rPr>
          <w:rFonts w:ascii="Times New Roman" w:hAnsi="Times New Roman"/>
          <w:sz w:val="24"/>
          <w:szCs w:val="24"/>
        </w:rPr>
      </w:pPr>
      <w:r w:rsidRPr="00586143">
        <w:rPr>
          <w:rFonts w:ascii="Times New Roman" w:hAnsi="Times New Roman"/>
          <w:sz w:val="24"/>
          <w:szCs w:val="24"/>
        </w:rPr>
        <w:t>на 1 января  2024  года в ЦО: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3544"/>
        <w:gridCol w:w="2835"/>
      </w:tblGrid>
      <w:tr w:rsidR="00AD5986" w:rsidRPr="00586143" w:rsidTr="00AD5986">
        <w:trPr>
          <w:trHeight w:val="389"/>
        </w:trPr>
        <w:tc>
          <w:tcPr>
            <w:tcW w:w="2835" w:type="dxa"/>
            <w:shd w:val="clear" w:color="auto" w:fill="auto"/>
          </w:tcPr>
          <w:p w:rsidR="00AD5986" w:rsidRPr="00586143" w:rsidRDefault="00AD5986" w:rsidP="00AD5986">
            <w:pPr>
              <w:spacing w:after="0" w:line="240" w:lineRule="auto"/>
              <w:jc w:val="center"/>
              <w:rPr>
                <w:rFonts w:ascii="Times New Roman" w:hAnsi="Times New Roman"/>
                <w:sz w:val="24"/>
                <w:szCs w:val="24"/>
              </w:rPr>
            </w:pPr>
          </w:p>
        </w:tc>
        <w:tc>
          <w:tcPr>
            <w:tcW w:w="3544"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Количество детей</w:t>
            </w:r>
          </w:p>
        </w:tc>
        <w:tc>
          <w:tcPr>
            <w:tcW w:w="2835"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w:t>
            </w:r>
          </w:p>
        </w:tc>
      </w:tr>
      <w:tr w:rsidR="00AD5986" w:rsidRPr="00586143" w:rsidTr="00AD5986">
        <w:trPr>
          <w:trHeight w:val="507"/>
        </w:trPr>
        <w:tc>
          <w:tcPr>
            <w:tcW w:w="2835"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Приемные семьи</w:t>
            </w:r>
          </w:p>
        </w:tc>
        <w:tc>
          <w:tcPr>
            <w:tcW w:w="3544"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0</w:t>
            </w:r>
          </w:p>
        </w:tc>
        <w:tc>
          <w:tcPr>
            <w:tcW w:w="2835"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0</w:t>
            </w:r>
          </w:p>
        </w:tc>
      </w:tr>
      <w:tr w:rsidR="00AD5986" w:rsidRPr="00586143" w:rsidTr="00AD5986">
        <w:trPr>
          <w:trHeight w:val="429"/>
        </w:trPr>
        <w:tc>
          <w:tcPr>
            <w:tcW w:w="2835"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Опекаемые дети</w:t>
            </w:r>
          </w:p>
        </w:tc>
        <w:tc>
          <w:tcPr>
            <w:tcW w:w="3544"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1</w:t>
            </w:r>
          </w:p>
        </w:tc>
        <w:tc>
          <w:tcPr>
            <w:tcW w:w="2835"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0,3</w:t>
            </w:r>
          </w:p>
        </w:tc>
      </w:tr>
      <w:tr w:rsidR="00AD5986" w:rsidRPr="00586143" w:rsidTr="00AD5986">
        <w:trPr>
          <w:trHeight w:val="545"/>
        </w:trPr>
        <w:tc>
          <w:tcPr>
            <w:tcW w:w="2835"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Малообеспеченные семьи</w:t>
            </w:r>
          </w:p>
        </w:tc>
        <w:tc>
          <w:tcPr>
            <w:tcW w:w="3544"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3</w:t>
            </w:r>
          </w:p>
        </w:tc>
        <w:tc>
          <w:tcPr>
            <w:tcW w:w="2835"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0,1</w:t>
            </w:r>
          </w:p>
        </w:tc>
      </w:tr>
      <w:tr w:rsidR="00AD5986" w:rsidRPr="00586143" w:rsidTr="00AD5986">
        <w:trPr>
          <w:trHeight w:val="556"/>
        </w:trPr>
        <w:tc>
          <w:tcPr>
            <w:tcW w:w="2835"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Дети, находящиеся в трудной жизненной ситуации</w:t>
            </w:r>
          </w:p>
        </w:tc>
        <w:tc>
          <w:tcPr>
            <w:tcW w:w="3544"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23</w:t>
            </w:r>
          </w:p>
        </w:tc>
        <w:tc>
          <w:tcPr>
            <w:tcW w:w="2835"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6</w:t>
            </w:r>
          </w:p>
        </w:tc>
      </w:tr>
      <w:tr w:rsidR="00AD5986" w:rsidRPr="00586143" w:rsidTr="00AD5986">
        <w:trPr>
          <w:trHeight w:val="564"/>
        </w:trPr>
        <w:tc>
          <w:tcPr>
            <w:tcW w:w="2835"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Многодетные семьи</w:t>
            </w:r>
          </w:p>
        </w:tc>
        <w:tc>
          <w:tcPr>
            <w:tcW w:w="3544"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64</w:t>
            </w:r>
          </w:p>
        </w:tc>
        <w:tc>
          <w:tcPr>
            <w:tcW w:w="2835"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16</w:t>
            </w:r>
          </w:p>
        </w:tc>
      </w:tr>
      <w:tr w:rsidR="00AD5986" w:rsidRPr="00586143" w:rsidTr="00AD5986">
        <w:trPr>
          <w:trHeight w:val="572"/>
        </w:trPr>
        <w:tc>
          <w:tcPr>
            <w:tcW w:w="2835"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Неполные семьи</w:t>
            </w:r>
          </w:p>
        </w:tc>
        <w:tc>
          <w:tcPr>
            <w:tcW w:w="3544"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69</w:t>
            </w:r>
          </w:p>
        </w:tc>
        <w:tc>
          <w:tcPr>
            <w:tcW w:w="2835"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18</w:t>
            </w:r>
          </w:p>
        </w:tc>
      </w:tr>
      <w:tr w:rsidR="00AD5986" w:rsidRPr="00586143" w:rsidTr="00AD5986">
        <w:trPr>
          <w:trHeight w:val="555"/>
        </w:trPr>
        <w:tc>
          <w:tcPr>
            <w:tcW w:w="2835"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 xml:space="preserve">Семьи, состоящие на различных видах учета </w:t>
            </w:r>
          </w:p>
        </w:tc>
        <w:tc>
          <w:tcPr>
            <w:tcW w:w="3544"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7</w:t>
            </w:r>
          </w:p>
        </w:tc>
        <w:tc>
          <w:tcPr>
            <w:tcW w:w="2835"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1,8</w:t>
            </w:r>
          </w:p>
        </w:tc>
      </w:tr>
      <w:tr w:rsidR="00AD5986" w:rsidRPr="00586143" w:rsidTr="00AD5986">
        <w:trPr>
          <w:trHeight w:val="553"/>
        </w:trPr>
        <w:tc>
          <w:tcPr>
            <w:tcW w:w="2835"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Инвалиды</w:t>
            </w:r>
          </w:p>
        </w:tc>
        <w:tc>
          <w:tcPr>
            <w:tcW w:w="3544"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8</w:t>
            </w:r>
          </w:p>
        </w:tc>
        <w:tc>
          <w:tcPr>
            <w:tcW w:w="2835"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2</w:t>
            </w:r>
          </w:p>
        </w:tc>
      </w:tr>
      <w:tr w:rsidR="00AD5986" w:rsidRPr="00586143" w:rsidTr="00AD5986">
        <w:trPr>
          <w:trHeight w:val="553"/>
        </w:trPr>
        <w:tc>
          <w:tcPr>
            <w:tcW w:w="2835"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Дети мигрантов</w:t>
            </w:r>
          </w:p>
        </w:tc>
        <w:tc>
          <w:tcPr>
            <w:tcW w:w="3544"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6</w:t>
            </w:r>
          </w:p>
        </w:tc>
        <w:tc>
          <w:tcPr>
            <w:tcW w:w="2835"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1,6</w:t>
            </w:r>
          </w:p>
        </w:tc>
      </w:tr>
      <w:tr w:rsidR="00AD5986" w:rsidRPr="00586143" w:rsidTr="00AD5986">
        <w:trPr>
          <w:trHeight w:val="561"/>
        </w:trPr>
        <w:tc>
          <w:tcPr>
            <w:tcW w:w="2835"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Административный учет (внутришкольный)</w:t>
            </w:r>
          </w:p>
        </w:tc>
        <w:tc>
          <w:tcPr>
            <w:tcW w:w="3544"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7</w:t>
            </w:r>
          </w:p>
        </w:tc>
        <w:tc>
          <w:tcPr>
            <w:tcW w:w="2835"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1,8</w:t>
            </w:r>
          </w:p>
        </w:tc>
      </w:tr>
      <w:tr w:rsidR="00AD5986" w:rsidRPr="00586143" w:rsidTr="00AD5986">
        <w:trPr>
          <w:trHeight w:val="561"/>
        </w:trPr>
        <w:tc>
          <w:tcPr>
            <w:tcW w:w="2835"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Социально опасное положение</w:t>
            </w:r>
          </w:p>
        </w:tc>
        <w:tc>
          <w:tcPr>
            <w:tcW w:w="3544"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4</w:t>
            </w:r>
          </w:p>
        </w:tc>
        <w:tc>
          <w:tcPr>
            <w:tcW w:w="2835" w:type="dxa"/>
            <w:shd w:val="clear" w:color="auto" w:fill="auto"/>
            <w:vAlign w:val="center"/>
          </w:tcPr>
          <w:p w:rsidR="00AD5986" w:rsidRPr="00586143" w:rsidRDefault="00AD5986" w:rsidP="00AD5986">
            <w:pPr>
              <w:spacing w:after="0" w:line="240" w:lineRule="auto"/>
              <w:jc w:val="center"/>
              <w:rPr>
                <w:rFonts w:ascii="Times New Roman" w:hAnsi="Times New Roman"/>
                <w:sz w:val="24"/>
                <w:szCs w:val="24"/>
              </w:rPr>
            </w:pPr>
            <w:r w:rsidRPr="00586143">
              <w:rPr>
                <w:rFonts w:ascii="Times New Roman" w:hAnsi="Times New Roman"/>
                <w:sz w:val="24"/>
                <w:szCs w:val="24"/>
              </w:rPr>
              <w:t>1</w:t>
            </w:r>
          </w:p>
        </w:tc>
      </w:tr>
    </w:tbl>
    <w:p w:rsidR="00AD5986" w:rsidRPr="00586143" w:rsidRDefault="00AD5986" w:rsidP="00AD5986">
      <w:pPr>
        <w:pStyle w:val="ac"/>
        <w:rPr>
          <w:rFonts w:ascii="Times New Roman" w:hAnsi="Times New Roman"/>
          <w:sz w:val="24"/>
          <w:szCs w:val="24"/>
        </w:rPr>
      </w:pPr>
    </w:p>
    <w:p w:rsidR="00AD5986" w:rsidRPr="00586143" w:rsidRDefault="00AD5986" w:rsidP="00AD5986">
      <w:pPr>
        <w:pStyle w:val="ac"/>
        <w:jc w:val="both"/>
        <w:rPr>
          <w:rFonts w:ascii="Times New Roman" w:hAnsi="Times New Roman"/>
          <w:sz w:val="24"/>
          <w:szCs w:val="24"/>
        </w:rPr>
      </w:pPr>
      <w:r w:rsidRPr="00586143">
        <w:rPr>
          <w:rFonts w:ascii="Times New Roman" w:hAnsi="Times New Roman"/>
          <w:sz w:val="24"/>
          <w:szCs w:val="24"/>
        </w:rPr>
        <w:t>По данным анализа деятельности ЦО в 2023 учебном году  количество учащихся, состоящих на разных видах учета,  значительно уменьшилось  по сравнению   с предыдущим годом.</w:t>
      </w:r>
    </w:p>
    <w:tbl>
      <w:tblPr>
        <w:tblStyle w:val="a6"/>
        <w:tblW w:w="0" w:type="auto"/>
        <w:tblLook w:val="04A0"/>
      </w:tblPr>
      <w:tblGrid>
        <w:gridCol w:w="2376"/>
        <w:gridCol w:w="2552"/>
        <w:gridCol w:w="3260"/>
      </w:tblGrid>
      <w:tr w:rsidR="00AD5986" w:rsidRPr="00E8245D" w:rsidTr="00AD5986">
        <w:tc>
          <w:tcPr>
            <w:tcW w:w="2376" w:type="dxa"/>
          </w:tcPr>
          <w:p w:rsidR="00AD5986" w:rsidRPr="00E8245D" w:rsidRDefault="00AD5986" w:rsidP="00E8245D">
            <w:pPr>
              <w:pStyle w:val="ac"/>
              <w:rPr>
                <w:sz w:val="24"/>
                <w:szCs w:val="24"/>
              </w:rPr>
            </w:pPr>
            <w:r w:rsidRPr="00E8245D">
              <w:rPr>
                <w:sz w:val="24"/>
                <w:szCs w:val="24"/>
              </w:rPr>
              <w:t>Возраст</w:t>
            </w:r>
          </w:p>
        </w:tc>
        <w:tc>
          <w:tcPr>
            <w:tcW w:w="2552" w:type="dxa"/>
          </w:tcPr>
          <w:p w:rsidR="00AD5986" w:rsidRPr="00E8245D" w:rsidRDefault="00AD5986" w:rsidP="00E8245D">
            <w:pPr>
              <w:pStyle w:val="ac"/>
              <w:rPr>
                <w:color w:val="000000"/>
                <w:sz w:val="24"/>
                <w:szCs w:val="24"/>
              </w:rPr>
            </w:pPr>
            <w:r w:rsidRPr="00E8245D">
              <w:rPr>
                <w:color w:val="000000"/>
                <w:sz w:val="24"/>
                <w:szCs w:val="24"/>
              </w:rPr>
              <w:t xml:space="preserve">на учёте в  </w:t>
            </w:r>
            <w:r w:rsidRPr="00E8245D">
              <w:rPr>
                <w:b/>
                <w:color w:val="000000"/>
                <w:sz w:val="24"/>
                <w:szCs w:val="24"/>
              </w:rPr>
              <w:t xml:space="preserve">ПДН, </w:t>
            </w:r>
            <w:r w:rsidRPr="00E8245D">
              <w:rPr>
                <w:color w:val="000000"/>
                <w:sz w:val="24"/>
                <w:szCs w:val="24"/>
              </w:rPr>
              <w:t>КДН</w:t>
            </w:r>
          </w:p>
          <w:p w:rsidR="00AD5986" w:rsidRPr="00E8245D" w:rsidRDefault="00AD5986" w:rsidP="00E8245D">
            <w:pPr>
              <w:pStyle w:val="ac"/>
              <w:rPr>
                <w:sz w:val="24"/>
                <w:szCs w:val="24"/>
              </w:rPr>
            </w:pPr>
            <w:r w:rsidRPr="00E8245D">
              <w:rPr>
                <w:color w:val="000000"/>
                <w:sz w:val="24"/>
                <w:szCs w:val="24"/>
              </w:rPr>
              <w:t>на внутришкольном учете   2022 уч.г</w:t>
            </w:r>
          </w:p>
        </w:tc>
        <w:tc>
          <w:tcPr>
            <w:tcW w:w="3260" w:type="dxa"/>
          </w:tcPr>
          <w:p w:rsidR="00AD5986" w:rsidRPr="00E8245D" w:rsidRDefault="00AD5986" w:rsidP="00E8245D">
            <w:pPr>
              <w:pStyle w:val="ac"/>
              <w:rPr>
                <w:color w:val="000000"/>
                <w:sz w:val="24"/>
                <w:szCs w:val="24"/>
              </w:rPr>
            </w:pPr>
            <w:r w:rsidRPr="00E8245D">
              <w:rPr>
                <w:color w:val="000000"/>
                <w:sz w:val="24"/>
                <w:szCs w:val="24"/>
              </w:rPr>
              <w:t xml:space="preserve">на учёте в  </w:t>
            </w:r>
            <w:r w:rsidRPr="00E8245D">
              <w:rPr>
                <w:b/>
                <w:color w:val="000000"/>
                <w:sz w:val="24"/>
                <w:szCs w:val="24"/>
              </w:rPr>
              <w:t xml:space="preserve">ПДН, </w:t>
            </w:r>
            <w:r w:rsidRPr="00E8245D">
              <w:rPr>
                <w:color w:val="000000"/>
                <w:sz w:val="24"/>
                <w:szCs w:val="24"/>
              </w:rPr>
              <w:t>КДН</w:t>
            </w:r>
          </w:p>
          <w:p w:rsidR="00AD5986" w:rsidRPr="00E8245D" w:rsidRDefault="00AD5986" w:rsidP="00E8245D">
            <w:pPr>
              <w:pStyle w:val="ac"/>
              <w:rPr>
                <w:color w:val="000000"/>
                <w:sz w:val="24"/>
                <w:szCs w:val="24"/>
              </w:rPr>
            </w:pPr>
            <w:r w:rsidRPr="00E8245D">
              <w:rPr>
                <w:color w:val="000000"/>
                <w:sz w:val="24"/>
                <w:szCs w:val="24"/>
              </w:rPr>
              <w:t>на внутришкольном учете</w:t>
            </w:r>
          </w:p>
          <w:p w:rsidR="00AD5986" w:rsidRPr="00E8245D" w:rsidRDefault="00AD5986" w:rsidP="00E8245D">
            <w:pPr>
              <w:pStyle w:val="ac"/>
              <w:rPr>
                <w:sz w:val="24"/>
                <w:szCs w:val="24"/>
              </w:rPr>
            </w:pPr>
            <w:r w:rsidRPr="00E8245D">
              <w:rPr>
                <w:color w:val="000000"/>
                <w:sz w:val="24"/>
                <w:szCs w:val="24"/>
              </w:rPr>
              <w:t xml:space="preserve">                      2023 уч.г.</w:t>
            </w:r>
          </w:p>
        </w:tc>
      </w:tr>
      <w:tr w:rsidR="00AD5986" w:rsidRPr="00E8245D" w:rsidTr="00AD5986">
        <w:tc>
          <w:tcPr>
            <w:tcW w:w="2376" w:type="dxa"/>
          </w:tcPr>
          <w:p w:rsidR="00AD5986" w:rsidRPr="00E8245D" w:rsidRDefault="00AD5986" w:rsidP="00E8245D">
            <w:pPr>
              <w:pStyle w:val="ac"/>
              <w:rPr>
                <w:color w:val="000000"/>
                <w:sz w:val="24"/>
                <w:szCs w:val="24"/>
              </w:rPr>
            </w:pPr>
            <w:r w:rsidRPr="00E8245D">
              <w:rPr>
                <w:color w:val="000000"/>
                <w:sz w:val="24"/>
                <w:szCs w:val="24"/>
              </w:rPr>
              <w:t>-  8  лет</w:t>
            </w:r>
          </w:p>
        </w:tc>
        <w:tc>
          <w:tcPr>
            <w:tcW w:w="2552" w:type="dxa"/>
          </w:tcPr>
          <w:p w:rsidR="00AD5986" w:rsidRPr="00E8245D" w:rsidRDefault="00AD5986" w:rsidP="00E8245D">
            <w:pPr>
              <w:pStyle w:val="ac"/>
              <w:rPr>
                <w:sz w:val="24"/>
                <w:szCs w:val="24"/>
              </w:rPr>
            </w:pPr>
          </w:p>
        </w:tc>
        <w:tc>
          <w:tcPr>
            <w:tcW w:w="3260" w:type="dxa"/>
          </w:tcPr>
          <w:p w:rsidR="00AD5986" w:rsidRPr="00E8245D" w:rsidRDefault="00AD5986" w:rsidP="00E8245D">
            <w:pPr>
              <w:pStyle w:val="ac"/>
              <w:rPr>
                <w:sz w:val="24"/>
                <w:szCs w:val="24"/>
              </w:rPr>
            </w:pPr>
            <w:r w:rsidRPr="00E8245D">
              <w:rPr>
                <w:sz w:val="24"/>
                <w:szCs w:val="24"/>
              </w:rPr>
              <w:t>1</w:t>
            </w:r>
          </w:p>
        </w:tc>
      </w:tr>
      <w:tr w:rsidR="00AD5986" w:rsidRPr="00E8245D" w:rsidTr="00AD5986">
        <w:tc>
          <w:tcPr>
            <w:tcW w:w="2376" w:type="dxa"/>
          </w:tcPr>
          <w:p w:rsidR="00AD5986" w:rsidRPr="00E8245D" w:rsidRDefault="00AD5986" w:rsidP="00E8245D">
            <w:pPr>
              <w:pStyle w:val="ac"/>
              <w:rPr>
                <w:color w:val="000000"/>
                <w:sz w:val="24"/>
                <w:szCs w:val="24"/>
              </w:rPr>
            </w:pPr>
            <w:r w:rsidRPr="00E8245D">
              <w:rPr>
                <w:color w:val="000000"/>
                <w:sz w:val="24"/>
                <w:szCs w:val="24"/>
              </w:rPr>
              <w:t>- 9  лет</w:t>
            </w:r>
          </w:p>
        </w:tc>
        <w:tc>
          <w:tcPr>
            <w:tcW w:w="2552" w:type="dxa"/>
          </w:tcPr>
          <w:p w:rsidR="00AD5986" w:rsidRPr="00E8245D" w:rsidRDefault="00AD5986" w:rsidP="00E8245D">
            <w:pPr>
              <w:pStyle w:val="ac"/>
              <w:rPr>
                <w:sz w:val="24"/>
                <w:szCs w:val="24"/>
              </w:rPr>
            </w:pPr>
          </w:p>
        </w:tc>
        <w:tc>
          <w:tcPr>
            <w:tcW w:w="3260" w:type="dxa"/>
          </w:tcPr>
          <w:p w:rsidR="00AD5986" w:rsidRPr="00E8245D" w:rsidRDefault="00AD5986" w:rsidP="00E8245D">
            <w:pPr>
              <w:pStyle w:val="ac"/>
              <w:rPr>
                <w:sz w:val="24"/>
                <w:szCs w:val="24"/>
              </w:rPr>
            </w:pPr>
          </w:p>
        </w:tc>
      </w:tr>
      <w:tr w:rsidR="00AD5986" w:rsidRPr="00E8245D" w:rsidTr="00AD5986">
        <w:tc>
          <w:tcPr>
            <w:tcW w:w="2376" w:type="dxa"/>
          </w:tcPr>
          <w:p w:rsidR="00AD5986" w:rsidRPr="00E8245D" w:rsidRDefault="00AD5986" w:rsidP="00E8245D">
            <w:pPr>
              <w:pStyle w:val="ac"/>
              <w:rPr>
                <w:color w:val="000000"/>
                <w:sz w:val="24"/>
                <w:szCs w:val="24"/>
              </w:rPr>
            </w:pPr>
            <w:r w:rsidRPr="00E8245D">
              <w:rPr>
                <w:color w:val="000000"/>
                <w:sz w:val="24"/>
                <w:szCs w:val="24"/>
              </w:rPr>
              <w:t>-10  лет</w:t>
            </w:r>
          </w:p>
        </w:tc>
        <w:tc>
          <w:tcPr>
            <w:tcW w:w="2552" w:type="dxa"/>
          </w:tcPr>
          <w:p w:rsidR="00AD5986" w:rsidRPr="00E8245D" w:rsidRDefault="00AD5986" w:rsidP="00E8245D">
            <w:pPr>
              <w:pStyle w:val="ac"/>
              <w:rPr>
                <w:sz w:val="24"/>
                <w:szCs w:val="24"/>
              </w:rPr>
            </w:pPr>
            <w:r w:rsidRPr="00E8245D">
              <w:rPr>
                <w:sz w:val="24"/>
                <w:szCs w:val="24"/>
              </w:rPr>
              <w:t>2</w:t>
            </w:r>
          </w:p>
        </w:tc>
        <w:tc>
          <w:tcPr>
            <w:tcW w:w="3260" w:type="dxa"/>
          </w:tcPr>
          <w:p w:rsidR="00AD5986" w:rsidRPr="00E8245D" w:rsidRDefault="00AD5986" w:rsidP="00E8245D">
            <w:pPr>
              <w:pStyle w:val="ac"/>
              <w:rPr>
                <w:sz w:val="24"/>
                <w:szCs w:val="24"/>
              </w:rPr>
            </w:pPr>
          </w:p>
        </w:tc>
      </w:tr>
      <w:tr w:rsidR="00AD5986" w:rsidRPr="00E8245D" w:rsidTr="00AD5986">
        <w:tc>
          <w:tcPr>
            <w:tcW w:w="2376" w:type="dxa"/>
          </w:tcPr>
          <w:p w:rsidR="00AD5986" w:rsidRPr="00E8245D" w:rsidRDefault="00AD5986" w:rsidP="00E8245D">
            <w:pPr>
              <w:pStyle w:val="ac"/>
              <w:rPr>
                <w:color w:val="000000"/>
                <w:sz w:val="24"/>
                <w:szCs w:val="24"/>
              </w:rPr>
            </w:pPr>
            <w:r w:rsidRPr="00E8245D">
              <w:rPr>
                <w:color w:val="000000"/>
                <w:sz w:val="24"/>
                <w:szCs w:val="24"/>
              </w:rPr>
              <w:t>- 11 лет</w:t>
            </w:r>
          </w:p>
        </w:tc>
        <w:tc>
          <w:tcPr>
            <w:tcW w:w="2552" w:type="dxa"/>
          </w:tcPr>
          <w:p w:rsidR="00AD5986" w:rsidRPr="00E8245D" w:rsidRDefault="00AD5986" w:rsidP="00E8245D">
            <w:pPr>
              <w:pStyle w:val="ac"/>
              <w:rPr>
                <w:sz w:val="24"/>
                <w:szCs w:val="24"/>
              </w:rPr>
            </w:pPr>
            <w:r w:rsidRPr="00E8245D">
              <w:rPr>
                <w:sz w:val="24"/>
                <w:szCs w:val="24"/>
              </w:rPr>
              <w:t>1</w:t>
            </w:r>
          </w:p>
        </w:tc>
        <w:tc>
          <w:tcPr>
            <w:tcW w:w="3260" w:type="dxa"/>
          </w:tcPr>
          <w:p w:rsidR="00AD5986" w:rsidRPr="00E8245D" w:rsidRDefault="00AD5986" w:rsidP="00E8245D">
            <w:pPr>
              <w:pStyle w:val="ac"/>
              <w:rPr>
                <w:sz w:val="24"/>
                <w:szCs w:val="24"/>
              </w:rPr>
            </w:pPr>
            <w:r w:rsidRPr="00E8245D">
              <w:rPr>
                <w:sz w:val="24"/>
                <w:szCs w:val="24"/>
              </w:rPr>
              <w:t>2</w:t>
            </w:r>
          </w:p>
        </w:tc>
      </w:tr>
      <w:tr w:rsidR="00AD5986" w:rsidRPr="00E8245D" w:rsidTr="00AD5986">
        <w:tc>
          <w:tcPr>
            <w:tcW w:w="2376" w:type="dxa"/>
          </w:tcPr>
          <w:p w:rsidR="00AD5986" w:rsidRPr="00E8245D" w:rsidRDefault="00AD5986" w:rsidP="00E8245D">
            <w:pPr>
              <w:pStyle w:val="ac"/>
              <w:rPr>
                <w:color w:val="000000"/>
                <w:sz w:val="24"/>
                <w:szCs w:val="24"/>
              </w:rPr>
            </w:pPr>
            <w:r w:rsidRPr="00E8245D">
              <w:rPr>
                <w:color w:val="000000"/>
                <w:sz w:val="24"/>
                <w:szCs w:val="24"/>
              </w:rPr>
              <w:t>- 12 лет</w:t>
            </w:r>
          </w:p>
        </w:tc>
        <w:tc>
          <w:tcPr>
            <w:tcW w:w="2552" w:type="dxa"/>
          </w:tcPr>
          <w:p w:rsidR="00AD5986" w:rsidRPr="00E8245D" w:rsidRDefault="00AD5986" w:rsidP="00E8245D">
            <w:pPr>
              <w:pStyle w:val="ac"/>
              <w:rPr>
                <w:sz w:val="24"/>
                <w:szCs w:val="24"/>
              </w:rPr>
            </w:pPr>
            <w:r w:rsidRPr="00E8245D">
              <w:rPr>
                <w:sz w:val="24"/>
                <w:szCs w:val="24"/>
              </w:rPr>
              <w:t>2</w:t>
            </w:r>
          </w:p>
        </w:tc>
        <w:tc>
          <w:tcPr>
            <w:tcW w:w="3260" w:type="dxa"/>
          </w:tcPr>
          <w:p w:rsidR="00AD5986" w:rsidRPr="00E8245D" w:rsidRDefault="00AD5986" w:rsidP="00E8245D">
            <w:pPr>
              <w:pStyle w:val="ac"/>
              <w:rPr>
                <w:sz w:val="24"/>
                <w:szCs w:val="24"/>
              </w:rPr>
            </w:pPr>
          </w:p>
        </w:tc>
      </w:tr>
      <w:tr w:rsidR="00AD5986" w:rsidRPr="00E8245D" w:rsidTr="00AD5986">
        <w:tc>
          <w:tcPr>
            <w:tcW w:w="2376" w:type="dxa"/>
          </w:tcPr>
          <w:p w:rsidR="00AD5986" w:rsidRPr="00E8245D" w:rsidRDefault="00AD5986" w:rsidP="00E8245D">
            <w:pPr>
              <w:pStyle w:val="ac"/>
              <w:rPr>
                <w:color w:val="000000"/>
                <w:sz w:val="24"/>
                <w:szCs w:val="24"/>
              </w:rPr>
            </w:pPr>
            <w:r w:rsidRPr="00E8245D">
              <w:rPr>
                <w:color w:val="000000"/>
                <w:sz w:val="24"/>
                <w:szCs w:val="24"/>
              </w:rPr>
              <w:t>- 13 лет</w:t>
            </w:r>
          </w:p>
        </w:tc>
        <w:tc>
          <w:tcPr>
            <w:tcW w:w="2552" w:type="dxa"/>
          </w:tcPr>
          <w:p w:rsidR="00AD5986" w:rsidRPr="00E8245D" w:rsidRDefault="00AD5986" w:rsidP="00E8245D">
            <w:pPr>
              <w:pStyle w:val="ac"/>
              <w:rPr>
                <w:sz w:val="24"/>
                <w:szCs w:val="24"/>
              </w:rPr>
            </w:pPr>
            <w:r w:rsidRPr="00E8245D">
              <w:rPr>
                <w:sz w:val="24"/>
                <w:szCs w:val="24"/>
              </w:rPr>
              <w:t>2</w:t>
            </w:r>
          </w:p>
        </w:tc>
        <w:tc>
          <w:tcPr>
            <w:tcW w:w="3260" w:type="dxa"/>
          </w:tcPr>
          <w:p w:rsidR="00AD5986" w:rsidRPr="00E8245D" w:rsidRDefault="00AD5986" w:rsidP="00E8245D">
            <w:pPr>
              <w:pStyle w:val="ac"/>
              <w:rPr>
                <w:sz w:val="24"/>
                <w:szCs w:val="24"/>
              </w:rPr>
            </w:pPr>
          </w:p>
        </w:tc>
      </w:tr>
      <w:tr w:rsidR="00AD5986" w:rsidRPr="00E8245D" w:rsidTr="00AD5986">
        <w:tc>
          <w:tcPr>
            <w:tcW w:w="2376" w:type="dxa"/>
          </w:tcPr>
          <w:p w:rsidR="00AD5986" w:rsidRPr="00E8245D" w:rsidRDefault="00AD5986" w:rsidP="00E8245D">
            <w:pPr>
              <w:pStyle w:val="ac"/>
              <w:rPr>
                <w:color w:val="000000"/>
                <w:sz w:val="24"/>
                <w:szCs w:val="24"/>
              </w:rPr>
            </w:pPr>
            <w:r w:rsidRPr="00E8245D">
              <w:rPr>
                <w:color w:val="000000"/>
                <w:sz w:val="24"/>
                <w:szCs w:val="24"/>
              </w:rPr>
              <w:t>- 14 лет</w:t>
            </w:r>
          </w:p>
        </w:tc>
        <w:tc>
          <w:tcPr>
            <w:tcW w:w="2552" w:type="dxa"/>
          </w:tcPr>
          <w:p w:rsidR="00AD5986" w:rsidRPr="00E8245D" w:rsidRDefault="00AD5986" w:rsidP="00E8245D">
            <w:pPr>
              <w:pStyle w:val="ac"/>
              <w:rPr>
                <w:sz w:val="24"/>
                <w:szCs w:val="24"/>
              </w:rPr>
            </w:pPr>
            <w:r w:rsidRPr="00E8245D">
              <w:rPr>
                <w:sz w:val="24"/>
                <w:szCs w:val="24"/>
              </w:rPr>
              <w:t>1</w:t>
            </w:r>
          </w:p>
        </w:tc>
        <w:tc>
          <w:tcPr>
            <w:tcW w:w="3260" w:type="dxa"/>
          </w:tcPr>
          <w:p w:rsidR="00AD5986" w:rsidRPr="00E8245D" w:rsidRDefault="00AD5986" w:rsidP="00E8245D">
            <w:pPr>
              <w:pStyle w:val="ac"/>
              <w:rPr>
                <w:sz w:val="24"/>
                <w:szCs w:val="24"/>
              </w:rPr>
            </w:pPr>
            <w:r w:rsidRPr="00E8245D">
              <w:rPr>
                <w:sz w:val="24"/>
                <w:szCs w:val="24"/>
              </w:rPr>
              <w:t>1</w:t>
            </w:r>
          </w:p>
        </w:tc>
      </w:tr>
      <w:tr w:rsidR="00AD5986" w:rsidRPr="00E8245D" w:rsidTr="00AD5986">
        <w:tc>
          <w:tcPr>
            <w:tcW w:w="2376" w:type="dxa"/>
          </w:tcPr>
          <w:p w:rsidR="00AD5986" w:rsidRPr="00E8245D" w:rsidRDefault="00AD5986" w:rsidP="00E8245D">
            <w:pPr>
              <w:pStyle w:val="ac"/>
              <w:rPr>
                <w:color w:val="000000"/>
                <w:sz w:val="24"/>
                <w:szCs w:val="24"/>
              </w:rPr>
            </w:pPr>
            <w:r w:rsidRPr="00E8245D">
              <w:rPr>
                <w:color w:val="000000"/>
                <w:sz w:val="24"/>
                <w:szCs w:val="24"/>
              </w:rPr>
              <w:t>- 15 лет</w:t>
            </w:r>
          </w:p>
        </w:tc>
        <w:tc>
          <w:tcPr>
            <w:tcW w:w="2552" w:type="dxa"/>
          </w:tcPr>
          <w:p w:rsidR="00AD5986" w:rsidRPr="00E8245D" w:rsidRDefault="00AD5986" w:rsidP="00E8245D">
            <w:pPr>
              <w:pStyle w:val="ac"/>
              <w:rPr>
                <w:sz w:val="24"/>
                <w:szCs w:val="24"/>
              </w:rPr>
            </w:pPr>
            <w:r w:rsidRPr="00E8245D">
              <w:rPr>
                <w:sz w:val="24"/>
                <w:szCs w:val="24"/>
              </w:rPr>
              <w:t>2</w:t>
            </w:r>
          </w:p>
        </w:tc>
        <w:tc>
          <w:tcPr>
            <w:tcW w:w="3260" w:type="dxa"/>
          </w:tcPr>
          <w:p w:rsidR="00AD5986" w:rsidRPr="00E8245D" w:rsidRDefault="00AD5986" w:rsidP="00E8245D">
            <w:pPr>
              <w:pStyle w:val="ac"/>
              <w:rPr>
                <w:sz w:val="24"/>
                <w:szCs w:val="24"/>
              </w:rPr>
            </w:pPr>
            <w:r w:rsidRPr="00E8245D">
              <w:rPr>
                <w:sz w:val="24"/>
                <w:szCs w:val="24"/>
              </w:rPr>
              <w:t>3</w:t>
            </w:r>
          </w:p>
        </w:tc>
      </w:tr>
      <w:tr w:rsidR="00AD5986" w:rsidRPr="00E8245D" w:rsidTr="00AD5986">
        <w:tc>
          <w:tcPr>
            <w:tcW w:w="2376" w:type="dxa"/>
          </w:tcPr>
          <w:p w:rsidR="00AD5986" w:rsidRPr="00E8245D" w:rsidRDefault="00AD5986" w:rsidP="00E8245D">
            <w:pPr>
              <w:pStyle w:val="ac"/>
              <w:rPr>
                <w:color w:val="000000"/>
                <w:sz w:val="24"/>
                <w:szCs w:val="24"/>
              </w:rPr>
            </w:pPr>
            <w:r w:rsidRPr="00E8245D">
              <w:rPr>
                <w:color w:val="000000"/>
                <w:sz w:val="24"/>
                <w:szCs w:val="24"/>
              </w:rPr>
              <w:t>- 16 лет</w:t>
            </w:r>
          </w:p>
        </w:tc>
        <w:tc>
          <w:tcPr>
            <w:tcW w:w="2552" w:type="dxa"/>
          </w:tcPr>
          <w:p w:rsidR="00AD5986" w:rsidRPr="00E8245D" w:rsidRDefault="00AD5986" w:rsidP="00E8245D">
            <w:pPr>
              <w:pStyle w:val="ac"/>
              <w:rPr>
                <w:sz w:val="24"/>
                <w:szCs w:val="24"/>
              </w:rPr>
            </w:pPr>
          </w:p>
        </w:tc>
        <w:tc>
          <w:tcPr>
            <w:tcW w:w="3260" w:type="dxa"/>
          </w:tcPr>
          <w:p w:rsidR="00AD5986" w:rsidRPr="00E8245D" w:rsidRDefault="00AD5986" w:rsidP="00E8245D">
            <w:pPr>
              <w:pStyle w:val="ac"/>
              <w:rPr>
                <w:sz w:val="24"/>
                <w:szCs w:val="24"/>
              </w:rPr>
            </w:pPr>
          </w:p>
        </w:tc>
      </w:tr>
      <w:tr w:rsidR="00AD5986" w:rsidRPr="00E8245D" w:rsidTr="00AD5986">
        <w:tc>
          <w:tcPr>
            <w:tcW w:w="2376" w:type="dxa"/>
          </w:tcPr>
          <w:p w:rsidR="00AD5986" w:rsidRPr="00E8245D" w:rsidRDefault="00AD5986" w:rsidP="00E8245D">
            <w:pPr>
              <w:pStyle w:val="ac"/>
              <w:rPr>
                <w:color w:val="000000"/>
                <w:sz w:val="24"/>
                <w:szCs w:val="24"/>
              </w:rPr>
            </w:pPr>
            <w:r w:rsidRPr="00E8245D">
              <w:rPr>
                <w:color w:val="000000"/>
                <w:sz w:val="24"/>
                <w:szCs w:val="24"/>
              </w:rPr>
              <w:t>- 17 лет</w:t>
            </w:r>
          </w:p>
        </w:tc>
        <w:tc>
          <w:tcPr>
            <w:tcW w:w="2552" w:type="dxa"/>
          </w:tcPr>
          <w:p w:rsidR="00AD5986" w:rsidRPr="00E8245D" w:rsidRDefault="00AD5986" w:rsidP="00E8245D">
            <w:pPr>
              <w:pStyle w:val="ac"/>
              <w:rPr>
                <w:sz w:val="24"/>
                <w:szCs w:val="24"/>
              </w:rPr>
            </w:pPr>
          </w:p>
        </w:tc>
        <w:tc>
          <w:tcPr>
            <w:tcW w:w="3260" w:type="dxa"/>
          </w:tcPr>
          <w:p w:rsidR="00AD5986" w:rsidRPr="00E8245D" w:rsidRDefault="00AD5986" w:rsidP="00E8245D">
            <w:pPr>
              <w:pStyle w:val="ac"/>
              <w:rPr>
                <w:sz w:val="24"/>
                <w:szCs w:val="24"/>
              </w:rPr>
            </w:pPr>
          </w:p>
        </w:tc>
      </w:tr>
      <w:tr w:rsidR="00AD5986" w:rsidRPr="00E8245D" w:rsidTr="00AD5986">
        <w:tc>
          <w:tcPr>
            <w:tcW w:w="2376" w:type="dxa"/>
          </w:tcPr>
          <w:p w:rsidR="00AD5986" w:rsidRPr="00E8245D" w:rsidRDefault="00AD5986" w:rsidP="00E8245D">
            <w:pPr>
              <w:pStyle w:val="ac"/>
              <w:rPr>
                <w:color w:val="000000"/>
                <w:sz w:val="24"/>
                <w:szCs w:val="24"/>
              </w:rPr>
            </w:pPr>
            <w:r w:rsidRPr="00E8245D">
              <w:rPr>
                <w:color w:val="000000"/>
                <w:sz w:val="24"/>
                <w:szCs w:val="24"/>
              </w:rPr>
              <w:t>Всего</w:t>
            </w:r>
          </w:p>
        </w:tc>
        <w:tc>
          <w:tcPr>
            <w:tcW w:w="2552" w:type="dxa"/>
          </w:tcPr>
          <w:p w:rsidR="00AD5986" w:rsidRPr="00E8245D" w:rsidRDefault="00AD5986" w:rsidP="00E8245D">
            <w:pPr>
              <w:pStyle w:val="ac"/>
              <w:rPr>
                <w:sz w:val="24"/>
                <w:szCs w:val="24"/>
              </w:rPr>
            </w:pPr>
            <w:r w:rsidRPr="00E8245D">
              <w:rPr>
                <w:sz w:val="24"/>
                <w:szCs w:val="24"/>
              </w:rPr>
              <w:t>10</w:t>
            </w:r>
          </w:p>
        </w:tc>
        <w:tc>
          <w:tcPr>
            <w:tcW w:w="3260" w:type="dxa"/>
          </w:tcPr>
          <w:p w:rsidR="00AD5986" w:rsidRPr="00E8245D" w:rsidRDefault="00AD5986" w:rsidP="00E8245D">
            <w:pPr>
              <w:pStyle w:val="ac"/>
              <w:rPr>
                <w:sz w:val="24"/>
                <w:szCs w:val="24"/>
              </w:rPr>
            </w:pPr>
            <w:r w:rsidRPr="00E8245D">
              <w:rPr>
                <w:sz w:val="24"/>
                <w:szCs w:val="24"/>
              </w:rPr>
              <w:t>7</w:t>
            </w:r>
          </w:p>
        </w:tc>
      </w:tr>
    </w:tbl>
    <w:p w:rsidR="00AD5986" w:rsidRPr="00586143" w:rsidRDefault="00AD5986" w:rsidP="00AD5986">
      <w:pPr>
        <w:pStyle w:val="ac"/>
        <w:jc w:val="both"/>
        <w:rPr>
          <w:rFonts w:ascii="Times New Roman" w:hAnsi="Times New Roman"/>
          <w:sz w:val="24"/>
          <w:szCs w:val="24"/>
        </w:rPr>
      </w:pPr>
    </w:p>
    <w:p w:rsidR="00AD5986" w:rsidRPr="00586143" w:rsidRDefault="00AD5986" w:rsidP="00AD5986">
      <w:pPr>
        <w:pStyle w:val="ac"/>
        <w:jc w:val="both"/>
        <w:rPr>
          <w:rFonts w:ascii="Times New Roman" w:hAnsi="Times New Roman"/>
          <w:sz w:val="24"/>
          <w:szCs w:val="24"/>
        </w:rPr>
      </w:pPr>
    </w:p>
    <w:p w:rsidR="00AD5986" w:rsidRPr="00586143" w:rsidRDefault="00AD5986" w:rsidP="00B80069">
      <w:pPr>
        <w:pStyle w:val="ac"/>
        <w:ind w:firstLine="567"/>
        <w:jc w:val="both"/>
        <w:rPr>
          <w:rFonts w:ascii="Times New Roman" w:hAnsi="Times New Roman"/>
          <w:sz w:val="24"/>
          <w:szCs w:val="24"/>
        </w:rPr>
      </w:pPr>
      <w:r w:rsidRPr="00586143">
        <w:rPr>
          <w:rFonts w:ascii="Times New Roman" w:hAnsi="Times New Roman"/>
          <w:sz w:val="24"/>
          <w:szCs w:val="24"/>
        </w:rPr>
        <w:t>Причина совершенных правонарушений кроется в следующем: родители не контролируют поведение, успеваемость детей, режим дня, не интересуются их делами, должным образом о детях не заботятся. Классный руководитель является связующим звеном между учащимся и социальным педагогом. От него поступает первичный запрос и первичная информация о ребенке. Чаще всего классный руководитель обращается к соц. педагогу тогда, когда собственные меры воздействия на воспитанника и его семью не приносят желаемого результата. Наиболее сложными вопросами и соответственно участками работы для классного руководителя является работа с трудными детьми. В нашем ЦО работа с этими детьми осуществляется следующим образом: выявляются, заносятся в банк данных, после неоднократного нарушения правил поведения и Устава ЦО ставятся на внутришкольный учет с последующим обследованием социальным педагогом и психологом при непосредственной помощи классного руководителя. При необходимости эти дети приглашаются вместе с родителями на заседания Совета профилактики правонарушений</w:t>
      </w:r>
      <w:r w:rsidRPr="00586143">
        <w:rPr>
          <w:rFonts w:ascii="Times New Roman" w:hAnsi="Times New Roman"/>
          <w:color w:val="000000"/>
          <w:sz w:val="24"/>
          <w:szCs w:val="24"/>
        </w:rPr>
        <w:t>(было проведено в течение  года 7 Советов  профилактики правонарушений)</w:t>
      </w:r>
      <w:r w:rsidRPr="00586143">
        <w:rPr>
          <w:rFonts w:ascii="Times New Roman" w:hAnsi="Times New Roman"/>
          <w:sz w:val="24"/>
          <w:szCs w:val="24"/>
        </w:rPr>
        <w:t>. С трудными учащимися проводятся профилактические мероприятия не только специалистами ЦО, но и с  инспектором ОДН. В работе с родителями использовали привлечение их к активному участию в учебно-воспитательном процессе. Родительские собрания, привлечение родителей к выполнению поручений к ежедневной доброжелательной помощи ЦО, индивидуальные беседы с родителями, где неоднократно разъяснялись их права и обязанности по содержанию, обучению и воспитанию детей, давались рекомендации: о режиме дня, как правильно готовить домашнее задание, как поощрять ребенка в семье, как разрешить конфликт с собственным ребенком, чем заняться после школы, посещений семьи, коллективные консультации с родителями.</w:t>
      </w:r>
    </w:p>
    <w:p w:rsidR="00AD5986" w:rsidRPr="00586143" w:rsidRDefault="00AD5986" w:rsidP="00AD5986">
      <w:pPr>
        <w:pStyle w:val="ac"/>
        <w:jc w:val="both"/>
        <w:rPr>
          <w:rFonts w:ascii="Times New Roman" w:hAnsi="Times New Roman"/>
          <w:sz w:val="24"/>
          <w:szCs w:val="24"/>
        </w:rPr>
      </w:pPr>
      <w:r w:rsidRPr="00586143">
        <w:rPr>
          <w:rFonts w:ascii="Times New Roman" w:hAnsi="Times New Roman"/>
          <w:b/>
          <w:sz w:val="24"/>
          <w:szCs w:val="24"/>
          <w:u w:val="single"/>
        </w:rPr>
        <w:t>1. Налажено межведомственное взаимодействие</w:t>
      </w:r>
      <w:r w:rsidRPr="00586143">
        <w:rPr>
          <w:rFonts w:ascii="Times New Roman" w:hAnsi="Times New Roman"/>
          <w:sz w:val="24"/>
          <w:szCs w:val="24"/>
          <w:u w:val="single"/>
        </w:rPr>
        <w:t>.</w:t>
      </w:r>
      <w:r w:rsidRPr="00586143">
        <w:rPr>
          <w:rFonts w:ascii="Times New Roman" w:hAnsi="Times New Roman"/>
          <w:sz w:val="24"/>
          <w:szCs w:val="24"/>
        </w:rPr>
        <w:t>ЦО тесно сотрудничает с КДН и ЗП Привокзального района г.Тула. Помощь в привлечение к ответственности родителей, не осуществляющих надлежащим образом воспитание своих детей, безответственно выполняющих свои родительские обязанности   (за 2023 год  было составлено и отправлено  на рассмотрение в КДН и ЗП  8 протоколов). Было проведено совместно  с ОП «Ленинский» УМВД России по г.Туле 11  рейдов в неблагополучные семьи.</w:t>
      </w:r>
    </w:p>
    <w:p w:rsidR="00AD5986" w:rsidRPr="00586143" w:rsidRDefault="00AD5986" w:rsidP="00AD5986">
      <w:pPr>
        <w:pStyle w:val="ac"/>
        <w:jc w:val="both"/>
        <w:rPr>
          <w:rFonts w:ascii="Times New Roman" w:hAnsi="Times New Roman"/>
          <w:sz w:val="24"/>
          <w:szCs w:val="24"/>
        </w:rPr>
      </w:pPr>
      <w:r w:rsidRPr="00586143">
        <w:rPr>
          <w:rFonts w:ascii="Times New Roman" w:hAnsi="Times New Roman"/>
          <w:b/>
          <w:sz w:val="24"/>
          <w:szCs w:val="24"/>
          <w:u w:val="single"/>
        </w:rPr>
        <w:t xml:space="preserve"> 2. Инспектор ОДН</w:t>
      </w:r>
      <w:r w:rsidRPr="00586143">
        <w:rPr>
          <w:rFonts w:ascii="Times New Roman" w:hAnsi="Times New Roman"/>
          <w:sz w:val="24"/>
          <w:szCs w:val="24"/>
        </w:rPr>
        <w:t xml:space="preserve">. </w:t>
      </w:r>
      <w:r w:rsidRPr="00586143">
        <w:rPr>
          <w:rFonts w:ascii="Times New Roman" w:hAnsi="Times New Roman"/>
          <w:color w:val="000000"/>
          <w:sz w:val="24"/>
          <w:szCs w:val="24"/>
        </w:rPr>
        <w:t xml:space="preserve">Активно в работе привлекается старший инспектор ОДН Ленинской ОП УВД России по г.Тулы  Гришина О.Н. Она оказывает помощь в сборе документов на несовершеннолетних, присутствует на советах по профилактике,  систематически проводит  беседы с детьми группы  риска, оказывает </w:t>
      </w:r>
      <w:r w:rsidRPr="00586143">
        <w:rPr>
          <w:rFonts w:ascii="Times New Roman" w:hAnsi="Times New Roman"/>
          <w:sz w:val="24"/>
          <w:szCs w:val="24"/>
        </w:rPr>
        <w:t xml:space="preserve">помощь в направлении на комиссию по делам несовершеннолетних учащихся, нарушающих школьную дисциплину и родителей, уклоняющихся от выполнения своих родительских обязанностей; содействие в работе с трудными подростками и неблагополучными семьями, беседы со школьниками по правовым вопросам и профилактике правонарушений. </w:t>
      </w:r>
    </w:p>
    <w:p w:rsidR="00AD5986" w:rsidRPr="00586143" w:rsidRDefault="00AD5986" w:rsidP="00AD5986">
      <w:pPr>
        <w:pStyle w:val="ac"/>
        <w:jc w:val="both"/>
        <w:rPr>
          <w:rFonts w:ascii="Times New Roman" w:hAnsi="Times New Roman"/>
          <w:sz w:val="24"/>
          <w:szCs w:val="24"/>
        </w:rPr>
      </w:pPr>
      <w:r w:rsidRPr="00586143">
        <w:rPr>
          <w:rFonts w:ascii="Times New Roman" w:hAnsi="Times New Roman"/>
          <w:b/>
          <w:sz w:val="24"/>
          <w:szCs w:val="24"/>
          <w:u w:val="single"/>
        </w:rPr>
        <w:t>3. Специалисты органа опеки и попечительства</w:t>
      </w:r>
      <w:r w:rsidRPr="00586143">
        <w:rPr>
          <w:rFonts w:ascii="Times New Roman" w:hAnsi="Times New Roman"/>
          <w:sz w:val="24"/>
          <w:szCs w:val="24"/>
        </w:rPr>
        <w:t>. Принимали меры в отношении родителей, не осуществляющих воспитание детей, оказывали консультационную и социальную помощь таким семьям. Они  также  помогают  нам  в  работе с  детьми ,находящимися  под опекой. Постоянно велась кропотливая работа с опекунами. Согласованность действий педагогов и опекунов по решению тех или иных вопросов исключали появления разногласий и конфликтов. Практически все опекунские дети имеют хорошие жилищно-бытовые условия, опекуны ответственно исполняют свои обязанности, посещают классные родительские собрания, выполняют рекомендации педагогов.</w:t>
      </w:r>
    </w:p>
    <w:p w:rsidR="00AD5986" w:rsidRPr="00586143" w:rsidRDefault="00AD5986" w:rsidP="00AD5986">
      <w:pPr>
        <w:pStyle w:val="ac"/>
        <w:jc w:val="both"/>
        <w:rPr>
          <w:rFonts w:ascii="Times New Roman" w:hAnsi="Times New Roman"/>
          <w:sz w:val="24"/>
          <w:szCs w:val="24"/>
        </w:rPr>
      </w:pPr>
      <w:r w:rsidRPr="00586143">
        <w:rPr>
          <w:rFonts w:ascii="Times New Roman" w:hAnsi="Times New Roman"/>
          <w:b/>
          <w:sz w:val="24"/>
          <w:szCs w:val="24"/>
          <w:u w:val="single"/>
        </w:rPr>
        <w:t>4. Специалисты отдела социальной помощи семьи и детям</w:t>
      </w:r>
      <w:r w:rsidRPr="00586143">
        <w:rPr>
          <w:rFonts w:ascii="Times New Roman" w:hAnsi="Times New Roman"/>
          <w:sz w:val="24"/>
          <w:szCs w:val="24"/>
        </w:rPr>
        <w:t xml:space="preserve">. Оказывали материальную помощь малообеспеченным семьям. </w:t>
      </w:r>
    </w:p>
    <w:p w:rsidR="00AD5986" w:rsidRPr="00586143" w:rsidRDefault="00AD5986" w:rsidP="00AD5986">
      <w:pPr>
        <w:pStyle w:val="ac"/>
        <w:ind w:firstLine="708"/>
        <w:jc w:val="both"/>
        <w:rPr>
          <w:rFonts w:ascii="Times New Roman" w:hAnsi="Times New Roman"/>
          <w:sz w:val="24"/>
          <w:szCs w:val="24"/>
        </w:rPr>
      </w:pPr>
      <w:r w:rsidRPr="00586143">
        <w:rPr>
          <w:rFonts w:ascii="Times New Roman" w:hAnsi="Times New Roman"/>
          <w:sz w:val="24"/>
          <w:szCs w:val="24"/>
        </w:rPr>
        <w:t xml:space="preserve">Главное в работе с родителями установления партнерских отношений с семьей каждого учащегося, атмосферы эмоциональной поддержки, обсуждения актуальных проблем, демонстрации успешности учащихся и членов их семей. Одной из составляющей части взаимодействия педагога и родителей является корректирование семейного воспитания. С этой </w:t>
      </w:r>
      <w:r w:rsidRPr="00586143">
        <w:rPr>
          <w:rFonts w:ascii="Times New Roman" w:hAnsi="Times New Roman"/>
          <w:sz w:val="24"/>
          <w:szCs w:val="24"/>
        </w:rPr>
        <w:lastRenderedPageBreak/>
        <w:t>целью проводились встречи родителей и детей с инспекторами ОДН, социальным педагогом, администрацией ЦО. Социальным педагогом  была проведена следующая  работа с родителями: беседы «Нет-насилию в семье», «Подростковая наркомания», «Пока не  поздно» , всеобуч для родителей «Наркотики и дети» проведены индивидуальные профилактические беседы с родителями и несовершеннолетними, состоящими на учете в ОДН и КДН и ЗП, об ответственности несовершеннолетних:  «Административная и уголовная ответственность»;  «Последствия самовольного ухода из школы»,«Отклоняющееся поведение» «Уголовная и административная ответственность».</w:t>
      </w:r>
    </w:p>
    <w:p w:rsidR="00AD5986" w:rsidRPr="00586143" w:rsidRDefault="00AD5986" w:rsidP="00AD5986">
      <w:pPr>
        <w:pStyle w:val="ac"/>
        <w:jc w:val="both"/>
        <w:rPr>
          <w:rFonts w:ascii="Times New Roman" w:hAnsi="Times New Roman"/>
          <w:sz w:val="24"/>
          <w:szCs w:val="24"/>
        </w:rPr>
      </w:pPr>
      <w:r w:rsidRPr="00586143">
        <w:rPr>
          <w:rFonts w:ascii="Times New Roman" w:hAnsi="Times New Roman"/>
          <w:b/>
          <w:sz w:val="24"/>
          <w:szCs w:val="24"/>
          <w:u w:val="single"/>
        </w:rPr>
        <w:t>5. Работа с  отделами полиции Ленинского УМВД России по г.Туле</w:t>
      </w:r>
      <w:r w:rsidRPr="00586143">
        <w:rPr>
          <w:rFonts w:ascii="Times New Roman" w:hAnsi="Times New Roman"/>
          <w:sz w:val="24"/>
          <w:szCs w:val="24"/>
        </w:rPr>
        <w:t xml:space="preserve"> .С отделом полиции России по городу Тулы был составлен совместный план по профилактике правонарушений среди несовершеннолетних. Классными руководителями был составлен план воспитательных мероприятий по профилактике семейного неблагополучия. В планах отражена профилактическая работа по выявлению неблагополучия в семье: посещение семьи учеников с целью изучения психологического климата, а также жилищно- бытовых условий, проведение бесед с родителями с целью выявления ответственности родителей за содержание, воспитание, обучение детей (было обследовано 18 семья) </w:t>
      </w:r>
    </w:p>
    <w:p w:rsidR="00AD5986" w:rsidRPr="00586143" w:rsidRDefault="00AD5986" w:rsidP="00AD5986">
      <w:pPr>
        <w:pStyle w:val="ac"/>
        <w:ind w:firstLine="708"/>
        <w:jc w:val="both"/>
        <w:rPr>
          <w:rFonts w:ascii="Times New Roman" w:hAnsi="Times New Roman"/>
          <w:sz w:val="24"/>
          <w:szCs w:val="24"/>
        </w:rPr>
      </w:pPr>
      <w:r w:rsidRPr="00586143">
        <w:rPr>
          <w:rFonts w:ascii="Times New Roman" w:hAnsi="Times New Roman"/>
          <w:sz w:val="24"/>
          <w:szCs w:val="24"/>
        </w:rPr>
        <w:t>С семьями, находящимися  в социально-опасном положении была  проведена следующая работа: в  ходе  профилактических рейдов   совместно с инспектором ОДН посещены три семьи детей с целью изучения психологического климата в семье, а также жилищно-бытовых условий. Составлен и  успешно  выполнен план  работы с этими  семьями( 5 учащихся  прошли заседание комиссии ПМПК г.Тулы  где им был рекомендован индивидуальный  образовательный   маршрут  обучения). Всячески  оказывалась помощь  совместно  с межведомственными   службами  взаимодействия.</w:t>
      </w:r>
    </w:p>
    <w:p w:rsidR="00AD5986" w:rsidRPr="00586143" w:rsidRDefault="00AD5986" w:rsidP="00AD5986">
      <w:pPr>
        <w:pStyle w:val="ac"/>
        <w:ind w:firstLine="708"/>
        <w:jc w:val="both"/>
        <w:rPr>
          <w:rFonts w:ascii="Times New Roman" w:hAnsi="Times New Roman"/>
          <w:sz w:val="24"/>
          <w:szCs w:val="24"/>
        </w:rPr>
      </w:pPr>
      <w:r w:rsidRPr="00586143">
        <w:rPr>
          <w:rFonts w:ascii="Times New Roman" w:hAnsi="Times New Roman"/>
          <w:sz w:val="24"/>
          <w:szCs w:val="24"/>
        </w:rPr>
        <w:t xml:space="preserve"> Успешно велась работа Совет по профилактике правонарушений и безнадзорности. Родители с детьми, имеющие проблемы с учебой и посещаемостью, приглашались на Совет профилактики, заседания КДН и ЗП. Проведено 7 заседаний совета профилактики, приглашены 64 учащихся с родителями (законными представителями). Вопросы, рассматриваемые на заседаниях совета профилактики: низкая успеваемость, пропуски занятий без уважительной причины, нарушение школьной дисциплины, курение в ЦО. В результате проведенной работы сняты с учета ОДН, КДН и ЗП 4 учащихся в течение 2024 года .</w:t>
      </w:r>
    </w:p>
    <w:p w:rsidR="00AD5986" w:rsidRPr="00586143" w:rsidRDefault="00AD5986" w:rsidP="00AD5986">
      <w:pPr>
        <w:pStyle w:val="ac"/>
        <w:ind w:firstLine="708"/>
        <w:jc w:val="both"/>
        <w:rPr>
          <w:rFonts w:ascii="Times New Roman" w:hAnsi="Times New Roman"/>
          <w:sz w:val="24"/>
          <w:szCs w:val="24"/>
        </w:rPr>
      </w:pPr>
      <w:r w:rsidRPr="00586143">
        <w:rPr>
          <w:rFonts w:ascii="Times New Roman" w:hAnsi="Times New Roman"/>
          <w:sz w:val="24"/>
          <w:szCs w:val="24"/>
        </w:rPr>
        <w:t xml:space="preserve">Работа с «трудными» учащимися и их родителями приносит свои результаты: снижение количества конфликтных ситуаций, повышение результативности обучения, профориентационное определение школьников. </w:t>
      </w:r>
    </w:p>
    <w:p w:rsidR="00AD5986" w:rsidRPr="00586143" w:rsidRDefault="00AD5986" w:rsidP="00AD5986">
      <w:pPr>
        <w:pStyle w:val="31"/>
        <w:jc w:val="both"/>
        <w:rPr>
          <w:rFonts w:ascii="Times New Roman" w:hAnsi="Times New Roman"/>
          <w:color w:val="000000"/>
          <w:sz w:val="24"/>
          <w:szCs w:val="24"/>
        </w:rPr>
      </w:pPr>
      <w:r w:rsidRPr="00586143">
        <w:rPr>
          <w:rFonts w:ascii="Times New Roman" w:hAnsi="Times New Roman"/>
          <w:color w:val="000000"/>
          <w:sz w:val="24"/>
          <w:szCs w:val="24"/>
        </w:rPr>
        <w:t xml:space="preserve">Вовлечение детей категории « группы риска» во внеурочную досуговую, либо общественно - полезную деятельность остается особо важной проблемой. Так как в большинстве случает эти дети из неблагополучных семей, они в большей степени предпочитают «улицу». В 2023 году на внутришкольном учете состояли 7 учащихся, а детей группы риска - 24. Из этих учащихся 97%  охвачены кружковой деятельностью. </w:t>
      </w:r>
      <w:r w:rsidRPr="00586143">
        <w:rPr>
          <w:rFonts w:ascii="Times New Roman" w:hAnsi="Times New Roman"/>
          <w:color w:val="000000"/>
          <w:sz w:val="24"/>
          <w:szCs w:val="24"/>
        </w:rPr>
        <w:tab/>
      </w:r>
    </w:p>
    <w:p w:rsidR="00AD5986" w:rsidRPr="00586143" w:rsidRDefault="00AD5986" w:rsidP="00AD5986">
      <w:pPr>
        <w:pStyle w:val="31"/>
        <w:jc w:val="both"/>
        <w:rPr>
          <w:rFonts w:ascii="Times New Roman" w:hAnsi="Times New Roman"/>
          <w:b/>
          <w:color w:val="000000"/>
          <w:sz w:val="24"/>
          <w:szCs w:val="24"/>
        </w:rPr>
      </w:pPr>
      <w:r w:rsidRPr="00586143">
        <w:rPr>
          <w:rFonts w:ascii="Times New Roman" w:hAnsi="Times New Roman"/>
          <w:color w:val="000000"/>
          <w:sz w:val="24"/>
          <w:szCs w:val="24"/>
        </w:rPr>
        <w:t xml:space="preserve"> Это объясняется тем, что многие живут в деревнях. Эти дети пользуются услугами школьных автобусов, а  многие спортивные секции в ЦО работают  после 18.00 ч.</w:t>
      </w:r>
    </w:p>
    <w:p w:rsidR="00AD5986" w:rsidRPr="00586143" w:rsidRDefault="00AD5986" w:rsidP="00AD5986">
      <w:pPr>
        <w:spacing w:after="0"/>
        <w:ind w:firstLine="708"/>
        <w:jc w:val="both"/>
        <w:rPr>
          <w:rFonts w:ascii="Times New Roman" w:hAnsi="Times New Roman"/>
          <w:color w:val="000000"/>
          <w:sz w:val="24"/>
          <w:szCs w:val="24"/>
        </w:rPr>
      </w:pPr>
      <w:r w:rsidRPr="00586143">
        <w:rPr>
          <w:rFonts w:ascii="Times New Roman" w:hAnsi="Times New Roman"/>
          <w:color w:val="000000"/>
          <w:sz w:val="24"/>
          <w:szCs w:val="24"/>
        </w:rPr>
        <w:t>Воспитать ребенка здоровым – значит, с самого раннего детства научить его вести здоровый образ жизни.  Продолжилась работа по  ранней профилактики курения среди детей 6-11 лет  ее задачи:</w:t>
      </w:r>
    </w:p>
    <w:p w:rsidR="00AD5986" w:rsidRPr="00586143" w:rsidRDefault="00AD5986" w:rsidP="00AD5986">
      <w:pPr>
        <w:spacing w:after="0"/>
        <w:jc w:val="both"/>
        <w:rPr>
          <w:rFonts w:ascii="Times New Roman" w:hAnsi="Times New Roman"/>
          <w:color w:val="000000"/>
          <w:sz w:val="24"/>
          <w:szCs w:val="24"/>
        </w:rPr>
      </w:pPr>
      <w:r w:rsidRPr="00586143">
        <w:rPr>
          <w:rFonts w:ascii="Times New Roman" w:hAnsi="Times New Roman"/>
          <w:color w:val="000000"/>
          <w:sz w:val="24"/>
          <w:szCs w:val="24"/>
        </w:rPr>
        <w:t>1.Формирование представления об основных системах организма человека и их функционировании.</w:t>
      </w:r>
    </w:p>
    <w:p w:rsidR="00AD5986" w:rsidRPr="00586143" w:rsidRDefault="00AD5986" w:rsidP="00AD5986">
      <w:pPr>
        <w:spacing w:after="0"/>
        <w:jc w:val="both"/>
        <w:rPr>
          <w:rFonts w:ascii="Times New Roman" w:hAnsi="Times New Roman"/>
          <w:color w:val="000000"/>
          <w:sz w:val="24"/>
          <w:szCs w:val="24"/>
        </w:rPr>
      </w:pPr>
      <w:r w:rsidRPr="00586143">
        <w:rPr>
          <w:rFonts w:ascii="Times New Roman" w:hAnsi="Times New Roman"/>
          <w:color w:val="000000"/>
          <w:sz w:val="24"/>
          <w:szCs w:val="24"/>
        </w:rPr>
        <w:t>2.Разъяснение полезного влияния физических упражнений и закаливания на организм человека и вредного влияния курения.</w:t>
      </w:r>
    </w:p>
    <w:p w:rsidR="00AD5986" w:rsidRPr="00586143" w:rsidRDefault="00AD5986" w:rsidP="00AD5986">
      <w:pPr>
        <w:spacing w:after="0"/>
        <w:jc w:val="both"/>
        <w:rPr>
          <w:rFonts w:ascii="Times New Roman" w:hAnsi="Times New Roman"/>
          <w:color w:val="000000"/>
          <w:sz w:val="24"/>
          <w:szCs w:val="24"/>
        </w:rPr>
      </w:pPr>
      <w:r w:rsidRPr="00586143">
        <w:rPr>
          <w:rFonts w:ascii="Times New Roman" w:hAnsi="Times New Roman"/>
          <w:color w:val="000000"/>
          <w:sz w:val="24"/>
          <w:szCs w:val="24"/>
        </w:rPr>
        <w:t>3.Разъяснение причин курения взрослых – однажды приобщившись к курению, человек совершает ошибку, а потом не может избавиться от этой привычки.</w:t>
      </w:r>
    </w:p>
    <w:p w:rsidR="00AD5986" w:rsidRPr="00586143" w:rsidRDefault="00AD5986" w:rsidP="00AD5986">
      <w:pPr>
        <w:spacing w:after="0"/>
        <w:ind w:firstLine="708"/>
        <w:jc w:val="both"/>
        <w:rPr>
          <w:rFonts w:ascii="Times New Roman" w:hAnsi="Times New Roman"/>
          <w:color w:val="000000"/>
          <w:sz w:val="24"/>
          <w:szCs w:val="24"/>
        </w:rPr>
      </w:pPr>
      <w:r w:rsidRPr="00586143">
        <w:rPr>
          <w:rFonts w:ascii="Times New Roman" w:hAnsi="Times New Roman"/>
          <w:color w:val="000000"/>
          <w:sz w:val="24"/>
          <w:szCs w:val="24"/>
        </w:rPr>
        <w:lastRenderedPageBreak/>
        <w:t>Соц. педагогом,   проводилась индивидуальная работа с детьми по борьбе с вредными привычками (курение, употребление спиртных напитков и наркотиков).В  этом  учебном  году у нас добавилась  работа  по  профилактике электронных  сигарет .</w:t>
      </w:r>
    </w:p>
    <w:p w:rsidR="00AD5986" w:rsidRPr="00586143" w:rsidRDefault="00AD5986" w:rsidP="00AD5986">
      <w:pPr>
        <w:spacing w:after="0"/>
        <w:rPr>
          <w:rFonts w:ascii="Times New Roman" w:hAnsi="Times New Roman"/>
          <w:color w:val="000000"/>
          <w:sz w:val="24"/>
          <w:szCs w:val="24"/>
        </w:rPr>
      </w:pPr>
      <w:r w:rsidRPr="00586143">
        <w:rPr>
          <w:rFonts w:ascii="Times New Roman" w:hAnsi="Times New Roman"/>
          <w:color w:val="000000"/>
          <w:sz w:val="24"/>
          <w:szCs w:val="24"/>
        </w:rPr>
        <w:t>Для учащихся 5-11-х классов были поведены беседы: «Профилактика употребления электронных сигарет», «Коварная сигарета», «Влияние  табака на пассивных курильщиков» «Профилактика наркомании и токсикомании среди учащихся школ», «Вопрос об административной и уголовной ответственности несовершеннолетних» и анкетирование 6 -11 классов  по  темам «Курение и подросток» «Вредные  привычки. Как  им  противостоять», анкета по  выявлению вредных привычек  и  отношения к  ним.</w:t>
      </w:r>
    </w:p>
    <w:p w:rsidR="00AD5986" w:rsidRPr="00586143" w:rsidRDefault="00AD5986" w:rsidP="00AD5986">
      <w:pPr>
        <w:pStyle w:val="ac"/>
        <w:ind w:firstLine="426"/>
        <w:jc w:val="both"/>
        <w:rPr>
          <w:rFonts w:ascii="Times New Roman" w:hAnsi="Times New Roman"/>
          <w:sz w:val="24"/>
          <w:szCs w:val="24"/>
        </w:rPr>
      </w:pPr>
      <w:r w:rsidRPr="00586143">
        <w:rPr>
          <w:rFonts w:ascii="Times New Roman" w:hAnsi="Times New Roman"/>
          <w:color w:val="000000"/>
          <w:sz w:val="24"/>
          <w:szCs w:val="24"/>
        </w:rPr>
        <w:t xml:space="preserve">В течение учебного года в ЦО проводились беседы, лекции о вреде курения, курения  табачной продукции, употребления спиртных напитков и наркотиков. Учащиеся  нашего  центра  образования  принимали  участие  во  всероссийских  акциях: 9-11 кассы  - «Стоп –спид»  ( май , декабрь), «Сообщи, где торгуют смертью» ( март октябрь), «Антинаркотический месячник» (декабрь), «Я выбираю спорт как альтернативу наркотикам» (декабрь), День детского телефона доверия  5-9  кассы – в сентябре  мае ( дистанционно), всероссийский  Урок Доброты – 1-9 классы, «День правовой помощи». Остается лишь добавить, что такие акции, безусловно, нужны, они  направлены на сохранение здоровья учащихся и полноценное их  развитие. Кроме  того учащиеся с 6 по 11 класс приняли  участие в </w:t>
      </w:r>
      <w:r w:rsidRPr="00586143">
        <w:rPr>
          <w:rFonts w:ascii="Times New Roman" w:hAnsi="Times New Roman"/>
          <w:bCs/>
          <w:sz w:val="24"/>
          <w:szCs w:val="24"/>
        </w:rPr>
        <w:t xml:space="preserve">социально-психологическом тестировании г.Тулы и </w:t>
      </w:r>
      <w:r w:rsidRPr="00586143">
        <w:rPr>
          <w:rFonts w:ascii="Times New Roman" w:hAnsi="Times New Roman"/>
          <w:sz w:val="24"/>
          <w:szCs w:val="24"/>
        </w:rPr>
        <w:t>в социально-психологическом тестировании обучающихся на раннее выявление незаконного потребления наркотических средств и психотропных веществ</w:t>
      </w:r>
      <w:r w:rsidRPr="00586143">
        <w:rPr>
          <w:rFonts w:ascii="Times New Roman" w:hAnsi="Times New Roman"/>
          <w:bCs/>
          <w:sz w:val="24"/>
          <w:szCs w:val="24"/>
        </w:rPr>
        <w:t>. Кроме того в сентябре 2023 с учащимися 8-11 классами были проведены мероприятия по программе «Профилактика суицидального поведения несовершеннолетних».</w:t>
      </w:r>
      <w:r w:rsidRPr="00586143">
        <w:rPr>
          <w:rFonts w:ascii="Times New Roman" w:hAnsi="Times New Roman"/>
          <w:sz w:val="24"/>
          <w:szCs w:val="24"/>
        </w:rPr>
        <w:t>Социологическое  тестирования для школьников и педагогов по  проблеме  проявление  булинга в образовательной среде и его  профилактика среди 6-11 классов.</w:t>
      </w:r>
    </w:p>
    <w:p w:rsidR="00AD5986" w:rsidRPr="00586143" w:rsidRDefault="00AD5986" w:rsidP="00AD5986">
      <w:pPr>
        <w:spacing w:after="0"/>
        <w:jc w:val="both"/>
        <w:rPr>
          <w:rFonts w:ascii="Times New Roman" w:hAnsi="Times New Roman"/>
          <w:color w:val="000000"/>
          <w:sz w:val="24"/>
          <w:szCs w:val="24"/>
        </w:rPr>
      </w:pPr>
      <w:r w:rsidRPr="00586143">
        <w:rPr>
          <w:rFonts w:ascii="Times New Roman" w:hAnsi="Times New Roman"/>
          <w:color w:val="000000"/>
          <w:sz w:val="24"/>
          <w:szCs w:val="24"/>
        </w:rPr>
        <w:t>С целью обеспечения сохранности здоровья обучающихся, в течение 2023 года ведется системный контроль за организацией работы по обеспечению учащихся питанием.</w:t>
      </w:r>
    </w:p>
    <w:p w:rsidR="00AD5986" w:rsidRPr="00586143" w:rsidRDefault="00AD5986" w:rsidP="00AD5986">
      <w:pPr>
        <w:pStyle w:val="ac"/>
        <w:jc w:val="both"/>
        <w:rPr>
          <w:rFonts w:ascii="Times New Roman" w:hAnsi="Times New Roman"/>
          <w:sz w:val="24"/>
          <w:szCs w:val="24"/>
        </w:rPr>
      </w:pPr>
      <w:r w:rsidRPr="00586143">
        <w:rPr>
          <w:rFonts w:ascii="Times New Roman" w:hAnsi="Times New Roman"/>
          <w:sz w:val="24"/>
          <w:szCs w:val="24"/>
        </w:rPr>
        <w:t xml:space="preserve">На основании справок управления социальной защиты населения по городу Туле о признании семьи малоимущей и нуждающейся в государственной социальной помощи и иных видах социальной поддержки, а также заявления родителей 284 учащихся ЦО  получали компенсационные выплаты на питание за счет средств  бюджета города по 77 рублей на каждого ребенка в день за завтраки и 74 рублей за  обеды в день на каждого ребенка. На родительских собраниях была проведена разъяснительная работа по предоставлению компенсационных выплат на питание, особое внимание было обращено на важность организации горячего питания. Работа с учащимися «группы риска» </w:t>
      </w:r>
    </w:p>
    <w:p w:rsidR="00AD5986" w:rsidRPr="00586143" w:rsidRDefault="00AD5986" w:rsidP="00AD5986">
      <w:pPr>
        <w:pStyle w:val="ac"/>
        <w:ind w:firstLine="426"/>
        <w:jc w:val="both"/>
        <w:rPr>
          <w:rFonts w:ascii="Times New Roman" w:hAnsi="Times New Roman"/>
          <w:sz w:val="24"/>
          <w:szCs w:val="24"/>
        </w:rPr>
      </w:pPr>
      <w:r w:rsidRPr="00586143">
        <w:rPr>
          <w:rFonts w:ascii="Times New Roman" w:hAnsi="Times New Roman"/>
          <w:sz w:val="24"/>
          <w:szCs w:val="24"/>
        </w:rPr>
        <w:t xml:space="preserve"> Просветительская деятельность в 2023 году строилась на проведении правовых лекториев для обучающихся, правовых лекториев для родителей (законных представителей), родительского всеобуча, участии в проведении классных часов на правовые темы, участии в проведении родительских собраний,  формировании у подростков навыков ЗОЖ. Беседы  по темам: «Смешарики. Азбука прав ребенка», «Изучаем права в  сказка» - для 1-4  классов., «Конвенция о  правах  ребенка», «Есть права –есть обязанности» - 5-9  классы, «Незнание закона не освобождает от ответственности» , «Уголовная и административная ответственность» - 10-11 классы. К  беседам приглашаются  инспектора ОДН ИПР г.Тула  МЧС гос. пож.надзор, старший опер. Уполномоченный отдела уг. Розыска ОП «Ленинский», инспектор ОДН Ленинский ОП УМВД России по г.Туле, а  также  с  представителя прокуратуры.</w:t>
      </w:r>
    </w:p>
    <w:p w:rsidR="00AD5986" w:rsidRPr="00586143" w:rsidRDefault="00AD5986" w:rsidP="00AD5986">
      <w:pPr>
        <w:pStyle w:val="ac"/>
        <w:ind w:firstLine="426"/>
        <w:jc w:val="both"/>
        <w:rPr>
          <w:rFonts w:ascii="Times New Roman" w:hAnsi="Times New Roman"/>
          <w:sz w:val="24"/>
          <w:szCs w:val="24"/>
        </w:rPr>
      </w:pPr>
      <w:r w:rsidRPr="00586143">
        <w:rPr>
          <w:rFonts w:ascii="Times New Roman" w:hAnsi="Times New Roman"/>
          <w:sz w:val="24"/>
          <w:szCs w:val="24"/>
        </w:rPr>
        <w:t>Проводились индивидуальные беседы с родителями (законными представителями), где  неоднократно разъяснялись их права  и обязанности   по содержанию, обучению и воспитанию подростков, давались рекомендации: о режиме дня, как правильно готовить домашнее задание, как поощрять подростка в семье, как разрешить конфликт с собственным ребенком, чем занять подростка после занятий в ОУ. Темы:«Законы школьной жизни ,«Защитим права ребенка», «Духовно – нравственные основы семьи», «Предупреждение вредных привычек у подростков»,</w:t>
      </w:r>
    </w:p>
    <w:p w:rsidR="00AD5986" w:rsidRPr="00586143" w:rsidRDefault="00AD5986" w:rsidP="00AD5986">
      <w:pPr>
        <w:pStyle w:val="ac"/>
        <w:ind w:firstLine="426"/>
        <w:jc w:val="both"/>
        <w:rPr>
          <w:rFonts w:ascii="Times New Roman" w:hAnsi="Times New Roman"/>
          <w:sz w:val="24"/>
          <w:szCs w:val="24"/>
        </w:rPr>
      </w:pPr>
      <w:r w:rsidRPr="00586143">
        <w:rPr>
          <w:rFonts w:ascii="Times New Roman" w:hAnsi="Times New Roman"/>
          <w:sz w:val="24"/>
          <w:szCs w:val="24"/>
        </w:rPr>
        <w:lastRenderedPageBreak/>
        <w:t xml:space="preserve">  Родители (законные представители) с обучающимися, имеющие проблемы с учебой и посещаемостью, приглашаются на Совет профилактики. Также проводится индивидуальная работа с обучающимися «группы риска» в форме индивидуальных профилактических бесед и консультаций.  </w:t>
      </w:r>
    </w:p>
    <w:p w:rsidR="00AD5986" w:rsidRPr="00586143" w:rsidRDefault="00AD5986" w:rsidP="00AD5986">
      <w:pPr>
        <w:pStyle w:val="ac"/>
        <w:ind w:firstLine="426"/>
        <w:jc w:val="both"/>
        <w:rPr>
          <w:rFonts w:ascii="Times New Roman" w:hAnsi="Times New Roman"/>
          <w:sz w:val="24"/>
          <w:szCs w:val="24"/>
        </w:rPr>
      </w:pPr>
      <w:r w:rsidRPr="00586143">
        <w:rPr>
          <w:rFonts w:ascii="Times New Roman" w:hAnsi="Times New Roman"/>
          <w:sz w:val="24"/>
          <w:szCs w:val="24"/>
        </w:rPr>
        <w:t>Ежемесячно в школе проводятся беседы с классными руководителями о фактах выявления жестокого обращения с детьми. Большую роль в выявлении фактов жестокого обращения с детьми играет их информирование о том, куда и к кому следует обращаться за помощью в таких случаях. Для этого с детьми проводятся беседы, в ЦО постоянно</w:t>
      </w:r>
    </w:p>
    <w:p w:rsidR="00AD5986" w:rsidRPr="00586143" w:rsidRDefault="00AD5986" w:rsidP="00AD5986">
      <w:pPr>
        <w:pStyle w:val="ac"/>
        <w:ind w:firstLine="426"/>
        <w:jc w:val="both"/>
        <w:rPr>
          <w:rFonts w:ascii="Times New Roman" w:hAnsi="Times New Roman"/>
          <w:sz w:val="24"/>
          <w:szCs w:val="24"/>
        </w:rPr>
      </w:pPr>
      <w:r w:rsidRPr="00586143">
        <w:rPr>
          <w:rFonts w:ascii="Times New Roman" w:hAnsi="Times New Roman"/>
          <w:sz w:val="24"/>
          <w:szCs w:val="24"/>
        </w:rPr>
        <w:t>обновляется стендовая информация (размещены телефоны доверия по жестокому обращению с детьми, региональной службы помощи детям). За последние несколько лет по фактом жестокого обращения в отношении несовершеннолетних выявлено не было.</w:t>
      </w:r>
    </w:p>
    <w:p w:rsidR="00AD5986" w:rsidRPr="00586143" w:rsidRDefault="00AD5986" w:rsidP="00AD5986">
      <w:pPr>
        <w:pStyle w:val="ac"/>
        <w:ind w:firstLine="426"/>
        <w:jc w:val="both"/>
        <w:rPr>
          <w:rFonts w:ascii="Times New Roman" w:hAnsi="Times New Roman"/>
          <w:sz w:val="24"/>
          <w:szCs w:val="24"/>
        </w:rPr>
      </w:pPr>
      <w:r w:rsidRPr="00586143">
        <w:rPr>
          <w:rFonts w:ascii="Times New Roman" w:hAnsi="Times New Roman"/>
          <w:sz w:val="24"/>
          <w:szCs w:val="24"/>
        </w:rPr>
        <w:t xml:space="preserve">Причинами совершенных правонарушений обучающимися часто является то, что родители не контролируют поведение, не интересуются успеваемостью своих детей, режимом дня, в следствии чего не имеют авторитета и должного влияния на своих детей. </w:t>
      </w:r>
    </w:p>
    <w:p w:rsidR="00AD5986" w:rsidRPr="00586143" w:rsidRDefault="00AD5986" w:rsidP="00AD5986">
      <w:pPr>
        <w:pStyle w:val="ac"/>
        <w:ind w:firstLine="709"/>
        <w:jc w:val="both"/>
        <w:rPr>
          <w:rFonts w:ascii="Times New Roman" w:hAnsi="Times New Roman"/>
          <w:b/>
          <w:sz w:val="24"/>
          <w:szCs w:val="24"/>
        </w:rPr>
      </w:pPr>
    </w:p>
    <w:p w:rsidR="00AD5986" w:rsidRPr="00586143" w:rsidRDefault="00AD5986" w:rsidP="00AD5986">
      <w:pPr>
        <w:pStyle w:val="ac"/>
        <w:ind w:firstLine="709"/>
        <w:jc w:val="both"/>
        <w:rPr>
          <w:rFonts w:ascii="Times New Roman" w:hAnsi="Times New Roman"/>
          <w:sz w:val="24"/>
          <w:szCs w:val="24"/>
        </w:rPr>
      </w:pPr>
      <w:r w:rsidRPr="00586143">
        <w:rPr>
          <w:rFonts w:ascii="Times New Roman" w:hAnsi="Times New Roman"/>
          <w:sz w:val="24"/>
          <w:szCs w:val="24"/>
        </w:rPr>
        <w:t>В июне 2023 года при МБОУ ЦО № 53 им.Л.Н.Толстого.  был организован летний оздоровительный лагерь дневного пребывания, а  также оздоровительный  лагерь на осенних и  весенних  каникулах с численностью учащихся:</w:t>
      </w:r>
    </w:p>
    <w:p w:rsidR="00AD5986" w:rsidRPr="00586143" w:rsidRDefault="00AD5986" w:rsidP="00AD5986">
      <w:pPr>
        <w:pStyle w:val="ac"/>
        <w:ind w:firstLine="709"/>
        <w:jc w:val="both"/>
        <w:rPr>
          <w:rFonts w:ascii="Times New Roman" w:hAnsi="Times New Roman"/>
          <w:b/>
          <w:sz w:val="24"/>
          <w:szCs w:val="24"/>
        </w:rPr>
      </w:pPr>
      <w:r w:rsidRPr="00586143">
        <w:rPr>
          <w:rFonts w:ascii="Times New Roman" w:hAnsi="Times New Roman"/>
          <w:sz w:val="24"/>
          <w:szCs w:val="24"/>
        </w:rPr>
        <w:t>Июнь  - 82 человек, из них</w:t>
      </w:r>
      <w:r w:rsidRPr="00586143">
        <w:rPr>
          <w:rFonts w:ascii="Times New Roman" w:hAnsi="Times New Roman"/>
          <w:b/>
          <w:sz w:val="24"/>
          <w:szCs w:val="24"/>
        </w:rPr>
        <w:t>:</w:t>
      </w:r>
    </w:p>
    <w:p w:rsidR="00AD5986" w:rsidRPr="00586143" w:rsidRDefault="00AD5986" w:rsidP="00AD5986">
      <w:pPr>
        <w:pStyle w:val="ac"/>
        <w:ind w:firstLine="709"/>
        <w:jc w:val="both"/>
        <w:rPr>
          <w:rFonts w:ascii="Times New Roman" w:hAnsi="Times New Roman"/>
          <w:sz w:val="24"/>
          <w:szCs w:val="24"/>
        </w:rPr>
      </w:pPr>
      <w:r w:rsidRPr="00586143">
        <w:rPr>
          <w:rFonts w:ascii="Times New Roman" w:hAnsi="Times New Roman"/>
          <w:sz w:val="24"/>
          <w:szCs w:val="24"/>
        </w:rPr>
        <w:t>-семьи, находящиеся в трудной жизненной ситуации - 8;</w:t>
      </w:r>
    </w:p>
    <w:p w:rsidR="00AD5986" w:rsidRPr="00586143" w:rsidRDefault="00AD5986" w:rsidP="00AD5986">
      <w:pPr>
        <w:pStyle w:val="ac"/>
        <w:ind w:firstLine="709"/>
        <w:jc w:val="both"/>
        <w:rPr>
          <w:rFonts w:ascii="Times New Roman" w:hAnsi="Times New Roman"/>
          <w:sz w:val="24"/>
          <w:szCs w:val="24"/>
        </w:rPr>
      </w:pPr>
      <w:r w:rsidRPr="00586143">
        <w:rPr>
          <w:rFonts w:ascii="Times New Roman" w:hAnsi="Times New Roman"/>
          <w:sz w:val="24"/>
          <w:szCs w:val="24"/>
        </w:rPr>
        <w:t>-семьи, находящиеся в социально опасном положении -2;</w:t>
      </w:r>
    </w:p>
    <w:p w:rsidR="00AD5986" w:rsidRPr="00586143" w:rsidRDefault="00AD5986" w:rsidP="00AD5986">
      <w:pPr>
        <w:pStyle w:val="ac"/>
        <w:ind w:firstLine="709"/>
        <w:jc w:val="both"/>
        <w:rPr>
          <w:rFonts w:ascii="Times New Roman" w:hAnsi="Times New Roman"/>
          <w:sz w:val="24"/>
          <w:szCs w:val="24"/>
        </w:rPr>
      </w:pPr>
      <w:r w:rsidRPr="00586143">
        <w:rPr>
          <w:rFonts w:ascii="Times New Roman" w:hAnsi="Times New Roman"/>
          <w:sz w:val="24"/>
          <w:szCs w:val="24"/>
        </w:rPr>
        <w:t>-многодетные  семьи   -31;</w:t>
      </w:r>
    </w:p>
    <w:p w:rsidR="00AD5986" w:rsidRPr="00586143" w:rsidRDefault="00AD5986" w:rsidP="00AD5986">
      <w:pPr>
        <w:pStyle w:val="ac"/>
        <w:ind w:firstLine="709"/>
        <w:jc w:val="both"/>
        <w:rPr>
          <w:rFonts w:ascii="Times New Roman" w:hAnsi="Times New Roman"/>
          <w:sz w:val="24"/>
          <w:szCs w:val="24"/>
        </w:rPr>
      </w:pPr>
      <w:r w:rsidRPr="00586143">
        <w:rPr>
          <w:rFonts w:ascii="Times New Roman" w:hAnsi="Times New Roman"/>
          <w:sz w:val="24"/>
          <w:szCs w:val="24"/>
        </w:rPr>
        <w:t>- учащиеся, состоящие на административном внутришкольном учете-2 .</w:t>
      </w:r>
    </w:p>
    <w:p w:rsidR="00AD5986" w:rsidRPr="00586143" w:rsidRDefault="00AD5986" w:rsidP="00AD5986">
      <w:pPr>
        <w:spacing w:after="0" w:line="240" w:lineRule="auto"/>
        <w:ind w:firstLine="708"/>
        <w:rPr>
          <w:rFonts w:ascii="Times New Roman" w:hAnsi="Times New Roman"/>
          <w:sz w:val="24"/>
          <w:szCs w:val="24"/>
        </w:rPr>
      </w:pPr>
      <w:r w:rsidRPr="00586143">
        <w:rPr>
          <w:rFonts w:ascii="Times New Roman" w:hAnsi="Times New Roman"/>
          <w:sz w:val="24"/>
          <w:szCs w:val="24"/>
        </w:rPr>
        <w:t>В течение2023 учебного года была проведена профориентационная работа по следующим направлениям:</w:t>
      </w:r>
    </w:p>
    <w:p w:rsidR="00AD5986" w:rsidRPr="00586143" w:rsidRDefault="00AD5986" w:rsidP="00AD5986">
      <w:pPr>
        <w:pStyle w:val="a5"/>
        <w:ind w:left="0"/>
        <w:rPr>
          <w:sz w:val="24"/>
          <w:szCs w:val="24"/>
        </w:rPr>
      </w:pPr>
      <w:r w:rsidRPr="00586143">
        <w:rPr>
          <w:sz w:val="24"/>
          <w:szCs w:val="24"/>
        </w:rPr>
        <w:t xml:space="preserve">Диагностическая работа -  были проведены диагностические работы по изучению личностных особенностей и профессиональных склонностей учащихся 8-х и 9-х классов. Определены сферы профессиональных предпочтений учащихся, а также индивидуально-личностные особенности, проведен цикл занятий: </w:t>
      </w:r>
    </w:p>
    <w:p w:rsidR="00AD5986" w:rsidRPr="00586143" w:rsidRDefault="00AD5986" w:rsidP="00C02F1D">
      <w:pPr>
        <w:spacing w:after="0" w:line="240" w:lineRule="auto"/>
        <w:jc w:val="both"/>
        <w:rPr>
          <w:rFonts w:ascii="Times New Roman" w:hAnsi="Times New Roman"/>
          <w:i/>
          <w:sz w:val="24"/>
          <w:szCs w:val="24"/>
        </w:rPr>
      </w:pPr>
      <w:r w:rsidRPr="00586143">
        <w:rPr>
          <w:rFonts w:ascii="Times New Roman" w:hAnsi="Times New Roman"/>
          <w:sz w:val="24"/>
          <w:szCs w:val="24"/>
        </w:rPr>
        <w:t>определен уровень индивидуальных склонностей к различным видам деятельности и  тип направленности личности. Выявлены проявленные интересы и профессиональные склонности учащихся к предметам и сферам деятельности (</w:t>
      </w:r>
      <w:r w:rsidRPr="00586143">
        <w:rPr>
          <w:rFonts w:ascii="Times New Roman" w:hAnsi="Times New Roman"/>
          <w:i/>
          <w:sz w:val="24"/>
          <w:szCs w:val="24"/>
        </w:rPr>
        <w:t>ДДО  Климов,</w:t>
      </w:r>
      <w:r w:rsidR="00C02F1D">
        <w:rPr>
          <w:rFonts w:ascii="Times New Roman" w:hAnsi="Times New Roman"/>
          <w:i/>
          <w:sz w:val="24"/>
          <w:szCs w:val="24"/>
        </w:rPr>
        <w:t xml:space="preserve"> </w:t>
      </w:r>
      <w:r w:rsidRPr="00586143">
        <w:rPr>
          <w:rFonts w:ascii="Times New Roman" w:hAnsi="Times New Roman"/>
          <w:i/>
          <w:sz w:val="24"/>
          <w:szCs w:val="24"/>
        </w:rPr>
        <w:t>ориентационная анкета,</w:t>
      </w:r>
      <w:r w:rsidR="00C02F1D">
        <w:rPr>
          <w:rFonts w:ascii="Times New Roman" w:hAnsi="Times New Roman"/>
          <w:i/>
          <w:sz w:val="24"/>
          <w:szCs w:val="24"/>
        </w:rPr>
        <w:t xml:space="preserve"> </w:t>
      </w:r>
      <w:r w:rsidRPr="00586143">
        <w:rPr>
          <w:rFonts w:ascii="Times New Roman" w:hAnsi="Times New Roman"/>
          <w:i/>
          <w:sz w:val="24"/>
          <w:szCs w:val="24"/>
        </w:rPr>
        <w:t xml:space="preserve">карта интересов, Всероссийское онлайн тестирование). </w:t>
      </w:r>
    </w:p>
    <w:p w:rsidR="00AD5986" w:rsidRPr="00586143" w:rsidRDefault="00AD5986" w:rsidP="00C02F1D">
      <w:pPr>
        <w:spacing w:after="0" w:line="240" w:lineRule="auto"/>
        <w:jc w:val="both"/>
        <w:rPr>
          <w:rFonts w:ascii="Times New Roman" w:hAnsi="Times New Roman"/>
          <w:b/>
          <w:sz w:val="24"/>
          <w:szCs w:val="24"/>
        </w:rPr>
      </w:pPr>
      <w:r w:rsidRPr="00586143">
        <w:rPr>
          <w:rFonts w:ascii="Times New Roman" w:hAnsi="Times New Roman"/>
          <w:sz w:val="24"/>
          <w:szCs w:val="24"/>
        </w:rPr>
        <w:t>Консультативная работа</w:t>
      </w:r>
      <w:r w:rsidRPr="00586143">
        <w:rPr>
          <w:rFonts w:ascii="Times New Roman" w:hAnsi="Times New Roman"/>
          <w:b/>
          <w:sz w:val="24"/>
          <w:szCs w:val="24"/>
        </w:rPr>
        <w:t xml:space="preserve"> – </w:t>
      </w:r>
      <w:r w:rsidRPr="00586143">
        <w:rPr>
          <w:rFonts w:ascii="Times New Roman" w:hAnsi="Times New Roman"/>
          <w:sz w:val="24"/>
          <w:szCs w:val="24"/>
        </w:rPr>
        <w:t>проведено индивидуальное консультирование воспитанников по профессиональному выбору (в основном это  учащиеся  9 классов).</w:t>
      </w:r>
      <w:r w:rsidR="00C02F1D">
        <w:rPr>
          <w:rFonts w:ascii="Times New Roman" w:hAnsi="Times New Roman"/>
          <w:sz w:val="24"/>
          <w:szCs w:val="24"/>
        </w:rPr>
        <w:t xml:space="preserve"> </w:t>
      </w:r>
      <w:r w:rsidRPr="00586143">
        <w:rPr>
          <w:rFonts w:ascii="Times New Roman" w:hAnsi="Times New Roman"/>
          <w:sz w:val="24"/>
          <w:szCs w:val="24"/>
        </w:rPr>
        <w:t>Определены профессиональные интересы, оказана помощь в профессиональном самоопределении.</w:t>
      </w:r>
    </w:p>
    <w:p w:rsidR="00AD5986" w:rsidRPr="00586143" w:rsidRDefault="00AD5986" w:rsidP="00C02F1D">
      <w:pPr>
        <w:spacing w:after="0" w:line="240" w:lineRule="auto"/>
        <w:jc w:val="both"/>
        <w:rPr>
          <w:rFonts w:ascii="Times New Roman" w:hAnsi="Times New Roman"/>
          <w:sz w:val="24"/>
          <w:szCs w:val="24"/>
        </w:rPr>
      </w:pPr>
      <w:r w:rsidRPr="00586143">
        <w:rPr>
          <w:rFonts w:ascii="Times New Roman" w:hAnsi="Times New Roman"/>
          <w:sz w:val="24"/>
          <w:szCs w:val="24"/>
        </w:rPr>
        <w:t>Практическая работа</w:t>
      </w:r>
      <w:r w:rsidRPr="00586143">
        <w:rPr>
          <w:rFonts w:ascii="Times New Roman" w:hAnsi="Times New Roman"/>
          <w:i/>
          <w:sz w:val="24"/>
          <w:szCs w:val="24"/>
        </w:rPr>
        <w:t xml:space="preserve"> – </w:t>
      </w:r>
      <w:r w:rsidRPr="00586143">
        <w:rPr>
          <w:rFonts w:ascii="Times New Roman" w:hAnsi="Times New Roman"/>
          <w:sz w:val="24"/>
          <w:szCs w:val="24"/>
        </w:rPr>
        <w:t>проведены групповые профориентационные занятия с учащимися в  течении года в 5-8 классах и в 9-11 классах.. На занятиях проводилось анкетирование, в группах обсуждалась специфика профессий, выявлялся интерес и профессиональный выбор каждого учащегося. Использовались программы Резапкиной Г.В.,  методики Климова Е.А. Всего проведено:</w:t>
      </w:r>
    </w:p>
    <w:p w:rsidR="00AD5986" w:rsidRPr="00586143" w:rsidRDefault="00AD5986" w:rsidP="00AD5986">
      <w:pPr>
        <w:spacing w:after="0" w:line="240" w:lineRule="auto"/>
        <w:rPr>
          <w:rFonts w:ascii="Times New Roman" w:hAnsi="Times New Roman"/>
          <w:sz w:val="24"/>
          <w:szCs w:val="24"/>
        </w:rPr>
      </w:pPr>
      <w:r w:rsidRPr="00586143">
        <w:rPr>
          <w:rFonts w:ascii="Times New Roman" w:hAnsi="Times New Roman"/>
          <w:sz w:val="24"/>
          <w:szCs w:val="24"/>
        </w:rPr>
        <w:t>Совместно с ЦЗ г.Тулы  было  организованно трудоустройство  несовершеннолетних  учащихся 15-17 лет  (5  учащихся 9-11  классов в июне 2023 г. )</w:t>
      </w:r>
    </w:p>
    <w:p w:rsidR="00AD5986" w:rsidRPr="00586143" w:rsidRDefault="00AD5986" w:rsidP="00AD5986">
      <w:pPr>
        <w:spacing w:after="0" w:line="240" w:lineRule="auto"/>
        <w:rPr>
          <w:rFonts w:ascii="Times New Roman" w:hAnsi="Times New Roman"/>
          <w:sz w:val="24"/>
          <w:szCs w:val="24"/>
        </w:rPr>
      </w:pPr>
      <w:r w:rsidRPr="00586143">
        <w:rPr>
          <w:rFonts w:ascii="Times New Roman" w:hAnsi="Times New Roman"/>
          <w:sz w:val="24"/>
          <w:szCs w:val="24"/>
        </w:rPr>
        <w:t>- в октябре  Всероссийское онлайн тестирование</w:t>
      </w:r>
    </w:p>
    <w:p w:rsidR="00AD5986" w:rsidRPr="00586143" w:rsidRDefault="00AD5986" w:rsidP="00AD5986">
      <w:pPr>
        <w:spacing w:after="0" w:line="240" w:lineRule="auto"/>
        <w:rPr>
          <w:rFonts w:ascii="Times New Roman" w:hAnsi="Times New Roman"/>
          <w:sz w:val="24"/>
          <w:szCs w:val="24"/>
        </w:rPr>
      </w:pPr>
      <w:r w:rsidRPr="00586143">
        <w:rPr>
          <w:rFonts w:ascii="Times New Roman" w:hAnsi="Times New Roman"/>
          <w:sz w:val="24"/>
          <w:szCs w:val="24"/>
        </w:rPr>
        <w:t xml:space="preserve">- 7 занятий по  профориентации, </w:t>
      </w:r>
    </w:p>
    <w:p w:rsidR="00AD5986" w:rsidRPr="00586143" w:rsidRDefault="00AD5986" w:rsidP="00AD5986">
      <w:pPr>
        <w:spacing w:after="0" w:line="240" w:lineRule="auto"/>
        <w:rPr>
          <w:rFonts w:ascii="Times New Roman" w:hAnsi="Times New Roman"/>
          <w:sz w:val="24"/>
          <w:szCs w:val="24"/>
        </w:rPr>
      </w:pPr>
      <w:r w:rsidRPr="00586143">
        <w:rPr>
          <w:rFonts w:ascii="Times New Roman" w:hAnsi="Times New Roman"/>
          <w:sz w:val="24"/>
          <w:szCs w:val="24"/>
        </w:rPr>
        <w:t xml:space="preserve">-48  индивидуальных профконсультаций обучающихся. </w:t>
      </w:r>
    </w:p>
    <w:p w:rsidR="00AD5986" w:rsidRPr="00586143" w:rsidRDefault="00AD5986" w:rsidP="00AD5986">
      <w:pPr>
        <w:spacing w:after="0" w:line="240" w:lineRule="auto"/>
        <w:rPr>
          <w:rFonts w:ascii="Times New Roman" w:hAnsi="Times New Roman"/>
          <w:sz w:val="24"/>
          <w:szCs w:val="24"/>
        </w:rPr>
      </w:pPr>
      <w:r w:rsidRPr="00586143">
        <w:rPr>
          <w:rFonts w:ascii="Times New Roman" w:hAnsi="Times New Roman"/>
          <w:sz w:val="24"/>
          <w:szCs w:val="24"/>
        </w:rPr>
        <w:t>-  в  связи  с дистанционным  обучением   ребята  знакомились с вузом   и  колледжами  г. Тулы через  видеоролики предоставленные  этими учебными  заведениями.</w:t>
      </w:r>
    </w:p>
    <w:p w:rsidR="00AD5986" w:rsidRPr="00586143" w:rsidRDefault="00AD5986" w:rsidP="00AD5986">
      <w:pPr>
        <w:spacing w:after="0" w:line="240" w:lineRule="auto"/>
        <w:rPr>
          <w:rFonts w:ascii="Times New Roman" w:hAnsi="Times New Roman"/>
          <w:sz w:val="24"/>
          <w:szCs w:val="24"/>
        </w:rPr>
      </w:pPr>
      <w:r w:rsidRPr="00586143">
        <w:rPr>
          <w:rFonts w:ascii="Times New Roman" w:hAnsi="Times New Roman"/>
          <w:sz w:val="24"/>
          <w:szCs w:val="24"/>
        </w:rPr>
        <w:t xml:space="preserve">Специалист  из ЦЗ П, Ленинский  Селезнева Ю.В. провела три  встречи  с  ребятами 8-9  классов  по  вопросам  определения  профессии  и провела  профориетационное  тестирование </w:t>
      </w:r>
    </w:p>
    <w:p w:rsidR="00AD5986" w:rsidRPr="00586143" w:rsidRDefault="00AD5986" w:rsidP="00C02F1D">
      <w:pPr>
        <w:shd w:val="clear" w:color="auto" w:fill="FFFFFF"/>
        <w:spacing w:before="264" w:after="264" w:line="240" w:lineRule="auto"/>
        <w:jc w:val="both"/>
        <w:rPr>
          <w:rFonts w:ascii="Times New Roman" w:eastAsia="Times New Roman" w:hAnsi="Times New Roman"/>
          <w:sz w:val="24"/>
          <w:szCs w:val="24"/>
        </w:rPr>
      </w:pPr>
      <w:r w:rsidRPr="00586143">
        <w:rPr>
          <w:rFonts w:ascii="Times New Roman" w:hAnsi="Times New Roman"/>
          <w:sz w:val="24"/>
          <w:szCs w:val="24"/>
          <w:shd w:val="clear" w:color="auto" w:fill="FFFFFF"/>
        </w:rPr>
        <w:lastRenderedPageBreak/>
        <w:t>В 2023 года54   школьников посетили профориентационные  мероприятия ознакомительного формата,  приняли участие в очных и онлайн пробах вовлеченного выбора, Профессиональные пробы для школьников были организованы под руководством опытных наставников на многих  площадках по различным профессиональным Кроме того учащиеся 2 раза  в  месяц присоединялись в всероссийскому проекту «Шоу профессий»</w:t>
      </w:r>
      <w:r w:rsidRPr="00586143">
        <w:rPr>
          <w:rFonts w:ascii="Times New Roman" w:hAnsi="Times New Roman"/>
          <w:sz w:val="24"/>
          <w:szCs w:val="24"/>
        </w:rPr>
        <w:br/>
      </w:r>
      <w:r w:rsidRPr="00586143">
        <w:rPr>
          <w:rFonts w:ascii="Times New Roman" w:eastAsia="Times New Roman" w:hAnsi="Times New Roman"/>
          <w:sz w:val="24"/>
          <w:szCs w:val="24"/>
        </w:rPr>
        <w:t>Третий год в ЦО  работает программа социально-педагогического сопровождения детей «группы риска», целью которой является профилактика безнадзорности, правонарушений, алкогольной зависимости, курения, злоупотребления наркотиками среди несовершеннолетних обучающихся. Данная программа, в первую очередь, направлена на работу с проблемными детьми. Хотя в программе предусмотрена работа не только с обучающимися, но и работа с их родителями. Программа ориентирована на взаимодействие с семьей, она способствует профилактике социального сиротства, что в наше время также актуально.</w:t>
      </w:r>
    </w:p>
    <w:p w:rsidR="00AD5986" w:rsidRPr="00586143" w:rsidRDefault="00AD5986" w:rsidP="00C02F1D">
      <w:pPr>
        <w:shd w:val="clear" w:color="auto" w:fill="FFFFFF"/>
        <w:spacing w:before="264" w:after="264" w:line="240" w:lineRule="auto"/>
        <w:jc w:val="both"/>
        <w:rPr>
          <w:rFonts w:ascii="Times New Roman" w:eastAsia="Times New Roman" w:hAnsi="Times New Roman"/>
          <w:sz w:val="24"/>
          <w:szCs w:val="24"/>
        </w:rPr>
      </w:pPr>
      <w:r w:rsidRPr="00586143">
        <w:rPr>
          <w:rFonts w:ascii="Times New Roman" w:eastAsia="Times New Roman" w:hAnsi="Times New Roman"/>
          <w:sz w:val="24"/>
          <w:szCs w:val="24"/>
        </w:rPr>
        <w:t>Анализ работы за три предыдущих года показывает, что программа работает эффективно. Об этом свидетельствуют показатели мониторинга правонарушений, совершенных обучающимися в 2021 – 2023 г. Наблюдается стабильное снижение общего числа правонарушений, совершаемых несовершеннолетними.</w:t>
      </w:r>
    </w:p>
    <w:p w:rsidR="00AD5986" w:rsidRPr="00586143" w:rsidRDefault="00AD5986" w:rsidP="00C02F1D">
      <w:pPr>
        <w:shd w:val="clear" w:color="auto" w:fill="FFFFFF"/>
        <w:spacing w:before="264" w:after="264" w:line="240" w:lineRule="auto"/>
        <w:jc w:val="both"/>
        <w:rPr>
          <w:rFonts w:ascii="Times New Roman" w:eastAsia="Times New Roman" w:hAnsi="Times New Roman"/>
          <w:sz w:val="24"/>
          <w:szCs w:val="24"/>
        </w:rPr>
      </w:pPr>
      <w:r w:rsidRPr="00586143">
        <w:rPr>
          <w:rFonts w:ascii="Times New Roman" w:eastAsia="Times New Roman" w:hAnsi="Times New Roman"/>
          <w:b/>
          <w:bCs/>
          <w:sz w:val="24"/>
          <w:szCs w:val="24"/>
        </w:rPr>
        <w:t>Мониторинг правонарушений обучающихся</w:t>
      </w:r>
    </w:p>
    <w:tbl>
      <w:tblPr>
        <w:tblW w:w="9580" w:type="dxa"/>
        <w:tblCellMar>
          <w:top w:w="15" w:type="dxa"/>
          <w:left w:w="15" w:type="dxa"/>
          <w:bottom w:w="15" w:type="dxa"/>
          <w:right w:w="15" w:type="dxa"/>
        </w:tblCellMar>
        <w:tblLook w:val="04A0"/>
      </w:tblPr>
      <w:tblGrid>
        <w:gridCol w:w="1458"/>
        <w:gridCol w:w="1559"/>
        <w:gridCol w:w="1632"/>
        <w:gridCol w:w="1520"/>
        <w:gridCol w:w="1519"/>
        <w:gridCol w:w="1892"/>
      </w:tblGrid>
      <w:tr w:rsidR="00AD5986" w:rsidRPr="00586143" w:rsidTr="00AD5986">
        <w:tc>
          <w:tcPr>
            <w:tcW w:w="14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5986" w:rsidRPr="00586143" w:rsidRDefault="00AD5986" w:rsidP="00C02F1D">
            <w:pPr>
              <w:spacing w:before="100" w:beforeAutospacing="1" w:after="100" w:afterAutospacing="1" w:line="240" w:lineRule="auto"/>
              <w:jc w:val="both"/>
              <w:rPr>
                <w:rFonts w:ascii="Times New Roman" w:eastAsia="Times New Roman" w:hAnsi="Times New Roman"/>
                <w:sz w:val="24"/>
                <w:szCs w:val="24"/>
              </w:rPr>
            </w:pPr>
            <w:r w:rsidRPr="00586143">
              <w:rPr>
                <w:rFonts w:ascii="Times New Roman" w:eastAsia="Times New Roman" w:hAnsi="Times New Roman"/>
                <w:sz w:val="24"/>
                <w:szCs w:val="24"/>
              </w:rPr>
              <w:t>Год</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5986" w:rsidRPr="00586143" w:rsidRDefault="00AD5986" w:rsidP="00C02F1D">
            <w:pPr>
              <w:spacing w:before="100" w:beforeAutospacing="1" w:after="100" w:afterAutospacing="1" w:line="240" w:lineRule="auto"/>
              <w:jc w:val="both"/>
              <w:rPr>
                <w:rFonts w:ascii="Times New Roman" w:eastAsia="Times New Roman" w:hAnsi="Times New Roman"/>
                <w:sz w:val="24"/>
                <w:szCs w:val="24"/>
              </w:rPr>
            </w:pPr>
            <w:r w:rsidRPr="00586143">
              <w:rPr>
                <w:rFonts w:ascii="Times New Roman" w:eastAsia="Times New Roman" w:hAnsi="Times New Roman"/>
                <w:sz w:val="24"/>
                <w:szCs w:val="24"/>
              </w:rPr>
              <w:t>%</w:t>
            </w:r>
          </w:p>
          <w:p w:rsidR="00AD5986" w:rsidRPr="00586143" w:rsidRDefault="00AD5986" w:rsidP="00C02F1D">
            <w:pPr>
              <w:spacing w:before="100" w:beforeAutospacing="1" w:after="100" w:afterAutospacing="1" w:line="240" w:lineRule="auto"/>
              <w:jc w:val="both"/>
              <w:rPr>
                <w:rFonts w:ascii="Times New Roman" w:eastAsia="Times New Roman" w:hAnsi="Times New Roman"/>
                <w:sz w:val="24"/>
                <w:szCs w:val="24"/>
              </w:rPr>
            </w:pPr>
            <w:r w:rsidRPr="00586143">
              <w:rPr>
                <w:rFonts w:ascii="Times New Roman" w:eastAsia="Times New Roman" w:hAnsi="Times New Roman"/>
                <w:sz w:val="24"/>
                <w:szCs w:val="24"/>
              </w:rPr>
              <w:t>случаев хулиганств</w:t>
            </w:r>
          </w:p>
        </w:tc>
        <w:tc>
          <w:tcPr>
            <w:tcW w:w="16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5986" w:rsidRPr="00586143" w:rsidRDefault="00AD5986" w:rsidP="00C02F1D">
            <w:pPr>
              <w:spacing w:before="100" w:beforeAutospacing="1" w:after="100" w:afterAutospacing="1" w:line="240" w:lineRule="auto"/>
              <w:jc w:val="both"/>
              <w:rPr>
                <w:rFonts w:ascii="Times New Roman" w:eastAsia="Times New Roman" w:hAnsi="Times New Roman"/>
                <w:sz w:val="24"/>
                <w:szCs w:val="24"/>
              </w:rPr>
            </w:pPr>
            <w:r w:rsidRPr="00586143">
              <w:rPr>
                <w:rFonts w:ascii="Times New Roman" w:eastAsia="Times New Roman" w:hAnsi="Times New Roman"/>
                <w:sz w:val="24"/>
                <w:szCs w:val="24"/>
              </w:rPr>
              <w:t>%</w:t>
            </w:r>
          </w:p>
          <w:p w:rsidR="00AD5986" w:rsidRPr="00586143" w:rsidRDefault="00AD5986" w:rsidP="00C02F1D">
            <w:pPr>
              <w:spacing w:before="100" w:beforeAutospacing="1" w:after="100" w:afterAutospacing="1" w:line="240" w:lineRule="auto"/>
              <w:jc w:val="both"/>
              <w:rPr>
                <w:rFonts w:ascii="Times New Roman" w:eastAsia="Times New Roman" w:hAnsi="Times New Roman"/>
                <w:sz w:val="24"/>
                <w:szCs w:val="24"/>
              </w:rPr>
            </w:pPr>
            <w:r w:rsidRPr="00586143">
              <w:rPr>
                <w:rFonts w:ascii="Times New Roman" w:eastAsia="Times New Roman" w:hAnsi="Times New Roman"/>
                <w:sz w:val="24"/>
                <w:szCs w:val="24"/>
              </w:rPr>
              <w:t>случаев употребления спиртных напитков</w:t>
            </w:r>
          </w:p>
        </w:tc>
        <w:tc>
          <w:tcPr>
            <w:tcW w:w="1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5986" w:rsidRPr="00586143" w:rsidRDefault="00AD5986" w:rsidP="00C02F1D">
            <w:pPr>
              <w:spacing w:before="100" w:beforeAutospacing="1" w:after="100" w:afterAutospacing="1" w:line="240" w:lineRule="auto"/>
              <w:jc w:val="both"/>
              <w:rPr>
                <w:rFonts w:ascii="Times New Roman" w:eastAsia="Times New Roman" w:hAnsi="Times New Roman"/>
                <w:sz w:val="24"/>
                <w:szCs w:val="24"/>
              </w:rPr>
            </w:pPr>
            <w:r w:rsidRPr="00586143">
              <w:rPr>
                <w:rFonts w:ascii="Times New Roman" w:eastAsia="Times New Roman" w:hAnsi="Times New Roman"/>
                <w:sz w:val="24"/>
                <w:szCs w:val="24"/>
              </w:rPr>
              <w:t>%</w:t>
            </w:r>
          </w:p>
          <w:p w:rsidR="00AD5986" w:rsidRPr="00586143" w:rsidRDefault="00AD5986" w:rsidP="00C02F1D">
            <w:pPr>
              <w:spacing w:before="100" w:beforeAutospacing="1" w:after="100" w:afterAutospacing="1" w:line="240" w:lineRule="auto"/>
              <w:jc w:val="both"/>
              <w:rPr>
                <w:rFonts w:ascii="Times New Roman" w:eastAsia="Times New Roman" w:hAnsi="Times New Roman"/>
                <w:sz w:val="24"/>
                <w:szCs w:val="24"/>
              </w:rPr>
            </w:pPr>
            <w:r w:rsidRPr="00586143">
              <w:rPr>
                <w:rFonts w:ascii="Times New Roman" w:eastAsia="Times New Roman" w:hAnsi="Times New Roman"/>
                <w:sz w:val="24"/>
                <w:szCs w:val="24"/>
              </w:rPr>
              <w:t>попытки краж, кражи</w:t>
            </w:r>
          </w:p>
        </w:tc>
        <w:tc>
          <w:tcPr>
            <w:tcW w:w="15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5986" w:rsidRPr="00586143" w:rsidRDefault="00AD5986" w:rsidP="00C02F1D">
            <w:pPr>
              <w:spacing w:before="100" w:beforeAutospacing="1" w:after="100" w:afterAutospacing="1" w:line="240" w:lineRule="auto"/>
              <w:jc w:val="both"/>
              <w:rPr>
                <w:rFonts w:ascii="Times New Roman" w:eastAsia="Times New Roman" w:hAnsi="Times New Roman"/>
                <w:sz w:val="24"/>
                <w:szCs w:val="24"/>
              </w:rPr>
            </w:pPr>
            <w:r w:rsidRPr="00586143">
              <w:rPr>
                <w:rFonts w:ascii="Times New Roman" w:eastAsia="Times New Roman" w:hAnsi="Times New Roman"/>
                <w:sz w:val="24"/>
                <w:szCs w:val="24"/>
              </w:rPr>
              <w:t>%</w:t>
            </w:r>
          </w:p>
          <w:p w:rsidR="00AD5986" w:rsidRPr="00586143" w:rsidRDefault="00AD5986" w:rsidP="00C02F1D">
            <w:pPr>
              <w:spacing w:before="100" w:beforeAutospacing="1" w:after="100" w:afterAutospacing="1" w:line="240" w:lineRule="auto"/>
              <w:jc w:val="both"/>
              <w:rPr>
                <w:rFonts w:ascii="Times New Roman" w:eastAsia="Times New Roman" w:hAnsi="Times New Roman"/>
                <w:sz w:val="24"/>
                <w:szCs w:val="24"/>
              </w:rPr>
            </w:pPr>
            <w:r w:rsidRPr="00586143">
              <w:rPr>
                <w:rFonts w:ascii="Times New Roman" w:eastAsia="Times New Roman" w:hAnsi="Times New Roman"/>
                <w:sz w:val="24"/>
                <w:szCs w:val="24"/>
              </w:rPr>
              <w:t>курение</w:t>
            </w:r>
          </w:p>
        </w:tc>
        <w:tc>
          <w:tcPr>
            <w:tcW w:w="18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5986" w:rsidRPr="00586143" w:rsidRDefault="00AD5986" w:rsidP="00C02F1D">
            <w:pPr>
              <w:spacing w:before="100" w:beforeAutospacing="1" w:after="100" w:afterAutospacing="1" w:line="240" w:lineRule="auto"/>
              <w:jc w:val="both"/>
              <w:rPr>
                <w:rFonts w:ascii="Times New Roman" w:eastAsia="Times New Roman" w:hAnsi="Times New Roman"/>
                <w:sz w:val="24"/>
                <w:szCs w:val="24"/>
              </w:rPr>
            </w:pPr>
            <w:r w:rsidRPr="00586143">
              <w:rPr>
                <w:rFonts w:ascii="Times New Roman" w:eastAsia="Times New Roman" w:hAnsi="Times New Roman"/>
                <w:sz w:val="24"/>
                <w:szCs w:val="24"/>
              </w:rPr>
              <w:t>%</w:t>
            </w:r>
          </w:p>
          <w:p w:rsidR="00AD5986" w:rsidRPr="00586143" w:rsidRDefault="00AD5986" w:rsidP="00C02F1D">
            <w:pPr>
              <w:spacing w:before="100" w:beforeAutospacing="1" w:after="100" w:afterAutospacing="1" w:line="240" w:lineRule="auto"/>
              <w:jc w:val="both"/>
              <w:rPr>
                <w:rFonts w:ascii="Times New Roman" w:eastAsia="Times New Roman" w:hAnsi="Times New Roman"/>
                <w:sz w:val="24"/>
                <w:szCs w:val="24"/>
              </w:rPr>
            </w:pPr>
            <w:r w:rsidRPr="00586143">
              <w:rPr>
                <w:rFonts w:ascii="Times New Roman" w:eastAsia="Times New Roman" w:hAnsi="Times New Roman"/>
                <w:sz w:val="24"/>
                <w:szCs w:val="24"/>
              </w:rPr>
              <w:t>случаев бродяжничества</w:t>
            </w:r>
          </w:p>
        </w:tc>
      </w:tr>
      <w:tr w:rsidR="00AD5986" w:rsidRPr="00586143" w:rsidTr="00AD5986">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5986" w:rsidRPr="00586143" w:rsidRDefault="00AD5986" w:rsidP="00C02F1D">
            <w:pPr>
              <w:spacing w:before="100" w:beforeAutospacing="1" w:after="100" w:afterAutospacing="1" w:line="240" w:lineRule="auto"/>
              <w:jc w:val="both"/>
              <w:rPr>
                <w:rFonts w:ascii="Times New Roman" w:eastAsia="Times New Roman" w:hAnsi="Times New Roman"/>
                <w:sz w:val="24"/>
                <w:szCs w:val="24"/>
              </w:rPr>
            </w:pPr>
            <w:r w:rsidRPr="00586143">
              <w:rPr>
                <w:rFonts w:ascii="Times New Roman" w:eastAsia="Times New Roman" w:hAnsi="Times New Roman"/>
                <w:sz w:val="24"/>
                <w:szCs w:val="24"/>
              </w:rPr>
              <w:t>2021 г.</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D5986" w:rsidRPr="00586143" w:rsidRDefault="00AD5986" w:rsidP="00C02F1D">
            <w:pPr>
              <w:spacing w:before="100" w:beforeAutospacing="1" w:after="100" w:afterAutospacing="1" w:line="240" w:lineRule="auto"/>
              <w:jc w:val="both"/>
              <w:rPr>
                <w:rFonts w:ascii="Times New Roman" w:eastAsia="Times New Roman" w:hAnsi="Times New Roman"/>
                <w:sz w:val="24"/>
                <w:szCs w:val="24"/>
              </w:rPr>
            </w:pPr>
            <w:r w:rsidRPr="00586143">
              <w:rPr>
                <w:rFonts w:ascii="Times New Roman" w:eastAsia="Times New Roman" w:hAnsi="Times New Roman"/>
                <w:sz w:val="24"/>
                <w:szCs w:val="24"/>
              </w:rPr>
              <w:t>0,6%</w:t>
            </w:r>
          </w:p>
        </w:tc>
        <w:tc>
          <w:tcPr>
            <w:tcW w:w="1632" w:type="dxa"/>
            <w:tcBorders>
              <w:top w:val="nil"/>
              <w:left w:val="nil"/>
              <w:bottom w:val="single" w:sz="8" w:space="0" w:color="auto"/>
              <w:right w:val="single" w:sz="8" w:space="0" w:color="auto"/>
            </w:tcBorders>
            <w:tcMar>
              <w:top w:w="0" w:type="dxa"/>
              <w:left w:w="108" w:type="dxa"/>
              <w:bottom w:w="0" w:type="dxa"/>
              <w:right w:w="108" w:type="dxa"/>
            </w:tcMar>
            <w:hideMark/>
          </w:tcPr>
          <w:p w:rsidR="00AD5986" w:rsidRPr="00586143" w:rsidRDefault="00AD5986" w:rsidP="00C02F1D">
            <w:pPr>
              <w:spacing w:before="100" w:beforeAutospacing="1" w:after="100" w:afterAutospacing="1" w:line="240" w:lineRule="auto"/>
              <w:jc w:val="both"/>
              <w:rPr>
                <w:rFonts w:ascii="Times New Roman" w:eastAsia="Times New Roman" w:hAnsi="Times New Roman"/>
                <w:sz w:val="24"/>
                <w:szCs w:val="24"/>
              </w:rPr>
            </w:pPr>
            <w:r w:rsidRPr="00586143">
              <w:rPr>
                <w:rFonts w:ascii="Times New Roman" w:eastAsia="Times New Roman" w:hAnsi="Times New Roman"/>
                <w:sz w:val="24"/>
                <w:szCs w:val="24"/>
              </w:rPr>
              <w:t>0,3 %</w:t>
            </w:r>
          </w:p>
        </w:tc>
        <w:tc>
          <w:tcPr>
            <w:tcW w:w="1520" w:type="dxa"/>
            <w:tcBorders>
              <w:top w:val="nil"/>
              <w:left w:val="nil"/>
              <w:bottom w:val="single" w:sz="8" w:space="0" w:color="auto"/>
              <w:right w:val="single" w:sz="8" w:space="0" w:color="auto"/>
            </w:tcBorders>
            <w:tcMar>
              <w:top w:w="0" w:type="dxa"/>
              <w:left w:w="108" w:type="dxa"/>
              <w:bottom w:w="0" w:type="dxa"/>
              <w:right w:w="108" w:type="dxa"/>
            </w:tcMar>
            <w:hideMark/>
          </w:tcPr>
          <w:p w:rsidR="00AD5986" w:rsidRPr="00586143" w:rsidRDefault="00AD5986" w:rsidP="00C02F1D">
            <w:pPr>
              <w:spacing w:before="100" w:beforeAutospacing="1" w:after="100" w:afterAutospacing="1" w:line="240" w:lineRule="auto"/>
              <w:jc w:val="both"/>
              <w:rPr>
                <w:rFonts w:ascii="Times New Roman" w:eastAsia="Times New Roman" w:hAnsi="Times New Roman"/>
                <w:sz w:val="24"/>
                <w:szCs w:val="24"/>
              </w:rPr>
            </w:pPr>
            <w:r w:rsidRPr="00586143">
              <w:rPr>
                <w:rFonts w:ascii="Times New Roman" w:eastAsia="Times New Roman" w:hAnsi="Times New Roman"/>
                <w:sz w:val="24"/>
                <w:szCs w:val="24"/>
              </w:rPr>
              <w:t>0,5 %</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rsidR="00AD5986" w:rsidRPr="00586143" w:rsidRDefault="00AD5986" w:rsidP="00C02F1D">
            <w:pPr>
              <w:spacing w:before="100" w:beforeAutospacing="1" w:after="100" w:afterAutospacing="1" w:line="240" w:lineRule="auto"/>
              <w:jc w:val="both"/>
              <w:rPr>
                <w:rFonts w:ascii="Times New Roman" w:eastAsia="Times New Roman" w:hAnsi="Times New Roman"/>
                <w:sz w:val="24"/>
                <w:szCs w:val="24"/>
              </w:rPr>
            </w:pPr>
            <w:r w:rsidRPr="00586143">
              <w:rPr>
                <w:rFonts w:ascii="Times New Roman" w:eastAsia="Times New Roman" w:hAnsi="Times New Roman"/>
                <w:sz w:val="24"/>
                <w:szCs w:val="24"/>
              </w:rPr>
              <w:t>1,2 %</w:t>
            </w:r>
          </w:p>
        </w:tc>
        <w:tc>
          <w:tcPr>
            <w:tcW w:w="1892" w:type="dxa"/>
            <w:tcBorders>
              <w:top w:val="nil"/>
              <w:left w:val="nil"/>
              <w:bottom w:val="single" w:sz="8" w:space="0" w:color="auto"/>
              <w:right w:val="single" w:sz="8" w:space="0" w:color="auto"/>
            </w:tcBorders>
            <w:tcMar>
              <w:top w:w="0" w:type="dxa"/>
              <w:left w:w="108" w:type="dxa"/>
              <w:bottom w:w="0" w:type="dxa"/>
              <w:right w:w="108" w:type="dxa"/>
            </w:tcMar>
            <w:hideMark/>
          </w:tcPr>
          <w:p w:rsidR="00AD5986" w:rsidRPr="00586143" w:rsidRDefault="00AD5986" w:rsidP="00C02F1D">
            <w:pPr>
              <w:spacing w:before="100" w:beforeAutospacing="1" w:after="100" w:afterAutospacing="1" w:line="240" w:lineRule="auto"/>
              <w:jc w:val="both"/>
              <w:rPr>
                <w:rFonts w:ascii="Times New Roman" w:eastAsia="Times New Roman" w:hAnsi="Times New Roman"/>
                <w:sz w:val="24"/>
                <w:szCs w:val="24"/>
              </w:rPr>
            </w:pPr>
            <w:r w:rsidRPr="00586143">
              <w:rPr>
                <w:rFonts w:ascii="Times New Roman" w:eastAsia="Times New Roman" w:hAnsi="Times New Roman"/>
                <w:sz w:val="24"/>
                <w:szCs w:val="24"/>
              </w:rPr>
              <w:t>0,3 %</w:t>
            </w:r>
          </w:p>
        </w:tc>
      </w:tr>
      <w:tr w:rsidR="00AD5986" w:rsidRPr="00586143" w:rsidTr="00AD5986">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5986" w:rsidRPr="00586143" w:rsidRDefault="00AD5986" w:rsidP="00C02F1D">
            <w:pPr>
              <w:spacing w:before="100" w:beforeAutospacing="1" w:after="100" w:afterAutospacing="1" w:line="240" w:lineRule="auto"/>
              <w:jc w:val="both"/>
              <w:rPr>
                <w:rFonts w:ascii="Times New Roman" w:eastAsia="Times New Roman" w:hAnsi="Times New Roman"/>
                <w:sz w:val="24"/>
                <w:szCs w:val="24"/>
              </w:rPr>
            </w:pPr>
            <w:r w:rsidRPr="00586143">
              <w:rPr>
                <w:rFonts w:ascii="Times New Roman" w:eastAsia="Times New Roman" w:hAnsi="Times New Roman"/>
                <w:sz w:val="24"/>
                <w:szCs w:val="24"/>
              </w:rPr>
              <w:t>2022 г.</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D5986" w:rsidRPr="00586143" w:rsidRDefault="00AD5986" w:rsidP="00C02F1D">
            <w:pPr>
              <w:spacing w:before="100" w:beforeAutospacing="1" w:after="100" w:afterAutospacing="1" w:line="240" w:lineRule="auto"/>
              <w:jc w:val="both"/>
              <w:rPr>
                <w:rFonts w:ascii="Times New Roman" w:eastAsia="Times New Roman" w:hAnsi="Times New Roman"/>
                <w:sz w:val="24"/>
                <w:szCs w:val="24"/>
              </w:rPr>
            </w:pPr>
            <w:r w:rsidRPr="00586143">
              <w:rPr>
                <w:rFonts w:ascii="Times New Roman" w:eastAsia="Times New Roman" w:hAnsi="Times New Roman"/>
                <w:sz w:val="24"/>
                <w:szCs w:val="24"/>
              </w:rPr>
              <w:t>0,4 %</w:t>
            </w:r>
          </w:p>
        </w:tc>
        <w:tc>
          <w:tcPr>
            <w:tcW w:w="1632" w:type="dxa"/>
            <w:tcBorders>
              <w:top w:val="nil"/>
              <w:left w:val="nil"/>
              <w:bottom w:val="single" w:sz="8" w:space="0" w:color="auto"/>
              <w:right w:val="single" w:sz="8" w:space="0" w:color="auto"/>
            </w:tcBorders>
            <w:tcMar>
              <w:top w:w="0" w:type="dxa"/>
              <w:left w:w="108" w:type="dxa"/>
              <w:bottom w:w="0" w:type="dxa"/>
              <w:right w:w="108" w:type="dxa"/>
            </w:tcMar>
            <w:hideMark/>
          </w:tcPr>
          <w:p w:rsidR="00AD5986" w:rsidRPr="00586143" w:rsidRDefault="00AD5986" w:rsidP="00C02F1D">
            <w:pPr>
              <w:spacing w:before="100" w:beforeAutospacing="1" w:after="100" w:afterAutospacing="1" w:line="240" w:lineRule="auto"/>
              <w:jc w:val="both"/>
              <w:rPr>
                <w:rFonts w:ascii="Times New Roman" w:eastAsia="Times New Roman" w:hAnsi="Times New Roman"/>
                <w:sz w:val="24"/>
                <w:szCs w:val="24"/>
              </w:rPr>
            </w:pPr>
            <w:r w:rsidRPr="00586143">
              <w:rPr>
                <w:rFonts w:ascii="Times New Roman" w:eastAsia="Times New Roman" w:hAnsi="Times New Roman"/>
                <w:sz w:val="24"/>
                <w:szCs w:val="24"/>
              </w:rPr>
              <w:t>0,3 %</w:t>
            </w:r>
          </w:p>
        </w:tc>
        <w:tc>
          <w:tcPr>
            <w:tcW w:w="1520" w:type="dxa"/>
            <w:tcBorders>
              <w:top w:val="nil"/>
              <w:left w:val="nil"/>
              <w:bottom w:val="single" w:sz="8" w:space="0" w:color="auto"/>
              <w:right w:val="single" w:sz="8" w:space="0" w:color="auto"/>
            </w:tcBorders>
            <w:tcMar>
              <w:top w:w="0" w:type="dxa"/>
              <w:left w:w="108" w:type="dxa"/>
              <w:bottom w:w="0" w:type="dxa"/>
              <w:right w:w="108" w:type="dxa"/>
            </w:tcMar>
            <w:hideMark/>
          </w:tcPr>
          <w:p w:rsidR="00AD5986" w:rsidRPr="00586143" w:rsidRDefault="00AD5986" w:rsidP="00C02F1D">
            <w:pPr>
              <w:spacing w:before="100" w:beforeAutospacing="1" w:after="100" w:afterAutospacing="1" w:line="240" w:lineRule="auto"/>
              <w:jc w:val="both"/>
              <w:rPr>
                <w:rFonts w:ascii="Times New Roman" w:eastAsia="Times New Roman" w:hAnsi="Times New Roman"/>
                <w:sz w:val="24"/>
                <w:szCs w:val="24"/>
              </w:rPr>
            </w:pPr>
            <w:r w:rsidRPr="00586143">
              <w:rPr>
                <w:rFonts w:ascii="Times New Roman" w:eastAsia="Times New Roman" w:hAnsi="Times New Roman"/>
                <w:sz w:val="24"/>
                <w:szCs w:val="24"/>
              </w:rPr>
              <w:t>0,4%</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rsidR="00AD5986" w:rsidRPr="00586143" w:rsidRDefault="00AD5986" w:rsidP="00C02F1D">
            <w:pPr>
              <w:spacing w:before="100" w:beforeAutospacing="1" w:after="100" w:afterAutospacing="1" w:line="240" w:lineRule="auto"/>
              <w:jc w:val="both"/>
              <w:rPr>
                <w:rFonts w:ascii="Times New Roman" w:eastAsia="Times New Roman" w:hAnsi="Times New Roman"/>
                <w:sz w:val="24"/>
                <w:szCs w:val="24"/>
              </w:rPr>
            </w:pPr>
            <w:r w:rsidRPr="00586143">
              <w:rPr>
                <w:rFonts w:ascii="Times New Roman" w:eastAsia="Times New Roman" w:hAnsi="Times New Roman"/>
                <w:sz w:val="24"/>
                <w:szCs w:val="24"/>
              </w:rPr>
              <w:t>0,4  %</w:t>
            </w:r>
          </w:p>
        </w:tc>
        <w:tc>
          <w:tcPr>
            <w:tcW w:w="1892" w:type="dxa"/>
            <w:tcBorders>
              <w:top w:val="nil"/>
              <w:left w:val="nil"/>
              <w:bottom w:val="single" w:sz="8" w:space="0" w:color="auto"/>
              <w:right w:val="single" w:sz="8" w:space="0" w:color="auto"/>
            </w:tcBorders>
            <w:tcMar>
              <w:top w:w="0" w:type="dxa"/>
              <w:left w:w="108" w:type="dxa"/>
              <w:bottom w:w="0" w:type="dxa"/>
              <w:right w:w="108" w:type="dxa"/>
            </w:tcMar>
            <w:hideMark/>
          </w:tcPr>
          <w:p w:rsidR="00AD5986" w:rsidRPr="00586143" w:rsidRDefault="00AD5986" w:rsidP="00C02F1D">
            <w:pPr>
              <w:spacing w:before="100" w:beforeAutospacing="1" w:after="100" w:afterAutospacing="1" w:line="240" w:lineRule="auto"/>
              <w:jc w:val="both"/>
              <w:rPr>
                <w:rFonts w:ascii="Times New Roman" w:eastAsia="Times New Roman" w:hAnsi="Times New Roman"/>
                <w:sz w:val="24"/>
                <w:szCs w:val="24"/>
              </w:rPr>
            </w:pPr>
            <w:r w:rsidRPr="00586143">
              <w:rPr>
                <w:rFonts w:ascii="Times New Roman" w:eastAsia="Times New Roman" w:hAnsi="Times New Roman"/>
                <w:sz w:val="24"/>
                <w:szCs w:val="24"/>
              </w:rPr>
              <w:t>0,2 %</w:t>
            </w:r>
          </w:p>
        </w:tc>
      </w:tr>
      <w:tr w:rsidR="00AD5986" w:rsidRPr="00586143" w:rsidTr="00AD5986">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5986" w:rsidRPr="00586143" w:rsidRDefault="00AD5986" w:rsidP="00C02F1D">
            <w:pPr>
              <w:spacing w:before="100" w:beforeAutospacing="1" w:after="100" w:afterAutospacing="1" w:line="240" w:lineRule="auto"/>
              <w:jc w:val="both"/>
              <w:rPr>
                <w:rFonts w:ascii="Times New Roman" w:eastAsia="Times New Roman" w:hAnsi="Times New Roman"/>
                <w:sz w:val="24"/>
                <w:szCs w:val="24"/>
              </w:rPr>
            </w:pPr>
            <w:r w:rsidRPr="00586143">
              <w:rPr>
                <w:rFonts w:ascii="Times New Roman" w:eastAsia="Times New Roman" w:hAnsi="Times New Roman"/>
                <w:sz w:val="24"/>
                <w:szCs w:val="24"/>
              </w:rPr>
              <w:t>2023 г.</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D5986" w:rsidRPr="00586143" w:rsidRDefault="00AD5986" w:rsidP="00C02F1D">
            <w:pPr>
              <w:spacing w:before="100" w:beforeAutospacing="1" w:after="100" w:afterAutospacing="1" w:line="240" w:lineRule="auto"/>
              <w:jc w:val="both"/>
              <w:rPr>
                <w:rFonts w:ascii="Times New Roman" w:eastAsia="Times New Roman" w:hAnsi="Times New Roman"/>
                <w:sz w:val="24"/>
                <w:szCs w:val="24"/>
              </w:rPr>
            </w:pPr>
            <w:r w:rsidRPr="00586143">
              <w:rPr>
                <w:rFonts w:ascii="Times New Roman" w:eastAsia="Times New Roman" w:hAnsi="Times New Roman"/>
                <w:sz w:val="24"/>
                <w:szCs w:val="24"/>
              </w:rPr>
              <w:t>0  %</w:t>
            </w:r>
          </w:p>
        </w:tc>
        <w:tc>
          <w:tcPr>
            <w:tcW w:w="1632" w:type="dxa"/>
            <w:tcBorders>
              <w:top w:val="nil"/>
              <w:left w:val="nil"/>
              <w:bottom w:val="single" w:sz="8" w:space="0" w:color="auto"/>
              <w:right w:val="single" w:sz="8" w:space="0" w:color="auto"/>
            </w:tcBorders>
            <w:tcMar>
              <w:top w:w="0" w:type="dxa"/>
              <w:left w:w="108" w:type="dxa"/>
              <w:bottom w:w="0" w:type="dxa"/>
              <w:right w:w="108" w:type="dxa"/>
            </w:tcMar>
            <w:hideMark/>
          </w:tcPr>
          <w:p w:rsidR="00AD5986" w:rsidRPr="00586143" w:rsidRDefault="00AD5986" w:rsidP="00C02F1D">
            <w:pPr>
              <w:spacing w:before="100" w:beforeAutospacing="1" w:after="100" w:afterAutospacing="1" w:line="240" w:lineRule="auto"/>
              <w:jc w:val="both"/>
              <w:rPr>
                <w:rFonts w:ascii="Times New Roman" w:eastAsia="Times New Roman" w:hAnsi="Times New Roman"/>
                <w:sz w:val="24"/>
                <w:szCs w:val="24"/>
              </w:rPr>
            </w:pPr>
            <w:r w:rsidRPr="00586143">
              <w:rPr>
                <w:rFonts w:ascii="Times New Roman" w:eastAsia="Times New Roman" w:hAnsi="Times New Roman"/>
                <w:sz w:val="24"/>
                <w:szCs w:val="24"/>
              </w:rPr>
              <w:t>0,2 %</w:t>
            </w:r>
          </w:p>
        </w:tc>
        <w:tc>
          <w:tcPr>
            <w:tcW w:w="1520" w:type="dxa"/>
            <w:tcBorders>
              <w:top w:val="nil"/>
              <w:left w:val="nil"/>
              <w:bottom w:val="single" w:sz="8" w:space="0" w:color="auto"/>
              <w:right w:val="single" w:sz="8" w:space="0" w:color="auto"/>
            </w:tcBorders>
            <w:tcMar>
              <w:top w:w="0" w:type="dxa"/>
              <w:left w:w="108" w:type="dxa"/>
              <w:bottom w:w="0" w:type="dxa"/>
              <w:right w:w="108" w:type="dxa"/>
            </w:tcMar>
            <w:hideMark/>
          </w:tcPr>
          <w:p w:rsidR="00AD5986" w:rsidRPr="00586143" w:rsidRDefault="00AD5986" w:rsidP="00C02F1D">
            <w:pPr>
              <w:spacing w:before="100" w:beforeAutospacing="1" w:after="100" w:afterAutospacing="1" w:line="240" w:lineRule="auto"/>
              <w:jc w:val="both"/>
              <w:rPr>
                <w:rFonts w:ascii="Times New Roman" w:eastAsia="Times New Roman" w:hAnsi="Times New Roman"/>
                <w:sz w:val="24"/>
                <w:szCs w:val="24"/>
              </w:rPr>
            </w:pPr>
            <w:r w:rsidRPr="00586143">
              <w:rPr>
                <w:rFonts w:ascii="Times New Roman" w:eastAsia="Times New Roman" w:hAnsi="Times New Roman"/>
                <w:sz w:val="24"/>
                <w:szCs w:val="24"/>
              </w:rPr>
              <w:t>0 %</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rsidR="00AD5986" w:rsidRPr="00586143" w:rsidRDefault="00AD5986" w:rsidP="00C02F1D">
            <w:pPr>
              <w:spacing w:before="100" w:beforeAutospacing="1" w:after="100" w:afterAutospacing="1" w:line="240" w:lineRule="auto"/>
              <w:jc w:val="both"/>
              <w:rPr>
                <w:rFonts w:ascii="Times New Roman" w:eastAsia="Times New Roman" w:hAnsi="Times New Roman"/>
                <w:sz w:val="24"/>
                <w:szCs w:val="24"/>
              </w:rPr>
            </w:pPr>
            <w:r w:rsidRPr="00586143">
              <w:rPr>
                <w:rFonts w:ascii="Times New Roman" w:eastAsia="Times New Roman" w:hAnsi="Times New Roman"/>
                <w:sz w:val="24"/>
                <w:szCs w:val="24"/>
              </w:rPr>
              <w:t>0,1 %</w:t>
            </w:r>
          </w:p>
        </w:tc>
        <w:tc>
          <w:tcPr>
            <w:tcW w:w="1892" w:type="dxa"/>
            <w:tcBorders>
              <w:top w:val="nil"/>
              <w:left w:val="nil"/>
              <w:bottom w:val="single" w:sz="8" w:space="0" w:color="auto"/>
              <w:right w:val="single" w:sz="8" w:space="0" w:color="auto"/>
            </w:tcBorders>
            <w:tcMar>
              <w:top w:w="0" w:type="dxa"/>
              <w:left w:w="108" w:type="dxa"/>
              <w:bottom w:w="0" w:type="dxa"/>
              <w:right w:w="108" w:type="dxa"/>
            </w:tcMar>
            <w:hideMark/>
          </w:tcPr>
          <w:p w:rsidR="00AD5986" w:rsidRPr="00586143" w:rsidRDefault="00AD5986" w:rsidP="00C02F1D">
            <w:pPr>
              <w:spacing w:before="100" w:beforeAutospacing="1" w:after="100" w:afterAutospacing="1" w:line="240" w:lineRule="auto"/>
              <w:jc w:val="both"/>
              <w:rPr>
                <w:rFonts w:ascii="Times New Roman" w:eastAsia="Times New Roman" w:hAnsi="Times New Roman"/>
                <w:sz w:val="24"/>
                <w:szCs w:val="24"/>
              </w:rPr>
            </w:pPr>
            <w:r w:rsidRPr="00586143">
              <w:rPr>
                <w:rFonts w:ascii="Times New Roman" w:eastAsia="Times New Roman" w:hAnsi="Times New Roman"/>
                <w:sz w:val="24"/>
                <w:szCs w:val="24"/>
              </w:rPr>
              <w:t>0 %</w:t>
            </w:r>
          </w:p>
        </w:tc>
      </w:tr>
    </w:tbl>
    <w:p w:rsidR="00AD5986" w:rsidRPr="00586143" w:rsidRDefault="00AD5986" w:rsidP="00C02F1D">
      <w:pPr>
        <w:shd w:val="clear" w:color="auto" w:fill="FFFFFF"/>
        <w:spacing w:before="264" w:after="264" w:line="240" w:lineRule="auto"/>
        <w:jc w:val="both"/>
        <w:rPr>
          <w:rFonts w:ascii="Times New Roman" w:eastAsia="Times New Roman" w:hAnsi="Times New Roman"/>
          <w:sz w:val="24"/>
          <w:szCs w:val="24"/>
        </w:rPr>
      </w:pPr>
      <w:r w:rsidRPr="00586143">
        <w:rPr>
          <w:rFonts w:ascii="Times New Roman" w:eastAsia="Times New Roman" w:hAnsi="Times New Roman"/>
          <w:sz w:val="24"/>
          <w:szCs w:val="24"/>
        </w:rPr>
        <w:t>Снижению роста правонарушений способствовала систематическая работа Совета профилактики  ЦО и консультирование обучающихся и их родителей специалистами.</w:t>
      </w:r>
    </w:p>
    <w:tbl>
      <w:tblPr>
        <w:tblW w:w="9571" w:type="dxa"/>
        <w:tblCellMar>
          <w:left w:w="0" w:type="dxa"/>
          <w:right w:w="0" w:type="dxa"/>
        </w:tblCellMar>
        <w:tblLook w:val="04A0"/>
      </w:tblPr>
      <w:tblGrid>
        <w:gridCol w:w="3190"/>
        <w:gridCol w:w="3190"/>
        <w:gridCol w:w="3191"/>
      </w:tblGrid>
      <w:tr w:rsidR="00AD5986" w:rsidRPr="00586143" w:rsidTr="00AD5986">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5986" w:rsidRPr="00586143" w:rsidRDefault="00AD5986" w:rsidP="00C02F1D">
            <w:pPr>
              <w:spacing w:before="100" w:beforeAutospacing="1" w:after="100" w:afterAutospacing="1" w:line="240" w:lineRule="auto"/>
              <w:jc w:val="both"/>
              <w:rPr>
                <w:rFonts w:ascii="Times New Roman" w:eastAsia="Times New Roman" w:hAnsi="Times New Roman"/>
                <w:sz w:val="24"/>
                <w:szCs w:val="24"/>
              </w:rPr>
            </w:pPr>
            <w:r w:rsidRPr="00586143">
              <w:rPr>
                <w:rFonts w:ascii="Times New Roman" w:eastAsia="Times New Roman" w:hAnsi="Times New Roman"/>
                <w:sz w:val="24"/>
                <w:szCs w:val="24"/>
              </w:rPr>
              <w:t>Год</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5986" w:rsidRPr="00586143" w:rsidRDefault="00AD5986" w:rsidP="00C02F1D">
            <w:pPr>
              <w:spacing w:before="100" w:beforeAutospacing="1" w:after="100" w:afterAutospacing="1" w:line="240" w:lineRule="auto"/>
              <w:jc w:val="both"/>
              <w:rPr>
                <w:rFonts w:ascii="Times New Roman" w:eastAsia="Times New Roman" w:hAnsi="Times New Roman"/>
                <w:sz w:val="24"/>
                <w:szCs w:val="24"/>
              </w:rPr>
            </w:pPr>
            <w:r w:rsidRPr="00586143">
              <w:rPr>
                <w:rFonts w:ascii="Times New Roman" w:eastAsia="Times New Roman" w:hAnsi="Times New Roman"/>
                <w:sz w:val="24"/>
                <w:szCs w:val="24"/>
              </w:rPr>
              <w:t>% школьников, заслушанных на Совете профилактики</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5986" w:rsidRPr="00586143" w:rsidRDefault="00AD5986" w:rsidP="00C02F1D">
            <w:pPr>
              <w:spacing w:before="100" w:beforeAutospacing="1" w:after="100" w:afterAutospacing="1" w:line="240" w:lineRule="auto"/>
              <w:jc w:val="both"/>
              <w:rPr>
                <w:rFonts w:ascii="Times New Roman" w:eastAsia="Times New Roman" w:hAnsi="Times New Roman"/>
                <w:sz w:val="24"/>
                <w:szCs w:val="24"/>
              </w:rPr>
            </w:pPr>
            <w:r w:rsidRPr="00586143">
              <w:rPr>
                <w:rFonts w:ascii="Times New Roman" w:eastAsia="Times New Roman" w:hAnsi="Times New Roman"/>
                <w:sz w:val="24"/>
                <w:szCs w:val="24"/>
              </w:rPr>
              <w:t>% детей и родителей, охваченных консультированием</w:t>
            </w:r>
          </w:p>
        </w:tc>
      </w:tr>
      <w:tr w:rsidR="00AD5986" w:rsidRPr="00586143" w:rsidTr="00AD5986">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5986" w:rsidRPr="00586143" w:rsidRDefault="00AD5986" w:rsidP="00C02F1D">
            <w:pPr>
              <w:spacing w:before="100" w:beforeAutospacing="1" w:after="100" w:afterAutospacing="1" w:line="240" w:lineRule="auto"/>
              <w:jc w:val="both"/>
              <w:rPr>
                <w:rFonts w:ascii="Times New Roman" w:eastAsia="Times New Roman" w:hAnsi="Times New Roman"/>
                <w:sz w:val="24"/>
                <w:szCs w:val="24"/>
              </w:rPr>
            </w:pPr>
            <w:r w:rsidRPr="00586143">
              <w:rPr>
                <w:rFonts w:ascii="Times New Roman" w:eastAsia="Times New Roman" w:hAnsi="Times New Roman"/>
                <w:sz w:val="24"/>
                <w:szCs w:val="24"/>
              </w:rPr>
              <w:t>2021 г.</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AD5986" w:rsidRPr="00586143" w:rsidRDefault="00AD5986" w:rsidP="00C02F1D">
            <w:pPr>
              <w:spacing w:after="0" w:line="240" w:lineRule="auto"/>
              <w:jc w:val="both"/>
              <w:rPr>
                <w:rFonts w:ascii="Times New Roman" w:eastAsia="Times New Roman" w:hAnsi="Times New Roman"/>
                <w:sz w:val="24"/>
                <w:szCs w:val="24"/>
              </w:rPr>
            </w:pPr>
            <w:r w:rsidRPr="00586143">
              <w:rPr>
                <w:rFonts w:ascii="Times New Roman" w:eastAsia="Times New Roman" w:hAnsi="Times New Roman"/>
                <w:sz w:val="24"/>
                <w:szCs w:val="24"/>
              </w:rPr>
              <w:t>13,3</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AD5986" w:rsidRPr="00586143" w:rsidRDefault="00AD5986" w:rsidP="00C02F1D">
            <w:pPr>
              <w:spacing w:after="0" w:line="240" w:lineRule="auto"/>
              <w:jc w:val="both"/>
              <w:rPr>
                <w:rFonts w:ascii="Times New Roman" w:eastAsia="Times New Roman" w:hAnsi="Times New Roman"/>
                <w:sz w:val="24"/>
                <w:szCs w:val="24"/>
              </w:rPr>
            </w:pPr>
            <w:r w:rsidRPr="00586143">
              <w:rPr>
                <w:rFonts w:ascii="Times New Roman" w:eastAsia="Times New Roman" w:hAnsi="Times New Roman"/>
                <w:sz w:val="24"/>
                <w:szCs w:val="24"/>
              </w:rPr>
              <w:t>13,5</w:t>
            </w:r>
          </w:p>
        </w:tc>
      </w:tr>
      <w:tr w:rsidR="00AD5986" w:rsidRPr="00586143" w:rsidTr="00AD5986">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5986" w:rsidRPr="00586143" w:rsidRDefault="00AD5986" w:rsidP="00C02F1D">
            <w:pPr>
              <w:spacing w:before="100" w:beforeAutospacing="1" w:after="100" w:afterAutospacing="1" w:line="240" w:lineRule="auto"/>
              <w:jc w:val="both"/>
              <w:rPr>
                <w:rFonts w:ascii="Times New Roman" w:eastAsia="Times New Roman" w:hAnsi="Times New Roman"/>
                <w:sz w:val="24"/>
                <w:szCs w:val="24"/>
              </w:rPr>
            </w:pPr>
            <w:r w:rsidRPr="00586143">
              <w:rPr>
                <w:rFonts w:ascii="Times New Roman" w:eastAsia="Times New Roman" w:hAnsi="Times New Roman"/>
                <w:sz w:val="24"/>
                <w:szCs w:val="24"/>
              </w:rPr>
              <w:t>2022 г.</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AD5986" w:rsidRPr="00586143" w:rsidRDefault="00AD5986" w:rsidP="00C02F1D">
            <w:pPr>
              <w:spacing w:before="100" w:beforeAutospacing="1" w:after="100" w:afterAutospacing="1" w:line="240" w:lineRule="auto"/>
              <w:jc w:val="both"/>
              <w:rPr>
                <w:rFonts w:ascii="Times New Roman" w:eastAsia="Times New Roman" w:hAnsi="Times New Roman"/>
                <w:sz w:val="24"/>
                <w:szCs w:val="24"/>
              </w:rPr>
            </w:pPr>
            <w:r w:rsidRPr="00586143">
              <w:rPr>
                <w:rFonts w:ascii="Times New Roman" w:eastAsia="Times New Roman" w:hAnsi="Times New Roman"/>
                <w:sz w:val="24"/>
                <w:szCs w:val="24"/>
              </w:rPr>
              <w:t xml:space="preserve">15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AD5986" w:rsidRPr="00586143" w:rsidRDefault="00AD5986" w:rsidP="00C02F1D">
            <w:pPr>
              <w:spacing w:before="100" w:beforeAutospacing="1" w:after="100" w:afterAutospacing="1" w:line="240" w:lineRule="auto"/>
              <w:jc w:val="both"/>
              <w:rPr>
                <w:rFonts w:ascii="Times New Roman" w:eastAsia="Times New Roman" w:hAnsi="Times New Roman"/>
                <w:sz w:val="24"/>
                <w:szCs w:val="24"/>
              </w:rPr>
            </w:pPr>
            <w:r w:rsidRPr="00586143">
              <w:rPr>
                <w:rFonts w:ascii="Times New Roman" w:eastAsia="Times New Roman" w:hAnsi="Times New Roman"/>
                <w:sz w:val="24"/>
                <w:szCs w:val="24"/>
              </w:rPr>
              <w:t>14.1</w:t>
            </w:r>
          </w:p>
        </w:tc>
      </w:tr>
      <w:tr w:rsidR="00AD5986" w:rsidRPr="00586143" w:rsidTr="00AD5986">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5986" w:rsidRPr="00586143" w:rsidRDefault="00AD5986" w:rsidP="00C02F1D">
            <w:pPr>
              <w:spacing w:before="100" w:beforeAutospacing="1" w:after="100" w:afterAutospacing="1" w:line="240" w:lineRule="auto"/>
              <w:jc w:val="both"/>
              <w:rPr>
                <w:rFonts w:ascii="Times New Roman" w:eastAsia="Times New Roman" w:hAnsi="Times New Roman"/>
                <w:sz w:val="24"/>
                <w:szCs w:val="24"/>
              </w:rPr>
            </w:pPr>
            <w:r w:rsidRPr="00586143">
              <w:rPr>
                <w:rFonts w:ascii="Times New Roman" w:eastAsia="Times New Roman" w:hAnsi="Times New Roman"/>
                <w:sz w:val="24"/>
                <w:szCs w:val="24"/>
              </w:rPr>
              <w:t>2023 г.</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AD5986" w:rsidRPr="00586143" w:rsidRDefault="00AD5986" w:rsidP="00C02F1D">
            <w:pPr>
              <w:spacing w:before="100" w:beforeAutospacing="1" w:after="100" w:afterAutospacing="1" w:line="240" w:lineRule="auto"/>
              <w:jc w:val="both"/>
              <w:rPr>
                <w:rFonts w:ascii="Times New Roman" w:eastAsia="Times New Roman" w:hAnsi="Times New Roman"/>
                <w:sz w:val="24"/>
                <w:szCs w:val="24"/>
              </w:rPr>
            </w:pPr>
            <w:r w:rsidRPr="00586143">
              <w:rPr>
                <w:rFonts w:ascii="Times New Roman" w:eastAsia="Times New Roman" w:hAnsi="Times New Roman"/>
                <w:sz w:val="24"/>
                <w:szCs w:val="24"/>
              </w:rPr>
              <w:t xml:space="preserve">16  </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AD5986" w:rsidRPr="00586143" w:rsidRDefault="00AD5986" w:rsidP="00C02F1D">
            <w:pPr>
              <w:spacing w:before="100" w:beforeAutospacing="1" w:after="100" w:afterAutospacing="1" w:line="240" w:lineRule="auto"/>
              <w:jc w:val="both"/>
              <w:rPr>
                <w:rFonts w:ascii="Times New Roman" w:eastAsia="Times New Roman" w:hAnsi="Times New Roman"/>
                <w:sz w:val="24"/>
                <w:szCs w:val="24"/>
              </w:rPr>
            </w:pPr>
            <w:r w:rsidRPr="00586143">
              <w:rPr>
                <w:rFonts w:ascii="Times New Roman" w:eastAsia="Times New Roman" w:hAnsi="Times New Roman"/>
                <w:sz w:val="24"/>
                <w:szCs w:val="24"/>
              </w:rPr>
              <w:t>15,8</w:t>
            </w:r>
          </w:p>
        </w:tc>
      </w:tr>
    </w:tbl>
    <w:p w:rsidR="00AD5986" w:rsidRPr="00586143" w:rsidRDefault="00AD5986" w:rsidP="00C02F1D">
      <w:pPr>
        <w:shd w:val="clear" w:color="auto" w:fill="FFFFFF"/>
        <w:spacing w:before="264" w:after="264" w:line="240" w:lineRule="auto"/>
        <w:jc w:val="both"/>
        <w:rPr>
          <w:rFonts w:ascii="Times New Roman" w:eastAsia="Times New Roman" w:hAnsi="Times New Roman"/>
          <w:sz w:val="24"/>
          <w:szCs w:val="24"/>
        </w:rPr>
      </w:pPr>
      <w:r w:rsidRPr="00586143">
        <w:rPr>
          <w:rFonts w:ascii="Times New Roman" w:eastAsia="Times New Roman" w:hAnsi="Times New Roman"/>
          <w:sz w:val="24"/>
          <w:szCs w:val="24"/>
        </w:rPr>
        <w:t>В 2021  году на Совете профилактики школы побывало на 2,2 % обучающихся больше, чем в 2022 – 2023 учебном году Охват детей и родителей консультированием составил15,8 % (от общего числа обучающихся), на 1,7 % больше, чем в прошедшем году, это также помогало решению различных проблем и конфликтов, возникающих у подростков.</w:t>
      </w:r>
    </w:p>
    <w:p w:rsidR="00AD5986" w:rsidRPr="00586143" w:rsidRDefault="00AD5986" w:rsidP="00C02F1D">
      <w:pPr>
        <w:pStyle w:val="ac"/>
        <w:jc w:val="both"/>
        <w:rPr>
          <w:rFonts w:ascii="Times New Roman" w:hAnsi="Times New Roman"/>
          <w:b/>
          <w:sz w:val="24"/>
          <w:szCs w:val="24"/>
        </w:rPr>
      </w:pPr>
    </w:p>
    <w:p w:rsidR="00AD5986" w:rsidRPr="00586143" w:rsidRDefault="00AD5986" w:rsidP="00C02F1D">
      <w:pPr>
        <w:pStyle w:val="ac"/>
        <w:jc w:val="both"/>
        <w:rPr>
          <w:rFonts w:ascii="Times New Roman" w:hAnsi="Times New Roman"/>
          <w:b/>
          <w:sz w:val="24"/>
          <w:szCs w:val="24"/>
        </w:rPr>
      </w:pPr>
      <w:r w:rsidRPr="00586143">
        <w:rPr>
          <w:rFonts w:ascii="Times New Roman" w:hAnsi="Times New Roman"/>
          <w:b/>
          <w:sz w:val="24"/>
          <w:szCs w:val="24"/>
        </w:rPr>
        <w:t>Анализируя проделанную деятельность и результаты можно сделать следующие выводы:</w:t>
      </w:r>
      <w:r w:rsidRPr="00586143">
        <w:rPr>
          <w:rFonts w:ascii="Times New Roman" w:hAnsi="Times New Roman"/>
          <w:sz w:val="24"/>
          <w:szCs w:val="24"/>
        </w:rPr>
        <w:t xml:space="preserve"> вышеуказанные материалы и статистические данные мониторинга позволяют сделать вывод о системной социально-правовой работе по реализации задач комплексной социальной защиты несовершеннолетних.</w:t>
      </w:r>
      <w:r w:rsidRPr="00586143">
        <w:rPr>
          <w:rFonts w:ascii="Times New Roman" w:hAnsi="Times New Roman"/>
          <w:spacing w:val="-2"/>
          <w:sz w:val="24"/>
          <w:szCs w:val="24"/>
        </w:rPr>
        <w:t xml:space="preserve">К сожалению, ослаблена ответственность </w:t>
      </w:r>
      <w:r w:rsidRPr="00586143">
        <w:rPr>
          <w:rFonts w:ascii="Times New Roman" w:hAnsi="Times New Roman"/>
          <w:sz w:val="24"/>
          <w:szCs w:val="24"/>
        </w:rPr>
        <w:t>родителей за воспитание и обучение своих детей</w:t>
      </w:r>
      <w:r w:rsidRPr="00586143">
        <w:rPr>
          <w:rFonts w:ascii="Times New Roman" w:hAnsi="Times New Roman"/>
          <w:color w:val="000000"/>
          <w:sz w:val="24"/>
          <w:szCs w:val="24"/>
        </w:rPr>
        <w:t xml:space="preserve">. Снижение воспитательного потенциала семьи, отсутствие положительных семейных традиций, занятость родителей, все это приводит к отсутствию </w:t>
      </w:r>
      <w:r w:rsidRPr="00586143">
        <w:rPr>
          <w:rFonts w:ascii="Times New Roman" w:hAnsi="Times New Roman"/>
          <w:color w:val="000000"/>
          <w:sz w:val="24"/>
          <w:szCs w:val="24"/>
        </w:rPr>
        <w:lastRenderedPageBreak/>
        <w:t>контроля за детьми. К</w:t>
      </w:r>
      <w:r w:rsidRPr="00586143">
        <w:rPr>
          <w:rFonts w:ascii="Times New Roman" w:hAnsi="Times New Roman"/>
          <w:sz w:val="24"/>
          <w:szCs w:val="24"/>
        </w:rPr>
        <w:t xml:space="preserve">онтингент учащихся школы сохраняет сложный характер, половина контингента школы имеют те или иные семейные проблемы, что не может сказываться на результативности и эффективности учебно-воспитательного процесса и не всегда наблюдалась результативность работы </w:t>
      </w:r>
    </w:p>
    <w:p w:rsidR="00AD5986" w:rsidRPr="00586143" w:rsidRDefault="00AD5986" w:rsidP="00C02F1D">
      <w:pPr>
        <w:pStyle w:val="ac"/>
        <w:ind w:firstLine="709"/>
        <w:jc w:val="both"/>
        <w:rPr>
          <w:rFonts w:ascii="Times New Roman" w:hAnsi="Times New Roman"/>
          <w:sz w:val="24"/>
          <w:szCs w:val="24"/>
        </w:rPr>
      </w:pPr>
      <w:r w:rsidRPr="00586143">
        <w:rPr>
          <w:rFonts w:ascii="Times New Roman" w:hAnsi="Times New Roman"/>
          <w:sz w:val="24"/>
          <w:szCs w:val="24"/>
        </w:rPr>
        <w:t xml:space="preserve"> В итоге самообследования социально-правовой работы ЦО можно выделить следующие проблемы:         </w:t>
      </w:r>
    </w:p>
    <w:p w:rsidR="00AD5986" w:rsidRPr="00586143" w:rsidRDefault="00AD5986" w:rsidP="00C02F1D">
      <w:pPr>
        <w:pStyle w:val="ac"/>
        <w:ind w:firstLine="426"/>
        <w:jc w:val="both"/>
        <w:rPr>
          <w:rFonts w:ascii="Times New Roman" w:hAnsi="Times New Roman"/>
          <w:sz w:val="24"/>
          <w:szCs w:val="24"/>
        </w:rPr>
      </w:pPr>
    </w:p>
    <w:p w:rsidR="00AD5986" w:rsidRPr="00586143" w:rsidRDefault="00AD5986" w:rsidP="00C02F1D">
      <w:pPr>
        <w:pStyle w:val="ac"/>
        <w:numPr>
          <w:ilvl w:val="0"/>
          <w:numId w:val="33"/>
        </w:numPr>
        <w:tabs>
          <w:tab w:val="left" w:pos="567"/>
        </w:tabs>
        <w:ind w:left="284" w:firstLine="0"/>
        <w:jc w:val="both"/>
        <w:rPr>
          <w:rFonts w:ascii="Times New Roman" w:hAnsi="Times New Roman"/>
          <w:sz w:val="24"/>
          <w:szCs w:val="24"/>
        </w:rPr>
      </w:pPr>
      <w:r w:rsidRPr="00586143">
        <w:rPr>
          <w:rFonts w:ascii="Times New Roman" w:hAnsi="Times New Roman"/>
          <w:sz w:val="24"/>
          <w:szCs w:val="24"/>
        </w:rPr>
        <w:t xml:space="preserve">Остается значительным число обучающихся, группы риска. В работе психолого – педагогической службы данной категории обучающихся уделяется повышенное внимание; </w:t>
      </w:r>
    </w:p>
    <w:p w:rsidR="00AD5986" w:rsidRPr="00586143" w:rsidRDefault="00AD5986" w:rsidP="00C02F1D">
      <w:pPr>
        <w:pStyle w:val="ac"/>
        <w:numPr>
          <w:ilvl w:val="0"/>
          <w:numId w:val="33"/>
        </w:numPr>
        <w:tabs>
          <w:tab w:val="left" w:pos="567"/>
        </w:tabs>
        <w:ind w:left="284" w:firstLine="0"/>
        <w:jc w:val="both"/>
        <w:rPr>
          <w:rFonts w:ascii="Times New Roman" w:hAnsi="Times New Roman"/>
          <w:sz w:val="24"/>
          <w:szCs w:val="24"/>
        </w:rPr>
      </w:pPr>
      <w:r w:rsidRPr="00586143">
        <w:rPr>
          <w:rFonts w:ascii="Times New Roman" w:hAnsi="Times New Roman"/>
          <w:sz w:val="24"/>
          <w:szCs w:val="24"/>
        </w:rPr>
        <w:t xml:space="preserve">За 2023  год обучающимися совершено  3 правонарушения ; </w:t>
      </w:r>
    </w:p>
    <w:p w:rsidR="00AD5986" w:rsidRPr="00586143" w:rsidRDefault="00AD5986" w:rsidP="00FA7858">
      <w:pPr>
        <w:pStyle w:val="ac"/>
        <w:numPr>
          <w:ilvl w:val="0"/>
          <w:numId w:val="33"/>
        </w:numPr>
        <w:tabs>
          <w:tab w:val="left" w:pos="567"/>
        </w:tabs>
        <w:ind w:left="284" w:firstLine="0"/>
        <w:jc w:val="both"/>
        <w:rPr>
          <w:rFonts w:ascii="Times New Roman" w:hAnsi="Times New Roman"/>
          <w:sz w:val="24"/>
          <w:szCs w:val="24"/>
        </w:rPr>
      </w:pPr>
      <w:r w:rsidRPr="00586143">
        <w:rPr>
          <w:rFonts w:ascii="Times New Roman" w:hAnsi="Times New Roman"/>
          <w:sz w:val="24"/>
          <w:szCs w:val="24"/>
        </w:rPr>
        <w:t xml:space="preserve">Постоянно ведется профилактическая, просветительская деятельность с обучающимися, группы риска и их родителями (законными представителями); </w:t>
      </w:r>
    </w:p>
    <w:p w:rsidR="00AD5986" w:rsidRPr="00586143" w:rsidRDefault="00AD5986" w:rsidP="00AD5986">
      <w:pPr>
        <w:pStyle w:val="ac"/>
        <w:ind w:firstLine="426"/>
        <w:jc w:val="both"/>
        <w:rPr>
          <w:rFonts w:ascii="Times New Roman" w:hAnsi="Times New Roman"/>
          <w:sz w:val="24"/>
          <w:szCs w:val="24"/>
        </w:rPr>
      </w:pPr>
    </w:p>
    <w:p w:rsidR="00AD5986" w:rsidRPr="00586143" w:rsidRDefault="00AD5986" w:rsidP="00AD5986">
      <w:pPr>
        <w:pStyle w:val="ac"/>
        <w:ind w:firstLine="426"/>
        <w:jc w:val="both"/>
        <w:rPr>
          <w:rFonts w:ascii="Times New Roman" w:hAnsi="Times New Roman"/>
          <w:b/>
          <w:sz w:val="24"/>
          <w:szCs w:val="24"/>
        </w:rPr>
      </w:pPr>
      <w:r w:rsidRPr="00586143">
        <w:rPr>
          <w:rFonts w:ascii="Times New Roman" w:hAnsi="Times New Roman"/>
          <w:b/>
          <w:sz w:val="24"/>
          <w:szCs w:val="24"/>
        </w:rPr>
        <w:t xml:space="preserve">Определены цель, задачи на 2024  учебный год:   </w:t>
      </w:r>
    </w:p>
    <w:p w:rsidR="00AD5986" w:rsidRPr="00586143" w:rsidRDefault="00AD5986" w:rsidP="00AD5986">
      <w:pPr>
        <w:pStyle w:val="ac"/>
        <w:ind w:firstLine="426"/>
        <w:jc w:val="both"/>
        <w:rPr>
          <w:rFonts w:ascii="Times New Roman" w:hAnsi="Times New Roman"/>
          <w:b/>
          <w:sz w:val="24"/>
          <w:szCs w:val="24"/>
        </w:rPr>
      </w:pPr>
    </w:p>
    <w:p w:rsidR="00AD5986" w:rsidRPr="00586143" w:rsidRDefault="00AD5986" w:rsidP="00AD5986">
      <w:pPr>
        <w:pStyle w:val="ac"/>
        <w:ind w:firstLine="426"/>
        <w:jc w:val="both"/>
        <w:rPr>
          <w:rFonts w:ascii="Times New Roman" w:hAnsi="Times New Roman"/>
          <w:sz w:val="24"/>
          <w:szCs w:val="24"/>
          <w:u w:val="single"/>
        </w:rPr>
      </w:pPr>
      <w:r w:rsidRPr="00586143">
        <w:rPr>
          <w:rFonts w:ascii="Times New Roman" w:hAnsi="Times New Roman"/>
          <w:b/>
          <w:sz w:val="24"/>
          <w:szCs w:val="24"/>
          <w:u w:val="single"/>
        </w:rPr>
        <w:t>Цель:</w:t>
      </w:r>
    </w:p>
    <w:p w:rsidR="00AD5986" w:rsidRPr="00586143" w:rsidRDefault="00AD5986" w:rsidP="00FA7858">
      <w:pPr>
        <w:pStyle w:val="ac"/>
        <w:numPr>
          <w:ilvl w:val="0"/>
          <w:numId w:val="34"/>
        </w:numPr>
        <w:tabs>
          <w:tab w:val="left" w:pos="567"/>
        </w:tabs>
        <w:ind w:left="284" w:firstLine="0"/>
        <w:jc w:val="both"/>
        <w:rPr>
          <w:rFonts w:ascii="Times New Roman" w:hAnsi="Times New Roman"/>
          <w:sz w:val="24"/>
          <w:szCs w:val="24"/>
        </w:rPr>
      </w:pPr>
      <w:r w:rsidRPr="00586143">
        <w:rPr>
          <w:rFonts w:ascii="Times New Roman" w:hAnsi="Times New Roman"/>
          <w:sz w:val="24"/>
          <w:szCs w:val="24"/>
        </w:rPr>
        <w:t xml:space="preserve">Создавать условия  для полноценного личностного развития, позитивной социализации, профессионального становления и жизненного самоопределения обучающихся в ОУ, семье и социальном окружении; </w:t>
      </w:r>
    </w:p>
    <w:p w:rsidR="00AD5986" w:rsidRPr="00586143" w:rsidRDefault="00AD5986" w:rsidP="00FA7858">
      <w:pPr>
        <w:pStyle w:val="ac"/>
        <w:numPr>
          <w:ilvl w:val="0"/>
          <w:numId w:val="34"/>
        </w:numPr>
        <w:tabs>
          <w:tab w:val="left" w:pos="567"/>
        </w:tabs>
        <w:ind w:left="284" w:firstLine="0"/>
        <w:jc w:val="both"/>
        <w:rPr>
          <w:rFonts w:ascii="Times New Roman" w:hAnsi="Times New Roman"/>
          <w:sz w:val="24"/>
          <w:szCs w:val="24"/>
        </w:rPr>
      </w:pPr>
      <w:r w:rsidRPr="00586143">
        <w:rPr>
          <w:rFonts w:ascii="Times New Roman" w:hAnsi="Times New Roman"/>
          <w:sz w:val="24"/>
          <w:szCs w:val="24"/>
        </w:rPr>
        <w:t xml:space="preserve">Оказание социально-правовой помощи участникам образовательной деятельности; </w:t>
      </w:r>
    </w:p>
    <w:p w:rsidR="00AD5986" w:rsidRPr="00586143" w:rsidRDefault="00AD5986" w:rsidP="00FA7858">
      <w:pPr>
        <w:pStyle w:val="ac"/>
        <w:numPr>
          <w:ilvl w:val="0"/>
          <w:numId w:val="34"/>
        </w:numPr>
        <w:tabs>
          <w:tab w:val="left" w:pos="567"/>
        </w:tabs>
        <w:ind w:left="284" w:firstLine="0"/>
        <w:jc w:val="both"/>
        <w:rPr>
          <w:rFonts w:ascii="Times New Roman" w:hAnsi="Times New Roman"/>
          <w:sz w:val="24"/>
          <w:szCs w:val="24"/>
        </w:rPr>
      </w:pPr>
      <w:r w:rsidRPr="00586143">
        <w:rPr>
          <w:rFonts w:ascii="Times New Roman" w:hAnsi="Times New Roman"/>
          <w:sz w:val="24"/>
          <w:szCs w:val="24"/>
        </w:rPr>
        <w:t xml:space="preserve">Профилактическая деятельность по предупреждению совершения противоправных поступков и антиобщественного поведения; </w:t>
      </w:r>
    </w:p>
    <w:p w:rsidR="00AD5986" w:rsidRPr="00586143" w:rsidRDefault="00AD5986" w:rsidP="00FA7858">
      <w:pPr>
        <w:pStyle w:val="ac"/>
        <w:numPr>
          <w:ilvl w:val="0"/>
          <w:numId w:val="34"/>
        </w:numPr>
        <w:tabs>
          <w:tab w:val="left" w:pos="567"/>
        </w:tabs>
        <w:ind w:left="284" w:firstLine="0"/>
        <w:jc w:val="both"/>
        <w:rPr>
          <w:rFonts w:ascii="Times New Roman" w:hAnsi="Times New Roman"/>
          <w:sz w:val="24"/>
          <w:szCs w:val="24"/>
        </w:rPr>
      </w:pPr>
      <w:r w:rsidRPr="00586143">
        <w:rPr>
          <w:rFonts w:ascii="Times New Roman" w:hAnsi="Times New Roman"/>
          <w:sz w:val="24"/>
          <w:szCs w:val="24"/>
        </w:rPr>
        <w:t xml:space="preserve"> Оказание помощи обучающимся, попавшим и попадающим в трудную жизненную ситуацию; </w:t>
      </w:r>
    </w:p>
    <w:p w:rsidR="00AD5986" w:rsidRPr="00586143" w:rsidRDefault="00AD5986" w:rsidP="00FA7858">
      <w:pPr>
        <w:pStyle w:val="ac"/>
        <w:numPr>
          <w:ilvl w:val="0"/>
          <w:numId w:val="34"/>
        </w:numPr>
        <w:tabs>
          <w:tab w:val="left" w:pos="567"/>
          <w:tab w:val="left" w:pos="1134"/>
        </w:tabs>
        <w:ind w:left="284" w:firstLine="0"/>
        <w:jc w:val="both"/>
        <w:rPr>
          <w:rFonts w:ascii="Times New Roman" w:hAnsi="Times New Roman"/>
          <w:sz w:val="24"/>
          <w:szCs w:val="24"/>
        </w:rPr>
      </w:pPr>
      <w:r w:rsidRPr="00586143">
        <w:rPr>
          <w:rFonts w:ascii="Times New Roman" w:hAnsi="Times New Roman"/>
          <w:sz w:val="24"/>
          <w:szCs w:val="24"/>
        </w:rPr>
        <w:t xml:space="preserve">Содействие педагогическим работникам, классным руководителям, родителям (законным представителям) в воспитании детей, формировании принципов взаимопомощи, толерантного отношения, ответственности за свои поступки и поведение, способности к активному взаимодействию без ущемления прав и свобод другой личности. </w:t>
      </w:r>
    </w:p>
    <w:p w:rsidR="00AD5986" w:rsidRPr="00586143" w:rsidRDefault="00AD5986" w:rsidP="00AD5986">
      <w:pPr>
        <w:pStyle w:val="ac"/>
        <w:tabs>
          <w:tab w:val="left" w:pos="1134"/>
        </w:tabs>
        <w:ind w:left="709"/>
        <w:jc w:val="both"/>
        <w:rPr>
          <w:rFonts w:ascii="Times New Roman" w:hAnsi="Times New Roman"/>
          <w:b/>
          <w:sz w:val="24"/>
          <w:szCs w:val="24"/>
          <w:u w:val="single"/>
        </w:rPr>
      </w:pPr>
      <w:r w:rsidRPr="00586143">
        <w:rPr>
          <w:rFonts w:ascii="Times New Roman" w:hAnsi="Times New Roman"/>
          <w:b/>
          <w:sz w:val="24"/>
          <w:szCs w:val="24"/>
          <w:u w:val="single"/>
        </w:rPr>
        <w:t xml:space="preserve">Задачи: </w:t>
      </w:r>
    </w:p>
    <w:p w:rsidR="00AD5986" w:rsidRPr="00586143" w:rsidRDefault="00AD5986" w:rsidP="00FA7858">
      <w:pPr>
        <w:pStyle w:val="ac"/>
        <w:numPr>
          <w:ilvl w:val="0"/>
          <w:numId w:val="32"/>
        </w:numPr>
        <w:tabs>
          <w:tab w:val="left" w:pos="567"/>
        </w:tabs>
        <w:ind w:left="284" w:firstLine="0"/>
        <w:jc w:val="both"/>
        <w:rPr>
          <w:rFonts w:ascii="Times New Roman" w:hAnsi="Times New Roman"/>
          <w:sz w:val="24"/>
          <w:szCs w:val="24"/>
        </w:rPr>
      </w:pPr>
      <w:r w:rsidRPr="00586143">
        <w:rPr>
          <w:rFonts w:ascii="Times New Roman" w:hAnsi="Times New Roman"/>
          <w:sz w:val="24"/>
          <w:szCs w:val="24"/>
        </w:rPr>
        <w:t xml:space="preserve">Формирование у обучающихся адекватного представления о здоровом образе жизни, профилактика асоциального поведения, безнадзорности, правонарушений обучающихся; </w:t>
      </w:r>
    </w:p>
    <w:p w:rsidR="00AD5986" w:rsidRPr="00586143" w:rsidRDefault="00AD5986" w:rsidP="00FA7858">
      <w:pPr>
        <w:pStyle w:val="ac"/>
        <w:numPr>
          <w:ilvl w:val="0"/>
          <w:numId w:val="32"/>
        </w:numPr>
        <w:tabs>
          <w:tab w:val="left" w:pos="567"/>
        </w:tabs>
        <w:ind w:left="284" w:firstLine="0"/>
        <w:jc w:val="both"/>
        <w:rPr>
          <w:rFonts w:ascii="Times New Roman" w:hAnsi="Times New Roman"/>
          <w:sz w:val="24"/>
          <w:szCs w:val="24"/>
        </w:rPr>
      </w:pPr>
      <w:r w:rsidRPr="00586143">
        <w:rPr>
          <w:rFonts w:ascii="Times New Roman" w:hAnsi="Times New Roman"/>
          <w:sz w:val="24"/>
          <w:szCs w:val="24"/>
        </w:rPr>
        <w:t xml:space="preserve">Организация своевременной, комплексной, личностно-ориентированной, социально-педагогической, психологической и правовой помощи обучающимся и родителям (законным представителям), а так же обучающимся «группы риска», которые имеют проблемы в общении, обучении, развитии, социализации или находится в социально-опасном положении; </w:t>
      </w:r>
    </w:p>
    <w:p w:rsidR="00AD5986" w:rsidRPr="00586143" w:rsidRDefault="00AD5986" w:rsidP="00FA7858">
      <w:pPr>
        <w:pStyle w:val="ac"/>
        <w:numPr>
          <w:ilvl w:val="0"/>
          <w:numId w:val="32"/>
        </w:numPr>
        <w:tabs>
          <w:tab w:val="left" w:pos="567"/>
        </w:tabs>
        <w:ind w:left="284" w:firstLine="0"/>
        <w:jc w:val="both"/>
        <w:rPr>
          <w:rFonts w:ascii="Times New Roman" w:hAnsi="Times New Roman"/>
          <w:sz w:val="24"/>
          <w:szCs w:val="24"/>
        </w:rPr>
      </w:pPr>
      <w:r w:rsidRPr="00586143">
        <w:rPr>
          <w:rFonts w:ascii="Times New Roman" w:hAnsi="Times New Roman"/>
          <w:sz w:val="24"/>
          <w:szCs w:val="24"/>
        </w:rPr>
        <w:t xml:space="preserve">Координация деятельности всех специалистов по повышению успеваемости и социальной адаптации подростков; </w:t>
      </w:r>
    </w:p>
    <w:p w:rsidR="00AD5986" w:rsidRPr="00586143" w:rsidRDefault="00AD5986" w:rsidP="00FA7858">
      <w:pPr>
        <w:pStyle w:val="ac"/>
        <w:numPr>
          <w:ilvl w:val="0"/>
          <w:numId w:val="32"/>
        </w:numPr>
        <w:tabs>
          <w:tab w:val="left" w:pos="567"/>
        </w:tabs>
        <w:ind w:left="284" w:firstLine="0"/>
        <w:jc w:val="both"/>
        <w:rPr>
          <w:rFonts w:ascii="Times New Roman" w:hAnsi="Times New Roman"/>
          <w:sz w:val="24"/>
          <w:szCs w:val="24"/>
        </w:rPr>
      </w:pPr>
      <w:r w:rsidRPr="00586143">
        <w:rPr>
          <w:rFonts w:ascii="Times New Roman" w:hAnsi="Times New Roman"/>
          <w:sz w:val="24"/>
          <w:szCs w:val="24"/>
        </w:rPr>
        <w:t xml:space="preserve">Профилактика правонарушений среди обучающихся; </w:t>
      </w:r>
    </w:p>
    <w:p w:rsidR="00AD5986" w:rsidRPr="00586143" w:rsidRDefault="00AD5986" w:rsidP="00FA7858">
      <w:pPr>
        <w:pStyle w:val="ac"/>
        <w:numPr>
          <w:ilvl w:val="0"/>
          <w:numId w:val="32"/>
        </w:numPr>
        <w:tabs>
          <w:tab w:val="left" w:pos="567"/>
        </w:tabs>
        <w:ind w:left="284" w:firstLine="0"/>
        <w:jc w:val="both"/>
        <w:rPr>
          <w:rFonts w:ascii="Times New Roman" w:hAnsi="Times New Roman"/>
          <w:sz w:val="24"/>
          <w:szCs w:val="24"/>
        </w:rPr>
      </w:pPr>
      <w:r w:rsidRPr="00586143">
        <w:rPr>
          <w:rFonts w:ascii="Times New Roman" w:hAnsi="Times New Roman"/>
          <w:sz w:val="24"/>
          <w:szCs w:val="24"/>
        </w:rPr>
        <w:t xml:space="preserve">Социально-информационная помощь, направленная на обеспечение детей информацией по вопросам социальной защиты; </w:t>
      </w:r>
    </w:p>
    <w:p w:rsidR="00AD5986" w:rsidRPr="00586143" w:rsidRDefault="00AD5986" w:rsidP="00FA7858">
      <w:pPr>
        <w:pStyle w:val="ac"/>
        <w:numPr>
          <w:ilvl w:val="0"/>
          <w:numId w:val="32"/>
        </w:numPr>
        <w:tabs>
          <w:tab w:val="left" w:pos="567"/>
        </w:tabs>
        <w:ind w:left="284" w:firstLine="0"/>
        <w:jc w:val="both"/>
        <w:rPr>
          <w:rFonts w:ascii="Times New Roman" w:hAnsi="Times New Roman"/>
          <w:sz w:val="24"/>
          <w:szCs w:val="24"/>
        </w:rPr>
      </w:pPr>
      <w:r w:rsidRPr="00586143">
        <w:rPr>
          <w:rFonts w:ascii="Times New Roman" w:hAnsi="Times New Roman"/>
          <w:sz w:val="24"/>
          <w:szCs w:val="24"/>
        </w:rPr>
        <w:t xml:space="preserve">Обновление информации и странички на школьном сайте, информационного стенда. </w:t>
      </w:r>
    </w:p>
    <w:p w:rsidR="00AD5986" w:rsidRPr="00586143" w:rsidRDefault="00AD5986" w:rsidP="00AD5986">
      <w:pPr>
        <w:pStyle w:val="ac"/>
        <w:ind w:firstLine="709"/>
        <w:jc w:val="both"/>
        <w:rPr>
          <w:rFonts w:ascii="Times New Roman" w:hAnsi="Times New Roman"/>
          <w:sz w:val="24"/>
          <w:szCs w:val="24"/>
        </w:rPr>
      </w:pPr>
    </w:p>
    <w:p w:rsidR="004F35F2" w:rsidRPr="002608ED" w:rsidRDefault="004F35F2" w:rsidP="000D2234">
      <w:pPr>
        <w:pStyle w:val="ac"/>
        <w:jc w:val="both"/>
        <w:rPr>
          <w:rFonts w:ascii="Times New Roman" w:hAnsi="Times New Roman"/>
          <w:b/>
          <w:sz w:val="24"/>
          <w:szCs w:val="24"/>
        </w:rPr>
      </w:pPr>
      <w:r w:rsidRPr="002608ED">
        <w:rPr>
          <w:rFonts w:ascii="Times New Roman" w:hAnsi="Times New Roman"/>
          <w:b/>
          <w:sz w:val="24"/>
          <w:szCs w:val="24"/>
        </w:rPr>
        <w:t>Организация горячего питания</w:t>
      </w:r>
    </w:p>
    <w:p w:rsidR="004F35F2" w:rsidRPr="002608ED" w:rsidRDefault="004F35F2" w:rsidP="00FE7219">
      <w:pPr>
        <w:pStyle w:val="ac"/>
        <w:jc w:val="both"/>
        <w:rPr>
          <w:rFonts w:ascii="Times New Roman" w:hAnsi="Times New Roman"/>
          <w:sz w:val="24"/>
          <w:szCs w:val="24"/>
        </w:rPr>
      </w:pPr>
    </w:p>
    <w:p w:rsidR="004F35F2" w:rsidRPr="002608ED" w:rsidRDefault="004F35F2" w:rsidP="00B93258">
      <w:pPr>
        <w:pStyle w:val="ac"/>
        <w:ind w:firstLine="567"/>
        <w:jc w:val="both"/>
        <w:rPr>
          <w:rFonts w:ascii="Times New Roman" w:hAnsi="Times New Roman"/>
          <w:sz w:val="24"/>
          <w:szCs w:val="24"/>
        </w:rPr>
      </w:pPr>
      <w:r w:rsidRPr="002608ED">
        <w:rPr>
          <w:rFonts w:ascii="Times New Roman" w:hAnsi="Times New Roman"/>
          <w:sz w:val="24"/>
          <w:szCs w:val="24"/>
        </w:rPr>
        <w:t>В центре организация горячего питания осуществляется согласно следующим нормативным документам:</w:t>
      </w:r>
    </w:p>
    <w:p w:rsidR="004F35F2" w:rsidRPr="002608ED" w:rsidRDefault="004F35F2" w:rsidP="00B93258">
      <w:pPr>
        <w:pStyle w:val="ac"/>
        <w:ind w:firstLine="567"/>
        <w:jc w:val="both"/>
        <w:rPr>
          <w:rFonts w:ascii="Times New Roman" w:hAnsi="Times New Roman"/>
          <w:sz w:val="24"/>
          <w:szCs w:val="24"/>
        </w:rPr>
      </w:pPr>
      <w:r w:rsidRPr="002608ED">
        <w:rPr>
          <w:rFonts w:ascii="Times New Roman" w:hAnsi="Times New Roman"/>
          <w:sz w:val="24"/>
          <w:szCs w:val="24"/>
        </w:rPr>
        <w:t xml:space="preserve">Работа Совета по питанию осуществляется в соответствии с планом работы на год. </w:t>
      </w:r>
      <w:r w:rsidR="00732377" w:rsidRPr="002608ED">
        <w:rPr>
          <w:rFonts w:ascii="Times New Roman" w:hAnsi="Times New Roman"/>
          <w:sz w:val="24"/>
          <w:szCs w:val="24"/>
        </w:rPr>
        <w:t>В обязанности</w:t>
      </w:r>
      <w:r w:rsidRPr="002608ED">
        <w:rPr>
          <w:rFonts w:ascii="Times New Roman" w:hAnsi="Times New Roman"/>
          <w:sz w:val="24"/>
          <w:szCs w:val="24"/>
        </w:rPr>
        <w:t xml:space="preserve"> Совета по питанию входит: </w:t>
      </w:r>
    </w:p>
    <w:p w:rsidR="004F35F2" w:rsidRPr="002608ED" w:rsidRDefault="004F35F2" w:rsidP="00B93258">
      <w:pPr>
        <w:pStyle w:val="ac"/>
        <w:ind w:firstLine="567"/>
        <w:jc w:val="both"/>
        <w:rPr>
          <w:rFonts w:ascii="Times New Roman" w:hAnsi="Times New Roman"/>
          <w:sz w:val="24"/>
          <w:szCs w:val="24"/>
        </w:rPr>
      </w:pPr>
      <w:r w:rsidRPr="002608ED">
        <w:rPr>
          <w:rFonts w:ascii="Times New Roman" w:hAnsi="Times New Roman"/>
          <w:sz w:val="24"/>
          <w:szCs w:val="24"/>
        </w:rPr>
        <w:t xml:space="preserve">проведение контроля качества поступающей продукции, </w:t>
      </w:r>
    </w:p>
    <w:p w:rsidR="004F35F2" w:rsidRPr="002608ED" w:rsidRDefault="004F35F2" w:rsidP="00B93258">
      <w:pPr>
        <w:pStyle w:val="ac"/>
        <w:ind w:firstLine="567"/>
        <w:jc w:val="both"/>
        <w:rPr>
          <w:rFonts w:ascii="Times New Roman" w:hAnsi="Times New Roman"/>
          <w:sz w:val="24"/>
          <w:szCs w:val="24"/>
        </w:rPr>
      </w:pPr>
      <w:r w:rsidRPr="002608ED">
        <w:rPr>
          <w:rFonts w:ascii="Times New Roman" w:hAnsi="Times New Roman"/>
          <w:sz w:val="24"/>
          <w:szCs w:val="24"/>
        </w:rPr>
        <w:t xml:space="preserve">обобщение данных по контролю ежемесячно к заседанию Совета по питанию, </w:t>
      </w:r>
    </w:p>
    <w:p w:rsidR="004F35F2" w:rsidRPr="002608ED" w:rsidRDefault="004F35F2" w:rsidP="00B93258">
      <w:pPr>
        <w:pStyle w:val="ac"/>
        <w:ind w:firstLine="567"/>
        <w:jc w:val="both"/>
        <w:rPr>
          <w:rFonts w:ascii="Times New Roman" w:hAnsi="Times New Roman"/>
          <w:sz w:val="24"/>
          <w:szCs w:val="24"/>
        </w:rPr>
      </w:pPr>
      <w:r w:rsidRPr="002608ED">
        <w:rPr>
          <w:rFonts w:ascii="Times New Roman" w:hAnsi="Times New Roman"/>
          <w:sz w:val="24"/>
          <w:szCs w:val="24"/>
        </w:rPr>
        <w:t xml:space="preserve">проведение проверок полноценности питания, </w:t>
      </w:r>
    </w:p>
    <w:p w:rsidR="004F35F2" w:rsidRPr="002608ED" w:rsidRDefault="004F35F2" w:rsidP="00B93258">
      <w:pPr>
        <w:pStyle w:val="ac"/>
        <w:ind w:firstLine="567"/>
        <w:jc w:val="both"/>
        <w:rPr>
          <w:rFonts w:ascii="Times New Roman" w:hAnsi="Times New Roman"/>
          <w:sz w:val="24"/>
          <w:szCs w:val="24"/>
        </w:rPr>
      </w:pPr>
      <w:r w:rsidRPr="002608ED">
        <w:rPr>
          <w:rFonts w:ascii="Times New Roman" w:hAnsi="Times New Roman"/>
          <w:sz w:val="24"/>
          <w:szCs w:val="24"/>
        </w:rPr>
        <w:lastRenderedPageBreak/>
        <w:t xml:space="preserve">изучение опыта других центров по организации питания школьников, </w:t>
      </w:r>
    </w:p>
    <w:p w:rsidR="004F35F2" w:rsidRPr="002608ED" w:rsidRDefault="004F35F2" w:rsidP="00B93258">
      <w:pPr>
        <w:pStyle w:val="ac"/>
        <w:ind w:firstLine="567"/>
        <w:jc w:val="both"/>
        <w:rPr>
          <w:rFonts w:ascii="Times New Roman" w:hAnsi="Times New Roman"/>
          <w:sz w:val="24"/>
          <w:szCs w:val="24"/>
        </w:rPr>
      </w:pPr>
      <w:r w:rsidRPr="002608ED">
        <w:rPr>
          <w:rFonts w:ascii="Times New Roman" w:hAnsi="Times New Roman"/>
          <w:sz w:val="24"/>
          <w:szCs w:val="24"/>
        </w:rPr>
        <w:t xml:space="preserve">проведение рейдов по проверке санитарного состояния обеденного зала, кухни, мойки, </w:t>
      </w:r>
    </w:p>
    <w:p w:rsidR="004F35F2" w:rsidRPr="002608ED" w:rsidRDefault="004F35F2" w:rsidP="00B93258">
      <w:pPr>
        <w:pStyle w:val="ac"/>
        <w:ind w:firstLine="567"/>
        <w:jc w:val="both"/>
        <w:rPr>
          <w:rFonts w:ascii="Times New Roman" w:hAnsi="Times New Roman"/>
          <w:sz w:val="24"/>
          <w:szCs w:val="24"/>
        </w:rPr>
      </w:pPr>
      <w:r w:rsidRPr="002608ED">
        <w:rPr>
          <w:rFonts w:ascii="Times New Roman" w:hAnsi="Times New Roman"/>
          <w:sz w:val="24"/>
          <w:szCs w:val="24"/>
        </w:rPr>
        <w:t>проведение проверок качества, количества и оформления приготовленных блюд, соблюдение санитарных норм в школьной столовой и др.</w:t>
      </w:r>
    </w:p>
    <w:p w:rsidR="004F35F2" w:rsidRPr="002608ED" w:rsidRDefault="004F35F2" w:rsidP="00B93258">
      <w:pPr>
        <w:pStyle w:val="ac"/>
        <w:ind w:firstLine="567"/>
        <w:jc w:val="both"/>
        <w:rPr>
          <w:rFonts w:ascii="Times New Roman" w:hAnsi="Times New Roman"/>
          <w:sz w:val="24"/>
          <w:szCs w:val="24"/>
        </w:rPr>
      </w:pPr>
      <w:r w:rsidRPr="002608ED">
        <w:rPr>
          <w:rFonts w:ascii="Times New Roman" w:hAnsi="Times New Roman"/>
          <w:sz w:val="24"/>
          <w:szCs w:val="24"/>
        </w:rPr>
        <w:t xml:space="preserve">Членами Совета по питанию проводятся мероприятия по пропаганде здорового питания (Анкетирование участников образовательного процесса об удовлетворенности организацией питания учащихся в центре (октябрь); Оформление информационного стенда «Питание школьников» (ноябрь); Проведение  лектория для родителей о полноценном питании детей и подростков (январь); Анкетирование среди родителей «Питание глазами родителей» (февраль); Проведение видеолектория для родителей и детей на тему: «Продукты на нашем столе. Полезные и вредные» (апрель). </w:t>
      </w:r>
    </w:p>
    <w:p w:rsidR="004F35F2" w:rsidRPr="002608ED" w:rsidRDefault="004F35F2" w:rsidP="00B93258">
      <w:pPr>
        <w:pStyle w:val="ac"/>
        <w:ind w:firstLine="567"/>
        <w:jc w:val="both"/>
        <w:rPr>
          <w:rFonts w:ascii="Times New Roman" w:hAnsi="Times New Roman"/>
          <w:sz w:val="24"/>
          <w:szCs w:val="24"/>
        </w:rPr>
      </w:pPr>
      <w:r w:rsidRPr="002608ED">
        <w:rPr>
          <w:rFonts w:ascii="Times New Roman" w:hAnsi="Times New Roman"/>
          <w:sz w:val="24"/>
          <w:szCs w:val="24"/>
        </w:rPr>
        <w:t>Заседания Совета по питанию проводятся ежеквартально.</w:t>
      </w:r>
    </w:p>
    <w:p w:rsidR="004F35F2" w:rsidRPr="002608ED" w:rsidRDefault="004F35F2" w:rsidP="00B93258">
      <w:pPr>
        <w:pStyle w:val="ac"/>
        <w:ind w:firstLine="567"/>
        <w:jc w:val="both"/>
        <w:rPr>
          <w:rFonts w:ascii="Times New Roman" w:hAnsi="Times New Roman"/>
          <w:sz w:val="24"/>
          <w:szCs w:val="24"/>
        </w:rPr>
      </w:pPr>
      <w:r w:rsidRPr="002608ED">
        <w:rPr>
          <w:rFonts w:ascii="Times New Roman" w:hAnsi="Times New Roman"/>
          <w:sz w:val="24"/>
          <w:szCs w:val="24"/>
        </w:rPr>
        <w:t>Организатором здорового питания (ответственным за питание) по приказу директора центра является Широкова Светлана Юрьевна – педагог-организатор. Ею ведется ежедневный контроль качества продукции; проводится регулярный контроль охвата горячим питанием школьников, она следит за всем процессом здорового питания: проверяет меню, культуру поведения в столовой, посещаемость.  фото контрольных блюд ежедневно размещает на сайте СГО71 раздел МЕНЮ ДНЯ, ежедневно ведётся работа в программе 1С питание, ежедневно размещает меню на официальном сайте ЦО и ЕСХД</w:t>
      </w:r>
      <w:r w:rsidR="00732377" w:rsidRPr="002608ED">
        <w:rPr>
          <w:rFonts w:ascii="Times New Roman" w:hAnsi="Times New Roman"/>
          <w:sz w:val="24"/>
          <w:szCs w:val="24"/>
        </w:rPr>
        <w:t xml:space="preserve">. </w:t>
      </w:r>
      <w:r w:rsidRPr="002608ED">
        <w:rPr>
          <w:rFonts w:ascii="Times New Roman" w:hAnsi="Times New Roman"/>
          <w:sz w:val="24"/>
          <w:szCs w:val="24"/>
        </w:rPr>
        <w:t>Ежемесячно ведется оформление документации и отчет. Регулярно выступает на педагогических советах, родительских собраниях с вопросами по профилактике и организации здорового питания.</w:t>
      </w:r>
    </w:p>
    <w:p w:rsidR="004F35F2" w:rsidRPr="002608ED" w:rsidRDefault="004F35F2" w:rsidP="00B93258">
      <w:pPr>
        <w:pStyle w:val="ac"/>
        <w:ind w:firstLine="567"/>
        <w:jc w:val="both"/>
        <w:rPr>
          <w:rFonts w:ascii="Times New Roman" w:hAnsi="Times New Roman"/>
          <w:sz w:val="24"/>
          <w:szCs w:val="24"/>
        </w:rPr>
      </w:pPr>
      <w:r w:rsidRPr="002608ED">
        <w:rPr>
          <w:rFonts w:ascii="Times New Roman" w:hAnsi="Times New Roman"/>
          <w:sz w:val="24"/>
          <w:szCs w:val="24"/>
        </w:rPr>
        <w:t xml:space="preserve">       Имеется вся нормативно – правовая база по организации питания:</w:t>
      </w:r>
    </w:p>
    <w:p w:rsidR="004F35F2" w:rsidRPr="002608ED" w:rsidRDefault="004F35F2" w:rsidP="00B93258">
      <w:pPr>
        <w:pStyle w:val="ac"/>
        <w:ind w:firstLine="567"/>
        <w:jc w:val="both"/>
        <w:rPr>
          <w:rFonts w:ascii="Times New Roman" w:hAnsi="Times New Roman"/>
          <w:sz w:val="24"/>
          <w:szCs w:val="24"/>
        </w:rPr>
      </w:pPr>
      <w:r w:rsidRPr="002608ED">
        <w:rPr>
          <w:rFonts w:ascii="Times New Roman" w:hAnsi="Times New Roman"/>
          <w:sz w:val="24"/>
          <w:szCs w:val="24"/>
        </w:rPr>
        <w:t xml:space="preserve">Положение </w:t>
      </w:r>
      <w:r w:rsidR="00732377" w:rsidRPr="002608ED">
        <w:rPr>
          <w:rFonts w:ascii="Times New Roman" w:hAnsi="Times New Roman"/>
          <w:sz w:val="24"/>
          <w:szCs w:val="24"/>
        </w:rPr>
        <w:t>об организации</w:t>
      </w:r>
      <w:r w:rsidRPr="002608ED">
        <w:rPr>
          <w:rFonts w:ascii="Times New Roman" w:hAnsi="Times New Roman"/>
          <w:sz w:val="24"/>
          <w:szCs w:val="24"/>
        </w:rPr>
        <w:t xml:space="preserve"> питания, </w:t>
      </w:r>
    </w:p>
    <w:p w:rsidR="004F35F2" w:rsidRPr="002608ED" w:rsidRDefault="00732377" w:rsidP="00B93258">
      <w:pPr>
        <w:pStyle w:val="ac"/>
        <w:ind w:firstLine="567"/>
        <w:jc w:val="both"/>
        <w:rPr>
          <w:rFonts w:ascii="Times New Roman" w:hAnsi="Times New Roman"/>
          <w:sz w:val="24"/>
          <w:szCs w:val="24"/>
        </w:rPr>
      </w:pPr>
      <w:r w:rsidRPr="002608ED">
        <w:rPr>
          <w:rFonts w:ascii="Times New Roman" w:hAnsi="Times New Roman"/>
          <w:sz w:val="24"/>
          <w:szCs w:val="24"/>
        </w:rPr>
        <w:t>Положение о</w:t>
      </w:r>
      <w:r w:rsidR="004F35F2" w:rsidRPr="002608ED">
        <w:rPr>
          <w:rFonts w:ascii="Times New Roman" w:hAnsi="Times New Roman"/>
          <w:sz w:val="24"/>
          <w:szCs w:val="24"/>
        </w:rPr>
        <w:t xml:space="preserve"> Совете по питанию, </w:t>
      </w:r>
    </w:p>
    <w:p w:rsidR="004F35F2" w:rsidRPr="002608ED" w:rsidRDefault="004F35F2" w:rsidP="00B93258">
      <w:pPr>
        <w:pStyle w:val="ac"/>
        <w:ind w:firstLine="567"/>
        <w:jc w:val="both"/>
        <w:rPr>
          <w:rFonts w:ascii="Times New Roman" w:hAnsi="Times New Roman"/>
          <w:sz w:val="24"/>
          <w:szCs w:val="24"/>
        </w:rPr>
      </w:pPr>
      <w:r w:rsidRPr="002608ED">
        <w:rPr>
          <w:rFonts w:ascii="Times New Roman" w:hAnsi="Times New Roman"/>
          <w:sz w:val="24"/>
          <w:szCs w:val="24"/>
        </w:rPr>
        <w:t>Положение о проведении контроля за организацией питания,</w:t>
      </w:r>
    </w:p>
    <w:p w:rsidR="004F35F2" w:rsidRPr="002608ED" w:rsidRDefault="004F35F2" w:rsidP="00B93258">
      <w:pPr>
        <w:pStyle w:val="ac"/>
        <w:ind w:firstLine="567"/>
        <w:jc w:val="both"/>
        <w:rPr>
          <w:rFonts w:ascii="Times New Roman" w:hAnsi="Times New Roman"/>
          <w:sz w:val="24"/>
          <w:szCs w:val="24"/>
        </w:rPr>
      </w:pPr>
      <w:r w:rsidRPr="002608ED">
        <w:rPr>
          <w:rFonts w:ascii="Times New Roman" w:hAnsi="Times New Roman"/>
          <w:sz w:val="24"/>
          <w:szCs w:val="24"/>
        </w:rPr>
        <w:t xml:space="preserve">Приказ о </w:t>
      </w:r>
      <w:r w:rsidR="00732377" w:rsidRPr="002608ED">
        <w:rPr>
          <w:rFonts w:ascii="Times New Roman" w:hAnsi="Times New Roman"/>
          <w:sz w:val="24"/>
          <w:szCs w:val="24"/>
        </w:rPr>
        <w:t>создании бракеражной комиссии</w:t>
      </w:r>
      <w:r w:rsidRPr="002608ED">
        <w:rPr>
          <w:rFonts w:ascii="Times New Roman" w:hAnsi="Times New Roman"/>
          <w:sz w:val="24"/>
          <w:szCs w:val="24"/>
        </w:rPr>
        <w:t xml:space="preserve">, </w:t>
      </w:r>
    </w:p>
    <w:p w:rsidR="004F35F2" w:rsidRPr="002608ED" w:rsidRDefault="004F35F2" w:rsidP="00B93258">
      <w:pPr>
        <w:pStyle w:val="ac"/>
        <w:ind w:firstLine="567"/>
        <w:jc w:val="both"/>
        <w:rPr>
          <w:rFonts w:ascii="Times New Roman" w:hAnsi="Times New Roman"/>
          <w:sz w:val="24"/>
          <w:szCs w:val="24"/>
        </w:rPr>
      </w:pPr>
      <w:r w:rsidRPr="002608ED">
        <w:rPr>
          <w:rFonts w:ascii="Times New Roman" w:hAnsi="Times New Roman"/>
          <w:sz w:val="24"/>
          <w:szCs w:val="24"/>
        </w:rPr>
        <w:t xml:space="preserve">Приказ о   назначении   </w:t>
      </w:r>
      <w:r w:rsidR="00732377" w:rsidRPr="002608ED">
        <w:rPr>
          <w:rFonts w:ascii="Times New Roman" w:hAnsi="Times New Roman"/>
          <w:sz w:val="24"/>
          <w:szCs w:val="24"/>
        </w:rPr>
        <w:t>ответственного работниказа организацию</w:t>
      </w:r>
      <w:r w:rsidRPr="002608ED">
        <w:rPr>
          <w:rFonts w:ascii="Times New Roman" w:hAnsi="Times New Roman"/>
          <w:sz w:val="24"/>
          <w:szCs w:val="24"/>
        </w:rPr>
        <w:t xml:space="preserve">   питания;  </w:t>
      </w:r>
    </w:p>
    <w:p w:rsidR="004F35F2" w:rsidRPr="002608ED" w:rsidRDefault="004F35F2" w:rsidP="00B93258">
      <w:pPr>
        <w:pStyle w:val="ac"/>
        <w:ind w:firstLine="567"/>
        <w:jc w:val="both"/>
        <w:rPr>
          <w:rFonts w:ascii="Times New Roman" w:hAnsi="Times New Roman"/>
          <w:sz w:val="24"/>
          <w:szCs w:val="24"/>
        </w:rPr>
      </w:pPr>
      <w:r w:rsidRPr="002608ED">
        <w:rPr>
          <w:rFonts w:ascii="Times New Roman" w:hAnsi="Times New Roman"/>
          <w:sz w:val="24"/>
          <w:szCs w:val="24"/>
        </w:rPr>
        <w:t xml:space="preserve">Приказ об организации питания учащихся  </w:t>
      </w:r>
    </w:p>
    <w:p w:rsidR="004F35F2" w:rsidRPr="002608ED" w:rsidRDefault="004F35F2" w:rsidP="00B93258">
      <w:pPr>
        <w:pStyle w:val="ac"/>
        <w:ind w:firstLine="567"/>
        <w:jc w:val="both"/>
        <w:rPr>
          <w:rFonts w:ascii="Times New Roman" w:hAnsi="Times New Roman"/>
          <w:sz w:val="24"/>
          <w:szCs w:val="24"/>
        </w:rPr>
      </w:pPr>
      <w:r w:rsidRPr="002608ED">
        <w:rPr>
          <w:rFonts w:ascii="Times New Roman" w:hAnsi="Times New Roman"/>
          <w:sz w:val="24"/>
          <w:szCs w:val="24"/>
        </w:rPr>
        <w:t xml:space="preserve">Приказ об организации льготного питания для </w:t>
      </w:r>
      <w:r w:rsidR="00732377" w:rsidRPr="002608ED">
        <w:rPr>
          <w:rFonts w:ascii="Times New Roman" w:hAnsi="Times New Roman"/>
          <w:sz w:val="24"/>
          <w:szCs w:val="24"/>
        </w:rPr>
        <w:t>учащихся и</w:t>
      </w:r>
      <w:r w:rsidRPr="002608ED">
        <w:rPr>
          <w:rFonts w:ascii="Times New Roman" w:hAnsi="Times New Roman"/>
          <w:sz w:val="24"/>
          <w:szCs w:val="24"/>
        </w:rPr>
        <w:t xml:space="preserve"> др.</w:t>
      </w:r>
    </w:p>
    <w:p w:rsidR="004F35F2" w:rsidRPr="002608ED" w:rsidRDefault="004F35F2" w:rsidP="00B93258">
      <w:pPr>
        <w:pStyle w:val="ac"/>
        <w:ind w:firstLine="567"/>
        <w:jc w:val="both"/>
        <w:rPr>
          <w:rFonts w:ascii="Times New Roman" w:hAnsi="Times New Roman"/>
          <w:sz w:val="24"/>
          <w:szCs w:val="24"/>
        </w:rPr>
      </w:pPr>
      <w:r w:rsidRPr="002608ED">
        <w:rPr>
          <w:rFonts w:ascii="Times New Roman" w:hAnsi="Times New Roman"/>
          <w:sz w:val="24"/>
          <w:szCs w:val="24"/>
        </w:rPr>
        <w:t xml:space="preserve">Финансовое </w:t>
      </w:r>
      <w:r w:rsidR="00732377" w:rsidRPr="002608ED">
        <w:rPr>
          <w:rFonts w:ascii="Times New Roman" w:hAnsi="Times New Roman"/>
          <w:sz w:val="24"/>
          <w:szCs w:val="24"/>
        </w:rPr>
        <w:t>обеспечение питания</w:t>
      </w:r>
      <w:r w:rsidRPr="002608ED">
        <w:rPr>
          <w:rFonts w:ascii="Times New Roman" w:hAnsi="Times New Roman"/>
          <w:sz w:val="24"/>
          <w:szCs w:val="24"/>
        </w:rPr>
        <w:t xml:space="preserve"> осуществляется за счет: Средств платы, взимаемой с родителей (законных представителей</w:t>
      </w:r>
      <w:r w:rsidR="00732377" w:rsidRPr="002608ED">
        <w:rPr>
          <w:rFonts w:ascii="Times New Roman" w:hAnsi="Times New Roman"/>
          <w:sz w:val="24"/>
          <w:szCs w:val="24"/>
        </w:rPr>
        <w:t>); также</w:t>
      </w:r>
      <w:r w:rsidRPr="002608ED">
        <w:rPr>
          <w:rFonts w:ascii="Times New Roman" w:hAnsi="Times New Roman"/>
          <w:sz w:val="24"/>
          <w:szCs w:val="24"/>
        </w:rPr>
        <w:t xml:space="preserve"> бюджетных средств согласно льготным категориям.                                                                                </w:t>
      </w:r>
    </w:p>
    <w:p w:rsidR="004F35F2" w:rsidRPr="002608ED" w:rsidRDefault="004F35F2" w:rsidP="00B93258">
      <w:pPr>
        <w:pStyle w:val="ac"/>
        <w:ind w:firstLine="567"/>
        <w:jc w:val="both"/>
        <w:rPr>
          <w:rFonts w:ascii="Times New Roman" w:hAnsi="Times New Roman"/>
          <w:sz w:val="24"/>
          <w:szCs w:val="24"/>
        </w:rPr>
      </w:pPr>
      <w:r w:rsidRPr="002608ED">
        <w:rPr>
          <w:rFonts w:ascii="Times New Roman" w:hAnsi="Times New Roman"/>
          <w:sz w:val="24"/>
          <w:szCs w:val="24"/>
        </w:rPr>
        <w:t xml:space="preserve"> Мы можем говорить о том, что в центре созданы все условия для здорового питания.  Столовая школы отвечает всем необходимым требованиям — гигиеничность, многофункциональность, и, что важно, — красота и эстетика. </w:t>
      </w:r>
    </w:p>
    <w:p w:rsidR="004F35F2" w:rsidRPr="002608ED" w:rsidRDefault="004F35F2" w:rsidP="00B93258">
      <w:pPr>
        <w:pStyle w:val="ac"/>
        <w:ind w:firstLine="567"/>
        <w:jc w:val="both"/>
        <w:rPr>
          <w:rFonts w:ascii="Times New Roman" w:hAnsi="Times New Roman"/>
          <w:sz w:val="24"/>
          <w:szCs w:val="24"/>
        </w:rPr>
      </w:pPr>
      <w:r w:rsidRPr="002608ED">
        <w:rPr>
          <w:rFonts w:ascii="Times New Roman" w:hAnsi="Times New Roman"/>
          <w:sz w:val="24"/>
          <w:szCs w:val="24"/>
        </w:rPr>
        <w:t xml:space="preserve">Перед входом в помещение столовой для мытья рук организовано специальное место, оборудованное сушилками для рук. </w:t>
      </w:r>
    </w:p>
    <w:p w:rsidR="004F35F2" w:rsidRPr="002608ED" w:rsidRDefault="004F35F2" w:rsidP="00B93258">
      <w:pPr>
        <w:pStyle w:val="ac"/>
        <w:ind w:firstLine="567"/>
        <w:jc w:val="both"/>
        <w:rPr>
          <w:rFonts w:ascii="Times New Roman" w:hAnsi="Times New Roman"/>
          <w:sz w:val="24"/>
          <w:szCs w:val="24"/>
        </w:rPr>
      </w:pPr>
      <w:r w:rsidRPr="002608ED">
        <w:rPr>
          <w:rFonts w:ascii="Times New Roman" w:hAnsi="Times New Roman"/>
          <w:sz w:val="24"/>
          <w:szCs w:val="24"/>
        </w:rPr>
        <w:t xml:space="preserve">Персонал столовой всегда встречает детей доброжелательными улыбками и всех детей знает по именам. </w:t>
      </w:r>
    </w:p>
    <w:p w:rsidR="004F35F2" w:rsidRPr="002608ED" w:rsidRDefault="004F35F2" w:rsidP="00B93258">
      <w:pPr>
        <w:pStyle w:val="ac"/>
        <w:ind w:firstLine="567"/>
        <w:jc w:val="both"/>
        <w:rPr>
          <w:rFonts w:ascii="Times New Roman" w:hAnsi="Times New Roman"/>
          <w:sz w:val="24"/>
          <w:szCs w:val="24"/>
        </w:rPr>
      </w:pPr>
      <w:r w:rsidRPr="002608ED">
        <w:rPr>
          <w:rFonts w:ascii="Times New Roman" w:hAnsi="Times New Roman"/>
          <w:sz w:val="24"/>
          <w:szCs w:val="24"/>
        </w:rPr>
        <w:t xml:space="preserve">Школа располагает большим и уютным помещением обеденного зала на 125 посадочных мест, что позволяет персоналу из 4-х человек успешно справляться с пиковыми нагрузками во время школьных перемен. </w:t>
      </w:r>
    </w:p>
    <w:p w:rsidR="004F35F2" w:rsidRPr="002608ED" w:rsidRDefault="004F35F2" w:rsidP="00B93258">
      <w:pPr>
        <w:pStyle w:val="ac"/>
        <w:ind w:firstLine="567"/>
        <w:jc w:val="both"/>
        <w:rPr>
          <w:rFonts w:ascii="Times New Roman" w:hAnsi="Times New Roman"/>
          <w:sz w:val="24"/>
          <w:szCs w:val="24"/>
        </w:rPr>
      </w:pPr>
      <w:r w:rsidRPr="002608ED">
        <w:rPr>
          <w:rFonts w:ascii="Times New Roman" w:hAnsi="Times New Roman"/>
          <w:sz w:val="24"/>
          <w:szCs w:val="24"/>
        </w:rPr>
        <w:t>Работа столовой соответствует санитарным нормам и требованиям СанПиН 2.3/2.4.3590-20 «Санитарно-эпидемиологические требования к организации общественного питания»</w:t>
      </w:r>
    </w:p>
    <w:p w:rsidR="004F35F2" w:rsidRPr="002608ED" w:rsidRDefault="004F35F2" w:rsidP="00B93258">
      <w:pPr>
        <w:pStyle w:val="ac"/>
        <w:ind w:firstLine="567"/>
        <w:jc w:val="both"/>
        <w:rPr>
          <w:rFonts w:ascii="Times New Roman" w:hAnsi="Times New Roman"/>
          <w:sz w:val="24"/>
          <w:szCs w:val="24"/>
        </w:rPr>
      </w:pPr>
      <w:r w:rsidRPr="002608ED">
        <w:rPr>
          <w:rFonts w:ascii="Times New Roman" w:hAnsi="Times New Roman"/>
          <w:sz w:val="24"/>
          <w:szCs w:val="24"/>
        </w:rPr>
        <w:t xml:space="preserve">Принято в работу единое двухнедельное цикличное меню для обучающихся в школах г. Тулы. При составлении меню для школьников учитывается разнообразие блюд, их биологическая ценность.  </w:t>
      </w:r>
    </w:p>
    <w:p w:rsidR="004F35F2" w:rsidRPr="002608ED" w:rsidRDefault="004F35F2" w:rsidP="00B93258">
      <w:pPr>
        <w:pStyle w:val="ac"/>
        <w:ind w:firstLine="567"/>
        <w:jc w:val="both"/>
        <w:rPr>
          <w:rFonts w:ascii="Times New Roman" w:hAnsi="Times New Roman"/>
          <w:sz w:val="24"/>
          <w:szCs w:val="24"/>
        </w:rPr>
      </w:pPr>
      <w:r w:rsidRPr="002608ED">
        <w:rPr>
          <w:rFonts w:ascii="Times New Roman" w:hAnsi="Times New Roman"/>
          <w:sz w:val="24"/>
          <w:szCs w:val="24"/>
        </w:rPr>
        <w:t xml:space="preserve">В рацион питания включены: молоко и кисломолочные продукты, сыр, мясо, рыба, макаронные изделия, овощи, соки, хлеб и хлебобулочные изделия, крупы. </w:t>
      </w:r>
    </w:p>
    <w:p w:rsidR="004F35F2" w:rsidRPr="002608ED" w:rsidRDefault="004F35F2" w:rsidP="00B93258">
      <w:pPr>
        <w:pStyle w:val="ac"/>
        <w:ind w:firstLine="567"/>
        <w:jc w:val="both"/>
        <w:rPr>
          <w:rFonts w:ascii="Times New Roman" w:hAnsi="Times New Roman"/>
          <w:sz w:val="24"/>
          <w:szCs w:val="24"/>
        </w:rPr>
      </w:pPr>
      <w:r w:rsidRPr="002608ED">
        <w:rPr>
          <w:rFonts w:ascii="Times New Roman" w:hAnsi="Times New Roman"/>
          <w:sz w:val="24"/>
          <w:szCs w:val="24"/>
        </w:rPr>
        <w:t xml:space="preserve">Продуман режим работы столовой, который соответствует режиму работы школы. </w:t>
      </w:r>
    </w:p>
    <w:p w:rsidR="004F35F2" w:rsidRPr="002608ED" w:rsidRDefault="004F35F2" w:rsidP="00B93258">
      <w:pPr>
        <w:pStyle w:val="ac"/>
        <w:ind w:firstLine="567"/>
        <w:jc w:val="both"/>
        <w:rPr>
          <w:rFonts w:ascii="Times New Roman" w:hAnsi="Times New Roman"/>
          <w:sz w:val="24"/>
          <w:szCs w:val="24"/>
        </w:rPr>
      </w:pPr>
      <w:r w:rsidRPr="002608ED">
        <w:rPr>
          <w:rFonts w:ascii="Times New Roman" w:hAnsi="Times New Roman"/>
          <w:sz w:val="24"/>
          <w:szCs w:val="24"/>
        </w:rPr>
        <w:lastRenderedPageBreak/>
        <w:t xml:space="preserve">Для питания учащихся отведены перемены по 20 минут, что позволяет учащимся восстановить умственные и физические способности до начала следующего урока. Питание осуществляется в соответствии с графиком, утверждённым директором центра. </w:t>
      </w:r>
    </w:p>
    <w:p w:rsidR="004F35F2" w:rsidRPr="002608ED" w:rsidRDefault="004F35F2" w:rsidP="00FE7219">
      <w:pPr>
        <w:pStyle w:val="ac"/>
        <w:jc w:val="both"/>
        <w:rPr>
          <w:rFonts w:ascii="Times New Roman" w:hAnsi="Times New Roman"/>
          <w:sz w:val="24"/>
          <w:szCs w:val="24"/>
        </w:rPr>
      </w:pPr>
    </w:p>
    <w:p w:rsidR="004F35F2" w:rsidRPr="002608ED" w:rsidRDefault="004F35F2" w:rsidP="00FE7219">
      <w:pPr>
        <w:pStyle w:val="ac"/>
        <w:jc w:val="both"/>
        <w:rPr>
          <w:rFonts w:ascii="Times New Roman" w:hAnsi="Times New Roman"/>
          <w:sz w:val="24"/>
          <w:szCs w:val="24"/>
        </w:rPr>
      </w:pPr>
      <w:r w:rsidRPr="002608ED">
        <w:rPr>
          <w:rFonts w:ascii="Times New Roman" w:hAnsi="Times New Roman"/>
          <w:sz w:val="24"/>
          <w:szCs w:val="24"/>
        </w:rPr>
        <w:t xml:space="preserve">График питания   учащихся   МБОУ ЦО №53 им.Л.Н. Толстого </w:t>
      </w:r>
      <w:r w:rsidR="00732377" w:rsidRPr="002608ED">
        <w:rPr>
          <w:rFonts w:ascii="Times New Roman" w:hAnsi="Times New Roman"/>
          <w:sz w:val="24"/>
          <w:szCs w:val="24"/>
        </w:rPr>
        <w:t>в столовой</w:t>
      </w:r>
    </w:p>
    <w:p w:rsidR="004F35F2" w:rsidRPr="002608ED" w:rsidRDefault="004F35F2" w:rsidP="00FE7219">
      <w:pPr>
        <w:pStyle w:val="ac"/>
        <w:jc w:val="both"/>
        <w:rPr>
          <w:rFonts w:ascii="Times New Roman" w:hAnsi="Times New Roman"/>
          <w:sz w:val="24"/>
          <w:szCs w:val="24"/>
        </w:rPr>
      </w:pPr>
      <w:r w:rsidRPr="002608ED">
        <w:rPr>
          <w:rFonts w:ascii="Times New Roman" w:hAnsi="Times New Roman"/>
          <w:sz w:val="24"/>
          <w:szCs w:val="24"/>
        </w:rPr>
        <w:t>Время</w:t>
      </w:r>
      <w:r w:rsidRPr="002608ED">
        <w:rPr>
          <w:rFonts w:ascii="Times New Roman" w:hAnsi="Times New Roman"/>
          <w:sz w:val="24"/>
          <w:szCs w:val="24"/>
        </w:rPr>
        <w:tab/>
      </w:r>
      <w:r w:rsidRPr="002608ED">
        <w:rPr>
          <w:rFonts w:ascii="Times New Roman" w:hAnsi="Times New Roman"/>
          <w:sz w:val="24"/>
          <w:szCs w:val="24"/>
        </w:rPr>
        <w:tab/>
      </w:r>
      <w:r w:rsidRPr="002608ED">
        <w:rPr>
          <w:rFonts w:ascii="Times New Roman" w:hAnsi="Times New Roman"/>
          <w:sz w:val="24"/>
          <w:szCs w:val="24"/>
        </w:rPr>
        <w:tab/>
        <w:t>класс</w:t>
      </w:r>
    </w:p>
    <w:p w:rsidR="004F35F2" w:rsidRPr="002608ED" w:rsidRDefault="004F35F2" w:rsidP="00FE7219">
      <w:pPr>
        <w:pStyle w:val="ac"/>
        <w:jc w:val="both"/>
        <w:rPr>
          <w:rFonts w:ascii="Times New Roman" w:hAnsi="Times New Roman"/>
          <w:sz w:val="24"/>
          <w:szCs w:val="24"/>
        </w:rPr>
      </w:pPr>
      <w:r w:rsidRPr="002608ED">
        <w:rPr>
          <w:rFonts w:ascii="Times New Roman" w:hAnsi="Times New Roman"/>
          <w:sz w:val="24"/>
          <w:szCs w:val="24"/>
        </w:rPr>
        <w:t>09:1</w:t>
      </w:r>
      <w:r w:rsidR="004339A1" w:rsidRPr="002608ED">
        <w:rPr>
          <w:rFonts w:ascii="Times New Roman" w:hAnsi="Times New Roman"/>
          <w:sz w:val="24"/>
          <w:szCs w:val="24"/>
        </w:rPr>
        <w:t>5</w:t>
      </w:r>
      <w:r w:rsidRPr="002608ED">
        <w:rPr>
          <w:rFonts w:ascii="Times New Roman" w:hAnsi="Times New Roman"/>
          <w:sz w:val="24"/>
          <w:szCs w:val="24"/>
        </w:rPr>
        <w:t>-09:3</w:t>
      </w:r>
      <w:r w:rsidR="004339A1" w:rsidRPr="002608ED">
        <w:rPr>
          <w:rFonts w:ascii="Times New Roman" w:hAnsi="Times New Roman"/>
          <w:sz w:val="24"/>
          <w:szCs w:val="24"/>
        </w:rPr>
        <w:t>5</w:t>
      </w:r>
      <w:r w:rsidRPr="002608ED">
        <w:rPr>
          <w:rFonts w:ascii="Times New Roman" w:hAnsi="Times New Roman"/>
          <w:sz w:val="24"/>
          <w:szCs w:val="24"/>
        </w:rPr>
        <w:tab/>
      </w:r>
      <w:r w:rsidRPr="002608ED">
        <w:rPr>
          <w:rFonts w:ascii="Times New Roman" w:hAnsi="Times New Roman"/>
          <w:sz w:val="24"/>
          <w:szCs w:val="24"/>
        </w:rPr>
        <w:tab/>
        <w:t>1,5-11</w:t>
      </w:r>
    </w:p>
    <w:p w:rsidR="004F35F2" w:rsidRPr="002608ED" w:rsidRDefault="004339A1" w:rsidP="00FE7219">
      <w:pPr>
        <w:pStyle w:val="ac"/>
        <w:jc w:val="both"/>
        <w:rPr>
          <w:rFonts w:ascii="Times New Roman" w:hAnsi="Times New Roman"/>
          <w:sz w:val="24"/>
          <w:szCs w:val="24"/>
        </w:rPr>
      </w:pPr>
      <w:r w:rsidRPr="002608ED">
        <w:rPr>
          <w:rFonts w:ascii="Times New Roman" w:hAnsi="Times New Roman"/>
          <w:sz w:val="24"/>
          <w:szCs w:val="24"/>
        </w:rPr>
        <w:t>10:20-10:40</w:t>
      </w:r>
      <w:r w:rsidR="004F35F2" w:rsidRPr="002608ED">
        <w:rPr>
          <w:rFonts w:ascii="Times New Roman" w:hAnsi="Times New Roman"/>
          <w:sz w:val="24"/>
          <w:szCs w:val="24"/>
        </w:rPr>
        <w:tab/>
      </w:r>
      <w:r w:rsidR="004F35F2" w:rsidRPr="002608ED">
        <w:rPr>
          <w:rFonts w:ascii="Times New Roman" w:hAnsi="Times New Roman"/>
          <w:sz w:val="24"/>
          <w:szCs w:val="24"/>
        </w:rPr>
        <w:tab/>
        <w:t>2-4</w:t>
      </w:r>
    </w:p>
    <w:p w:rsidR="004F35F2" w:rsidRPr="002608ED" w:rsidRDefault="004339A1" w:rsidP="00FE7219">
      <w:pPr>
        <w:pStyle w:val="ac"/>
        <w:jc w:val="both"/>
        <w:rPr>
          <w:rFonts w:ascii="Times New Roman" w:hAnsi="Times New Roman"/>
          <w:sz w:val="24"/>
          <w:szCs w:val="24"/>
        </w:rPr>
      </w:pPr>
      <w:r w:rsidRPr="002608ED">
        <w:rPr>
          <w:rFonts w:ascii="Times New Roman" w:hAnsi="Times New Roman"/>
          <w:sz w:val="24"/>
          <w:szCs w:val="24"/>
        </w:rPr>
        <w:t>11:25-11:45</w:t>
      </w:r>
      <w:r w:rsidR="004F35F2" w:rsidRPr="002608ED">
        <w:rPr>
          <w:rFonts w:ascii="Times New Roman" w:hAnsi="Times New Roman"/>
          <w:sz w:val="24"/>
          <w:szCs w:val="24"/>
        </w:rPr>
        <w:tab/>
      </w:r>
      <w:r w:rsidR="004F35F2" w:rsidRPr="002608ED">
        <w:rPr>
          <w:rFonts w:ascii="Times New Roman" w:hAnsi="Times New Roman"/>
          <w:sz w:val="24"/>
          <w:szCs w:val="24"/>
        </w:rPr>
        <w:tab/>
        <w:t>9-11</w:t>
      </w:r>
    </w:p>
    <w:p w:rsidR="004F35F2" w:rsidRPr="002608ED" w:rsidRDefault="004339A1" w:rsidP="00FE7219">
      <w:pPr>
        <w:pStyle w:val="ac"/>
        <w:jc w:val="both"/>
        <w:rPr>
          <w:rFonts w:ascii="Times New Roman" w:hAnsi="Times New Roman"/>
          <w:sz w:val="24"/>
          <w:szCs w:val="24"/>
        </w:rPr>
      </w:pPr>
      <w:r w:rsidRPr="002608ED">
        <w:rPr>
          <w:rFonts w:ascii="Times New Roman" w:hAnsi="Times New Roman"/>
          <w:sz w:val="24"/>
          <w:szCs w:val="24"/>
        </w:rPr>
        <w:t>12:25</w:t>
      </w:r>
      <w:r w:rsidR="004F35F2" w:rsidRPr="002608ED">
        <w:rPr>
          <w:rFonts w:ascii="Times New Roman" w:hAnsi="Times New Roman"/>
          <w:sz w:val="24"/>
          <w:szCs w:val="24"/>
        </w:rPr>
        <w:t>-1</w:t>
      </w:r>
      <w:r w:rsidRPr="002608ED">
        <w:rPr>
          <w:rFonts w:ascii="Times New Roman" w:hAnsi="Times New Roman"/>
          <w:sz w:val="24"/>
          <w:szCs w:val="24"/>
        </w:rPr>
        <w:t>2:45</w:t>
      </w:r>
      <w:r w:rsidR="004F35F2" w:rsidRPr="002608ED">
        <w:rPr>
          <w:rFonts w:ascii="Times New Roman" w:hAnsi="Times New Roman"/>
          <w:sz w:val="24"/>
          <w:szCs w:val="24"/>
        </w:rPr>
        <w:tab/>
      </w:r>
      <w:r w:rsidR="004F35F2" w:rsidRPr="002608ED">
        <w:rPr>
          <w:rFonts w:ascii="Times New Roman" w:hAnsi="Times New Roman"/>
          <w:sz w:val="24"/>
          <w:szCs w:val="24"/>
        </w:rPr>
        <w:tab/>
        <w:t>1-4</w:t>
      </w:r>
    </w:p>
    <w:p w:rsidR="004F35F2" w:rsidRPr="002608ED" w:rsidRDefault="004F35F2" w:rsidP="00FE7219">
      <w:pPr>
        <w:pStyle w:val="ac"/>
        <w:jc w:val="both"/>
        <w:rPr>
          <w:rFonts w:ascii="Times New Roman" w:hAnsi="Times New Roman"/>
          <w:sz w:val="24"/>
          <w:szCs w:val="24"/>
        </w:rPr>
      </w:pPr>
      <w:r w:rsidRPr="002608ED">
        <w:rPr>
          <w:rFonts w:ascii="Times New Roman" w:hAnsi="Times New Roman"/>
          <w:sz w:val="24"/>
          <w:szCs w:val="24"/>
        </w:rPr>
        <w:t>13:30-13:50</w:t>
      </w:r>
      <w:r w:rsidRPr="002608ED">
        <w:rPr>
          <w:rFonts w:ascii="Times New Roman" w:hAnsi="Times New Roman"/>
          <w:sz w:val="24"/>
          <w:szCs w:val="24"/>
        </w:rPr>
        <w:tab/>
      </w:r>
      <w:r w:rsidRPr="002608ED">
        <w:rPr>
          <w:rFonts w:ascii="Times New Roman" w:hAnsi="Times New Roman"/>
          <w:sz w:val="24"/>
          <w:szCs w:val="24"/>
        </w:rPr>
        <w:tab/>
        <w:t>1-4</w:t>
      </w:r>
    </w:p>
    <w:p w:rsidR="004F35F2" w:rsidRPr="002608ED" w:rsidRDefault="004F35F2" w:rsidP="00FE7219">
      <w:pPr>
        <w:pStyle w:val="ac"/>
        <w:jc w:val="both"/>
        <w:rPr>
          <w:rFonts w:ascii="Times New Roman" w:hAnsi="Times New Roman"/>
          <w:sz w:val="24"/>
          <w:szCs w:val="24"/>
        </w:rPr>
      </w:pPr>
      <w:r w:rsidRPr="002608ED">
        <w:rPr>
          <w:rFonts w:ascii="Times New Roman" w:hAnsi="Times New Roman"/>
          <w:sz w:val="24"/>
          <w:szCs w:val="24"/>
        </w:rPr>
        <w:t>Для учета выдачи питания ведется учет посещаемости детьми столовой.</w:t>
      </w:r>
    </w:p>
    <w:p w:rsidR="004F35F2" w:rsidRPr="002608ED" w:rsidRDefault="004F35F2" w:rsidP="00B93258">
      <w:pPr>
        <w:pStyle w:val="ac"/>
        <w:ind w:firstLine="567"/>
        <w:jc w:val="both"/>
        <w:rPr>
          <w:rFonts w:ascii="Times New Roman" w:hAnsi="Times New Roman"/>
          <w:sz w:val="24"/>
          <w:szCs w:val="24"/>
        </w:rPr>
      </w:pPr>
      <w:r w:rsidRPr="002608ED">
        <w:rPr>
          <w:rFonts w:ascii="Times New Roman" w:hAnsi="Times New Roman"/>
          <w:sz w:val="24"/>
          <w:szCs w:val="24"/>
        </w:rPr>
        <w:t xml:space="preserve">Проводимая работа позволила увеличить количество детей, питающихся в школьной столовой и уменьшить количество детей с заболеваниями желудочно-кишечного тракта и с отставанием в физическом развитии. </w:t>
      </w:r>
    </w:p>
    <w:p w:rsidR="004F35F2" w:rsidRPr="002608ED" w:rsidRDefault="004F35F2" w:rsidP="00B93258">
      <w:pPr>
        <w:pStyle w:val="ac"/>
        <w:ind w:firstLine="567"/>
        <w:jc w:val="both"/>
        <w:rPr>
          <w:rFonts w:ascii="Times New Roman" w:hAnsi="Times New Roman"/>
          <w:sz w:val="24"/>
          <w:szCs w:val="24"/>
        </w:rPr>
      </w:pPr>
      <w:r w:rsidRPr="002608ED">
        <w:rPr>
          <w:rFonts w:ascii="Times New Roman" w:hAnsi="Times New Roman"/>
          <w:sz w:val="24"/>
          <w:szCs w:val="24"/>
        </w:rPr>
        <w:t>Все помещения школьной столовой достаточно оборудованы.</w:t>
      </w:r>
    </w:p>
    <w:p w:rsidR="004F35F2" w:rsidRPr="002608ED" w:rsidRDefault="004F35F2" w:rsidP="00B93258">
      <w:pPr>
        <w:pStyle w:val="ac"/>
        <w:ind w:firstLine="567"/>
        <w:jc w:val="both"/>
        <w:rPr>
          <w:rFonts w:ascii="Times New Roman" w:hAnsi="Times New Roman"/>
          <w:sz w:val="24"/>
          <w:szCs w:val="24"/>
        </w:rPr>
      </w:pPr>
      <w:r w:rsidRPr="002608ED">
        <w:rPr>
          <w:rFonts w:ascii="Times New Roman" w:hAnsi="Times New Roman"/>
          <w:sz w:val="24"/>
          <w:szCs w:val="24"/>
        </w:rPr>
        <w:t>Состояние просветительской работы по расширению и совершенствованию организации здорового питания учащихся</w:t>
      </w:r>
    </w:p>
    <w:p w:rsidR="004F35F2" w:rsidRPr="002608ED" w:rsidRDefault="004F35F2" w:rsidP="00B93258">
      <w:pPr>
        <w:pStyle w:val="ac"/>
        <w:ind w:firstLine="567"/>
        <w:jc w:val="both"/>
        <w:rPr>
          <w:rFonts w:ascii="Times New Roman" w:hAnsi="Times New Roman"/>
          <w:sz w:val="24"/>
          <w:szCs w:val="24"/>
        </w:rPr>
      </w:pPr>
      <w:r w:rsidRPr="002608ED">
        <w:rPr>
          <w:rFonts w:ascii="Times New Roman" w:hAnsi="Times New Roman"/>
          <w:sz w:val="24"/>
          <w:szCs w:val="24"/>
        </w:rPr>
        <w:t>Система организации питания в школе ставит перед собой не только задачи по обеспечению учащихся полноценным горячим питанием и контроля за калорийностью и сбалансированностью питания, но и прививает учащимся навыки и формирует потребность в здоровом образе жизни, развивает здоровые привычки, формирует культуру питания и навыки самообслуживания. Для решения этих задач школой задействован целый ряд сотрудников (учителя предметники, педагог-психолог, социальный педагог, врачи и др.).</w:t>
      </w:r>
    </w:p>
    <w:p w:rsidR="004F35F2" w:rsidRPr="002608ED" w:rsidRDefault="004F35F2" w:rsidP="00B93258">
      <w:pPr>
        <w:pStyle w:val="ac"/>
        <w:ind w:firstLine="567"/>
        <w:jc w:val="both"/>
        <w:rPr>
          <w:rFonts w:ascii="Times New Roman" w:hAnsi="Times New Roman"/>
          <w:sz w:val="24"/>
          <w:szCs w:val="24"/>
        </w:rPr>
      </w:pPr>
    </w:p>
    <w:p w:rsidR="004F35F2" w:rsidRPr="002608ED" w:rsidRDefault="004F35F2" w:rsidP="00253269">
      <w:pPr>
        <w:pStyle w:val="ac"/>
        <w:ind w:firstLine="567"/>
        <w:jc w:val="both"/>
        <w:rPr>
          <w:rFonts w:ascii="Times New Roman" w:hAnsi="Times New Roman"/>
          <w:sz w:val="24"/>
          <w:szCs w:val="24"/>
        </w:rPr>
      </w:pPr>
      <w:r w:rsidRPr="002608ED">
        <w:rPr>
          <w:rFonts w:ascii="Times New Roman" w:hAnsi="Times New Roman"/>
          <w:sz w:val="24"/>
          <w:szCs w:val="24"/>
        </w:rPr>
        <w:t xml:space="preserve">В целях совершенствования организации питания обучающихся в школе организуется постоянная информационно-просветительская работа по повышению уровня культуры питания школьников (1-11 классы), также организовано прохождение обучающего курса на сайте </w:t>
      </w:r>
      <w:hyperlink r:id="rId9" w:history="1">
        <w:r w:rsidRPr="002608ED">
          <w:rPr>
            <w:rStyle w:val="af"/>
            <w:rFonts w:ascii="Times New Roman" w:hAnsi="Times New Roman"/>
            <w:sz w:val="24"/>
            <w:szCs w:val="24"/>
            <w:lang w:val="en-US"/>
          </w:rPr>
          <w:t>https</w:t>
        </w:r>
        <w:r w:rsidRPr="002608ED">
          <w:rPr>
            <w:rStyle w:val="af"/>
            <w:rFonts w:ascii="Times New Roman" w:hAnsi="Times New Roman"/>
            <w:sz w:val="24"/>
            <w:szCs w:val="24"/>
          </w:rPr>
          <w:t>://</w:t>
        </w:r>
        <w:r w:rsidRPr="002608ED">
          <w:rPr>
            <w:rStyle w:val="af"/>
            <w:rFonts w:ascii="Times New Roman" w:hAnsi="Times New Roman"/>
            <w:sz w:val="24"/>
            <w:szCs w:val="24"/>
            <w:lang w:val="en-US"/>
          </w:rPr>
          <w:t>fcrisk</w:t>
        </w:r>
        <w:r w:rsidRPr="002608ED">
          <w:rPr>
            <w:rStyle w:val="af"/>
            <w:rFonts w:ascii="Times New Roman" w:hAnsi="Times New Roman"/>
            <w:sz w:val="24"/>
            <w:szCs w:val="24"/>
          </w:rPr>
          <w:t>.</w:t>
        </w:r>
        <w:r w:rsidRPr="002608ED">
          <w:rPr>
            <w:rStyle w:val="af"/>
            <w:rFonts w:ascii="Times New Roman" w:hAnsi="Times New Roman"/>
            <w:sz w:val="24"/>
            <w:szCs w:val="24"/>
            <w:lang w:val="en-US"/>
          </w:rPr>
          <w:t>ru</w:t>
        </w:r>
        <w:r w:rsidRPr="002608ED">
          <w:rPr>
            <w:rStyle w:val="af"/>
            <w:rFonts w:ascii="Times New Roman" w:hAnsi="Times New Roman"/>
            <w:sz w:val="24"/>
            <w:szCs w:val="24"/>
          </w:rPr>
          <w:t>/</w:t>
        </w:r>
        <w:r w:rsidRPr="002608ED">
          <w:rPr>
            <w:rStyle w:val="af"/>
            <w:rFonts w:ascii="Times New Roman" w:hAnsi="Times New Roman"/>
            <w:sz w:val="24"/>
            <w:szCs w:val="24"/>
            <w:lang w:val="en-US"/>
          </w:rPr>
          <w:t>courses</w:t>
        </w:r>
      </w:hyperlink>
      <w:r w:rsidRPr="002608ED">
        <w:rPr>
          <w:rFonts w:ascii="Times New Roman" w:hAnsi="Times New Roman"/>
          <w:sz w:val="24"/>
          <w:szCs w:val="24"/>
        </w:rPr>
        <w:t xml:space="preserve"> по вопросам здорового питания для групп населения, проживающих на территориях с особенностями в части факторов окружающей среды (Национальный проект «Демография», федеральный проект «Укрепление общественного здоровья», ФС по Н в СЗПП и БЧ»</w:t>
      </w:r>
    </w:p>
    <w:p w:rsidR="004F35F2" w:rsidRPr="002608ED" w:rsidRDefault="004F35F2" w:rsidP="00253269">
      <w:pPr>
        <w:pStyle w:val="ac"/>
        <w:ind w:firstLine="567"/>
        <w:jc w:val="both"/>
        <w:rPr>
          <w:rFonts w:ascii="Times New Roman" w:hAnsi="Times New Roman"/>
          <w:sz w:val="24"/>
          <w:szCs w:val="24"/>
        </w:rPr>
      </w:pPr>
      <w:r w:rsidRPr="002608ED">
        <w:rPr>
          <w:rFonts w:ascii="Times New Roman" w:hAnsi="Times New Roman"/>
          <w:sz w:val="24"/>
          <w:szCs w:val="24"/>
        </w:rPr>
        <w:t>Среди учащихся 1-11 классов проводился конкурс «Поговорим о еде», на котором дети выполняли творческие проекты</w:t>
      </w:r>
    </w:p>
    <w:p w:rsidR="004F35F2" w:rsidRPr="002608ED" w:rsidRDefault="004F35F2" w:rsidP="00253269">
      <w:pPr>
        <w:pStyle w:val="ac"/>
        <w:ind w:firstLine="567"/>
        <w:jc w:val="both"/>
        <w:rPr>
          <w:rFonts w:ascii="Times New Roman" w:hAnsi="Times New Roman"/>
          <w:sz w:val="24"/>
          <w:szCs w:val="24"/>
        </w:rPr>
      </w:pPr>
      <w:r w:rsidRPr="002608ED">
        <w:rPr>
          <w:rFonts w:ascii="Times New Roman" w:hAnsi="Times New Roman"/>
          <w:sz w:val="24"/>
          <w:szCs w:val="24"/>
        </w:rPr>
        <w:t>Проводятся классные часы: 1 класс – Правила поведения за столом; 2 класс – Гигиена питания; 3 класс – Питание – основа жизни; 4 класс – Правильное питание – залог здоровья; 5 класс – Продукты питания в разных странах; 6 класс – Правильное питание; 7 класс – Потребности организма подростка в основных веществах и энергии; 8 класс – Болезни, передающиеся через пищу; 9 класс – Питание – основа жизни; 10 класс – Диеты, лечебное питание, голодание, пост; 11 класс – Пищевые приоритеты и др.</w:t>
      </w:r>
    </w:p>
    <w:p w:rsidR="004F35F2" w:rsidRPr="002608ED" w:rsidRDefault="004F35F2" w:rsidP="00253269">
      <w:pPr>
        <w:pStyle w:val="ac"/>
        <w:ind w:firstLine="567"/>
        <w:jc w:val="both"/>
        <w:rPr>
          <w:rFonts w:ascii="Times New Roman" w:hAnsi="Times New Roman"/>
          <w:sz w:val="24"/>
          <w:szCs w:val="24"/>
        </w:rPr>
      </w:pPr>
      <w:r w:rsidRPr="002608ED">
        <w:rPr>
          <w:rFonts w:ascii="Times New Roman" w:hAnsi="Times New Roman"/>
          <w:sz w:val="24"/>
          <w:szCs w:val="24"/>
        </w:rPr>
        <w:t xml:space="preserve">На протяжении всего учебного года медсестрой проводятся консультации: «Правильное питание - залог здоровья», «Азбука здорового питания». </w:t>
      </w:r>
    </w:p>
    <w:p w:rsidR="004F35F2" w:rsidRPr="002608ED" w:rsidRDefault="004F35F2" w:rsidP="00253269">
      <w:pPr>
        <w:pStyle w:val="ac"/>
        <w:ind w:firstLine="567"/>
        <w:jc w:val="both"/>
        <w:rPr>
          <w:rFonts w:ascii="Times New Roman" w:hAnsi="Times New Roman"/>
          <w:sz w:val="24"/>
          <w:szCs w:val="24"/>
        </w:rPr>
      </w:pPr>
    </w:p>
    <w:p w:rsidR="004F35F2" w:rsidRPr="002608ED" w:rsidRDefault="004F35F2" w:rsidP="00253269">
      <w:pPr>
        <w:pStyle w:val="ac"/>
        <w:ind w:firstLine="567"/>
        <w:jc w:val="both"/>
        <w:rPr>
          <w:rFonts w:ascii="Times New Roman" w:hAnsi="Times New Roman"/>
          <w:sz w:val="24"/>
          <w:szCs w:val="24"/>
        </w:rPr>
      </w:pPr>
      <w:r w:rsidRPr="002608ED">
        <w:rPr>
          <w:rFonts w:ascii="Times New Roman" w:hAnsi="Times New Roman"/>
          <w:sz w:val="24"/>
          <w:szCs w:val="24"/>
        </w:rPr>
        <w:t xml:space="preserve">В МБОУ </w:t>
      </w:r>
      <w:r w:rsidR="004339A1" w:rsidRPr="002608ED">
        <w:rPr>
          <w:rFonts w:ascii="Times New Roman" w:hAnsi="Times New Roman"/>
          <w:sz w:val="24"/>
          <w:szCs w:val="24"/>
        </w:rPr>
        <w:t>ЦО № 53 им. Л.Н. Толстого в 2023-2024</w:t>
      </w:r>
      <w:r w:rsidRPr="002608ED">
        <w:rPr>
          <w:rFonts w:ascii="Times New Roman" w:hAnsi="Times New Roman"/>
          <w:sz w:val="24"/>
          <w:szCs w:val="24"/>
        </w:rPr>
        <w:t xml:space="preserve"> учебном году горячим питанием обеспечиваются следующие категории обучающихся:</w:t>
      </w:r>
    </w:p>
    <w:p w:rsidR="004F35F2" w:rsidRPr="002608ED" w:rsidRDefault="004F35F2" w:rsidP="00253269">
      <w:pPr>
        <w:pStyle w:val="ac"/>
        <w:ind w:firstLine="567"/>
        <w:jc w:val="both"/>
        <w:rPr>
          <w:rFonts w:ascii="Times New Roman" w:hAnsi="Times New Roman"/>
          <w:sz w:val="24"/>
          <w:szCs w:val="24"/>
        </w:rPr>
      </w:pPr>
      <w:r w:rsidRPr="002608ED">
        <w:rPr>
          <w:rFonts w:ascii="Times New Roman" w:hAnsi="Times New Roman"/>
          <w:sz w:val="24"/>
          <w:szCs w:val="24"/>
        </w:rPr>
        <w:t>а) обучающиеся 1-4 классов, получающих начальное общее образование, не менее одного раза в день обеспечиваются бесплатным горячим питанием, предусматривающим наличие горячего блюда, не считая горячего напитка;</w:t>
      </w:r>
    </w:p>
    <w:p w:rsidR="004F35F2" w:rsidRPr="002608ED" w:rsidRDefault="004F35F2" w:rsidP="00253269">
      <w:pPr>
        <w:pStyle w:val="ac"/>
        <w:ind w:firstLine="567"/>
        <w:jc w:val="both"/>
        <w:rPr>
          <w:rFonts w:ascii="Times New Roman" w:hAnsi="Times New Roman"/>
          <w:sz w:val="24"/>
          <w:szCs w:val="24"/>
        </w:rPr>
      </w:pPr>
      <w:r w:rsidRPr="002608ED">
        <w:rPr>
          <w:rFonts w:ascii="Times New Roman" w:hAnsi="Times New Roman"/>
          <w:sz w:val="24"/>
          <w:szCs w:val="24"/>
        </w:rPr>
        <w:t>б) бесплатным питанием один раз в день обеспечиваются следующие категории обучающихся, получающих начальное общее, основное общее, среднее общее образование (за исключением категорий обучающихся, указанных в пункте "в"):</w:t>
      </w:r>
    </w:p>
    <w:p w:rsidR="004F35F2" w:rsidRPr="002608ED" w:rsidRDefault="004F35F2" w:rsidP="00253269">
      <w:pPr>
        <w:pStyle w:val="ac"/>
        <w:ind w:firstLine="567"/>
        <w:jc w:val="both"/>
        <w:rPr>
          <w:rFonts w:ascii="Times New Roman" w:hAnsi="Times New Roman"/>
          <w:sz w:val="24"/>
          <w:szCs w:val="24"/>
        </w:rPr>
      </w:pPr>
      <w:r w:rsidRPr="002608ED">
        <w:rPr>
          <w:rFonts w:ascii="Times New Roman" w:hAnsi="Times New Roman"/>
          <w:sz w:val="24"/>
          <w:szCs w:val="24"/>
        </w:rPr>
        <w:t>- обучающиеся 5 классов;</w:t>
      </w:r>
    </w:p>
    <w:p w:rsidR="004F35F2" w:rsidRPr="002608ED" w:rsidRDefault="004F35F2" w:rsidP="00253269">
      <w:pPr>
        <w:pStyle w:val="ac"/>
        <w:ind w:firstLine="567"/>
        <w:jc w:val="both"/>
        <w:rPr>
          <w:rFonts w:ascii="Times New Roman" w:hAnsi="Times New Roman"/>
          <w:sz w:val="24"/>
          <w:szCs w:val="24"/>
        </w:rPr>
      </w:pPr>
      <w:r w:rsidRPr="002608ED">
        <w:rPr>
          <w:rFonts w:ascii="Times New Roman" w:hAnsi="Times New Roman"/>
          <w:sz w:val="24"/>
          <w:szCs w:val="24"/>
        </w:rPr>
        <w:lastRenderedPageBreak/>
        <w:t>- дети из малообеспеченных семей и семей, попавших в трудную жизненную ситуацию, из числа обучающихся 6-11 классов;</w:t>
      </w:r>
    </w:p>
    <w:p w:rsidR="004F35F2" w:rsidRPr="002608ED" w:rsidRDefault="004F35F2" w:rsidP="00253269">
      <w:pPr>
        <w:pStyle w:val="ac"/>
        <w:ind w:firstLine="567"/>
        <w:jc w:val="both"/>
        <w:rPr>
          <w:rFonts w:ascii="Times New Roman" w:hAnsi="Times New Roman"/>
          <w:sz w:val="24"/>
          <w:szCs w:val="24"/>
        </w:rPr>
      </w:pPr>
      <w:r w:rsidRPr="002608ED">
        <w:rPr>
          <w:rFonts w:ascii="Times New Roman" w:hAnsi="Times New Roman"/>
          <w:sz w:val="24"/>
          <w:szCs w:val="24"/>
        </w:rPr>
        <w:t>- дети из многодетных и приёмных семей, имеющие трёх и более детей, из числа обучающихся 6-11 классов;</w:t>
      </w:r>
    </w:p>
    <w:p w:rsidR="004F35F2" w:rsidRPr="002608ED" w:rsidRDefault="004F35F2" w:rsidP="00253269">
      <w:pPr>
        <w:pStyle w:val="ac"/>
        <w:ind w:firstLine="567"/>
        <w:jc w:val="both"/>
        <w:rPr>
          <w:rFonts w:ascii="Times New Roman" w:hAnsi="Times New Roman"/>
          <w:sz w:val="24"/>
          <w:szCs w:val="24"/>
        </w:rPr>
      </w:pPr>
      <w:r w:rsidRPr="002608ED">
        <w:rPr>
          <w:rFonts w:ascii="Times New Roman" w:hAnsi="Times New Roman"/>
          <w:sz w:val="24"/>
          <w:szCs w:val="24"/>
        </w:rPr>
        <w:t>- дети-инвалиды из числа обучающихся 6-11 классов;</w:t>
      </w:r>
    </w:p>
    <w:p w:rsidR="004F35F2" w:rsidRPr="002608ED" w:rsidRDefault="004F35F2" w:rsidP="00253269">
      <w:pPr>
        <w:pStyle w:val="ac"/>
        <w:ind w:firstLine="567"/>
        <w:jc w:val="both"/>
        <w:rPr>
          <w:rFonts w:ascii="Times New Roman" w:hAnsi="Times New Roman"/>
          <w:sz w:val="24"/>
          <w:szCs w:val="24"/>
        </w:rPr>
      </w:pPr>
      <w:r w:rsidRPr="002608ED">
        <w:rPr>
          <w:rFonts w:ascii="Times New Roman" w:hAnsi="Times New Roman"/>
          <w:sz w:val="24"/>
          <w:szCs w:val="24"/>
        </w:rPr>
        <w:t>в) бесплатным питанием два раза в день обеспечиваются следующие категории обучающихся, получающих начальное общее, основное общее, среднее общее образование:</w:t>
      </w:r>
    </w:p>
    <w:p w:rsidR="004F35F2" w:rsidRPr="002608ED" w:rsidRDefault="004F35F2" w:rsidP="00253269">
      <w:pPr>
        <w:pStyle w:val="ac"/>
        <w:ind w:firstLine="567"/>
        <w:jc w:val="both"/>
        <w:rPr>
          <w:rFonts w:ascii="Times New Roman" w:hAnsi="Times New Roman"/>
          <w:sz w:val="24"/>
          <w:szCs w:val="24"/>
        </w:rPr>
      </w:pPr>
      <w:r w:rsidRPr="002608ED">
        <w:rPr>
          <w:rFonts w:ascii="Times New Roman" w:hAnsi="Times New Roman"/>
          <w:sz w:val="24"/>
          <w:szCs w:val="24"/>
        </w:rPr>
        <w:t>- дети из малообеспеченных семей и семей, попавших в трудную жизненную ситуацию, из числа посещающих группы продлённого дня; (Также дети участников СВО 1-5 обеспечены 2-х разовым питанием; 6-11-один приём пищи).</w:t>
      </w:r>
    </w:p>
    <w:p w:rsidR="004F35F2" w:rsidRPr="002608ED" w:rsidRDefault="004F35F2" w:rsidP="00253269">
      <w:pPr>
        <w:pStyle w:val="ac"/>
        <w:ind w:firstLine="567"/>
        <w:jc w:val="both"/>
        <w:rPr>
          <w:rFonts w:ascii="Times New Roman" w:hAnsi="Times New Roman"/>
          <w:sz w:val="24"/>
          <w:szCs w:val="24"/>
        </w:rPr>
      </w:pPr>
      <w:r w:rsidRPr="002608ED">
        <w:rPr>
          <w:rFonts w:ascii="Times New Roman" w:hAnsi="Times New Roman"/>
          <w:sz w:val="24"/>
          <w:szCs w:val="24"/>
        </w:rPr>
        <w:t>- дети из многодетных и приёмных семей, имеющие трёх и более детей, из числа обучающихся 1-5 классов;</w:t>
      </w:r>
    </w:p>
    <w:p w:rsidR="004F35F2" w:rsidRPr="002608ED" w:rsidRDefault="004F35F2" w:rsidP="00253269">
      <w:pPr>
        <w:pStyle w:val="ac"/>
        <w:ind w:firstLine="567"/>
        <w:jc w:val="both"/>
        <w:rPr>
          <w:rFonts w:ascii="Times New Roman" w:hAnsi="Times New Roman"/>
          <w:sz w:val="24"/>
          <w:szCs w:val="24"/>
        </w:rPr>
      </w:pPr>
      <w:r w:rsidRPr="002608ED">
        <w:rPr>
          <w:rFonts w:ascii="Times New Roman" w:hAnsi="Times New Roman"/>
          <w:sz w:val="24"/>
          <w:szCs w:val="24"/>
        </w:rPr>
        <w:t>- дети-инвалиды из числа обучающихся 1-5 классов.</w:t>
      </w:r>
    </w:p>
    <w:p w:rsidR="004F35F2" w:rsidRPr="002608ED" w:rsidRDefault="004F35F2" w:rsidP="00253269">
      <w:pPr>
        <w:pStyle w:val="ac"/>
        <w:ind w:firstLine="567"/>
        <w:jc w:val="both"/>
        <w:rPr>
          <w:rFonts w:ascii="Times New Roman" w:hAnsi="Times New Roman"/>
          <w:b/>
          <w:bCs/>
          <w:sz w:val="24"/>
          <w:szCs w:val="24"/>
        </w:rPr>
      </w:pPr>
      <w:r w:rsidRPr="002608ED">
        <w:rPr>
          <w:rFonts w:ascii="Times New Roman" w:hAnsi="Times New Roman"/>
          <w:sz w:val="24"/>
          <w:szCs w:val="24"/>
        </w:rPr>
        <w:t>В 202</w:t>
      </w:r>
      <w:r w:rsidR="004339A1" w:rsidRPr="002608ED">
        <w:rPr>
          <w:rFonts w:ascii="Times New Roman" w:hAnsi="Times New Roman"/>
          <w:sz w:val="24"/>
          <w:szCs w:val="24"/>
        </w:rPr>
        <w:t>3</w:t>
      </w:r>
      <w:r w:rsidRPr="002608ED">
        <w:rPr>
          <w:rFonts w:ascii="Times New Roman" w:hAnsi="Times New Roman"/>
          <w:sz w:val="24"/>
          <w:szCs w:val="24"/>
        </w:rPr>
        <w:t xml:space="preserve"> г питание осуществлялось силами аутсорсингов</w:t>
      </w:r>
      <w:r w:rsidR="004339A1" w:rsidRPr="002608ED">
        <w:rPr>
          <w:rFonts w:ascii="Times New Roman" w:hAnsi="Times New Roman"/>
          <w:sz w:val="24"/>
          <w:szCs w:val="24"/>
        </w:rPr>
        <w:t>ой</w:t>
      </w:r>
      <w:r w:rsidRPr="002608ED">
        <w:rPr>
          <w:rFonts w:ascii="Times New Roman" w:hAnsi="Times New Roman"/>
          <w:sz w:val="24"/>
          <w:szCs w:val="24"/>
        </w:rPr>
        <w:t xml:space="preserve"> компани</w:t>
      </w:r>
      <w:r w:rsidR="004339A1" w:rsidRPr="002608ED">
        <w:rPr>
          <w:rFonts w:ascii="Times New Roman" w:hAnsi="Times New Roman"/>
          <w:sz w:val="24"/>
          <w:szCs w:val="24"/>
        </w:rPr>
        <w:t>и -</w:t>
      </w:r>
      <w:r w:rsidRPr="002608ED">
        <w:rPr>
          <w:rFonts w:ascii="Times New Roman" w:hAnsi="Times New Roman"/>
          <w:sz w:val="24"/>
          <w:szCs w:val="24"/>
        </w:rPr>
        <w:t xml:space="preserve">ООО «Вектор» (контракт от 24.08.2022г № </w:t>
      </w:r>
      <w:r w:rsidRPr="002608ED">
        <w:rPr>
          <w:rFonts w:ascii="Times New Roman" w:eastAsia="Times New Roman" w:hAnsi="Times New Roman"/>
          <w:bCs/>
          <w:sz w:val="24"/>
          <w:szCs w:val="24"/>
          <w:lang w:eastAsia="ru-RU"/>
        </w:rPr>
        <w:t>0166300024722000427/ЦО53</w:t>
      </w:r>
      <w:r w:rsidRPr="002608ED">
        <w:rPr>
          <w:rFonts w:ascii="Times New Roman" w:hAnsi="Times New Roman"/>
          <w:b/>
          <w:bCs/>
          <w:sz w:val="24"/>
          <w:szCs w:val="24"/>
        </w:rPr>
        <w:t>).</w:t>
      </w:r>
    </w:p>
    <w:p w:rsidR="00F62003" w:rsidRDefault="00F62003" w:rsidP="00253269">
      <w:pPr>
        <w:pStyle w:val="ac"/>
        <w:ind w:firstLine="567"/>
        <w:jc w:val="both"/>
        <w:rPr>
          <w:rFonts w:ascii="Times New Roman" w:hAnsi="Times New Roman"/>
          <w:color w:val="000000"/>
          <w:sz w:val="24"/>
          <w:szCs w:val="24"/>
          <w:highlight w:val="yellow"/>
        </w:rPr>
      </w:pPr>
    </w:p>
    <w:p w:rsidR="00CC215A" w:rsidRPr="00CC215A" w:rsidRDefault="00CC215A" w:rsidP="00CC215A">
      <w:pPr>
        <w:pStyle w:val="ac"/>
        <w:ind w:firstLine="567"/>
        <w:jc w:val="both"/>
        <w:rPr>
          <w:rFonts w:ascii="Times New Roman" w:hAnsi="Times New Roman"/>
          <w:color w:val="666666"/>
          <w:sz w:val="24"/>
          <w:szCs w:val="24"/>
        </w:rPr>
      </w:pPr>
      <w:r w:rsidRPr="00CC215A">
        <w:rPr>
          <w:rFonts w:ascii="Times New Roman" w:hAnsi="Times New Roman"/>
          <w:sz w:val="24"/>
          <w:szCs w:val="24"/>
        </w:rPr>
        <w:t>Перед современной общеобразовательной школой стоит важнейшая задача – научить школьников ориентироваться в массе информации, подготовить к жизни в условиях информационного общества. Существенную роль в этом играет БИЦ.  Необходимость специальной информационной подготовки человека к жизни в информационном обществе - главная проблема современности, поэтому главным направлением работы школьной библиотеки, как информационного центра является оказание помощи учащимся и учителям в учебно – воспитательном процессе.</w:t>
      </w:r>
    </w:p>
    <w:p w:rsidR="00CC215A" w:rsidRPr="00CC215A" w:rsidRDefault="00CC215A" w:rsidP="00CC215A">
      <w:pPr>
        <w:pStyle w:val="ac"/>
        <w:ind w:firstLine="567"/>
        <w:jc w:val="both"/>
        <w:rPr>
          <w:rFonts w:ascii="Times New Roman" w:hAnsi="Times New Roman"/>
          <w:color w:val="666666"/>
          <w:sz w:val="24"/>
          <w:szCs w:val="24"/>
        </w:rPr>
      </w:pPr>
      <w:r w:rsidRPr="00CC215A">
        <w:rPr>
          <w:rFonts w:ascii="Times New Roman" w:hAnsi="Times New Roman"/>
          <w:sz w:val="24"/>
          <w:szCs w:val="24"/>
        </w:rPr>
        <w:t>Школьный  Библиотечно – информационный центр  является важным звеном  нашего образовательного учреждения. Она функционирует как традиционная библиотека с элементами медиатеки, поддерживает и обеспечивает образовательный процесс.</w:t>
      </w:r>
    </w:p>
    <w:p w:rsidR="00CC215A" w:rsidRPr="00A924FD" w:rsidRDefault="00CC215A" w:rsidP="00CC215A">
      <w:pPr>
        <w:spacing w:line="360" w:lineRule="auto"/>
        <w:jc w:val="center"/>
        <w:rPr>
          <w:rFonts w:ascii="Times New Roman" w:hAnsi="Times New Roman"/>
          <w:b/>
          <w:sz w:val="24"/>
          <w:szCs w:val="24"/>
          <w:u w:val="single"/>
        </w:rPr>
      </w:pPr>
      <w:r w:rsidRPr="00A924FD">
        <w:rPr>
          <w:rFonts w:ascii="Times New Roman" w:hAnsi="Times New Roman"/>
          <w:b/>
          <w:sz w:val="24"/>
          <w:szCs w:val="24"/>
          <w:u w:val="single"/>
        </w:rPr>
        <w:t>Краткая справка о библиотеке</w:t>
      </w:r>
    </w:p>
    <w:p w:rsidR="00CC215A" w:rsidRPr="00CC215A" w:rsidRDefault="00CC215A" w:rsidP="00CC215A">
      <w:pPr>
        <w:pStyle w:val="ac"/>
        <w:ind w:firstLine="567"/>
        <w:jc w:val="both"/>
        <w:rPr>
          <w:rFonts w:ascii="Times New Roman" w:hAnsi="Times New Roman"/>
          <w:sz w:val="24"/>
          <w:szCs w:val="24"/>
        </w:rPr>
      </w:pPr>
      <w:r w:rsidRPr="00CC215A">
        <w:rPr>
          <w:rFonts w:ascii="Times New Roman" w:hAnsi="Times New Roman"/>
          <w:sz w:val="24"/>
          <w:szCs w:val="24"/>
        </w:rPr>
        <w:t>Библиотека расположена на втором этаже Муниципального образовательного учреждения</w:t>
      </w:r>
      <w:r w:rsidRPr="00CC215A">
        <w:rPr>
          <w:rFonts w:ascii="Times New Roman" w:hAnsi="Times New Roman"/>
          <w:b/>
          <w:sz w:val="24"/>
          <w:szCs w:val="24"/>
        </w:rPr>
        <w:t xml:space="preserve"> Центр  образования № 53им.Л.Н Толстого</w:t>
      </w:r>
      <w:r w:rsidRPr="00CC215A">
        <w:rPr>
          <w:rFonts w:ascii="Times New Roman" w:hAnsi="Times New Roman"/>
          <w:sz w:val="24"/>
          <w:szCs w:val="24"/>
        </w:rPr>
        <w:t xml:space="preserve">  корпус № 1 по адресу  п.Иншнский  д.37</w:t>
      </w:r>
    </w:p>
    <w:p w:rsidR="00CC215A" w:rsidRPr="00CC215A" w:rsidRDefault="00CC215A" w:rsidP="00CC215A">
      <w:pPr>
        <w:pStyle w:val="ac"/>
        <w:ind w:firstLine="567"/>
        <w:jc w:val="both"/>
        <w:rPr>
          <w:rFonts w:ascii="Times New Roman" w:hAnsi="Times New Roman"/>
          <w:sz w:val="24"/>
          <w:szCs w:val="24"/>
        </w:rPr>
      </w:pPr>
      <w:r w:rsidRPr="00CC215A">
        <w:rPr>
          <w:rFonts w:ascii="Times New Roman" w:hAnsi="Times New Roman"/>
          <w:sz w:val="24"/>
          <w:szCs w:val="24"/>
        </w:rPr>
        <w:t xml:space="preserve"> </w:t>
      </w:r>
      <w:r w:rsidRPr="00CC215A">
        <w:rPr>
          <w:rFonts w:ascii="Times New Roman" w:hAnsi="Times New Roman"/>
          <w:sz w:val="24"/>
          <w:szCs w:val="24"/>
        </w:rPr>
        <w:tab/>
        <w:t>Библиотека занимает изолированное приспособленное помещение – комнату площадью 78 квадратных метров,   2 хранилища для учебного фонда. Библиотека оборудована  деревянными  стеллажами (17), книжными шкафами (7), столами для читателей (4). Режим работы библиотеки с 8 до 16 час, выходной в субботу, воскресение.</w:t>
      </w:r>
    </w:p>
    <w:p w:rsidR="00CC215A" w:rsidRPr="00CC215A" w:rsidRDefault="00CC215A" w:rsidP="00CC215A">
      <w:pPr>
        <w:pStyle w:val="ac"/>
        <w:ind w:firstLine="567"/>
        <w:jc w:val="both"/>
        <w:rPr>
          <w:rFonts w:ascii="Times New Roman" w:hAnsi="Times New Roman"/>
          <w:color w:val="666666"/>
          <w:sz w:val="24"/>
          <w:szCs w:val="24"/>
        </w:rPr>
      </w:pPr>
      <w:r w:rsidRPr="00CC215A">
        <w:rPr>
          <w:rFonts w:ascii="Times New Roman" w:hAnsi="Times New Roman"/>
          <w:b/>
          <w:bCs/>
          <w:color w:val="000000"/>
          <w:sz w:val="24"/>
          <w:szCs w:val="24"/>
        </w:rPr>
        <w:t>Главной задачей школьной библиотеки</w:t>
      </w:r>
      <w:r w:rsidRPr="00CC215A">
        <w:rPr>
          <w:rFonts w:ascii="Times New Roman" w:hAnsi="Times New Roman"/>
          <w:color w:val="000000"/>
          <w:sz w:val="24"/>
          <w:szCs w:val="24"/>
        </w:rPr>
        <w:t> как информационного центра является оказание помощи учащимся и учителям в учебном процессе.</w:t>
      </w:r>
    </w:p>
    <w:p w:rsidR="00CC215A" w:rsidRDefault="00CC215A" w:rsidP="00CC215A">
      <w:pPr>
        <w:spacing w:after="54" w:line="150" w:lineRule="atLeast"/>
        <w:jc w:val="both"/>
        <w:rPr>
          <w:rFonts w:ascii="Times New Roman" w:hAnsi="Times New Roman"/>
          <w:b/>
          <w:bCs/>
          <w:color w:val="000000"/>
          <w:sz w:val="24"/>
          <w:szCs w:val="24"/>
        </w:rPr>
      </w:pPr>
    </w:p>
    <w:p w:rsidR="00CC215A" w:rsidRPr="00A924FD" w:rsidRDefault="00CC215A" w:rsidP="00CC215A">
      <w:pPr>
        <w:spacing w:after="54" w:line="150" w:lineRule="atLeast"/>
        <w:jc w:val="both"/>
        <w:rPr>
          <w:rFonts w:ascii="Times New Roman" w:hAnsi="Times New Roman"/>
          <w:color w:val="666666"/>
          <w:sz w:val="24"/>
          <w:szCs w:val="24"/>
        </w:rPr>
      </w:pPr>
      <w:r w:rsidRPr="00A924FD">
        <w:rPr>
          <w:rFonts w:ascii="Times New Roman" w:hAnsi="Times New Roman"/>
          <w:b/>
          <w:bCs/>
          <w:color w:val="000000"/>
          <w:sz w:val="24"/>
          <w:szCs w:val="24"/>
        </w:rPr>
        <w:t>Задачи  библиотеки:</w:t>
      </w:r>
    </w:p>
    <w:p w:rsidR="00CC215A" w:rsidRPr="00CC215A" w:rsidRDefault="00CC215A" w:rsidP="00FA7858">
      <w:pPr>
        <w:pStyle w:val="ac"/>
        <w:numPr>
          <w:ilvl w:val="0"/>
          <w:numId w:val="20"/>
        </w:numPr>
        <w:jc w:val="both"/>
        <w:rPr>
          <w:rFonts w:ascii="Times New Roman" w:hAnsi="Times New Roman"/>
          <w:sz w:val="24"/>
          <w:szCs w:val="24"/>
        </w:rPr>
      </w:pPr>
      <w:r w:rsidRPr="00CC215A">
        <w:rPr>
          <w:rFonts w:ascii="Times New Roman" w:hAnsi="Times New Roman"/>
          <w:sz w:val="24"/>
          <w:szCs w:val="24"/>
        </w:rPr>
        <w:t>Обеспечение учебно-воспитательного процесса и самообразования через библиотечно-библиографическое и информационное обслуживание учащихся и педагогов.</w:t>
      </w:r>
    </w:p>
    <w:p w:rsidR="00CC215A" w:rsidRPr="00CC215A" w:rsidRDefault="00CC215A" w:rsidP="00FA7858">
      <w:pPr>
        <w:pStyle w:val="ac"/>
        <w:numPr>
          <w:ilvl w:val="0"/>
          <w:numId w:val="20"/>
        </w:numPr>
        <w:jc w:val="both"/>
        <w:rPr>
          <w:rFonts w:ascii="Times New Roman" w:hAnsi="Times New Roman"/>
          <w:sz w:val="24"/>
          <w:szCs w:val="24"/>
        </w:rPr>
      </w:pPr>
      <w:r w:rsidRPr="00CC215A">
        <w:rPr>
          <w:rFonts w:ascii="Times New Roman" w:hAnsi="Times New Roman"/>
          <w:sz w:val="24"/>
          <w:szCs w:val="24"/>
        </w:rPr>
        <w:t>Формирование у учащихся навыков независимого библиотечного пользователя, информационной культуры и культуры чтения.</w:t>
      </w:r>
    </w:p>
    <w:p w:rsidR="00CC215A" w:rsidRPr="00CC215A" w:rsidRDefault="00CC215A" w:rsidP="00FA7858">
      <w:pPr>
        <w:pStyle w:val="ac"/>
        <w:numPr>
          <w:ilvl w:val="0"/>
          <w:numId w:val="20"/>
        </w:numPr>
        <w:jc w:val="both"/>
        <w:rPr>
          <w:rFonts w:ascii="Times New Roman" w:hAnsi="Times New Roman"/>
          <w:sz w:val="24"/>
          <w:szCs w:val="24"/>
        </w:rPr>
      </w:pPr>
      <w:r w:rsidRPr="00CC215A">
        <w:rPr>
          <w:rFonts w:ascii="Times New Roman" w:hAnsi="Times New Roman"/>
          <w:sz w:val="24"/>
          <w:szCs w:val="24"/>
        </w:rPr>
        <w:t xml:space="preserve">Совершенствование традиционных и освоение новых библиотечных технологий. </w:t>
      </w:r>
    </w:p>
    <w:p w:rsidR="00CC215A" w:rsidRDefault="00CC215A" w:rsidP="00CC215A">
      <w:pPr>
        <w:spacing w:line="360" w:lineRule="auto"/>
        <w:ind w:left="360"/>
        <w:rPr>
          <w:rFonts w:ascii="Times New Roman" w:hAnsi="Times New Roman"/>
          <w:b/>
          <w:i/>
          <w:sz w:val="24"/>
          <w:szCs w:val="24"/>
        </w:rPr>
      </w:pPr>
    </w:p>
    <w:p w:rsidR="00CC215A" w:rsidRPr="00A924FD" w:rsidRDefault="00CC215A" w:rsidP="00CC215A">
      <w:pPr>
        <w:spacing w:line="360" w:lineRule="auto"/>
        <w:ind w:left="360"/>
        <w:rPr>
          <w:rFonts w:ascii="Times New Roman" w:hAnsi="Times New Roman"/>
          <w:b/>
          <w:i/>
          <w:sz w:val="24"/>
          <w:szCs w:val="24"/>
        </w:rPr>
      </w:pPr>
      <w:r w:rsidRPr="00A924FD">
        <w:rPr>
          <w:rFonts w:ascii="Times New Roman" w:hAnsi="Times New Roman"/>
          <w:b/>
          <w:i/>
          <w:sz w:val="24"/>
          <w:szCs w:val="24"/>
        </w:rPr>
        <w:t>Ведущие темы:</w:t>
      </w:r>
    </w:p>
    <w:p w:rsidR="00CC215A" w:rsidRPr="00CC215A" w:rsidRDefault="00CC215A" w:rsidP="00CC215A">
      <w:pPr>
        <w:pStyle w:val="ac"/>
        <w:rPr>
          <w:rFonts w:ascii="Times New Roman" w:hAnsi="Times New Roman"/>
          <w:sz w:val="24"/>
          <w:szCs w:val="24"/>
        </w:rPr>
      </w:pPr>
      <w:r w:rsidRPr="00CC215A">
        <w:rPr>
          <w:rFonts w:ascii="Times New Roman" w:hAnsi="Times New Roman"/>
          <w:sz w:val="24"/>
          <w:szCs w:val="24"/>
        </w:rPr>
        <w:t>«Библиотека – центр чтения»</w:t>
      </w:r>
    </w:p>
    <w:p w:rsidR="00CC215A" w:rsidRPr="00CC215A" w:rsidRDefault="00CC215A" w:rsidP="00CC215A">
      <w:pPr>
        <w:pStyle w:val="ac"/>
        <w:rPr>
          <w:rFonts w:ascii="Times New Roman" w:hAnsi="Times New Roman"/>
          <w:sz w:val="24"/>
          <w:szCs w:val="24"/>
        </w:rPr>
      </w:pPr>
      <w:r w:rsidRPr="00CC215A">
        <w:rPr>
          <w:rFonts w:ascii="Times New Roman" w:hAnsi="Times New Roman"/>
          <w:sz w:val="24"/>
          <w:szCs w:val="24"/>
        </w:rPr>
        <w:t>«Край наш  Тульский»</w:t>
      </w:r>
    </w:p>
    <w:p w:rsidR="00CC215A" w:rsidRPr="00CC215A" w:rsidRDefault="00CC215A" w:rsidP="00CC215A">
      <w:pPr>
        <w:pStyle w:val="ac"/>
        <w:rPr>
          <w:rFonts w:ascii="Times New Roman" w:hAnsi="Times New Roman"/>
          <w:sz w:val="24"/>
          <w:szCs w:val="24"/>
        </w:rPr>
      </w:pPr>
      <w:r w:rsidRPr="00CC215A">
        <w:rPr>
          <w:rFonts w:ascii="Times New Roman" w:hAnsi="Times New Roman"/>
          <w:sz w:val="24"/>
          <w:szCs w:val="24"/>
        </w:rPr>
        <w:t>«Здоровый образ жизни»</w:t>
      </w:r>
    </w:p>
    <w:p w:rsidR="00CC215A" w:rsidRPr="00CC215A" w:rsidRDefault="00CC215A" w:rsidP="00CC215A">
      <w:pPr>
        <w:pStyle w:val="ac"/>
        <w:rPr>
          <w:rFonts w:ascii="Times New Roman" w:hAnsi="Times New Roman"/>
          <w:sz w:val="24"/>
          <w:szCs w:val="24"/>
        </w:rPr>
      </w:pPr>
      <w:r w:rsidRPr="00CC215A">
        <w:rPr>
          <w:rFonts w:ascii="Times New Roman" w:hAnsi="Times New Roman"/>
          <w:sz w:val="24"/>
          <w:szCs w:val="24"/>
        </w:rPr>
        <w:t>«Работа школьной библиотеки в условиях пандемии»</w:t>
      </w:r>
    </w:p>
    <w:p w:rsidR="00CC215A" w:rsidRDefault="00CC215A" w:rsidP="00CC215A">
      <w:pPr>
        <w:spacing w:after="54" w:line="360" w:lineRule="auto"/>
        <w:jc w:val="center"/>
        <w:rPr>
          <w:rFonts w:ascii="Times New Roman" w:hAnsi="Times New Roman"/>
          <w:b/>
          <w:bCs/>
          <w:color w:val="000000"/>
          <w:sz w:val="24"/>
          <w:szCs w:val="24"/>
        </w:rPr>
      </w:pPr>
    </w:p>
    <w:p w:rsidR="00CC215A" w:rsidRPr="00A924FD" w:rsidRDefault="00CC215A" w:rsidP="00CC215A">
      <w:pPr>
        <w:spacing w:after="54" w:line="360" w:lineRule="auto"/>
        <w:jc w:val="center"/>
        <w:rPr>
          <w:rFonts w:ascii="Times New Roman" w:hAnsi="Times New Roman"/>
          <w:color w:val="666666"/>
          <w:sz w:val="24"/>
          <w:szCs w:val="24"/>
        </w:rPr>
      </w:pPr>
      <w:r w:rsidRPr="00A924FD">
        <w:rPr>
          <w:rFonts w:ascii="Times New Roman" w:hAnsi="Times New Roman"/>
          <w:b/>
          <w:bCs/>
          <w:color w:val="000000"/>
          <w:sz w:val="24"/>
          <w:szCs w:val="24"/>
        </w:rPr>
        <w:t>Основные функции библиотеки</w:t>
      </w:r>
    </w:p>
    <w:p w:rsidR="00CC215A" w:rsidRPr="00CC215A" w:rsidRDefault="00CC215A" w:rsidP="00FA7858">
      <w:pPr>
        <w:pStyle w:val="ac"/>
        <w:numPr>
          <w:ilvl w:val="0"/>
          <w:numId w:val="21"/>
        </w:numPr>
        <w:jc w:val="both"/>
        <w:rPr>
          <w:rFonts w:ascii="Times New Roman" w:hAnsi="Times New Roman"/>
          <w:color w:val="666666"/>
          <w:sz w:val="24"/>
          <w:szCs w:val="24"/>
        </w:rPr>
      </w:pPr>
      <w:r w:rsidRPr="00CC215A">
        <w:rPr>
          <w:rFonts w:ascii="Times New Roman" w:hAnsi="Times New Roman"/>
          <w:b/>
          <w:bCs/>
          <w:sz w:val="24"/>
          <w:szCs w:val="24"/>
        </w:rPr>
        <w:t>Образовательная</w:t>
      </w:r>
      <w:r w:rsidRPr="00CC215A">
        <w:rPr>
          <w:rFonts w:ascii="Times New Roman" w:hAnsi="Times New Roman"/>
          <w:sz w:val="24"/>
          <w:szCs w:val="24"/>
        </w:rPr>
        <w:t> - поддерживать и обеспечивать образовательные цели, сформулированные в концепции школы  и  в школьной программе.</w:t>
      </w:r>
    </w:p>
    <w:p w:rsidR="00CC215A" w:rsidRPr="00CC215A" w:rsidRDefault="00CC215A" w:rsidP="00FA7858">
      <w:pPr>
        <w:pStyle w:val="ac"/>
        <w:numPr>
          <w:ilvl w:val="0"/>
          <w:numId w:val="21"/>
        </w:numPr>
        <w:jc w:val="both"/>
        <w:rPr>
          <w:rFonts w:ascii="Times New Roman" w:hAnsi="Times New Roman"/>
          <w:color w:val="666666"/>
          <w:sz w:val="24"/>
          <w:szCs w:val="24"/>
        </w:rPr>
      </w:pPr>
      <w:r w:rsidRPr="00CC215A">
        <w:rPr>
          <w:rFonts w:ascii="Times New Roman" w:hAnsi="Times New Roman"/>
          <w:b/>
          <w:bCs/>
          <w:sz w:val="24"/>
          <w:szCs w:val="24"/>
        </w:rPr>
        <w:t>Информационная</w:t>
      </w:r>
      <w:r w:rsidRPr="00CC215A">
        <w:rPr>
          <w:rFonts w:ascii="Times New Roman" w:hAnsi="Times New Roman"/>
          <w:sz w:val="24"/>
          <w:szCs w:val="24"/>
        </w:rPr>
        <w:t> - предоставлять возможность использовать информацию вне зависимости от ее вида, формата, носителя.</w:t>
      </w:r>
    </w:p>
    <w:p w:rsidR="00CC215A" w:rsidRPr="00CC215A" w:rsidRDefault="00CC215A" w:rsidP="00FA7858">
      <w:pPr>
        <w:pStyle w:val="ac"/>
        <w:numPr>
          <w:ilvl w:val="0"/>
          <w:numId w:val="21"/>
        </w:numPr>
        <w:jc w:val="both"/>
        <w:rPr>
          <w:rFonts w:ascii="Times New Roman" w:hAnsi="Times New Roman"/>
          <w:color w:val="666666"/>
          <w:sz w:val="24"/>
          <w:szCs w:val="24"/>
        </w:rPr>
      </w:pPr>
      <w:r w:rsidRPr="00CC215A">
        <w:rPr>
          <w:rFonts w:ascii="Times New Roman" w:hAnsi="Times New Roman"/>
          <w:b/>
          <w:bCs/>
          <w:sz w:val="24"/>
          <w:szCs w:val="24"/>
        </w:rPr>
        <w:t>Культурная</w:t>
      </w:r>
      <w:r w:rsidRPr="00CC215A">
        <w:rPr>
          <w:rFonts w:ascii="Times New Roman" w:hAnsi="Times New Roman"/>
          <w:sz w:val="24"/>
          <w:szCs w:val="24"/>
        </w:rPr>
        <w:t> - организовывать мероприятия, воспитывающие культурное и социальное самосознание, содействующие эмоциональному развитию учащихся.</w:t>
      </w:r>
    </w:p>
    <w:p w:rsidR="00CC215A" w:rsidRDefault="00CC215A" w:rsidP="00CC215A">
      <w:pPr>
        <w:pStyle w:val="ac"/>
        <w:rPr>
          <w:rFonts w:ascii="Times New Roman" w:hAnsi="Times New Roman"/>
          <w:b/>
          <w:sz w:val="24"/>
          <w:szCs w:val="24"/>
        </w:rPr>
      </w:pPr>
    </w:p>
    <w:p w:rsidR="00CC215A" w:rsidRPr="00CC215A" w:rsidRDefault="00CC215A" w:rsidP="00CC215A">
      <w:pPr>
        <w:pStyle w:val="ac"/>
        <w:rPr>
          <w:rFonts w:ascii="Times New Roman" w:hAnsi="Times New Roman"/>
          <w:b/>
          <w:color w:val="666666"/>
          <w:sz w:val="24"/>
          <w:szCs w:val="24"/>
        </w:rPr>
      </w:pPr>
      <w:r w:rsidRPr="00CC215A">
        <w:rPr>
          <w:rFonts w:ascii="Times New Roman" w:hAnsi="Times New Roman"/>
          <w:b/>
          <w:sz w:val="24"/>
          <w:szCs w:val="24"/>
        </w:rPr>
        <w:t>Локальные акты, регламентирующие  работу библиотеки:</w:t>
      </w:r>
    </w:p>
    <w:p w:rsidR="00CC215A" w:rsidRPr="00CC215A" w:rsidRDefault="00CC215A" w:rsidP="00CC215A">
      <w:pPr>
        <w:pStyle w:val="ac"/>
        <w:rPr>
          <w:rFonts w:ascii="Times New Roman" w:hAnsi="Times New Roman"/>
          <w:color w:val="666666"/>
          <w:sz w:val="24"/>
          <w:szCs w:val="24"/>
        </w:rPr>
      </w:pPr>
      <w:r w:rsidRPr="00CC215A">
        <w:rPr>
          <w:rFonts w:ascii="Times New Roman" w:hAnsi="Times New Roman"/>
          <w:sz w:val="24"/>
          <w:szCs w:val="24"/>
        </w:rPr>
        <w:t>-  Положение о библиотеке ОУ;</w:t>
      </w:r>
    </w:p>
    <w:p w:rsidR="00CC215A" w:rsidRPr="00CC215A" w:rsidRDefault="00CC215A" w:rsidP="00CC215A">
      <w:pPr>
        <w:pStyle w:val="ac"/>
        <w:rPr>
          <w:rFonts w:ascii="Times New Roman" w:hAnsi="Times New Roman"/>
          <w:color w:val="666666"/>
          <w:sz w:val="24"/>
          <w:szCs w:val="24"/>
        </w:rPr>
      </w:pPr>
      <w:r w:rsidRPr="00CC215A">
        <w:rPr>
          <w:rFonts w:ascii="Times New Roman" w:hAnsi="Times New Roman"/>
          <w:sz w:val="24"/>
          <w:szCs w:val="24"/>
        </w:rPr>
        <w:t>- Правила пользования библиотекой ОУ;</w:t>
      </w:r>
    </w:p>
    <w:p w:rsidR="00CC215A" w:rsidRPr="00CC215A" w:rsidRDefault="00CC215A" w:rsidP="00CC215A">
      <w:pPr>
        <w:pStyle w:val="ac"/>
        <w:rPr>
          <w:rFonts w:ascii="Times New Roman" w:hAnsi="Times New Roman"/>
          <w:color w:val="666666"/>
          <w:sz w:val="24"/>
          <w:szCs w:val="24"/>
        </w:rPr>
      </w:pPr>
      <w:r w:rsidRPr="00CC215A">
        <w:rPr>
          <w:rFonts w:ascii="Times New Roman" w:hAnsi="Times New Roman"/>
          <w:sz w:val="24"/>
          <w:szCs w:val="24"/>
        </w:rPr>
        <w:t>- Должностные инструкции работников библиотеки;</w:t>
      </w:r>
    </w:p>
    <w:p w:rsidR="00CC215A" w:rsidRPr="00CC215A" w:rsidRDefault="00CC215A" w:rsidP="00CC215A">
      <w:pPr>
        <w:pStyle w:val="ac"/>
        <w:rPr>
          <w:rFonts w:ascii="Times New Roman" w:hAnsi="Times New Roman"/>
          <w:color w:val="666666"/>
          <w:sz w:val="24"/>
          <w:szCs w:val="24"/>
        </w:rPr>
      </w:pPr>
      <w:r w:rsidRPr="00CC215A">
        <w:rPr>
          <w:rFonts w:ascii="Times New Roman" w:hAnsi="Times New Roman"/>
          <w:sz w:val="24"/>
          <w:szCs w:val="24"/>
        </w:rPr>
        <w:t>- Паспорт библиотеки</w:t>
      </w:r>
    </w:p>
    <w:p w:rsidR="00CC215A" w:rsidRDefault="00CC215A" w:rsidP="00CC215A">
      <w:pPr>
        <w:pStyle w:val="ac"/>
        <w:rPr>
          <w:rFonts w:ascii="Times New Roman" w:hAnsi="Times New Roman"/>
          <w:b/>
          <w:sz w:val="24"/>
          <w:szCs w:val="24"/>
        </w:rPr>
      </w:pPr>
    </w:p>
    <w:p w:rsidR="00CC215A" w:rsidRPr="00CC215A" w:rsidRDefault="00CC215A" w:rsidP="00CC215A">
      <w:pPr>
        <w:pStyle w:val="ac"/>
        <w:rPr>
          <w:rFonts w:ascii="Times New Roman" w:hAnsi="Times New Roman"/>
          <w:b/>
          <w:color w:val="666666"/>
          <w:sz w:val="24"/>
          <w:szCs w:val="24"/>
        </w:rPr>
      </w:pPr>
      <w:r w:rsidRPr="00CC215A">
        <w:rPr>
          <w:rFonts w:ascii="Times New Roman" w:hAnsi="Times New Roman"/>
          <w:b/>
          <w:sz w:val="24"/>
          <w:szCs w:val="24"/>
        </w:rPr>
        <w:t>Документы учета и контроля:</w:t>
      </w:r>
    </w:p>
    <w:p w:rsidR="00CC215A" w:rsidRPr="00CC215A" w:rsidRDefault="00CC215A" w:rsidP="00CC215A">
      <w:pPr>
        <w:pStyle w:val="ac"/>
        <w:rPr>
          <w:rFonts w:ascii="Times New Roman" w:hAnsi="Times New Roman"/>
          <w:color w:val="666666"/>
          <w:sz w:val="24"/>
          <w:szCs w:val="24"/>
        </w:rPr>
      </w:pPr>
      <w:r w:rsidRPr="00CC215A">
        <w:rPr>
          <w:rFonts w:ascii="Times New Roman" w:hAnsi="Times New Roman"/>
          <w:sz w:val="24"/>
          <w:szCs w:val="24"/>
        </w:rPr>
        <w:t>- Книга суммарного учета основного фонда;</w:t>
      </w:r>
    </w:p>
    <w:p w:rsidR="00CC215A" w:rsidRPr="00CC215A" w:rsidRDefault="00CC215A" w:rsidP="00CC215A">
      <w:pPr>
        <w:pStyle w:val="ac"/>
        <w:rPr>
          <w:rFonts w:ascii="Times New Roman" w:hAnsi="Times New Roman"/>
          <w:color w:val="666666"/>
          <w:sz w:val="24"/>
          <w:szCs w:val="24"/>
        </w:rPr>
      </w:pPr>
      <w:r w:rsidRPr="00CC215A">
        <w:rPr>
          <w:rFonts w:ascii="Times New Roman" w:hAnsi="Times New Roman"/>
          <w:sz w:val="24"/>
          <w:szCs w:val="24"/>
        </w:rPr>
        <w:t>- Инвентарные  книги;</w:t>
      </w:r>
    </w:p>
    <w:p w:rsidR="00CC215A" w:rsidRPr="00CC215A" w:rsidRDefault="00CC215A" w:rsidP="00CC215A">
      <w:pPr>
        <w:pStyle w:val="ac"/>
        <w:rPr>
          <w:rFonts w:ascii="Times New Roman" w:hAnsi="Times New Roman"/>
          <w:color w:val="666666"/>
          <w:sz w:val="24"/>
          <w:szCs w:val="24"/>
        </w:rPr>
      </w:pPr>
      <w:r w:rsidRPr="00CC215A">
        <w:rPr>
          <w:rFonts w:ascii="Times New Roman" w:hAnsi="Times New Roman"/>
          <w:sz w:val="24"/>
          <w:szCs w:val="24"/>
        </w:rPr>
        <w:t>- Журнал учета книг, принятых взамен утерянных;</w:t>
      </w:r>
    </w:p>
    <w:p w:rsidR="00CC215A" w:rsidRPr="00CC215A" w:rsidRDefault="00CC215A" w:rsidP="00CC215A">
      <w:pPr>
        <w:pStyle w:val="ac"/>
        <w:rPr>
          <w:rFonts w:ascii="Times New Roman" w:hAnsi="Times New Roman"/>
          <w:color w:val="666666"/>
          <w:sz w:val="24"/>
          <w:szCs w:val="24"/>
        </w:rPr>
      </w:pPr>
      <w:r w:rsidRPr="00CC215A">
        <w:rPr>
          <w:rFonts w:ascii="Times New Roman" w:hAnsi="Times New Roman"/>
          <w:sz w:val="24"/>
          <w:szCs w:val="24"/>
        </w:rPr>
        <w:t>- Журнал учета изданий, не подлежащих инвентарному учету;</w:t>
      </w:r>
    </w:p>
    <w:p w:rsidR="00CC215A" w:rsidRPr="00CC215A" w:rsidRDefault="00CC215A" w:rsidP="00CC215A">
      <w:pPr>
        <w:pStyle w:val="ac"/>
        <w:rPr>
          <w:rFonts w:ascii="Times New Roman" w:hAnsi="Times New Roman"/>
          <w:color w:val="666666"/>
          <w:sz w:val="24"/>
          <w:szCs w:val="24"/>
        </w:rPr>
      </w:pPr>
      <w:r w:rsidRPr="00CC215A">
        <w:rPr>
          <w:rFonts w:ascii="Times New Roman" w:hAnsi="Times New Roman"/>
          <w:sz w:val="24"/>
          <w:szCs w:val="24"/>
        </w:rPr>
        <w:t>- Книга суммарного учета учебников;</w:t>
      </w:r>
    </w:p>
    <w:p w:rsidR="00CC215A" w:rsidRPr="00CC215A" w:rsidRDefault="00CC215A" w:rsidP="00CC215A">
      <w:pPr>
        <w:pStyle w:val="ac"/>
        <w:rPr>
          <w:rFonts w:ascii="Times New Roman" w:hAnsi="Times New Roman"/>
          <w:color w:val="666666"/>
          <w:sz w:val="24"/>
          <w:szCs w:val="24"/>
        </w:rPr>
      </w:pPr>
      <w:r w:rsidRPr="00CC215A">
        <w:rPr>
          <w:rFonts w:ascii="Times New Roman" w:hAnsi="Times New Roman"/>
          <w:sz w:val="24"/>
          <w:szCs w:val="24"/>
        </w:rPr>
        <w:t>- Картотека учебников;</w:t>
      </w:r>
    </w:p>
    <w:p w:rsidR="00CC215A" w:rsidRPr="00CC215A" w:rsidRDefault="00CC215A" w:rsidP="00CC215A">
      <w:pPr>
        <w:pStyle w:val="ac"/>
        <w:rPr>
          <w:rFonts w:ascii="Times New Roman" w:hAnsi="Times New Roman"/>
          <w:color w:val="666666"/>
          <w:sz w:val="24"/>
          <w:szCs w:val="24"/>
        </w:rPr>
      </w:pPr>
      <w:r w:rsidRPr="00CC215A">
        <w:rPr>
          <w:rFonts w:ascii="Times New Roman" w:hAnsi="Times New Roman"/>
          <w:sz w:val="24"/>
          <w:szCs w:val="24"/>
        </w:rPr>
        <w:t>- Журнал выдачи учебников по классам;</w:t>
      </w:r>
    </w:p>
    <w:p w:rsidR="00CC215A" w:rsidRPr="00CC215A" w:rsidRDefault="00CC215A" w:rsidP="00CC215A">
      <w:pPr>
        <w:pStyle w:val="ac"/>
        <w:rPr>
          <w:rFonts w:ascii="Times New Roman" w:hAnsi="Times New Roman"/>
          <w:color w:val="666666"/>
          <w:sz w:val="24"/>
          <w:szCs w:val="24"/>
        </w:rPr>
      </w:pPr>
      <w:r w:rsidRPr="00CC215A">
        <w:rPr>
          <w:rFonts w:ascii="Times New Roman" w:hAnsi="Times New Roman"/>
          <w:sz w:val="24"/>
          <w:szCs w:val="24"/>
        </w:rPr>
        <w:t>- Дневник работы школьной библиотеки;</w:t>
      </w:r>
    </w:p>
    <w:p w:rsidR="00CC215A" w:rsidRPr="00CC215A" w:rsidRDefault="00CC215A" w:rsidP="00CC215A">
      <w:pPr>
        <w:pStyle w:val="ac"/>
        <w:rPr>
          <w:rFonts w:ascii="Times New Roman" w:hAnsi="Times New Roman"/>
          <w:color w:val="666666"/>
          <w:sz w:val="24"/>
          <w:szCs w:val="24"/>
        </w:rPr>
      </w:pPr>
      <w:r w:rsidRPr="00CC215A">
        <w:rPr>
          <w:rFonts w:ascii="Times New Roman" w:hAnsi="Times New Roman"/>
          <w:sz w:val="24"/>
          <w:szCs w:val="24"/>
        </w:rPr>
        <w:t>- Папка с копиями накладных и счетов;</w:t>
      </w:r>
    </w:p>
    <w:p w:rsidR="00CC215A" w:rsidRPr="00CC215A" w:rsidRDefault="00CC215A" w:rsidP="00CC215A">
      <w:pPr>
        <w:pStyle w:val="ac"/>
        <w:rPr>
          <w:rFonts w:ascii="Times New Roman" w:hAnsi="Times New Roman"/>
          <w:sz w:val="24"/>
          <w:szCs w:val="24"/>
        </w:rPr>
      </w:pPr>
      <w:r w:rsidRPr="00CC215A">
        <w:rPr>
          <w:rFonts w:ascii="Times New Roman" w:hAnsi="Times New Roman"/>
          <w:sz w:val="24"/>
          <w:szCs w:val="24"/>
        </w:rPr>
        <w:t>- Акты списания;</w:t>
      </w:r>
    </w:p>
    <w:p w:rsidR="00CC215A" w:rsidRPr="00CC215A" w:rsidRDefault="00CC215A" w:rsidP="00CC215A">
      <w:pPr>
        <w:pStyle w:val="ac"/>
        <w:rPr>
          <w:rFonts w:ascii="Times New Roman" w:hAnsi="Times New Roman"/>
          <w:sz w:val="24"/>
          <w:szCs w:val="24"/>
        </w:rPr>
      </w:pPr>
      <w:r w:rsidRPr="00CC215A">
        <w:rPr>
          <w:rFonts w:ascii="Times New Roman" w:hAnsi="Times New Roman"/>
          <w:sz w:val="24"/>
          <w:szCs w:val="24"/>
        </w:rPr>
        <w:t>- Журнал учета работы в сети Интернет;</w:t>
      </w:r>
    </w:p>
    <w:p w:rsidR="00CC215A" w:rsidRPr="00CC215A" w:rsidRDefault="00CC215A" w:rsidP="00CC215A">
      <w:pPr>
        <w:pStyle w:val="ac"/>
        <w:rPr>
          <w:rFonts w:ascii="Times New Roman" w:hAnsi="Times New Roman"/>
          <w:sz w:val="24"/>
          <w:szCs w:val="24"/>
        </w:rPr>
      </w:pPr>
      <w:r w:rsidRPr="00CC215A">
        <w:rPr>
          <w:rFonts w:ascii="Times New Roman" w:hAnsi="Times New Roman"/>
          <w:sz w:val="24"/>
          <w:szCs w:val="24"/>
        </w:rPr>
        <w:t>- Книга учета выданных справок3</w:t>
      </w:r>
    </w:p>
    <w:p w:rsidR="00CC215A" w:rsidRDefault="00CC215A" w:rsidP="00CC215A">
      <w:pPr>
        <w:pStyle w:val="ac"/>
        <w:rPr>
          <w:rFonts w:ascii="Times New Roman" w:hAnsi="Times New Roman"/>
          <w:sz w:val="24"/>
          <w:szCs w:val="24"/>
        </w:rPr>
      </w:pPr>
    </w:p>
    <w:p w:rsidR="00CC215A" w:rsidRPr="00CC215A" w:rsidRDefault="00CC215A" w:rsidP="00CC215A">
      <w:pPr>
        <w:pStyle w:val="ac"/>
        <w:rPr>
          <w:rFonts w:ascii="Times New Roman" w:hAnsi="Times New Roman"/>
          <w:color w:val="666666"/>
          <w:sz w:val="24"/>
          <w:szCs w:val="24"/>
        </w:rPr>
      </w:pPr>
      <w:r w:rsidRPr="00CC215A">
        <w:rPr>
          <w:rFonts w:ascii="Times New Roman" w:hAnsi="Times New Roman"/>
          <w:sz w:val="24"/>
          <w:szCs w:val="24"/>
        </w:rPr>
        <w:t>Библиотека работает по плану, утвержденному директором школы.</w:t>
      </w:r>
    </w:p>
    <w:p w:rsidR="00CC215A" w:rsidRDefault="00CC215A" w:rsidP="00CC215A">
      <w:pPr>
        <w:pStyle w:val="ac"/>
        <w:rPr>
          <w:rFonts w:ascii="Times New Roman" w:hAnsi="Times New Roman"/>
          <w:b/>
          <w:sz w:val="24"/>
          <w:szCs w:val="24"/>
        </w:rPr>
      </w:pPr>
    </w:p>
    <w:p w:rsidR="00CC215A" w:rsidRPr="00CC215A" w:rsidRDefault="00CC215A" w:rsidP="00CC215A">
      <w:pPr>
        <w:pStyle w:val="ac"/>
        <w:rPr>
          <w:rFonts w:ascii="Times New Roman" w:hAnsi="Times New Roman"/>
          <w:b/>
          <w:sz w:val="24"/>
          <w:szCs w:val="24"/>
        </w:rPr>
      </w:pPr>
      <w:r w:rsidRPr="00CC215A">
        <w:rPr>
          <w:rFonts w:ascii="Times New Roman" w:hAnsi="Times New Roman"/>
          <w:b/>
          <w:sz w:val="24"/>
          <w:szCs w:val="24"/>
        </w:rPr>
        <w:t>Библиотечная статистика</w:t>
      </w:r>
    </w:p>
    <w:p w:rsidR="00CC215A" w:rsidRPr="00CC215A" w:rsidRDefault="00CC215A" w:rsidP="00CC215A">
      <w:pPr>
        <w:pStyle w:val="ac"/>
        <w:rPr>
          <w:rFonts w:ascii="Times New Roman" w:hAnsi="Times New Roman"/>
          <w:sz w:val="24"/>
          <w:szCs w:val="24"/>
        </w:rPr>
      </w:pPr>
    </w:p>
    <w:p w:rsidR="00CC215A" w:rsidRPr="00CC215A" w:rsidRDefault="00CC215A" w:rsidP="00FA7858">
      <w:pPr>
        <w:pStyle w:val="ac"/>
        <w:numPr>
          <w:ilvl w:val="0"/>
          <w:numId w:val="22"/>
        </w:numPr>
        <w:rPr>
          <w:rFonts w:ascii="Times New Roman" w:hAnsi="Times New Roman"/>
          <w:sz w:val="24"/>
          <w:szCs w:val="24"/>
        </w:rPr>
      </w:pPr>
      <w:r w:rsidRPr="00CC215A">
        <w:rPr>
          <w:rFonts w:ascii="Times New Roman" w:hAnsi="Times New Roman"/>
          <w:sz w:val="24"/>
          <w:szCs w:val="24"/>
        </w:rPr>
        <w:t>Книжный фонд – 5848 экз.</w:t>
      </w:r>
    </w:p>
    <w:p w:rsidR="00CC215A" w:rsidRPr="00CC215A" w:rsidRDefault="00CC215A" w:rsidP="00FA7858">
      <w:pPr>
        <w:pStyle w:val="ac"/>
        <w:numPr>
          <w:ilvl w:val="0"/>
          <w:numId w:val="22"/>
        </w:numPr>
        <w:rPr>
          <w:rFonts w:ascii="Times New Roman" w:hAnsi="Times New Roman"/>
          <w:sz w:val="24"/>
          <w:szCs w:val="24"/>
        </w:rPr>
      </w:pPr>
      <w:r w:rsidRPr="00CC215A">
        <w:rPr>
          <w:rFonts w:ascii="Times New Roman" w:hAnsi="Times New Roman"/>
          <w:sz w:val="24"/>
          <w:szCs w:val="24"/>
        </w:rPr>
        <w:t>Фонд учебников –12603 экз.</w:t>
      </w:r>
    </w:p>
    <w:p w:rsidR="00CC215A" w:rsidRPr="00CC215A" w:rsidRDefault="00CC215A" w:rsidP="00FA7858">
      <w:pPr>
        <w:pStyle w:val="ac"/>
        <w:numPr>
          <w:ilvl w:val="0"/>
          <w:numId w:val="22"/>
        </w:numPr>
        <w:rPr>
          <w:rFonts w:ascii="Times New Roman" w:hAnsi="Times New Roman"/>
          <w:sz w:val="24"/>
          <w:szCs w:val="24"/>
        </w:rPr>
      </w:pPr>
      <w:r w:rsidRPr="00CC215A">
        <w:rPr>
          <w:rFonts w:ascii="Times New Roman" w:hAnsi="Times New Roman"/>
          <w:sz w:val="24"/>
          <w:szCs w:val="24"/>
        </w:rPr>
        <w:t>Аудио и видеоматериалов – 35 экз.</w:t>
      </w:r>
    </w:p>
    <w:p w:rsidR="00CC215A" w:rsidRPr="00CC215A" w:rsidRDefault="00CC215A" w:rsidP="00FA7858">
      <w:pPr>
        <w:pStyle w:val="ac"/>
        <w:numPr>
          <w:ilvl w:val="0"/>
          <w:numId w:val="22"/>
        </w:numPr>
        <w:rPr>
          <w:rFonts w:ascii="Times New Roman" w:hAnsi="Times New Roman"/>
          <w:sz w:val="24"/>
          <w:szCs w:val="24"/>
        </w:rPr>
      </w:pPr>
      <w:r w:rsidRPr="00CC215A">
        <w:rPr>
          <w:rFonts w:ascii="Times New Roman" w:hAnsi="Times New Roman"/>
          <w:sz w:val="24"/>
          <w:szCs w:val="24"/>
        </w:rPr>
        <w:t>Электронные издания – 469 экз.</w:t>
      </w:r>
    </w:p>
    <w:p w:rsidR="00AD5986" w:rsidRDefault="00AD5986" w:rsidP="00CC215A">
      <w:pPr>
        <w:pStyle w:val="ac"/>
        <w:ind w:firstLine="567"/>
        <w:jc w:val="both"/>
        <w:rPr>
          <w:rFonts w:ascii="Times New Roman" w:hAnsi="Times New Roman"/>
          <w:sz w:val="24"/>
          <w:szCs w:val="24"/>
        </w:rPr>
      </w:pPr>
    </w:p>
    <w:p w:rsidR="00CC215A" w:rsidRPr="00CC215A" w:rsidRDefault="00CC215A" w:rsidP="00CC215A">
      <w:pPr>
        <w:pStyle w:val="ac"/>
        <w:ind w:firstLine="567"/>
        <w:jc w:val="both"/>
        <w:rPr>
          <w:rFonts w:ascii="Times New Roman" w:hAnsi="Times New Roman"/>
          <w:sz w:val="24"/>
          <w:szCs w:val="24"/>
        </w:rPr>
      </w:pPr>
      <w:r w:rsidRPr="00CC215A">
        <w:rPr>
          <w:rFonts w:ascii="Times New Roman" w:hAnsi="Times New Roman"/>
          <w:sz w:val="24"/>
          <w:szCs w:val="24"/>
        </w:rPr>
        <w:t xml:space="preserve"> БИЦ  была проделана большая работа по привлечению читателей в библиотеку: систематически проводились обзоры книг, беседы,  оформлялись книжные выставки. Но в мае месяце в школе шел ремонт кровли, поэтому учащиеся не посещали библиотеку, отсюда понижение этих показателей.</w:t>
      </w:r>
    </w:p>
    <w:p w:rsidR="00AD5986" w:rsidRDefault="00AD5986" w:rsidP="00AD5986">
      <w:pPr>
        <w:rPr>
          <w:rFonts w:ascii="Times New Roman" w:hAnsi="Times New Roman"/>
          <w:b/>
          <w:sz w:val="24"/>
          <w:szCs w:val="24"/>
        </w:rPr>
      </w:pPr>
    </w:p>
    <w:p w:rsidR="00CC215A" w:rsidRPr="00A924FD" w:rsidRDefault="00CC215A" w:rsidP="00AD5986">
      <w:pPr>
        <w:rPr>
          <w:rFonts w:ascii="Times New Roman" w:hAnsi="Times New Roman"/>
          <w:b/>
          <w:sz w:val="24"/>
          <w:szCs w:val="24"/>
        </w:rPr>
      </w:pPr>
      <w:r w:rsidRPr="00A924FD">
        <w:rPr>
          <w:rFonts w:ascii="Times New Roman" w:hAnsi="Times New Roman"/>
          <w:b/>
          <w:sz w:val="24"/>
          <w:szCs w:val="24"/>
        </w:rPr>
        <w:t>Библиотечно-информационное обеспечение</w:t>
      </w:r>
    </w:p>
    <w:p w:rsidR="00CC215A" w:rsidRPr="00CC215A" w:rsidRDefault="00CC215A" w:rsidP="00CC215A">
      <w:pPr>
        <w:pStyle w:val="ac"/>
        <w:ind w:firstLine="567"/>
        <w:jc w:val="both"/>
        <w:rPr>
          <w:rFonts w:ascii="Times New Roman" w:hAnsi="Times New Roman"/>
          <w:sz w:val="24"/>
          <w:szCs w:val="24"/>
        </w:rPr>
      </w:pPr>
      <w:r w:rsidRPr="00CC215A">
        <w:rPr>
          <w:rFonts w:ascii="Times New Roman" w:hAnsi="Times New Roman"/>
          <w:sz w:val="24"/>
          <w:szCs w:val="24"/>
        </w:rPr>
        <w:t xml:space="preserve">В БИЦ организован открытый доступ к библиотечному фонду. Фонд расставлен в систематическом порядке в соответствии с таблицами ББК. Внутри разделов по алфавиту. Достаточно полно представлен фонд справочной литературы: более 50 изданий словарей, справочников и энциклопедий. В библиотеке имеются собрание сочинений: «Мировая </w:t>
      </w:r>
      <w:r w:rsidRPr="00CC215A">
        <w:rPr>
          <w:rFonts w:ascii="Times New Roman" w:hAnsi="Times New Roman"/>
          <w:sz w:val="24"/>
          <w:szCs w:val="24"/>
        </w:rPr>
        <w:lastRenderedPageBreak/>
        <w:t>библиотека для детей», 100-томная библиотека «Отечественная классика», 100-томная «Пушкинская библиотека».</w:t>
      </w:r>
    </w:p>
    <w:p w:rsidR="00CC215A" w:rsidRPr="00CC215A" w:rsidRDefault="00CC215A" w:rsidP="00CC215A">
      <w:pPr>
        <w:pStyle w:val="ac"/>
        <w:ind w:firstLine="567"/>
        <w:jc w:val="both"/>
        <w:rPr>
          <w:rFonts w:ascii="Times New Roman" w:hAnsi="Times New Roman"/>
          <w:sz w:val="24"/>
          <w:szCs w:val="24"/>
        </w:rPr>
      </w:pPr>
      <w:r w:rsidRPr="00CC215A">
        <w:rPr>
          <w:rFonts w:ascii="Times New Roman" w:hAnsi="Times New Roman"/>
          <w:sz w:val="24"/>
          <w:szCs w:val="24"/>
        </w:rPr>
        <w:t xml:space="preserve"> Художественная литература представлена разделами: «Русская литература», «Иностранная литература», «Литература современных писателей», «Детская литература». Литература по краеведению представлена тематическими книжными выставками «Край наш Тульский»и «Толстой это целый мир»</w:t>
      </w:r>
    </w:p>
    <w:p w:rsidR="00CC215A" w:rsidRPr="00CC215A" w:rsidRDefault="00CC215A" w:rsidP="00CC215A">
      <w:pPr>
        <w:pStyle w:val="ac"/>
        <w:ind w:firstLine="567"/>
        <w:jc w:val="both"/>
        <w:rPr>
          <w:rFonts w:ascii="Times New Roman" w:hAnsi="Times New Roman"/>
          <w:sz w:val="24"/>
          <w:szCs w:val="24"/>
        </w:rPr>
      </w:pPr>
      <w:r w:rsidRPr="00CC215A">
        <w:rPr>
          <w:rFonts w:ascii="Times New Roman" w:hAnsi="Times New Roman"/>
          <w:sz w:val="24"/>
          <w:szCs w:val="24"/>
        </w:rPr>
        <w:t xml:space="preserve">  В библиотеке систематически ведется "Дневник работы", в котором учитывается вся библиотечная статистика абонемента и читального зала, а также все проведенные мероприятия и библиотечные уроки.</w:t>
      </w:r>
      <w:r w:rsidRPr="00CC215A">
        <w:rPr>
          <w:rFonts w:ascii="Times New Roman" w:hAnsi="Times New Roman"/>
          <w:color w:val="000000"/>
          <w:sz w:val="24"/>
          <w:szCs w:val="24"/>
          <w:shd w:val="clear" w:color="auto" w:fill="FFFFFF"/>
        </w:rPr>
        <w:t xml:space="preserve"> </w:t>
      </w:r>
      <w:r w:rsidRPr="00CC215A">
        <w:rPr>
          <w:rFonts w:ascii="Times New Roman" w:hAnsi="Times New Roman"/>
          <w:sz w:val="24"/>
          <w:szCs w:val="24"/>
        </w:rPr>
        <w:t xml:space="preserve">В последнее время основной фонд практически не пополняется программной художественной литературой, вследствие чего фонд изнашивается, ветшает. Это сказывается на качественном обслуживании читателей. Необходимо постоянное пополнение, обновление фонда изданиями классической, научно-популярной литературы, исходя из учебного плана, нужд школы. В этом учебном году из-за отсутствия средств, библиотекой  не оформлена подписка на периодическую печать. </w:t>
      </w:r>
    </w:p>
    <w:p w:rsidR="00CC215A" w:rsidRPr="00CC215A" w:rsidRDefault="00CC215A" w:rsidP="00CC215A">
      <w:pPr>
        <w:pStyle w:val="ac"/>
        <w:ind w:firstLine="567"/>
        <w:jc w:val="both"/>
        <w:rPr>
          <w:rFonts w:ascii="Times New Roman" w:hAnsi="Times New Roman"/>
          <w:sz w:val="24"/>
          <w:szCs w:val="24"/>
        </w:rPr>
      </w:pPr>
    </w:p>
    <w:p w:rsidR="00CC215A" w:rsidRPr="00CC215A" w:rsidRDefault="00CC215A" w:rsidP="00CC215A">
      <w:pPr>
        <w:pStyle w:val="ac"/>
        <w:ind w:firstLine="567"/>
        <w:jc w:val="both"/>
        <w:rPr>
          <w:rFonts w:ascii="Times New Roman" w:hAnsi="Times New Roman"/>
          <w:b/>
          <w:color w:val="000000"/>
          <w:sz w:val="24"/>
          <w:szCs w:val="24"/>
        </w:rPr>
      </w:pPr>
      <w:r w:rsidRPr="00CC215A">
        <w:rPr>
          <w:rFonts w:ascii="Times New Roman" w:hAnsi="Times New Roman"/>
          <w:b/>
          <w:color w:val="000000"/>
          <w:sz w:val="24"/>
          <w:szCs w:val="24"/>
        </w:rPr>
        <w:t>Движение учебного фонда</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5"/>
        <w:gridCol w:w="2182"/>
      </w:tblGrid>
      <w:tr w:rsidR="00CC215A" w:rsidRPr="00A924FD" w:rsidTr="00AD5986">
        <w:tc>
          <w:tcPr>
            <w:tcW w:w="2305" w:type="dxa"/>
            <w:shd w:val="clear" w:color="auto" w:fill="auto"/>
          </w:tcPr>
          <w:p w:rsidR="00CC215A" w:rsidRPr="00A924FD" w:rsidRDefault="00CC215A" w:rsidP="00AD5986">
            <w:pPr>
              <w:spacing w:before="100" w:beforeAutospacing="1" w:after="100" w:afterAutospacing="1" w:line="360" w:lineRule="auto"/>
              <w:jc w:val="center"/>
              <w:rPr>
                <w:rFonts w:ascii="Times New Roman" w:hAnsi="Times New Roman"/>
                <w:color w:val="000000"/>
                <w:sz w:val="24"/>
                <w:szCs w:val="24"/>
              </w:rPr>
            </w:pPr>
          </w:p>
        </w:tc>
        <w:tc>
          <w:tcPr>
            <w:tcW w:w="2182" w:type="dxa"/>
          </w:tcPr>
          <w:p w:rsidR="00CC215A" w:rsidRPr="00A924FD" w:rsidRDefault="00CC215A" w:rsidP="00AD5986">
            <w:pPr>
              <w:spacing w:before="100" w:beforeAutospacing="1" w:after="100" w:afterAutospacing="1" w:line="360" w:lineRule="auto"/>
              <w:jc w:val="center"/>
              <w:rPr>
                <w:rFonts w:ascii="Times New Roman" w:hAnsi="Times New Roman"/>
                <w:color w:val="000000"/>
                <w:sz w:val="24"/>
                <w:szCs w:val="24"/>
              </w:rPr>
            </w:pPr>
            <w:r w:rsidRPr="00A924FD">
              <w:rPr>
                <w:rFonts w:ascii="Times New Roman" w:hAnsi="Times New Roman"/>
                <w:color w:val="000000"/>
                <w:sz w:val="24"/>
                <w:szCs w:val="24"/>
              </w:rPr>
              <w:t>2023</w:t>
            </w:r>
          </w:p>
        </w:tc>
      </w:tr>
      <w:tr w:rsidR="00CC215A" w:rsidRPr="00A924FD" w:rsidTr="00AD5986">
        <w:tc>
          <w:tcPr>
            <w:tcW w:w="2305" w:type="dxa"/>
            <w:shd w:val="clear" w:color="auto" w:fill="auto"/>
          </w:tcPr>
          <w:p w:rsidR="00CC215A" w:rsidRPr="00A924FD" w:rsidRDefault="00CC215A" w:rsidP="00AD5986">
            <w:pPr>
              <w:spacing w:before="100" w:beforeAutospacing="1" w:after="100" w:afterAutospacing="1" w:line="360" w:lineRule="auto"/>
              <w:jc w:val="center"/>
              <w:rPr>
                <w:rFonts w:ascii="Times New Roman" w:hAnsi="Times New Roman"/>
                <w:color w:val="000000"/>
                <w:sz w:val="24"/>
                <w:szCs w:val="24"/>
              </w:rPr>
            </w:pPr>
            <w:r w:rsidRPr="00A924FD">
              <w:rPr>
                <w:rFonts w:ascii="Times New Roman" w:hAnsi="Times New Roman"/>
                <w:color w:val="000000"/>
                <w:sz w:val="24"/>
                <w:szCs w:val="24"/>
              </w:rPr>
              <w:t>поступление</w:t>
            </w:r>
          </w:p>
        </w:tc>
        <w:tc>
          <w:tcPr>
            <w:tcW w:w="2182" w:type="dxa"/>
          </w:tcPr>
          <w:p w:rsidR="00CC215A" w:rsidRPr="00A924FD" w:rsidRDefault="00CC215A" w:rsidP="00AD5986">
            <w:pPr>
              <w:spacing w:before="100" w:beforeAutospacing="1" w:after="100" w:afterAutospacing="1" w:line="360" w:lineRule="auto"/>
              <w:jc w:val="center"/>
              <w:rPr>
                <w:rFonts w:ascii="Times New Roman" w:hAnsi="Times New Roman"/>
                <w:color w:val="000000"/>
                <w:sz w:val="24"/>
                <w:szCs w:val="24"/>
              </w:rPr>
            </w:pPr>
            <w:r w:rsidRPr="00A924FD">
              <w:rPr>
                <w:rFonts w:ascii="Times New Roman" w:hAnsi="Times New Roman"/>
                <w:color w:val="000000"/>
                <w:sz w:val="24"/>
                <w:szCs w:val="24"/>
              </w:rPr>
              <w:t>1095</w:t>
            </w:r>
          </w:p>
        </w:tc>
      </w:tr>
      <w:tr w:rsidR="00CC215A" w:rsidRPr="00A924FD" w:rsidTr="00AD5986">
        <w:tc>
          <w:tcPr>
            <w:tcW w:w="2305" w:type="dxa"/>
            <w:shd w:val="clear" w:color="auto" w:fill="auto"/>
          </w:tcPr>
          <w:p w:rsidR="00CC215A" w:rsidRPr="00A924FD" w:rsidRDefault="00CC215A" w:rsidP="00AD5986">
            <w:pPr>
              <w:spacing w:before="100" w:beforeAutospacing="1" w:after="100" w:afterAutospacing="1" w:line="360" w:lineRule="auto"/>
              <w:jc w:val="center"/>
              <w:rPr>
                <w:rFonts w:ascii="Times New Roman" w:hAnsi="Times New Roman"/>
                <w:color w:val="000000"/>
                <w:sz w:val="24"/>
                <w:szCs w:val="24"/>
              </w:rPr>
            </w:pPr>
            <w:r w:rsidRPr="00A924FD">
              <w:rPr>
                <w:rFonts w:ascii="Times New Roman" w:hAnsi="Times New Roman"/>
                <w:color w:val="000000"/>
                <w:sz w:val="24"/>
                <w:szCs w:val="24"/>
              </w:rPr>
              <w:t>выбытие</w:t>
            </w:r>
          </w:p>
        </w:tc>
        <w:tc>
          <w:tcPr>
            <w:tcW w:w="2182" w:type="dxa"/>
          </w:tcPr>
          <w:p w:rsidR="00CC215A" w:rsidRPr="00A924FD" w:rsidRDefault="00CC215A" w:rsidP="00AD5986">
            <w:pPr>
              <w:spacing w:before="100" w:beforeAutospacing="1" w:after="100" w:afterAutospacing="1" w:line="360" w:lineRule="auto"/>
              <w:jc w:val="center"/>
              <w:rPr>
                <w:rFonts w:ascii="Times New Roman" w:hAnsi="Times New Roman"/>
                <w:color w:val="000000"/>
                <w:sz w:val="24"/>
                <w:szCs w:val="24"/>
              </w:rPr>
            </w:pPr>
            <w:r w:rsidRPr="00A924FD">
              <w:rPr>
                <w:rFonts w:ascii="Times New Roman" w:hAnsi="Times New Roman"/>
                <w:color w:val="000000"/>
                <w:sz w:val="24"/>
                <w:szCs w:val="24"/>
              </w:rPr>
              <w:t>0</w:t>
            </w:r>
          </w:p>
        </w:tc>
      </w:tr>
    </w:tbl>
    <w:p w:rsidR="00CC215A" w:rsidRPr="00A924FD" w:rsidRDefault="00CC215A" w:rsidP="00CC215A">
      <w:pPr>
        <w:spacing w:line="360" w:lineRule="auto"/>
        <w:ind w:left="142" w:firstLine="851"/>
        <w:rPr>
          <w:rFonts w:ascii="Times New Roman" w:hAnsi="Times New Roman"/>
          <w:sz w:val="24"/>
          <w:szCs w:val="24"/>
        </w:rPr>
      </w:pPr>
    </w:p>
    <w:p w:rsidR="00CC215A" w:rsidRPr="00CC215A" w:rsidRDefault="00CC215A" w:rsidP="00CC215A">
      <w:pPr>
        <w:pStyle w:val="ac"/>
        <w:ind w:firstLine="567"/>
        <w:jc w:val="both"/>
        <w:rPr>
          <w:rFonts w:ascii="Times New Roman" w:hAnsi="Times New Roman"/>
          <w:sz w:val="24"/>
          <w:szCs w:val="24"/>
        </w:rPr>
      </w:pPr>
      <w:r w:rsidRPr="00CC215A">
        <w:rPr>
          <w:rFonts w:ascii="Times New Roman" w:hAnsi="Times New Roman"/>
          <w:sz w:val="24"/>
          <w:szCs w:val="24"/>
        </w:rPr>
        <w:t>Ежегодно библиотека совместно с завучем и руководителями МО проводит анализ учебного фонда и составляет план его использования на следующий год.В этом году была проведена большая работа по формированию заказов на учебную литературу согласно новому ФГОС Обычно это делается в конце учебного года, регистрируется протоколом. Заказ на необходимую учебную литературу формируется согласно Федеральному перечню учебников и составляется совместно с завучем школы.</w:t>
      </w:r>
    </w:p>
    <w:p w:rsidR="00CC215A" w:rsidRPr="00CC215A" w:rsidRDefault="00CC215A" w:rsidP="00CC215A">
      <w:pPr>
        <w:pStyle w:val="ac"/>
        <w:ind w:firstLine="567"/>
        <w:jc w:val="both"/>
        <w:rPr>
          <w:rFonts w:ascii="Times New Roman" w:hAnsi="Times New Roman"/>
          <w:sz w:val="24"/>
          <w:szCs w:val="24"/>
        </w:rPr>
      </w:pPr>
      <w:r w:rsidRPr="00CC215A">
        <w:rPr>
          <w:rFonts w:ascii="Times New Roman" w:hAnsi="Times New Roman"/>
          <w:sz w:val="24"/>
          <w:szCs w:val="24"/>
        </w:rPr>
        <w:t xml:space="preserve">В библиотеке создан электронный каталог учебных изданий, который дает картину всего фонда в целом, а также его рабочую часть и невостребованную, и литературу, поступившую помимо заявки. </w:t>
      </w:r>
    </w:p>
    <w:p w:rsidR="00CC215A" w:rsidRPr="00CC215A" w:rsidRDefault="00CC215A" w:rsidP="00CC215A">
      <w:pPr>
        <w:pStyle w:val="ac"/>
        <w:ind w:firstLine="567"/>
        <w:jc w:val="both"/>
        <w:rPr>
          <w:rFonts w:ascii="Times New Roman" w:hAnsi="Times New Roman"/>
          <w:sz w:val="24"/>
          <w:szCs w:val="24"/>
        </w:rPr>
      </w:pPr>
      <w:r w:rsidRPr="00CC215A">
        <w:rPr>
          <w:rFonts w:ascii="Times New Roman" w:hAnsi="Times New Roman"/>
          <w:sz w:val="24"/>
          <w:szCs w:val="24"/>
        </w:rPr>
        <w:t>Библиотека обеспечивается учебной литературой Министерство образования. Обеспеченность учебниками составляет 100 %.</w:t>
      </w:r>
    </w:p>
    <w:p w:rsidR="00CC215A" w:rsidRPr="00CC215A" w:rsidRDefault="00CC215A" w:rsidP="00CC215A">
      <w:pPr>
        <w:pStyle w:val="ac"/>
        <w:ind w:firstLine="567"/>
        <w:jc w:val="both"/>
        <w:rPr>
          <w:rFonts w:ascii="Times New Roman" w:hAnsi="Times New Roman"/>
          <w:b/>
          <w:sz w:val="24"/>
          <w:szCs w:val="24"/>
        </w:rPr>
      </w:pPr>
    </w:p>
    <w:p w:rsidR="00CC215A" w:rsidRPr="00CC215A" w:rsidRDefault="00CC215A" w:rsidP="00CC215A">
      <w:pPr>
        <w:pStyle w:val="ac"/>
        <w:ind w:firstLine="567"/>
        <w:jc w:val="both"/>
        <w:rPr>
          <w:rFonts w:ascii="Times New Roman" w:hAnsi="Times New Roman"/>
          <w:b/>
          <w:sz w:val="24"/>
          <w:szCs w:val="24"/>
        </w:rPr>
      </w:pPr>
      <w:r w:rsidRPr="00CC215A">
        <w:rPr>
          <w:rFonts w:ascii="Times New Roman" w:hAnsi="Times New Roman"/>
          <w:b/>
          <w:sz w:val="24"/>
          <w:szCs w:val="24"/>
        </w:rPr>
        <w:t>Работа с читателями</w:t>
      </w:r>
    </w:p>
    <w:p w:rsidR="00CC215A" w:rsidRPr="00CC215A" w:rsidRDefault="00CC215A" w:rsidP="00CC215A">
      <w:pPr>
        <w:pStyle w:val="ac"/>
        <w:ind w:firstLine="567"/>
        <w:jc w:val="both"/>
        <w:rPr>
          <w:rFonts w:ascii="Times New Roman" w:hAnsi="Times New Roman"/>
          <w:sz w:val="24"/>
          <w:szCs w:val="24"/>
        </w:rPr>
      </w:pPr>
      <w:r w:rsidRPr="00CC215A">
        <w:rPr>
          <w:rFonts w:ascii="Times New Roman" w:hAnsi="Times New Roman"/>
          <w:sz w:val="24"/>
          <w:szCs w:val="24"/>
        </w:rPr>
        <w:t xml:space="preserve">Библиотечное обслуживание осуществляется в соответствии с "Положением о библиотеке", утвержденным приказом от 05.03.19 № 13/3 –А     </w:t>
      </w:r>
    </w:p>
    <w:p w:rsidR="00CC215A" w:rsidRPr="00CC215A" w:rsidRDefault="00CC215A" w:rsidP="00CC215A">
      <w:pPr>
        <w:pStyle w:val="ac"/>
        <w:ind w:firstLine="567"/>
        <w:jc w:val="both"/>
        <w:rPr>
          <w:rFonts w:ascii="Times New Roman" w:hAnsi="Times New Roman"/>
          <w:sz w:val="24"/>
          <w:szCs w:val="24"/>
        </w:rPr>
      </w:pPr>
      <w:r w:rsidRPr="00CC215A">
        <w:rPr>
          <w:rFonts w:ascii="Times New Roman" w:hAnsi="Times New Roman"/>
          <w:sz w:val="24"/>
          <w:szCs w:val="24"/>
        </w:rPr>
        <w:t>Основными формами работы с читателями являются: индивидуальная (беседы при записи, консультации) и массовая работа: обзоры, утренники, тематические вечера и т. д.</w:t>
      </w:r>
    </w:p>
    <w:p w:rsidR="00CC215A" w:rsidRPr="00CC215A" w:rsidRDefault="00CC215A" w:rsidP="00CC215A">
      <w:pPr>
        <w:pStyle w:val="ac"/>
        <w:ind w:firstLine="567"/>
        <w:jc w:val="both"/>
        <w:rPr>
          <w:rFonts w:ascii="Times New Roman" w:hAnsi="Times New Roman"/>
          <w:sz w:val="24"/>
          <w:szCs w:val="24"/>
        </w:rPr>
      </w:pPr>
      <w:r w:rsidRPr="00CC215A">
        <w:rPr>
          <w:rFonts w:ascii="Times New Roman" w:hAnsi="Times New Roman"/>
          <w:sz w:val="24"/>
          <w:szCs w:val="24"/>
        </w:rPr>
        <w:t>Читатели получают во временное пользование печатные издания и другие виды изданий из фонда библиотеки, пользуются библиографическим и справочно-информационным обслуживанием, принимают участие в массовых мероприятиях. В библиотеке имеются "Правила пользования библиотекой".</w:t>
      </w:r>
    </w:p>
    <w:p w:rsidR="00CC215A" w:rsidRPr="00CC215A" w:rsidRDefault="00CC215A" w:rsidP="00CC215A">
      <w:pPr>
        <w:pStyle w:val="ac"/>
        <w:ind w:firstLine="567"/>
        <w:jc w:val="both"/>
        <w:rPr>
          <w:rFonts w:ascii="Times New Roman" w:hAnsi="Times New Roman"/>
          <w:sz w:val="24"/>
          <w:szCs w:val="24"/>
        </w:rPr>
      </w:pPr>
      <w:r w:rsidRPr="00CC215A">
        <w:rPr>
          <w:rFonts w:ascii="Times New Roman" w:hAnsi="Times New Roman"/>
          <w:sz w:val="24"/>
          <w:szCs w:val="24"/>
        </w:rPr>
        <w:t xml:space="preserve">В библиотеке зарегистрировано </w:t>
      </w:r>
      <w:r w:rsidRPr="00CC215A">
        <w:rPr>
          <w:rFonts w:ascii="Times New Roman" w:hAnsi="Times New Roman"/>
          <w:b/>
          <w:sz w:val="24"/>
          <w:szCs w:val="24"/>
        </w:rPr>
        <w:t xml:space="preserve">420 </w:t>
      </w:r>
      <w:r w:rsidRPr="00CC215A">
        <w:rPr>
          <w:rFonts w:ascii="Times New Roman" w:hAnsi="Times New Roman"/>
          <w:sz w:val="24"/>
          <w:szCs w:val="24"/>
        </w:rPr>
        <w:t xml:space="preserve">читателей. Чтением практически охвачено 100% учащихся, но систематически читают около 40% учащихся, в основном учащиеся начальной школы. На абонементе выделена группа читателей "читающие по планам", для которых составлены планы чтения по интересам. Систематически проводится диагностика чтения учащихся, которая дает возможность проследить динамику развития читательского интереса, по результатам которого на  абонементе планируются различные мероприятия по привлечению читателей в библиотеку.  Ежегодно проводится  анализ читательских формуляров среди учащихся 5-6 классов, цель которого также привитие интереса к систематическому чтению. </w:t>
      </w:r>
      <w:r w:rsidRPr="00CC215A">
        <w:rPr>
          <w:rFonts w:ascii="Times New Roman" w:hAnsi="Times New Roman"/>
          <w:sz w:val="24"/>
          <w:szCs w:val="24"/>
        </w:rPr>
        <w:lastRenderedPageBreak/>
        <w:t>Большую помощь в этой работе библиотеке оказывают учителя начальной школы и преподаватели литературы.</w:t>
      </w:r>
    </w:p>
    <w:p w:rsidR="00CC215A" w:rsidRPr="00CC215A" w:rsidRDefault="00CC215A" w:rsidP="00CC215A">
      <w:pPr>
        <w:pStyle w:val="ac"/>
        <w:ind w:firstLine="567"/>
        <w:jc w:val="both"/>
        <w:rPr>
          <w:rFonts w:ascii="Times New Roman" w:hAnsi="Times New Roman"/>
          <w:sz w:val="24"/>
          <w:szCs w:val="24"/>
        </w:rPr>
      </w:pPr>
      <w:r w:rsidRPr="00CC215A">
        <w:rPr>
          <w:rFonts w:ascii="Times New Roman" w:hAnsi="Times New Roman"/>
          <w:sz w:val="24"/>
          <w:szCs w:val="24"/>
        </w:rPr>
        <w:t>В течение года с учащимися проводятся библиотечно-библиографические занятия с целью - научиться самостоятельно и правильно работать с книгой, периодическими изданиями, справочной литературой.</w:t>
      </w:r>
    </w:p>
    <w:p w:rsidR="00CC215A" w:rsidRPr="00CC215A" w:rsidRDefault="00CC215A" w:rsidP="00CC215A">
      <w:pPr>
        <w:pStyle w:val="ac"/>
        <w:ind w:firstLine="567"/>
        <w:jc w:val="both"/>
        <w:rPr>
          <w:rFonts w:ascii="Times New Roman" w:hAnsi="Times New Roman"/>
          <w:sz w:val="24"/>
          <w:szCs w:val="24"/>
        </w:rPr>
      </w:pPr>
      <w:r w:rsidRPr="00CC215A">
        <w:rPr>
          <w:rFonts w:ascii="Times New Roman" w:hAnsi="Times New Roman"/>
          <w:sz w:val="24"/>
          <w:szCs w:val="24"/>
        </w:rPr>
        <w:t>Историко-литературные даты – неотъемлемая часть библиотечной работы. Регулярная смена красочных выставок к юбилейным датам поэтов и писателей, к историческим датам привлекают внимание учащихся, учителей и родителей к деятельности библиотеки и фонду библиотеки, знакомят читателей с имеющимися изданиями по различным темам.</w:t>
      </w:r>
    </w:p>
    <w:p w:rsidR="00CC215A" w:rsidRPr="00CC215A" w:rsidRDefault="00CC215A" w:rsidP="00CC215A">
      <w:pPr>
        <w:pStyle w:val="ac"/>
        <w:ind w:firstLine="567"/>
        <w:jc w:val="both"/>
        <w:rPr>
          <w:rFonts w:ascii="Times New Roman" w:hAnsi="Times New Roman"/>
          <w:sz w:val="24"/>
          <w:szCs w:val="24"/>
        </w:rPr>
      </w:pPr>
      <w:r w:rsidRPr="00CC215A">
        <w:rPr>
          <w:rFonts w:ascii="Times New Roman" w:hAnsi="Times New Roman"/>
          <w:sz w:val="24"/>
          <w:szCs w:val="24"/>
        </w:rPr>
        <w:t>Работа библиотеки с педагогическим коллективом необходима для целостного и всестороннего развития и воспитания личности ребенка. Работа эта ведется через тематические выставки для преподавателей, подбор литературы по заявленным темам или вопросам, выступления на методическом и педагогическом советах, совместное проведение классных часов, предметных декад и внеклассных мероприятий.</w:t>
      </w:r>
    </w:p>
    <w:p w:rsidR="00CC215A" w:rsidRPr="00CC215A" w:rsidRDefault="00CC215A" w:rsidP="00CC215A">
      <w:pPr>
        <w:pStyle w:val="ac"/>
        <w:ind w:firstLine="567"/>
        <w:jc w:val="both"/>
        <w:rPr>
          <w:rFonts w:ascii="Times New Roman" w:hAnsi="Times New Roman"/>
          <w:sz w:val="24"/>
          <w:szCs w:val="24"/>
        </w:rPr>
      </w:pPr>
      <w:r w:rsidRPr="00CC215A">
        <w:rPr>
          <w:rFonts w:ascii="Times New Roman" w:hAnsi="Times New Roman"/>
          <w:sz w:val="24"/>
          <w:szCs w:val="24"/>
        </w:rPr>
        <w:t>В течение учебного года систематически проводятся рейды с целью проверки  учебников, Библиотекой проводятся беседы о бережном обращении с учебником, урок – практикум «Книга и труд рядом идут», на котором учащиеся начальных классов учатся делать простой ремонт книги, конструировать обложку, закладку. В библиотеке есть уголок «Книжкина больница», где также учащиеся ремонтируют книги.</w:t>
      </w:r>
    </w:p>
    <w:p w:rsidR="00CC215A" w:rsidRPr="00CC215A" w:rsidRDefault="00CC215A" w:rsidP="00CC215A">
      <w:pPr>
        <w:pStyle w:val="ac"/>
        <w:ind w:firstLine="567"/>
        <w:jc w:val="both"/>
        <w:rPr>
          <w:rFonts w:ascii="Times New Roman" w:hAnsi="Times New Roman"/>
          <w:color w:val="000000"/>
          <w:sz w:val="24"/>
          <w:szCs w:val="24"/>
          <w:shd w:val="clear" w:color="auto" w:fill="FFFFFF"/>
        </w:rPr>
      </w:pPr>
      <w:r w:rsidRPr="00CC215A">
        <w:rPr>
          <w:rFonts w:ascii="Times New Roman" w:hAnsi="Times New Roman"/>
          <w:color w:val="000000"/>
          <w:sz w:val="24"/>
          <w:szCs w:val="24"/>
          <w:shd w:val="clear" w:color="auto" w:fill="FFFFFF"/>
        </w:rPr>
        <w:t>В плане создания оптимальных условий для осуществления учебно-воспитательного процесса в библиотеке ведется систематическая работа по сохранности учебного, художественного и методического фонда. С этой целью ведется строгий учет выданной из библиотеки литературы, обеспечивается ее возврат. В конце учебного года проводятся библиотечные дни по ремонту учебной и художественной литературы.</w:t>
      </w:r>
    </w:p>
    <w:p w:rsidR="00CC215A" w:rsidRPr="00CC215A" w:rsidRDefault="00CC215A" w:rsidP="00CC215A">
      <w:pPr>
        <w:pStyle w:val="ac"/>
        <w:ind w:firstLine="567"/>
        <w:jc w:val="both"/>
        <w:rPr>
          <w:rFonts w:ascii="Times New Roman" w:hAnsi="Times New Roman"/>
          <w:sz w:val="24"/>
          <w:szCs w:val="24"/>
        </w:rPr>
      </w:pPr>
    </w:p>
    <w:p w:rsidR="00CC215A" w:rsidRPr="00CC215A" w:rsidRDefault="00CC215A" w:rsidP="00CC215A">
      <w:pPr>
        <w:pStyle w:val="ac"/>
        <w:ind w:firstLine="567"/>
        <w:jc w:val="both"/>
        <w:rPr>
          <w:rFonts w:ascii="Times New Roman" w:hAnsi="Times New Roman"/>
          <w:sz w:val="24"/>
          <w:szCs w:val="24"/>
        </w:rPr>
      </w:pPr>
      <w:r w:rsidRPr="00CC215A">
        <w:rPr>
          <w:rFonts w:ascii="Times New Roman" w:hAnsi="Times New Roman"/>
          <w:b/>
          <w:color w:val="000000"/>
          <w:sz w:val="24"/>
          <w:szCs w:val="24"/>
        </w:rPr>
        <w:t>Массовая работа</w:t>
      </w:r>
      <w:r w:rsidRPr="00CC215A">
        <w:rPr>
          <w:rFonts w:ascii="Times New Roman" w:hAnsi="Times New Roman"/>
          <w:color w:val="000000"/>
          <w:sz w:val="24"/>
          <w:szCs w:val="24"/>
        </w:rPr>
        <w:t xml:space="preserve"> в школьной библиотеке ведётся по следующим основным направлениям: поощрение свободного чтения (чтения для удовольствия, для удовлетворения познавательного интереса, для возможностей самовыражения), содействие воспитательным программам школы, содействие учебному процессу. В процессе проведения массовых </w:t>
      </w:r>
      <w:r w:rsidRPr="00CC215A">
        <w:rPr>
          <w:rFonts w:ascii="Times New Roman" w:hAnsi="Times New Roman"/>
          <w:sz w:val="24"/>
          <w:szCs w:val="24"/>
        </w:rPr>
        <w:t>мероприятий решалась задача количественного и качественного обслуживания.</w:t>
      </w:r>
    </w:p>
    <w:p w:rsidR="00CC215A" w:rsidRPr="00CC215A" w:rsidRDefault="00CC215A" w:rsidP="00CC215A">
      <w:pPr>
        <w:pStyle w:val="ac"/>
        <w:ind w:firstLine="567"/>
        <w:jc w:val="both"/>
        <w:rPr>
          <w:rFonts w:ascii="Times New Roman" w:hAnsi="Times New Roman"/>
          <w:sz w:val="24"/>
          <w:szCs w:val="24"/>
        </w:rPr>
      </w:pPr>
      <w:r w:rsidRPr="00CC215A">
        <w:rPr>
          <w:rFonts w:ascii="Times New Roman" w:hAnsi="Times New Roman"/>
          <w:sz w:val="24"/>
          <w:szCs w:val="24"/>
        </w:rPr>
        <w:t>2023 год в России Указом Президента В.В. Путина объявлен</w:t>
      </w:r>
      <w:r w:rsidRPr="00CC215A">
        <w:rPr>
          <w:rFonts w:ascii="Times New Roman" w:hAnsi="Times New Roman"/>
          <w:b/>
          <w:bCs/>
          <w:sz w:val="24"/>
          <w:szCs w:val="24"/>
        </w:rPr>
        <w:t> Годом педагога и наставника.</w:t>
      </w:r>
      <w:r w:rsidRPr="00CC215A">
        <w:rPr>
          <w:rFonts w:ascii="Times New Roman" w:hAnsi="Times New Roman"/>
          <w:sz w:val="24"/>
          <w:szCs w:val="24"/>
        </w:rPr>
        <w:br/>
        <w:t>В  библиотеке работала </w:t>
      </w:r>
      <w:r w:rsidRPr="00CC215A">
        <w:rPr>
          <w:rFonts w:ascii="Times New Roman" w:hAnsi="Times New Roman"/>
          <w:b/>
          <w:bCs/>
          <w:sz w:val="24"/>
          <w:szCs w:val="24"/>
        </w:rPr>
        <w:t>выставка</w:t>
      </w:r>
      <w:r w:rsidRPr="00CC215A">
        <w:rPr>
          <w:rFonts w:ascii="Times New Roman" w:hAnsi="Times New Roman"/>
          <w:sz w:val="24"/>
          <w:szCs w:val="24"/>
        </w:rPr>
        <w:t xml:space="preserve"> «Время лучших: 5 отечественных педагогов, изменивших  мир» посвященная этому событию. На выставке представлены справочно-иллюстративные материалы и художественная литература.</w:t>
      </w:r>
      <w:r w:rsidRPr="00CC215A">
        <w:rPr>
          <w:rFonts w:ascii="Times New Roman" w:hAnsi="Times New Roman"/>
          <w:sz w:val="24"/>
          <w:szCs w:val="24"/>
          <w:shd w:val="clear" w:color="auto" w:fill="E6E6E6"/>
        </w:rPr>
        <w:t xml:space="preserve">  </w:t>
      </w:r>
    </w:p>
    <w:p w:rsidR="00CC215A" w:rsidRPr="00CC215A" w:rsidRDefault="00CC215A" w:rsidP="00CC215A">
      <w:pPr>
        <w:pStyle w:val="ac"/>
        <w:ind w:firstLine="567"/>
        <w:jc w:val="both"/>
        <w:rPr>
          <w:rFonts w:ascii="Times New Roman" w:hAnsi="Times New Roman"/>
          <w:color w:val="000000"/>
          <w:sz w:val="24"/>
          <w:szCs w:val="24"/>
        </w:rPr>
      </w:pPr>
      <w:r w:rsidRPr="00CC215A">
        <w:rPr>
          <w:rFonts w:ascii="Times New Roman" w:hAnsi="Times New Roman"/>
          <w:color w:val="000000"/>
          <w:sz w:val="24"/>
          <w:szCs w:val="24"/>
        </w:rPr>
        <w:t>Важнейшим направлением деятельности библиотеки является раскрытие фонда через выставки. В нашей библиотеке они оформлялись к юбилейным и знаменательным датам:</w:t>
      </w:r>
    </w:p>
    <w:p w:rsidR="00CC215A" w:rsidRPr="00CC215A" w:rsidRDefault="00CC215A" w:rsidP="00FA7858">
      <w:pPr>
        <w:pStyle w:val="ac"/>
        <w:numPr>
          <w:ilvl w:val="0"/>
          <w:numId w:val="23"/>
        </w:numPr>
        <w:rPr>
          <w:rFonts w:ascii="Times New Roman" w:hAnsi="Times New Roman"/>
          <w:sz w:val="24"/>
          <w:szCs w:val="24"/>
        </w:rPr>
      </w:pPr>
      <w:r w:rsidRPr="00CC215A">
        <w:rPr>
          <w:rFonts w:ascii="Times New Roman" w:hAnsi="Times New Roman"/>
          <w:sz w:val="24"/>
          <w:szCs w:val="24"/>
        </w:rPr>
        <w:t>Всероссийская неделя детской и юношеской книги.</w:t>
      </w:r>
    </w:p>
    <w:p w:rsidR="00CC215A" w:rsidRPr="00CC215A" w:rsidRDefault="00CC215A" w:rsidP="00FA7858">
      <w:pPr>
        <w:pStyle w:val="ac"/>
        <w:numPr>
          <w:ilvl w:val="0"/>
          <w:numId w:val="23"/>
        </w:numPr>
        <w:rPr>
          <w:rFonts w:ascii="Times New Roman" w:hAnsi="Times New Roman"/>
          <w:sz w:val="24"/>
          <w:szCs w:val="24"/>
        </w:rPr>
      </w:pPr>
      <w:r w:rsidRPr="00CC215A">
        <w:rPr>
          <w:rFonts w:ascii="Times New Roman" w:hAnsi="Times New Roman"/>
          <w:sz w:val="24"/>
          <w:szCs w:val="24"/>
        </w:rPr>
        <w:t>Книжная выставка</w:t>
      </w:r>
      <w:r w:rsidRPr="00CC215A">
        <w:rPr>
          <w:rFonts w:ascii="Times New Roman" w:hAnsi="Times New Roman"/>
          <w:b/>
          <w:bCs/>
          <w:sz w:val="24"/>
          <w:szCs w:val="24"/>
        </w:rPr>
        <w:t> </w:t>
      </w:r>
      <w:r w:rsidRPr="00CC215A">
        <w:rPr>
          <w:rFonts w:ascii="Times New Roman" w:hAnsi="Times New Roman"/>
          <w:sz w:val="24"/>
          <w:szCs w:val="24"/>
        </w:rPr>
        <w:t>«Юмор в детских книжках».</w:t>
      </w:r>
    </w:p>
    <w:p w:rsidR="00CC215A" w:rsidRPr="00CC215A" w:rsidRDefault="00CC215A" w:rsidP="00FA7858">
      <w:pPr>
        <w:pStyle w:val="ac"/>
        <w:numPr>
          <w:ilvl w:val="0"/>
          <w:numId w:val="23"/>
        </w:numPr>
        <w:rPr>
          <w:rFonts w:ascii="Times New Roman" w:hAnsi="Times New Roman"/>
          <w:sz w:val="24"/>
          <w:szCs w:val="24"/>
        </w:rPr>
      </w:pPr>
      <w:r w:rsidRPr="00CC215A">
        <w:rPr>
          <w:rFonts w:ascii="Times New Roman" w:hAnsi="Times New Roman"/>
          <w:sz w:val="24"/>
          <w:szCs w:val="24"/>
        </w:rPr>
        <w:t>Выставка детских рисунков «Мир Космоса».</w:t>
      </w:r>
    </w:p>
    <w:p w:rsidR="00CC215A" w:rsidRPr="00CC215A" w:rsidRDefault="00CC215A" w:rsidP="00FA7858">
      <w:pPr>
        <w:pStyle w:val="ac"/>
        <w:numPr>
          <w:ilvl w:val="0"/>
          <w:numId w:val="23"/>
        </w:numPr>
        <w:rPr>
          <w:rFonts w:ascii="Times New Roman" w:hAnsi="Times New Roman"/>
          <w:sz w:val="24"/>
          <w:szCs w:val="24"/>
        </w:rPr>
      </w:pPr>
      <w:r w:rsidRPr="00CC215A">
        <w:rPr>
          <w:rFonts w:ascii="Times New Roman" w:hAnsi="Times New Roman"/>
          <w:sz w:val="24"/>
          <w:szCs w:val="24"/>
        </w:rPr>
        <w:t>Книжная выставка</w:t>
      </w:r>
      <w:r w:rsidRPr="00CC215A">
        <w:rPr>
          <w:rFonts w:ascii="Times New Roman" w:hAnsi="Times New Roman"/>
          <w:b/>
          <w:bCs/>
          <w:sz w:val="24"/>
          <w:szCs w:val="24"/>
        </w:rPr>
        <w:t> </w:t>
      </w:r>
      <w:r w:rsidRPr="00CC215A">
        <w:rPr>
          <w:rFonts w:ascii="Times New Roman" w:hAnsi="Times New Roman"/>
          <w:sz w:val="24"/>
          <w:szCs w:val="24"/>
        </w:rPr>
        <w:t>«Книги-юбиляры 2023 года».</w:t>
      </w:r>
    </w:p>
    <w:p w:rsidR="00CC215A" w:rsidRPr="00CC215A" w:rsidRDefault="00CC215A" w:rsidP="00FA7858">
      <w:pPr>
        <w:pStyle w:val="ac"/>
        <w:numPr>
          <w:ilvl w:val="0"/>
          <w:numId w:val="23"/>
        </w:numPr>
        <w:rPr>
          <w:rFonts w:ascii="Times New Roman" w:hAnsi="Times New Roman"/>
          <w:sz w:val="24"/>
          <w:szCs w:val="24"/>
        </w:rPr>
      </w:pPr>
      <w:r w:rsidRPr="00CC215A">
        <w:rPr>
          <w:rFonts w:ascii="Times New Roman" w:hAnsi="Times New Roman"/>
          <w:sz w:val="24"/>
          <w:szCs w:val="24"/>
        </w:rPr>
        <w:t>Книжная выставка «Я читаю книги о войне».</w:t>
      </w:r>
    </w:p>
    <w:p w:rsidR="00CC215A" w:rsidRPr="00CC215A" w:rsidRDefault="00CC215A" w:rsidP="00FA7858">
      <w:pPr>
        <w:pStyle w:val="ac"/>
        <w:numPr>
          <w:ilvl w:val="0"/>
          <w:numId w:val="23"/>
        </w:numPr>
        <w:rPr>
          <w:rFonts w:ascii="Times New Roman" w:hAnsi="Times New Roman"/>
          <w:sz w:val="24"/>
          <w:szCs w:val="24"/>
        </w:rPr>
      </w:pPr>
      <w:r w:rsidRPr="00CC215A">
        <w:rPr>
          <w:rFonts w:ascii="Times New Roman" w:hAnsi="Times New Roman"/>
          <w:sz w:val="24"/>
          <w:szCs w:val="24"/>
        </w:rPr>
        <w:t>Конкурс рисунков «Этих дней не смолкнет слава».</w:t>
      </w:r>
    </w:p>
    <w:p w:rsidR="00CC215A" w:rsidRPr="00CC215A" w:rsidRDefault="00CC215A" w:rsidP="00FA7858">
      <w:pPr>
        <w:pStyle w:val="ac"/>
        <w:numPr>
          <w:ilvl w:val="0"/>
          <w:numId w:val="23"/>
        </w:numPr>
        <w:rPr>
          <w:rFonts w:ascii="Times New Roman" w:hAnsi="Times New Roman"/>
          <w:sz w:val="24"/>
          <w:szCs w:val="24"/>
        </w:rPr>
      </w:pPr>
      <w:r w:rsidRPr="00CC215A">
        <w:rPr>
          <w:rFonts w:ascii="Times New Roman" w:hAnsi="Times New Roman"/>
          <w:sz w:val="24"/>
          <w:szCs w:val="24"/>
        </w:rPr>
        <w:t>Книжная выставка</w:t>
      </w:r>
      <w:r w:rsidRPr="00CC215A">
        <w:rPr>
          <w:rFonts w:ascii="Times New Roman" w:hAnsi="Times New Roman"/>
          <w:b/>
          <w:bCs/>
          <w:sz w:val="24"/>
          <w:szCs w:val="24"/>
        </w:rPr>
        <w:t> </w:t>
      </w:r>
      <w:r w:rsidRPr="00CC215A">
        <w:rPr>
          <w:rFonts w:ascii="Times New Roman" w:hAnsi="Times New Roman"/>
          <w:sz w:val="24"/>
          <w:szCs w:val="24"/>
        </w:rPr>
        <w:t>«Ужасно интересно всё то, что неизвестно.</w:t>
      </w:r>
    </w:p>
    <w:p w:rsidR="00CC215A" w:rsidRPr="00CC215A" w:rsidRDefault="00CC215A" w:rsidP="00FA7858">
      <w:pPr>
        <w:pStyle w:val="ac"/>
        <w:numPr>
          <w:ilvl w:val="0"/>
          <w:numId w:val="23"/>
        </w:numPr>
        <w:rPr>
          <w:rFonts w:ascii="Times New Roman" w:hAnsi="Times New Roman"/>
          <w:sz w:val="24"/>
          <w:szCs w:val="24"/>
        </w:rPr>
      </w:pPr>
      <w:r w:rsidRPr="00CC215A">
        <w:rPr>
          <w:rFonts w:ascii="Times New Roman" w:hAnsi="Times New Roman"/>
          <w:sz w:val="24"/>
          <w:szCs w:val="24"/>
        </w:rPr>
        <w:t>Выставки книг к юбилейным датам русских писателей (в течение года).</w:t>
      </w:r>
    </w:p>
    <w:p w:rsidR="00CC215A" w:rsidRPr="00CC215A" w:rsidRDefault="00CC215A" w:rsidP="00FA7858">
      <w:pPr>
        <w:pStyle w:val="ac"/>
        <w:numPr>
          <w:ilvl w:val="0"/>
          <w:numId w:val="23"/>
        </w:numPr>
        <w:rPr>
          <w:rFonts w:ascii="Times New Roman" w:hAnsi="Times New Roman"/>
          <w:sz w:val="24"/>
          <w:szCs w:val="24"/>
        </w:rPr>
      </w:pPr>
      <w:r w:rsidRPr="00CC215A">
        <w:rPr>
          <w:rFonts w:ascii="Times New Roman" w:hAnsi="Times New Roman"/>
          <w:sz w:val="24"/>
          <w:szCs w:val="24"/>
        </w:rPr>
        <w:t>Выставки книг к юбилейным датам зарубежных писателей (в течение года).</w:t>
      </w:r>
    </w:p>
    <w:p w:rsidR="00CC215A" w:rsidRPr="00CC215A" w:rsidRDefault="00CC215A" w:rsidP="00FA7858">
      <w:pPr>
        <w:pStyle w:val="ac"/>
        <w:numPr>
          <w:ilvl w:val="0"/>
          <w:numId w:val="23"/>
        </w:numPr>
        <w:rPr>
          <w:rFonts w:ascii="Times New Roman" w:hAnsi="Times New Roman"/>
          <w:sz w:val="24"/>
          <w:szCs w:val="24"/>
        </w:rPr>
      </w:pPr>
      <w:r w:rsidRPr="00CC215A">
        <w:rPr>
          <w:rFonts w:ascii="Times New Roman" w:hAnsi="Times New Roman"/>
          <w:sz w:val="24"/>
          <w:szCs w:val="24"/>
        </w:rPr>
        <w:t>Вся вселенная в алфавитном порядке- выставка просмотр.</w:t>
      </w:r>
    </w:p>
    <w:p w:rsidR="00CC215A" w:rsidRPr="00CC215A" w:rsidRDefault="00CC215A" w:rsidP="00FA7858">
      <w:pPr>
        <w:pStyle w:val="ac"/>
        <w:numPr>
          <w:ilvl w:val="0"/>
          <w:numId w:val="23"/>
        </w:numPr>
        <w:rPr>
          <w:rFonts w:ascii="Times New Roman" w:hAnsi="Times New Roman"/>
          <w:sz w:val="24"/>
          <w:szCs w:val="24"/>
        </w:rPr>
      </w:pPr>
      <w:r w:rsidRPr="00CC215A">
        <w:rPr>
          <w:rFonts w:ascii="Times New Roman" w:hAnsi="Times New Roman"/>
          <w:sz w:val="24"/>
          <w:szCs w:val="24"/>
        </w:rPr>
        <w:t>Марина Цветаева: ее мир,</w:t>
      </w:r>
      <w:r>
        <w:rPr>
          <w:rFonts w:ascii="Times New Roman" w:hAnsi="Times New Roman"/>
          <w:sz w:val="24"/>
          <w:szCs w:val="24"/>
        </w:rPr>
        <w:t xml:space="preserve"> </w:t>
      </w:r>
      <w:r w:rsidRPr="00CC215A">
        <w:rPr>
          <w:rFonts w:ascii="Times New Roman" w:hAnsi="Times New Roman"/>
          <w:sz w:val="24"/>
          <w:szCs w:val="24"/>
        </w:rPr>
        <w:t>судьба.</w:t>
      </w:r>
      <w:r>
        <w:rPr>
          <w:rFonts w:ascii="Times New Roman" w:hAnsi="Times New Roman"/>
          <w:sz w:val="24"/>
          <w:szCs w:val="24"/>
        </w:rPr>
        <w:t xml:space="preserve"> П</w:t>
      </w:r>
      <w:r w:rsidRPr="00CC215A">
        <w:rPr>
          <w:rFonts w:ascii="Times New Roman" w:hAnsi="Times New Roman"/>
          <w:sz w:val="24"/>
          <w:szCs w:val="24"/>
        </w:rPr>
        <w:t>оэзия.</w:t>
      </w:r>
      <w:r>
        <w:rPr>
          <w:rFonts w:ascii="Times New Roman" w:hAnsi="Times New Roman"/>
          <w:sz w:val="24"/>
          <w:szCs w:val="24"/>
        </w:rPr>
        <w:t xml:space="preserve"> </w:t>
      </w:r>
      <w:r w:rsidRPr="00CC215A">
        <w:rPr>
          <w:rFonts w:ascii="Times New Roman" w:hAnsi="Times New Roman"/>
          <w:sz w:val="24"/>
          <w:szCs w:val="24"/>
        </w:rPr>
        <w:t>Юбилейная выставка</w:t>
      </w:r>
    </w:p>
    <w:p w:rsidR="00CC215A" w:rsidRPr="00CC215A" w:rsidRDefault="00CC215A" w:rsidP="00FA7858">
      <w:pPr>
        <w:pStyle w:val="ac"/>
        <w:numPr>
          <w:ilvl w:val="0"/>
          <w:numId w:val="23"/>
        </w:numPr>
        <w:rPr>
          <w:rFonts w:ascii="Times New Roman" w:hAnsi="Times New Roman"/>
          <w:sz w:val="24"/>
          <w:szCs w:val="24"/>
        </w:rPr>
      </w:pPr>
      <w:r w:rsidRPr="00CC215A">
        <w:rPr>
          <w:rFonts w:ascii="Times New Roman" w:hAnsi="Times New Roman"/>
          <w:sz w:val="24"/>
          <w:szCs w:val="24"/>
        </w:rPr>
        <w:t>Разговор у выставки «Ленинград.</w:t>
      </w:r>
      <w:r>
        <w:rPr>
          <w:rFonts w:ascii="Times New Roman" w:hAnsi="Times New Roman"/>
          <w:sz w:val="24"/>
          <w:szCs w:val="24"/>
        </w:rPr>
        <w:t xml:space="preserve"> Б</w:t>
      </w:r>
      <w:r w:rsidRPr="00CC215A">
        <w:rPr>
          <w:rFonts w:ascii="Times New Roman" w:hAnsi="Times New Roman"/>
          <w:sz w:val="24"/>
          <w:szCs w:val="24"/>
        </w:rPr>
        <w:t>локада,</w:t>
      </w:r>
      <w:r>
        <w:rPr>
          <w:rFonts w:ascii="Times New Roman" w:hAnsi="Times New Roman"/>
          <w:sz w:val="24"/>
          <w:szCs w:val="24"/>
        </w:rPr>
        <w:t xml:space="preserve"> </w:t>
      </w:r>
      <w:r w:rsidRPr="00CC215A">
        <w:rPr>
          <w:rFonts w:ascii="Times New Roman" w:hAnsi="Times New Roman"/>
          <w:sz w:val="24"/>
          <w:szCs w:val="24"/>
        </w:rPr>
        <w:t>подвиг»</w:t>
      </w:r>
    </w:p>
    <w:p w:rsidR="00CC215A" w:rsidRPr="00CC215A" w:rsidRDefault="00CC215A" w:rsidP="00FA7858">
      <w:pPr>
        <w:pStyle w:val="ac"/>
        <w:numPr>
          <w:ilvl w:val="0"/>
          <w:numId w:val="23"/>
        </w:numPr>
        <w:rPr>
          <w:rFonts w:ascii="Times New Roman" w:hAnsi="Times New Roman"/>
          <w:sz w:val="24"/>
          <w:szCs w:val="24"/>
        </w:rPr>
      </w:pPr>
      <w:r w:rsidRPr="00CC215A">
        <w:rPr>
          <w:rFonts w:ascii="Times New Roman" w:hAnsi="Times New Roman"/>
          <w:sz w:val="24"/>
          <w:szCs w:val="24"/>
        </w:rPr>
        <w:t>Выдумщик и путешественник» к юбилею В.Бианки.</w:t>
      </w:r>
    </w:p>
    <w:p w:rsidR="00CC215A" w:rsidRPr="00CC215A" w:rsidRDefault="00CC215A" w:rsidP="00FA7858">
      <w:pPr>
        <w:pStyle w:val="ac"/>
        <w:numPr>
          <w:ilvl w:val="0"/>
          <w:numId w:val="23"/>
        </w:numPr>
        <w:rPr>
          <w:rFonts w:ascii="Times New Roman" w:hAnsi="Times New Roman"/>
          <w:sz w:val="24"/>
          <w:szCs w:val="24"/>
        </w:rPr>
      </w:pPr>
      <w:r w:rsidRPr="00CC215A">
        <w:rPr>
          <w:rFonts w:ascii="Times New Roman" w:hAnsi="Times New Roman"/>
          <w:sz w:val="24"/>
          <w:szCs w:val="24"/>
        </w:rPr>
        <w:t>Россия-Родина-Единство</w:t>
      </w:r>
    </w:p>
    <w:p w:rsidR="00CC215A" w:rsidRPr="00CC215A" w:rsidRDefault="00CC215A" w:rsidP="00FA7858">
      <w:pPr>
        <w:pStyle w:val="ac"/>
        <w:numPr>
          <w:ilvl w:val="0"/>
          <w:numId w:val="23"/>
        </w:numPr>
        <w:rPr>
          <w:rFonts w:ascii="Times New Roman" w:hAnsi="Times New Roman"/>
          <w:sz w:val="24"/>
          <w:szCs w:val="24"/>
        </w:rPr>
      </w:pPr>
      <w:r w:rsidRPr="00CC215A">
        <w:rPr>
          <w:rFonts w:ascii="Times New Roman" w:hAnsi="Times New Roman"/>
          <w:sz w:val="24"/>
          <w:szCs w:val="24"/>
        </w:rPr>
        <w:t>Кладовая солнца к юбилею М.Пришвина и др</w:t>
      </w:r>
    </w:p>
    <w:p w:rsidR="00CC215A" w:rsidRPr="00CC215A" w:rsidRDefault="00CC215A" w:rsidP="00CC215A">
      <w:pPr>
        <w:pStyle w:val="ac"/>
        <w:ind w:firstLine="567"/>
        <w:jc w:val="both"/>
        <w:rPr>
          <w:rFonts w:ascii="Times New Roman" w:hAnsi="Times New Roman"/>
          <w:sz w:val="24"/>
          <w:szCs w:val="24"/>
        </w:rPr>
      </w:pPr>
      <w:r w:rsidRPr="00CC215A">
        <w:rPr>
          <w:rFonts w:ascii="Times New Roman" w:hAnsi="Times New Roman"/>
          <w:sz w:val="24"/>
          <w:szCs w:val="24"/>
        </w:rPr>
        <w:lastRenderedPageBreak/>
        <w:t>К началу учебного года были обновлены постоянно действующие краеведческие выставки: «Край наш Тульский»</w:t>
      </w:r>
    </w:p>
    <w:p w:rsidR="00CC215A" w:rsidRPr="00CC215A" w:rsidRDefault="00CC215A" w:rsidP="00CC215A">
      <w:pPr>
        <w:pStyle w:val="ac"/>
        <w:ind w:firstLine="567"/>
        <w:jc w:val="both"/>
        <w:rPr>
          <w:rFonts w:ascii="Times New Roman" w:hAnsi="Times New Roman"/>
          <w:sz w:val="24"/>
          <w:szCs w:val="24"/>
        </w:rPr>
      </w:pPr>
      <w:r w:rsidRPr="00CC215A">
        <w:rPr>
          <w:rFonts w:ascii="Times New Roman" w:hAnsi="Times New Roman"/>
          <w:sz w:val="24"/>
          <w:szCs w:val="24"/>
        </w:rPr>
        <w:t>Всего за учебный год поставлено 56 выставок, больше чем в прошлом году.</w:t>
      </w:r>
    </w:p>
    <w:p w:rsidR="00CC215A" w:rsidRPr="00CC215A" w:rsidRDefault="00CC215A" w:rsidP="00CC215A">
      <w:pPr>
        <w:pStyle w:val="ac"/>
        <w:ind w:firstLine="567"/>
        <w:jc w:val="both"/>
        <w:rPr>
          <w:rFonts w:ascii="Times New Roman" w:hAnsi="Times New Roman"/>
          <w:sz w:val="24"/>
          <w:szCs w:val="24"/>
        </w:rPr>
      </w:pPr>
      <w:r w:rsidRPr="00CC215A">
        <w:rPr>
          <w:rFonts w:ascii="Times New Roman" w:hAnsi="Times New Roman"/>
          <w:sz w:val="24"/>
          <w:szCs w:val="24"/>
        </w:rPr>
        <w:t>Обслуживание читателей осуществлялось в соответствии с графиком работы библиотеки. На младшие классы в начале учебного года был составлен график посещения библиотеки с учителем. В первой половине года посещение было активным, во второй половине во многих классах дети в библиотеку стали приходить в основном самостоятельно.</w:t>
      </w:r>
    </w:p>
    <w:p w:rsidR="00CC215A" w:rsidRPr="00CC215A" w:rsidRDefault="00CC215A" w:rsidP="00CC215A">
      <w:pPr>
        <w:pStyle w:val="ac"/>
        <w:ind w:firstLine="567"/>
        <w:jc w:val="both"/>
        <w:rPr>
          <w:rFonts w:ascii="Times New Roman" w:hAnsi="Times New Roman"/>
          <w:sz w:val="24"/>
          <w:szCs w:val="24"/>
        </w:rPr>
      </w:pPr>
      <w:r w:rsidRPr="00CC215A">
        <w:rPr>
          <w:rFonts w:ascii="Times New Roman" w:hAnsi="Times New Roman"/>
          <w:sz w:val="24"/>
          <w:szCs w:val="24"/>
        </w:rPr>
        <w:t>В целях привлечения читателей в библиотеку и формирование у школьников информационной, культуры чтения, умения и навыков библиотечного пользования проводились библиотечные уроки, на которых обучающиеся знакомились со строением книги, справочным аппаратом библиотеки, с расстановкой книг в библиотеке:</w:t>
      </w:r>
    </w:p>
    <w:p w:rsidR="00CC215A" w:rsidRPr="00CC215A" w:rsidRDefault="00CC215A" w:rsidP="00FA7858">
      <w:pPr>
        <w:pStyle w:val="ac"/>
        <w:numPr>
          <w:ilvl w:val="0"/>
          <w:numId w:val="24"/>
        </w:numPr>
        <w:rPr>
          <w:rFonts w:ascii="Times New Roman" w:hAnsi="Times New Roman"/>
          <w:sz w:val="24"/>
          <w:szCs w:val="24"/>
        </w:rPr>
      </w:pPr>
      <w:r w:rsidRPr="00CC215A">
        <w:rPr>
          <w:rFonts w:ascii="Times New Roman" w:hAnsi="Times New Roman"/>
          <w:sz w:val="24"/>
          <w:szCs w:val="24"/>
        </w:rPr>
        <w:t>Откуда книга пришла</w:t>
      </w:r>
    </w:p>
    <w:p w:rsidR="00CC215A" w:rsidRPr="00CC215A" w:rsidRDefault="00CC215A" w:rsidP="00FA7858">
      <w:pPr>
        <w:pStyle w:val="ac"/>
        <w:numPr>
          <w:ilvl w:val="0"/>
          <w:numId w:val="24"/>
        </w:numPr>
        <w:rPr>
          <w:rFonts w:ascii="Times New Roman" w:hAnsi="Times New Roman"/>
          <w:sz w:val="24"/>
          <w:szCs w:val="24"/>
        </w:rPr>
      </w:pPr>
      <w:r w:rsidRPr="00CC215A">
        <w:rPr>
          <w:rFonts w:ascii="Times New Roman" w:hAnsi="Times New Roman"/>
          <w:sz w:val="24"/>
          <w:szCs w:val="24"/>
        </w:rPr>
        <w:t xml:space="preserve">Первые рукописные книги </w:t>
      </w:r>
    </w:p>
    <w:p w:rsidR="00CC215A" w:rsidRPr="00CC215A" w:rsidRDefault="00CC215A" w:rsidP="00FA7858">
      <w:pPr>
        <w:pStyle w:val="ac"/>
        <w:numPr>
          <w:ilvl w:val="0"/>
          <w:numId w:val="24"/>
        </w:numPr>
        <w:rPr>
          <w:rFonts w:ascii="Times New Roman" w:hAnsi="Times New Roman"/>
          <w:sz w:val="24"/>
          <w:szCs w:val="24"/>
        </w:rPr>
      </w:pPr>
      <w:r w:rsidRPr="00CC215A">
        <w:rPr>
          <w:rFonts w:ascii="Times New Roman" w:hAnsi="Times New Roman"/>
          <w:sz w:val="24"/>
          <w:szCs w:val="24"/>
        </w:rPr>
        <w:t>«Как построена книга»</w:t>
      </w:r>
    </w:p>
    <w:p w:rsidR="00CC215A" w:rsidRPr="00CC215A" w:rsidRDefault="00CC215A" w:rsidP="00FA7858">
      <w:pPr>
        <w:pStyle w:val="ac"/>
        <w:numPr>
          <w:ilvl w:val="0"/>
          <w:numId w:val="24"/>
        </w:numPr>
        <w:rPr>
          <w:rFonts w:ascii="Times New Roman" w:hAnsi="Times New Roman"/>
          <w:sz w:val="24"/>
          <w:szCs w:val="24"/>
        </w:rPr>
      </w:pPr>
      <w:r w:rsidRPr="00CC215A">
        <w:rPr>
          <w:rFonts w:ascii="Times New Roman" w:hAnsi="Times New Roman"/>
          <w:sz w:val="24"/>
          <w:szCs w:val="24"/>
        </w:rPr>
        <w:t>«Первое знакомство с библиотекой»</w:t>
      </w:r>
    </w:p>
    <w:p w:rsidR="00CC215A" w:rsidRPr="00CC215A" w:rsidRDefault="00CC215A" w:rsidP="00FA7858">
      <w:pPr>
        <w:pStyle w:val="ac"/>
        <w:numPr>
          <w:ilvl w:val="0"/>
          <w:numId w:val="24"/>
        </w:numPr>
        <w:rPr>
          <w:rFonts w:ascii="Times New Roman" w:hAnsi="Times New Roman"/>
          <w:sz w:val="24"/>
          <w:szCs w:val="24"/>
        </w:rPr>
      </w:pPr>
      <w:r w:rsidRPr="00CC215A">
        <w:rPr>
          <w:rFonts w:ascii="Times New Roman" w:hAnsi="Times New Roman"/>
          <w:sz w:val="24"/>
          <w:szCs w:val="24"/>
        </w:rPr>
        <w:t>«Древние русские библиотеки»</w:t>
      </w:r>
    </w:p>
    <w:p w:rsidR="00CC215A" w:rsidRPr="00CC215A" w:rsidRDefault="00CC215A" w:rsidP="00FA7858">
      <w:pPr>
        <w:pStyle w:val="ac"/>
        <w:numPr>
          <w:ilvl w:val="0"/>
          <w:numId w:val="24"/>
        </w:numPr>
        <w:rPr>
          <w:rFonts w:ascii="Times New Roman" w:hAnsi="Times New Roman"/>
          <w:sz w:val="24"/>
          <w:szCs w:val="24"/>
        </w:rPr>
      </w:pPr>
      <w:r w:rsidRPr="00CC215A">
        <w:rPr>
          <w:rFonts w:ascii="Times New Roman" w:hAnsi="Times New Roman"/>
          <w:sz w:val="24"/>
          <w:szCs w:val="24"/>
        </w:rPr>
        <w:t xml:space="preserve">Периодическая печать </w:t>
      </w:r>
    </w:p>
    <w:p w:rsidR="00CC215A" w:rsidRPr="00CC215A" w:rsidRDefault="00CC215A" w:rsidP="00FA7858">
      <w:pPr>
        <w:pStyle w:val="ac"/>
        <w:numPr>
          <w:ilvl w:val="0"/>
          <w:numId w:val="24"/>
        </w:numPr>
        <w:rPr>
          <w:rFonts w:ascii="Times New Roman" w:hAnsi="Times New Roman"/>
          <w:sz w:val="24"/>
          <w:szCs w:val="24"/>
        </w:rPr>
      </w:pPr>
      <w:r w:rsidRPr="00CC215A">
        <w:rPr>
          <w:rFonts w:ascii="Times New Roman" w:hAnsi="Times New Roman"/>
          <w:sz w:val="24"/>
          <w:szCs w:val="24"/>
        </w:rPr>
        <w:t>Справочная литература</w:t>
      </w:r>
    </w:p>
    <w:p w:rsidR="00CC215A" w:rsidRPr="00CC215A" w:rsidRDefault="00CC215A" w:rsidP="00FA7858">
      <w:pPr>
        <w:pStyle w:val="ac"/>
        <w:numPr>
          <w:ilvl w:val="0"/>
          <w:numId w:val="24"/>
        </w:numPr>
        <w:rPr>
          <w:rFonts w:ascii="Times New Roman" w:hAnsi="Times New Roman"/>
          <w:sz w:val="24"/>
          <w:szCs w:val="24"/>
        </w:rPr>
      </w:pPr>
      <w:r w:rsidRPr="00CC215A">
        <w:rPr>
          <w:rFonts w:ascii="Times New Roman" w:hAnsi="Times New Roman"/>
          <w:sz w:val="24"/>
          <w:szCs w:val="24"/>
        </w:rPr>
        <w:t>Что такое библиография и др.</w:t>
      </w:r>
    </w:p>
    <w:p w:rsidR="00CC215A" w:rsidRPr="00A924FD" w:rsidRDefault="00CC215A" w:rsidP="00CC215A">
      <w:pPr>
        <w:pStyle w:val="ab"/>
        <w:shd w:val="clear" w:color="auto" w:fill="FFFFFF"/>
        <w:spacing w:after="150"/>
        <w:ind w:left="720"/>
        <w:rPr>
          <w:color w:val="000000"/>
        </w:rPr>
      </w:pPr>
    </w:p>
    <w:p w:rsidR="00CC215A" w:rsidRPr="00CC215A" w:rsidRDefault="00CC215A" w:rsidP="00CC215A">
      <w:pPr>
        <w:pStyle w:val="ac"/>
        <w:ind w:firstLine="567"/>
        <w:jc w:val="both"/>
        <w:rPr>
          <w:rFonts w:ascii="Times New Roman" w:hAnsi="Times New Roman"/>
          <w:sz w:val="24"/>
          <w:szCs w:val="24"/>
        </w:rPr>
      </w:pPr>
      <w:r w:rsidRPr="00CC215A">
        <w:rPr>
          <w:rFonts w:ascii="Times New Roman" w:hAnsi="Times New Roman"/>
          <w:sz w:val="24"/>
          <w:szCs w:val="24"/>
        </w:rPr>
        <w:t>Для приобщения обучающихся к творчеству писателей и популяризации литературы использовались различные формы библиотечной работы. Мероприятия проводились вместе с учителями начальной школы, учителем русского языка и литературы. Важное место в этой работе занимают беседы,</w:t>
      </w:r>
      <w:r>
        <w:rPr>
          <w:rFonts w:ascii="Times New Roman" w:hAnsi="Times New Roman"/>
          <w:sz w:val="24"/>
          <w:szCs w:val="24"/>
        </w:rPr>
        <w:t xml:space="preserve"> </w:t>
      </w:r>
      <w:r w:rsidRPr="00CC215A">
        <w:rPr>
          <w:rFonts w:ascii="Times New Roman" w:hAnsi="Times New Roman"/>
          <w:sz w:val="24"/>
          <w:szCs w:val="24"/>
        </w:rPr>
        <w:t>обзоры литературы,</w:t>
      </w:r>
      <w:r>
        <w:rPr>
          <w:rFonts w:ascii="Times New Roman" w:hAnsi="Times New Roman"/>
          <w:sz w:val="24"/>
          <w:szCs w:val="24"/>
        </w:rPr>
        <w:t xml:space="preserve"> </w:t>
      </w:r>
      <w:r w:rsidRPr="00CC215A">
        <w:rPr>
          <w:rFonts w:ascii="Times New Roman" w:hAnsi="Times New Roman"/>
          <w:sz w:val="24"/>
          <w:szCs w:val="24"/>
        </w:rPr>
        <w:t>информационные часы, экспресс информации, презентации, литературные викторины, обсуждения, конференции:</w:t>
      </w:r>
    </w:p>
    <w:p w:rsidR="00CC215A" w:rsidRPr="00CC215A" w:rsidRDefault="00CC215A" w:rsidP="00FA7858">
      <w:pPr>
        <w:pStyle w:val="ac"/>
        <w:numPr>
          <w:ilvl w:val="0"/>
          <w:numId w:val="25"/>
        </w:numPr>
        <w:rPr>
          <w:rFonts w:ascii="Times New Roman" w:hAnsi="Times New Roman"/>
          <w:sz w:val="24"/>
          <w:szCs w:val="24"/>
        </w:rPr>
      </w:pPr>
      <w:r w:rsidRPr="00CC215A">
        <w:rPr>
          <w:rFonts w:ascii="Times New Roman" w:hAnsi="Times New Roman"/>
          <w:sz w:val="24"/>
          <w:szCs w:val="24"/>
        </w:rPr>
        <w:t>Беседа-диалог «Каждый должен разбираться, как же с книгой обращаться».</w:t>
      </w:r>
    </w:p>
    <w:p w:rsidR="00CC215A" w:rsidRPr="00CC215A" w:rsidRDefault="00CC215A" w:rsidP="00FA7858">
      <w:pPr>
        <w:pStyle w:val="ac"/>
        <w:numPr>
          <w:ilvl w:val="0"/>
          <w:numId w:val="25"/>
        </w:numPr>
        <w:rPr>
          <w:rFonts w:ascii="Times New Roman" w:hAnsi="Times New Roman"/>
          <w:sz w:val="24"/>
          <w:szCs w:val="24"/>
        </w:rPr>
      </w:pPr>
      <w:r w:rsidRPr="00CC215A">
        <w:rPr>
          <w:rFonts w:ascii="Times New Roman" w:hAnsi="Times New Roman"/>
          <w:sz w:val="24"/>
          <w:szCs w:val="24"/>
        </w:rPr>
        <w:t>Слайд - беседа Край родной – навек любимый».</w:t>
      </w:r>
    </w:p>
    <w:p w:rsidR="00CC215A" w:rsidRPr="00CC215A" w:rsidRDefault="00CC215A" w:rsidP="00FA7858">
      <w:pPr>
        <w:pStyle w:val="ac"/>
        <w:numPr>
          <w:ilvl w:val="0"/>
          <w:numId w:val="25"/>
        </w:numPr>
        <w:rPr>
          <w:rFonts w:ascii="Times New Roman" w:hAnsi="Times New Roman"/>
          <w:sz w:val="24"/>
          <w:szCs w:val="24"/>
        </w:rPr>
      </w:pPr>
      <w:r w:rsidRPr="00CC215A">
        <w:rPr>
          <w:rFonts w:ascii="Times New Roman" w:hAnsi="Times New Roman"/>
          <w:sz w:val="24"/>
          <w:szCs w:val="24"/>
        </w:rPr>
        <w:t>Час информации «Край в годы войны».</w:t>
      </w:r>
    </w:p>
    <w:p w:rsidR="00CC215A" w:rsidRPr="00CC215A" w:rsidRDefault="00CC215A" w:rsidP="00FA7858">
      <w:pPr>
        <w:pStyle w:val="ac"/>
        <w:numPr>
          <w:ilvl w:val="0"/>
          <w:numId w:val="25"/>
        </w:numPr>
        <w:rPr>
          <w:rFonts w:ascii="Times New Roman" w:hAnsi="Times New Roman"/>
          <w:sz w:val="24"/>
          <w:szCs w:val="24"/>
        </w:rPr>
      </w:pPr>
      <w:r w:rsidRPr="00CC215A">
        <w:rPr>
          <w:rFonts w:ascii="Times New Roman" w:hAnsi="Times New Roman"/>
          <w:sz w:val="24"/>
          <w:szCs w:val="24"/>
        </w:rPr>
        <w:t>Час информации «День воинской славы»</w:t>
      </w:r>
    </w:p>
    <w:p w:rsidR="00CC215A" w:rsidRPr="00CC215A" w:rsidRDefault="00CC215A" w:rsidP="00FA7858">
      <w:pPr>
        <w:pStyle w:val="ac"/>
        <w:numPr>
          <w:ilvl w:val="0"/>
          <w:numId w:val="25"/>
        </w:numPr>
        <w:rPr>
          <w:rFonts w:ascii="Times New Roman" w:hAnsi="Times New Roman"/>
          <w:sz w:val="24"/>
          <w:szCs w:val="24"/>
        </w:rPr>
      </w:pPr>
      <w:r w:rsidRPr="00CC215A">
        <w:rPr>
          <w:rFonts w:ascii="Times New Roman" w:hAnsi="Times New Roman"/>
          <w:sz w:val="24"/>
          <w:szCs w:val="24"/>
        </w:rPr>
        <w:t>Час информации»Герои в нашей памяти живут»</w:t>
      </w:r>
    </w:p>
    <w:p w:rsidR="00CC215A" w:rsidRPr="00CC215A" w:rsidRDefault="00CC215A" w:rsidP="00FA7858">
      <w:pPr>
        <w:pStyle w:val="ac"/>
        <w:numPr>
          <w:ilvl w:val="0"/>
          <w:numId w:val="25"/>
        </w:numPr>
        <w:rPr>
          <w:rFonts w:ascii="Times New Roman" w:hAnsi="Times New Roman"/>
          <w:sz w:val="24"/>
          <w:szCs w:val="24"/>
        </w:rPr>
      </w:pPr>
      <w:r w:rsidRPr="00CC215A">
        <w:rPr>
          <w:rFonts w:ascii="Times New Roman" w:hAnsi="Times New Roman"/>
          <w:sz w:val="24"/>
          <w:szCs w:val="24"/>
        </w:rPr>
        <w:t>Час информации «Стояли насмерть туляки»</w:t>
      </w:r>
    </w:p>
    <w:p w:rsidR="00CC215A" w:rsidRPr="00CC215A" w:rsidRDefault="00CC215A" w:rsidP="00FA7858">
      <w:pPr>
        <w:pStyle w:val="ac"/>
        <w:numPr>
          <w:ilvl w:val="0"/>
          <w:numId w:val="25"/>
        </w:numPr>
        <w:rPr>
          <w:rFonts w:ascii="Times New Roman" w:hAnsi="Times New Roman"/>
          <w:sz w:val="24"/>
          <w:szCs w:val="24"/>
        </w:rPr>
      </w:pPr>
      <w:r w:rsidRPr="00CC215A">
        <w:rPr>
          <w:rFonts w:ascii="Times New Roman" w:hAnsi="Times New Roman"/>
          <w:sz w:val="24"/>
          <w:szCs w:val="24"/>
        </w:rPr>
        <w:t>Час информации «На пороге Новый годил когда наряжают елки»</w:t>
      </w:r>
    </w:p>
    <w:p w:rsidR="00CC215A" w:rsidRPr="00CC215A" w:rsidRDefault="00CC215A" w:rsidP="00FA7858">
      <w:pPr>
        <w:pStyle w:val="ac"/>
        <w:numPr>
          <w:ilvl w:val="0"/>
          <w:numId w:val="25"/>
        </w:numPr>
        <w:rPr>
          <w:rFonts w:ascii="Times New Roman" w:hAnsi="Times New Roman"/>
          <w:sz w:val="24"/>
          <w:szCs w:val="24"/>
        </w:rPr>
      </w:pPr>
      <w:r w:rsidRPr="00CC215A">
        <w:rPr>
          <w:rFonts w:ascii="Times New Roman" w:hAnsi="Times New Roman"/>
          <w:sz w:val="24"/>
          <w:szCs w:val="24"/>
        </w:rPr>
        <w:t>Турнир знатоков творчества Э. Успенского «Простоквашинские истории»</w:t>
      </w:r>
    </w:p>
    <w:p w:rsidR="00CC215A" w:rsidRPr="00CC215A" w:rsidRDefault="00CC215A" w:rsidP="00FA7858">
      <w:pPr>
        <w:pStyle w:val="ac"/>
        <w:numPr>
          <w:ilvl w:val="0"/>
          <w:numId w:val="25"/>
        </w:numPr>
        <w:rPr>
          <w:rFonts w:ascii="Times New Roman" w:hAnsi="Times New Roman"/>
          <w:sz w:val="24"/>
          <w:szCs w:val="24"/>
        </w:rPr>
      </w:pPr>
      <w:r w:rsidRPr="00CC215A">
        <w:rPr>
          <w:rFonts w:ascii="Times New Roman" w:hAnsi="Times New Roman"/>
          <w:sz w:val="24"/>
          <w:szCs w:val="24"/>
        </w:rPr>
        <w:t>Беседа «Имею право на права</w:t>
      </w:r>
    </w:p>
    <w:p w:rsidR="00CC215A" w:rsidRPr="00CC215A" w:rsidRDefault="00CC215A" w:rsidP="00FA7858">
      <w:pPr>
        <w:pStyle w:val="ac"/>
        <w:numPr>
          <w:ilvl w:val="0"/>
          <w:numId w:val="25"/>
        </w:numPr>
        <w:rPr>
          <w:rFonts w:ascii="Times New Roman" w:hAnsi="Times New Roman"/>
          <w:sz w:val="24"/>
          <w:szCs w:val="24"/>
        </w:rPr>
      </w:pPr>
      <w:r w:rsidRPr="00CC215A">
        <w:rPr>
          <w:rFonts w:ascii="Times New Roman" w:hAnsi="Times New Roman"/>
          <w:sz w:val="24"/>
          <w:szCs w:val="24"/>
        </w:rPr>
        <w:t>Участие во всероссийской акции «читаем о блокаде»</w:t>
      </w:r>
    </w:p>
    <w:p w:rsidR="00CC215A" w:rsidRPr="00CC215A" w:rsidRDefault="00CC215A" w:rsidP="00FA7858">
      <w:pPr>
        <w:pStyle w:val="ac"/>
        <w:numPr>
          <w:ilvl w:val="0"/>
          <w:numId w:val="25"/>
        </w:numPr>
        <w:rPr>
          <w:rFonts w:ascii="Times New Roman" w:hAnsi="Times New Roman"/>
          <w:sz w:val="24"/>
          <w:szCs w:val="24"/>
        </w:rPr>
      </w:pPr>
      <w:r w:rsidRPr="00CC215A">
        <w:rPr>
          <w:rFonts w:ascii="Times New Roman" w:hAnsi="Times New Roman"/>
          <w:sz w:val="24"/>
          <w:szCs w:val="24"/>
        </w:rPr>
        <w:t>Виртуальное путешествие «В гостях у Маршака».</w:t>
      </w:r>
    </w:p>
    <w:p w:rsidR="00CC215A" w:rsidRPr="00CC215A" w:rsidRDefault="00CC215A" w:rsidP="00FA7858">
      <w:pPr>
        <w:pStyle w:val="ac"/>
        <w:numPr>
          <w:ilvl w:val="0"/>
          <w:numId w:val="25"/>
        </w:numPr>
        <w:rPr>
          <w:rFonts w:ascii="Times New Roman" w:hAnsi="Times New Roman"/>
          <w:sz w:val="24"/>
          <w:szCs w:val="24"/>
        </w:rPr>
      </w:pPr>
      <w:r w:rsidRPr="00CC215A">
        <w:rPr>
          <w:rFonts w:ascii="Times New Roman" w:hAnsi="Times New Roman"/>
          <w:sz w:val="24"/>
          <w:szCs w:val="24"/>
        </w:rPr>
        <w:t>Онлайн- квест «Хоровод друзей»</w:t>
      </w:r>
    </w:p>
    <w:p w:rsidR="00CC215A" w:rsidRPr="00CC215A" w:rsidRDefault="00CC215A" w:rsidP="00FA7858">
      <w:pPr>
        <w:pStyle w:val="ac"/>
        <w:numPr>
          <w:ilvl w:val="0"/>
          <w:numId w:val="25"/>
        </w:numPr>
        <w:rPr>
          <w:rFonts w:ascii="Times New Roman" w:hAnsi="Times New Roman"/>
          <w:sz w:val="24"/>
          <w:szCs w:val="24"/>
        </w:rPr>
      </w:pPr>
      <w:r w:rsidRPr="00CC215A">
        <w:rPr>
          <w:rFonts w:ascii="Times New Roman" w:hAnsi="Times New Roman"/>
          <w:sz w:val="24"/>
          <w:szCs w:val="24"/>
        </w:rPr>
        <w:t>Конкурс чтецов ко Дню матери «Всех важней на свете мама»</w:t>
      </w:r>
    </w:p>
    <w:p w:rsidR="00CC215A" w:rsidRPr="00CC215A" w:rsidRDefault="00CC215A" w:rsidP="00FA7858">
      <w:pPr>
        <w:pStyle w:val="ac"/>
        <w:numPr>
          <w:ilvl w:val="0"/>
          <w:numId w:val="25"/>
        </w:numPr>
        <w:rPr>
          <w:rFonts w:ascii="Times New Roman" w:hAnsi="Times New Roman"/>
          <w:sz w:val="24"/>
          <w:szCs w:val="24"/>
        </w:rPr>
      </w:pPr>
      <w:r w:rsidRPr="00CC215A">
        <w:rPr>
          <w:rFonts w:ascii="Times New Roman" w:hAnsi="Times New Roman"/>
          <w:sz w:val="24"/>
          <w:szCs w:val="24"/>
        </w:rPr>
        <w:t xml:space="preserve">Литературное путешествие в мир природы к юбилею М.И.Пришвина </w:t>
      </w:r>
    </w:p>
    <w:p w:rsidR="00CC215A" w:rsidRPr="00CC215A" w:rsidRDefault="00CC215A" w:rsidP="00FA7858">
      <w:pPr>
        <w:pStyle w:val="ac"/>
        <w:numPr>
          <w:ilvl w:val="0"/>
          <w:numId w:val="25"/>
        </w:numPr>
        <w:rPr>
          <w:rFonts w:ascii="Times New Roman" w:hAnsi="Times New Roman"/>
          <w:sz w:val="24"/>
          <w:szCs w:val="24"/>
        </w:rPr>
      </w:pPr>
      <w:r w:rsidRPr="00CC215A">
        <w:rPr>
          <w:rFonts w:ascii="Times New Roman" w:hAnsi="Times New Roman"/>
          <w:sz w:val="24"/>
          <w:szCs w:val="24"/>
        </w:rPr>
        <w:t>Беседа «Я и мое здоровье».</w:t>
      </w:r>
    </w:p>
    <w:p w:rsidR="00CC215A" w:rsidRPr="00CC215A" w:rsidRDefault="00CC215A" w:rsidP="00FA7858">
      <w:pPr>
        <w:pStyle w:val="ac"/>
        <w:numPr>
          <w:ilvl w:val="0"/>
          <w:numId w:val="25"/>
        </w:numPr>
        <w:rPr>
          <w:rFonts w:ascii="Times New Roman" w:hAnsi="Times New Roman"/>
          <w:sz w:val="24"/>
          <w:szCs w:val="24"/>
        </w:rPr>
      </w:pPr>
      <w:r w:rsidRPr="00CC215A">
        <w:rPr>
          <w:rFonts w:ascii="Times New Roman" w:hAnsi="Times New Roman"/>
          <w:sz w:val="24"/>
          <w:szCs w:val="24"/>
        </w:rPr>
        <w:t>Слайд - беседа «Сказки дедушки Корнея».</w:t>
      </w:r>
    </w:p>
    <w:p w:rsidR="00CC215A" w:rsidRPr="00CC215A" w:rsidRDefault="00CC215A" w:rsidP="00FA7858">
      <w:pPr>
        <w:pStyle w:val="ac"/>
        <w:numPr>
          <w:ilvl w:val="0"/>
          <w:numId w:val="25"/>
        </w:numPr>
        <w:rPr>
          <w:rFonts w:ascii="Times New Roman" w:hAnsi="Times New Roman"/>
          <w:sz w:val="24"/>
          <w:szCs w:val="24"/>
        </w:rPr>
      </w:pPr>
      <w:r w:rsidRPr="00CC215A">
        <w:rPr>
          <w:rFonts w:ascii="Times New Roman" w:hAnsi="Times New Roman"/>
          <w:sz w:val="24"/>
          <w:szCs w:val="24"/>
        </w:rPr>
        <w:t>Слайд – беседа «Дети в годы войны».</w:t>
      </w:r>
    </w:p>
    <w:p w:rsidR="00CC215A" w:rsidRPr="00CC215A" w:rsidRDefault="00CC215A" w:rsidP="00FA7858">
      <w:pPr>
        <w:pStyle w:val="ac"/>
        <w:numPr>
          <w:ilvl w:val="0"/>
          <w:numId w:val="25"/>
        </w:numPr>
        <w:rPr>
          <w:rFonts w:ascii="Times New Roman" w:hAnsi="Times New Roman"/>
          <w:sz w:val="24"/>
          <w:szCs w:val="24"/>
        </w:rPr>
      </w:pPr>
      <w:r w:rsidRPr="00CC215A">
        <w:rPr>
          <w:rFonts w:ascii="Times New Roman" w:hAnsi="Times New Roman"/>
          <w:sz w:val="24"/>
          <w:szCs w:val="24"/>
        </w:rPr>
        <w:t>«Поэзия доброты» путешествие по творчеству А.Барто.</w:t>
      </w:r>
    </w:p>
    <w:p w:rsidR="00CC215A" w:rsidRPr="00CC215A" w:rsidRDefault="00CC215A" w:rsidP="00FA7858">
      <w:pPr>
        <w:pStyle w:val="ac"/>
        <w:numPr>
          <w:ilvl w:val="0"/>
          <w:numId w:val="25"/>
        </w:numPr>
        <w:rPr>
          <w:rFonts w:ascii="Times New Roman" w:hAnsi="Times New Roman"/>
          <w:sz w:val="24"/>
          <w:szCs w:val="24"/>
        </w:rPr>
      </w:pPr>
      <w:r w:rsidRPr="00CC215A">
        <w:rPr>
          <w:rFonts w:ascii="Times New Roman" w:hAnsi="Times New Roman"/>
          <w:sz w:val="24"/>
          <w:szCs w:val="24"/>
        </w:rPr>
        <w:t>Беседа «Этот мир для меня» (об экологии).</w:t>
      </w:r>
    </w:p>
    <w:p w:rsidR="00CC215A" w:rsidRPr="00CC215A" w:rsidRDefault="00CC215A" w:rsidP="00FA7858">
      <w:pPr>
        <w:pStyle w:val="ac"/>
        <w:numPr>
          <w:ilvl w:val="0"/>
          <w:numId w:val="25"/>
        </w:numPr>
        <w:rPr>
          <w:rFonts w:ascii="Times New Roman" w:hAnsi="Times New Roman"/>
          <w:sz w:val="24"/>
          <w:szCs w:val="24"/>
        </w:rPr>
      </w:pPr>
      <w:r w:rsidRPr="00CC215A">
        <w:rPr>
          <w:rFonts w:ascii="Times New Roman" w:hAnsi="Times New Roman"/>
          <w:sz w:val="24"/>
          <w:szCs w:val="24"/>
        </w:rPr>
        <w:t>«Душа хотела быть звездой» (знакомство с местными поэтами).и другие</w:t>
      </w:r>
    </w:p>
    <w:p w:rsidR="00CC215A" w:rsidRPr="00CC215A" w:rsidRDefault="00CC215A" w:rsidP="00CC215A">
      <w:pPr>
        <w:pStyle w:val="ac"/>
        <w:ind w:firstLine="567"/>
        <w:jc w:val="both"/>
        <w:rPr>
          <w:rFonts w:ascii="Times New Roman" w:hAnsi="Times New Roman"/>
          <w:sz w:val="24"/>
          <w:szCs w:val="24"/>
        </w:rPr>
      </w:pPr>
      <w:r w:rsidRPr="00CC215A">
        <w:rPr>
          <w:rFonts w:ascii="Times New Roman" w:hAnsi="Times New Roman"/>
          <w:sz w:val="24"/>
          <w:szCs w:val="24"/>
        </w:rPr>
        <w:t xml:space="preserve">В школьной библиотеке ежегодно в марте проводится традиционная «Неделя детской и юношеской книги». Основной целью мероприятия, безусловно, является пропаганда чтения среди школьников. Для раскрытия фонда и привлечения внимания к книгам оформлены выставки: «Неделя детской и юношеской книге», «Литературный калейдоскоп». Многие мероприятия, проводимые на «Неделе детской книги», приурочены к юбилейным и памятным литературным датам. В этом году это к 200-летиюК.Ушинского и С.В.Михалкова. Ребята </w:t>
      </w:r>
      <w:r w:rsidRPr="00CC215A">
        <w:rPr>
          <w:rFonts w:ascii="Times New Roman" w:hAnsi="Times New Roman"/>
          <w:sz w:val="24"/>
          <w:szCs w:val="24"/>
        </w:rPr>
        <w:lastRenderedPageBreak/>
        <w:t>знакомятся с биографиями  с биографиями  писателей, с большим интересом обсуждают произведения, отвечают  на вопросы литературной викторины.</w:t>
      </w:r>
    </w:p>
    <w:p w:rsidR="00CC215A" w:rsidRPr="00CC215A" w:rsidRDefault="00CC215A" w:rsidP="00CC215A">
      <w:pPr>
        <w:pStyle w:val="ac"/>
        <w:ind w:firstLine="567"/>
        <w:jc w:val="both"/>
        <w:rPr>
          <w:rFonts w:ascii="Times New Roman" w:hAnsi="Times New Roman"/>
          <w:sz w:val="24"/>
          <w:szCs w:val="24"/>
        </w:rPr>
      </w:pPr>
      <w:r w:rsidRPr="00CC215A">
        <w:rPr>
          <w:rFonts w:ascii="Times New Roman" w:hAnsi="Times New Roman"/>
          <w:sz w:val="24"/>
          <w:szCs w:val="24"/>
        </w:rPr>
        <w:t>В работе использовались различные формы и приемы, которые помогают обучающимся эмоционально воспринимать значение, смысл, содержание как литературных произведений, так явлений и событий. С этой целью проводились библиотечные часы. Также, для привлечения детей к чтению, оформлен стенд </w:t>
      </w:r>
      <w:r w:rsidRPr="00CC215A">
        <w:rPr>
          <w:rFonts w:ascii="Times New Roman" w:hAnsi="Times New Roman"/>
          <w:b/>
          <w:bCs/>
          <w:i/>
          <w:iCs/>
          <w:sz w:val="24"/>
          <w:szCs w:val="24"/>
        </w:rPr>
        <w:t>«С днем рождения, писатель!»</w:t>
      </w:r>
      <w:r w:rsidRPr="00CC215A">
        <w:rPr>
          <w:rFonts w:ascii="Times New Roman" w:hAnsi="Times New Roman"/>
          <w:sz w:val="24"/>
          <w:szCs w:val="24"/>
        </w:rPr>
        <w:t>, где своевременно выставляется портрет писателя и его произведения, если они имеются в наличие в библиотечном фонде школы. Дети активно принимают участие в изучении авторских произведений. В течение года проводится анализ по определению читательских потребностей обучающихся: «На какие темы дети любят читать» и «Что детей привлекает в книге».</w:t>
      </w:r>
    </w:p>
    <w:p w:rsidR="00CC215A" w:rsidRPr="00CC215A" w:rsidRDefault="00CC215A" w:rsidP="00CC215A">
      <w:pPr>
        <w:pStyle w:val="ac"/>
        <w:ind w:firstLine="567"/>
        <w:jc w:val="both"/>
        <w:rPr>
          <w:rFonts w:ascii="Times New Roman" w:hAnsi="Times New Roman"/>
          <w:sz w:val="24"/>
          <w:szCs w:val="24"/>
        </w:rPr>
      </w:pPr>
      <w:r w:rsidRPr="00CC215A">
        <w:rPr>
          <w:rFonts w:ascii="Times New Roman" w:hAnsi="Times New Roman"/>
          <w:sz w:val="24"/>
          <w:szCs w:val="24"/>
        </w:rPr>
        <w:t>Школьная библиотека оказывала помощь учителям, классным руководителям в проведении массовых мероприятий, классных часов. Производился подбор литературы, сценариев, стихов; оформлялись книжные выставки. Библиотека пропагандировала чтение. Старалась добиться систематического чтения, прививала интерес к периодической печати. Работа библиотеки проводилась в соответствии с годовым планом библиотеки и планом работы школы на 2022/2023 учебный год.</w:t>
      </w:r>
    </w:p>
    <w:p w:rsidR="00CC215A" w:rsidRPr="00CC215A" w:rsidRDefault="00CC215A" w:rsidP="00CC215A">
      <w:pPr>
        <w:pStyle w:val="ac"/>
        <w:ind w:firstLine="567"/>
        <w:jc w:val="both"/>
        <w:rPr>
          <w:rFonts w:ascii="Times New Roman" w:hAnsi="Times New Roman"/>
          <w:sz w:val="24"/>
          <w:szCs w:val="24"/>
        </w:rPr>
      </w:pPr>
      <w:r w:rsidRPr="00CC215A">
        <w:rPr>
          <w:rFonts w:ascii="Times New Roman" w:hAnsi="Times New Roman"/>
          <w:sz w:val="24"/>
          <w:szCs w:val="24"/>
        </w:rPr>
        <w:t>Основные задачи, поставленные на этот учебный год, выполнены.</w:t>
      </w:r>
    </w:p>
    <w:p w:rsidR="00CC215A" w:rsidRPr="00CC215A" w:rsidRDefault="00CC215A" w:rsidP="00CC215A">
      <w:pPr>
        <w:pStyle w:val="ac"/>
        <w:ind w:firstLine="567"/>
        <w:jc w:val="both"/>
        <w:rPr>
          <w:rFonts w:ascii="Times New Roman" w:hAnsi="Times New Roman"/>
          <w:sz w:val="24"/>
          <w:szCs w:val="24"/>
        </w:rPr>
      </w:pPr>
      <w:r w:rsidRPr="00CC215A">
        <w:rPr>
          <w:rFonts w:ascii="Times New Roman" w:hAnsi="Times New Roman"/>
          <w:sz w:val="24"/>
          <w:szCs w:val="24"/>
        </w:rPr>
        <w:t>Задачей на новый 2024 учебный год ставлю: расширение ассортимента библиотечно - информационных услуг, повышение их качества на основе использования новых технологий.</w:t>
      </w:r>
    </w:p>
    <w:p w:rsidR="00CC215A" w:rsidRPr="00CC215A" w:rsidRDefault="00CC215A" w:rsidP="00CC215A">
      <w:pPr>
        <w:pStyle w:val="ac"/>
        <w:ind w:firstLine="567"/>
        <w:jc w:val="both"/>
        <w:rPr>
          <w:rFonts w:ascii="Times New Roman" w:hAnsi="Times New Roman"/>
          <w:sz w:val="24"/>
          <w:szCs w:val="24"/>
        </w:rPr>
      </w:pPr>
      <w:r w:rsidRPr="00CC215A">
        <w:rPr>
          <w:rFonts w:ascii="Times New Roman" w:hAnsi="Times New Roman"/>
          <w:sz w:val="24"/>
          <w:szCs w:val="24"/>
        </w:rPr>
        <w:t>В следующем учебном году целью библиотеки, как и прежде, будет: грамотное информационно- библиографическое обслуживание читателей библиотеки.</w:t>
      </w:r>
    </w:p>
    <w:p w:rsidR="00CC215A" w:rsidRPr="00CC215A" w:rsidRDefault="00CC215A" w:rsidP="00CC215A">
      <w:pPr>
        <w:pStyle w:val="ac"/>
        <w:ind w:firstLine="567"/>
        <w:jc w:val="both"/>
        <w:rPr>
          <w:rFonts w:ascii="Times New Roman" w:hAnsi="Times New Roman"/>
          <w:sz w:val="24"/>
          <w:szCs w:val="24"/>
        </w:rPr>
      </w:pPr>
      <w:r w:rsidRPr="00CC215A">
        <w:rPr>
          <w:rFonts w:ascii="Times New Roman" w:hAnsi="Times New Roman"/>
          <w:sz w:val="24"/>
          <w:szCs w:val="24"/>
        </w:rPr>
        <w:t xml:space="preserve">    Библиотечно-библиографическое обслуживание          </w:t>
      </w:r>
    </w:p>
    <w:p w:rsidR="00CC215A" w:rsidRPr="00CC215A" w:rsidRDefault="00CC215A" w:rsidP="00CC215A">
      <w:pPr>
        <w:pStyle w:val="ac"/>
        <w:ind w:firstLine="567"/>
        <w:jc w:val="both"/>
        <w:rPr>
          <w:rFonts w:ascii="Times New Roman" w:hAnsi="Times New Roman"/>
          <w:sz w:val="24"/>
          <w:szCs w:val="24"/>
        </w:rPr>
      </w:pPr>
      <w:r w:rsidRPr="00CC215A">
        <w:rPr>
          <w:rFonts w:ascii="Times New Roman" w:hAnsi="Times New Roman"/>
          <w:sz w:val="24"/>
          <w:szCs w:val="24"/>
        </w:rPr>
        <w:t xml:space="preserve">В течение года библиотекой оформлено 23 развернутые книжные выставки в помощь изучению школьных программ: </w:t>
      </w:r>
    </w:p>
    <w:p w:rsidR="00CC215A" w:rsidRPr="00CC215A" w:rsidRDefault="00CC215A" w:rsidP="00CC215A">
      <w:pPr>
        <w:pStyle w:val="ac"/>
        <w:ind w:firstLine="567"/>
        <w:jc w:val="both"/>
        <w:rPr>
          <w:rFonts w:ascii="Times New Roman" w:hAnsi="Times New Roman"/>
          <w:sz w:val="24"/>
          <w:szCs w:val="24"/>
        </w:rPr>
      </w:pPr>
      <w:r w:rsidRPr="00CC215A">
        <w:rPr>
          <w:rFonts w:ascii="Times New Roman" w:hAnsi="Times New Roman"/>
          <w:sz w:val="24"/>
          <w:szCs w:val="24"/>
        </w:rPr>
        <w:t xml:space="preserve">«Слова и словари», </w:t>
      </w:r>
    </w:p>
    <w:p w:rsidR="00CC215A" w:rsidRPr="00CC215A" w:rsidRDefault="00CC215A" w:rsidP="00CC215A">
      <w:pPr>
        <w:pStyle w:val="ac"/>
        <w:ind w:firstLine="567"/>
        <w:jc w:val="both"/>
        <w:rPr>
          <w:rFonts w:ascii="Times New Roman" w:hAnsi="Times New Roman"/>
          <w:sz w:val="24"/>
          <w:szCs w:val="24"/>
        </w:rPr>
      </w:pPr>
      <w:r w:rsidRPr="00CC215A">
        <w:rPr>
          <w:rFonts w:ascii="Times New Roman" w:hAnsi="Times New Roman"/>
          <w:sz w:val="24"/>
          <w:szCs w:val="24"/>
        </w:rPr>
        <w:t xml:space="preserve">«За страницами вашего учебника»,  </w:t>
      </w:r>
    </w:p>
    <w:p w:rsidR="00CC215A" w:rsidRPr="00CC215A" w:rsidRDefault="00CC215A" w:rsidP="00CC215A">
      <w:pPr>
        <w:pStyle w:val="ac"/>
        <w:ind w:firstLine="567"/>
        <w:jc w:val="both"/>
        <w:rPr>
          <w:rFonts w:ascii="Times New Roman" w:hAnsi="Times New Roman"/>
          <w:sz w:val="24"/>
          <w:szCs w:val="24"/>
        </w:rPr>
      </w:pPr>
      <w:r w:rsidRPr="00CC215A">
        <w:rPr>
          <w:rFonts w:ascii="Times New Roman" w:hAnsi="Times New Roman"/>
          <w:sz w:val="24"/>
          <w:szCs w:val="24"/>
        </w:rPr>
        <w:t>«Почитаем - поиграем»,</w:t>
      </w:r>
    </w:p>
    <w:p w:rsidR="00CC215A" w:rsidRPr="00CC215A" w:rsidRDefault="00CC215A" w:rsidP="00CC215A">
      <w:pPr>
        <w:pStyle w:val="ac"/>
        <w:ind w:firstLine="567"/>
        <w:jc w:val="both"/>
        <w:rPr>
          <w:rFonts w:ascii="Times New Roman" w:hAnsi="Times New Roman"/>
          <w:sz w:val="24"/>
          <w:szCs w:val="24"/>
        </w:rPr>
      </w:pPr>
      <w:r w:rsidRPr="00CC215A">
        <w:rPr>
          <w:rFonts w:ascii="Times New Roman" w:hAnsi="Times New Roman"/>
          <w:sz w:val="24"/>
          <w:szCs w:val="24"/>
        </w:rPr>
        <w:t xml:space="preserve">«Знакомьтесь, новые учебники», </w:t>
      </w:r>
    </w:p>
    <w:p w:rsidR="00CC215A" w:rsidRPr="00CC215A" w:rsidRDefault="00CC215A" w:rsidP="00CC215A">
      <w:pPr>
        <w:pStyle w:val="ac"/>
        <w:ind w:firstLine="567"/>
        <w:jc w:val="both"/>
        <w:rPr>
          <w:rFonts w:ascii="Times New Roman" w:hAnsi="Times New Roman"/>
          <w:sz w:val="24"/>
          <w:szCs w:val="24"/>
        </w:rPr>
      </w:pPr>
      <w:r w:rsidRPr="00CC215A">
        <w:rPr>
          <w:rFonts w:ascii="Times New Roman" w:hAnsi="Times New Roman"/>
          <w:sz w:val="24"/>
          <w:szCs w:val="24"/>
        </w:rPr>
        <w:t xml:space="preserve">«Испокон века книга растит человека», </w:t>
      </w:r>
    </w:p>
    <w:p w:rsidR="00CC215A" w:rsidRPr="00CC215A" w:rsidRDefault="00CC215A" w:rsidP="00CC215A">
      <w:pPr>
        <w:pStyle w:val="ac"/>
        <w:ind w:firstLine="567"/>
        <w:jc w:val="both"/>
        <w:rPr>
          <w:rFonts w:ascii="Times New Roman" w:hAnsi="Times New Roman"/>
          <w:sz w:val="24"/>
          <w:szCs w:val="24"/>
        </w:rPr>
      </w:pPr>
      <w:r w:rsidRPr="00CC215A">
        <w:rPr>
          <w:rFonts w:ascii="Times New Roman" w:hAnsi="Times New Roman"/>
          <w:sz w:val="24"/>
          <w:szCs w:val="24"/>
        </w:rPr>
        <w:t xml:space="preserve">«Любимая книга моей семьи», </w:t>
      </w:r>
    </w:p>
    <w:p w:rsidR="00CC215A" w:rsidRPr="00CC215A" w:rsidRDefault="00CC215A" w:rsidP="00CC215A">
      <w:pPr>
        <w:pStyle w:val="ac"/>
        <w:ind w:firstLine="567"/>
        <w:jc w:val="both"/>
        <w:rPr>
          <w:rFonts w:ascii="Times New Roman" w:hAnsi="Times New Roman"/>
          <w:sz w:val="24"/>
          <w:szCs w:val="24"/>
        </w:rPr>
      </w:pPr>
      <w:r w:rsidRPr="00CC215A">
        <w:rPr>
          <w:rFonts w:ascii="Times New Roman" w:hAnsi="Times New Roman"/>
          <w:sz w:val="24"/>
          <w:szCs w:val="24"/>
        </w:rPr>
        <w:t xml:space="preserve">«Нужные книжки девчонкам и мальчишкам»,  </w:t>
      </w:r>
    </w:p>
    <w:p w:rsidR="00CC215A" w:rsidRPr="00CC215A" w:rsidRDefault="00CC215A" w:rsidP="00CC215A">
      <w:pPr>
        <w:pStyle w:val="ac"/>
        <w:ind w:firstLine="567"/>
        <w:jc w:val="both"/>
        <w:rPr>
          <w:rFonts w:ascii="Times New Roman" w:hAnsi="Times New Roman"/>
          <w:sz w:val="24"/>
          <w:szCs w:val="24"/>
        </w:rPr>
      </w:pPr>
      <w:r w:rsidRPr="00CC215A">
        <w:rPr>
          <w:rFonts w:ascii="Times New Roman" w:hAnsi="Times New Roman"/>
          <w:sz w:val="24"/>
          <w:szCs w:val="24"/>
        </w:rPr>
        <w:t xml:space="preserve">«Сделано в России», </w:t>
      </w:r>
    </w:p>
    <w:p w:rsidR="00CC215A" w:rsidRPr="00CC215A" w:rsidRDefault="00CC215A" w:rsidP="00CC215A">
      <w:pPr>
        <w:pStyle w:val="ac"/>
        <w:ind w:firstLine="567"/>
        <w:jc w:val="both"/>
        <w:rPr>
          <w:rFonts w:ascii="Times New Roman" w:hAnsi="Times New Roman"/>
          <w:sz w:val="24"/>
          <w:szCs w:val="24"/>
        </w:rPr>
      </w:pPr>
      <w:r w:rsidRPr="00CC215A">
        <w:rPr>
          <w:rFonts w:ascii="Times New Roman" w:hAnsi="Times New Roman"/>
          <w:sz w:val="24"/>
          <w:szCs w:val="24"/>
        </w:rPr>
        <w:t xml:space="preserve">«Корифеи Российской науки», </w:t>
      </w:r>
    </w:p>
    <w:p w:rsidR="00CC215A" w:rsidRPr="00CC215A" w:rsidRDefault="00CC215A" w:rsidP="00CC215A">
      <w:pPr>
        <w:pStyle w:val="ac"/>
        <w:ind w:firstLine="567"/>
        <w:jc w:val="both"/>
        <w:rPr>
          <w:rFonts w:ascii="Times New Roman" w:hAnsi="Times New Roman"/>
          <w:sz w:val="24"/>
          <w:szCs w:val="24"/>
        </w:rPr>
      </w:pPr>
      <w:r w:rsidRPr="00CC215A">
        <w:rPr>
          <w:rFonts w:ascii="Times New Roman" w:hAnsi="Times New Roman"/>
          <w:sz w:val="24"/>
          <w:szCs w:val="24"/>
        </w:rPr>
        <w:t>выставки, посвященные  юбилеям  писателей;</w:t>
      </w:r>
    </w:p>
    <w:p w:rsidR="00CC215A" w:rsidRPr="00CC215A" w:rsidRDefault="00CC215A" w:rsidP="00CC215A">
      <w:pPr>
        <w:pStyle w:val="ac"/>
        <w:ind w:firstLine="567"/>
        <w:jc w:val="both"/>
        <w:rPr>
          <w:rFonts w:ascii="Times New Roman" w:hAnsi="Times New Roman"/>
          <w:sz w:val="24"/>
          <w:szCs w:val="24"/>
        </w:rPr>
      </w:pPr>
      <w:r w:rsidRPr="00CC215A">
        <w:rPr>
          <w:rFonts w:ascii="Times New Roman" w:hAnsi="Times New Roman"/>
          <w:sz w:val="24"/>
          <w:szCs w:val="24"/>
        </w:rPr>
        <w:t>Виртуальная экскурсия  (к 150- летию со дня рождения   А.И. Куприна)</w:t>
      </w:r>
    </w:p>
    <w:p w:rsidR="00CC215A" w:rsidRPr="00CC215A" w:rsidRDefault="00CC215A" w:rsidP="00CC215A">
      <w:pPr>
        <w:pStyle w:val="ac"/>
        <w:ind w:firstLine="567"/>
        <w:jc w:val="both"/>
        <w:rPr>
          <w:rFonts w:ascii="Times New Roman" w:hAnsi="Times New Roman"/>
          <w:sz w:val="24"/>
          <w:szCs w:val="24"/>
        </w:rPr>
      </w:pPr>
      <w:r w:rsidRPr="00CC215A">
        <w:rPr>
          <w:rFonts w:ascii="Times New Roman" w:hAnsi="Times New Roman"/>
          <w:sz w:val="24"/>
          <w:szCs w:val="24"/>
        </w:rPr>
        <w:t>120 лет со дня рождения языковеда, лексикографа  С.И. Ожегова;</w:t>
      </w:r>
    </w:p>
    <w:p w:rsidR="00CC215A" w:rsidRPr="00CC215A" w:rsidRDefault="00CC215A" w:rsidP="00CC215A">
      <w:pPr>
        <w:pStyle w:val="ac"/>
        <w:ind w:firstLine="567"/>
        <w:jc w:val="both"/>
        <w:rPr>
          <w:rFonts w:ascii="Times New Roman" w:hAnsi="Times New Roman"/>
          <w:sz w:val="24"/>
          <w:szCs w:val="24"/>
        </w:rPr>
      </w:pPr>
      <w:r w:rsidRPr="00CC215A">
        <w:rPr>
          <w:rFonts w:ascii="Times New Roman" w:hAnsi="Times New Roman"/>
          <w:sz w:val="24"/>
          <w:szCs w:val="24"/>
          <w:shd w:val="clear" w:color="auto" w:fill="FFFFFF"/>
        </w:rPr>
        <w:t>125 лет со дня рождения  С.А.Есенина</w:t>
      </w:r>
    </w:p>
    <w:p w:rsidR="00CC215A" w:rsidRPr="00CC215A" w:rsidRDefault="00CC215A" w:rsidP="00CC215A">
      <w:pPr>
        <w:pStyle w:val="ac"/>
        <w:ind w:firstLine="567"/>
        <w:jc w:val="both"/>
        <w:rPr>
          <w:rFonts w:ascii="Times New Roman" w:hAnsi="Times New Roman"/>
          <w:sz w:val="24"/>
          <w:szCs w:val="24"/>
        </w:rPr>
      </w:pPr>
      <w:r w:rsidRPr="00CC215A">
        <w:rPr>
          <w:rFonts w:ascii="Times New Roman" w:hAnsi="Times New Roman"/>
          <w:sz w:val="24"/>
          <w:szCs w:val="24"/>
        </w:rPr>
        <w:t>140 лет со дня рождения  А.Блока</w:t>
      </w:r>
    </w:p>
    <w:p w:rsidR="00CC215A" w:rsidRPr="00CC215A" w:rsidRDefault="00CC215A" w:rsidP="00CC215A">
      <w:pPr>
        <w:pStyle w:val="ac"/>
        <w:ind w:firstLine="567"/>
        <w:jc w:val="both"/>
        <w:rPr>
          <w:rFonts w:ascii="Times New Roman" w:hAnsi="Times New Roman"/>
          <w:sz w:val="24"/>
          <w:szCs w:val="24"/>
        </w:rPr>
      </w:pPr>
      <w:r w:rsidRPr="00CC215A">
        <w:rPr>
          <w:rFonts w:ascii="Times New Roman" w:hAnsi="Times New Roman"/>
          <w:sz w:val="24"/>
          <w:szCs w:val="24"/>
        </w:rPr>
        <w:t>115 лет со дня рождения А.Барто</w:t>
      </w:r>
    </w:p>
    <w:p w:rsidR="00CC215A" w:rsidRPr="00CC215A" w:rsidRDefault="00CC215A" w:rsidP="00CC215A">
      <w:pPr>
        <w:pStyle w:val="ac"/>
        <w:ind w:firstLine="567"/>
        <w:jc w:val="both"/>
        <w:rPr>
          <w:rFonts w:ascii="Times New Roman" w:hAnsi="Times New Roman"/>
          <w:sz w:val="24"/>
          <w:szCs w:val="24"/>
        </w:rPr>
      </w:pPr>
      <w:r w:rsidRPr="00CC215A">
        <w:rPr>
          <w:rFonts w:ascii="Times New Roman" w:hAnsi="Times New Roman"/>
          <w:sz w:val="24"/>
          <w:szCs w:val="24"/>
        </w:rPr>
        <w:t>130 лет со дня рождения М.Булгакова</w:t>
      </w:r>
    </w:p>
    <w:p w:rsidR="00CC215A" w:rsidRPr="00CC215A" w:rsidRDefault="00CC215A" w:rsidP="00CC215A">
      <w:pPr>
        <w:pStyle w:val="ac"/>
        <w:ind w:firstLine="567"/>
        <w:jc w:val="both"/>
        <w:rPr>
          <w:rFonts w:ascii="Times New Roman" w:hAnsi="Times New Roman"/>
          <w:sz w:val="24"/>
          <w:szCs w:val="24"/>
        </w:rPr>
      </w:pPr>
      <w:r w:rsidRPr="00CC215A">
        <w:rPr>
          <w:rFonts w:ascii="Times New Roman" w:hAnsi="Times New Roman"/>
          <w:sz w:val="24"/>
          <w:szCs w:val="24"/>
        </w:rPr>
        <w:t>Знакомство с библиотекой  1 класс</w:t>
      </w:r>
    </w:p>
    <w:p w:rsidR="00CC215A" w:rsidRPr="00CC215A" w:rsidRDefault="00CC215A" w:rsidP="00CC215A">
      <w:pPr>
        <w:pStyle w:val="ac"/>
        <w:ind w:firstLine="567"/>
        <w:jc w:val="both"/>
        <w:rPr>
          <w:rFonts w:ascii="Times New Roman" w:hAnsi="Times New Roman"/>
          <w:sz w:val="24"/>
          <w:szCs w:val="24"/>
        </w:rPr>
      </w:pPr>
      <w:r w:rsidRPr="00CC215A">
        <w:rPr>
          <w:rFonts w:ascii="Times New Roman" w:hAnsi="Times New Roman"/>
          <w:sz w:val="24"/>
          <w:szCs w:val="24"/>
        </w:rPr>
        <w:t>Информационно-библиотечный центр МБОУ ЦО №53  принял в свои ряды новых читателей. Надеемся, что первоклассники станут постоянными посетителями библиотеки. </w:t>
      </w:r>
    </w:p>
    <w:p w:rsidR="00CC215A" w:rsidRPr="00CC215A" w:rsidRDefault="00CC215A" w:rsidP="00CC215A">
      <w:pPr>
        <w:pStyle w:val="ac"/>
        <w:ind w:firstLine="567"/>
        <w:jc w:val="both"/>
        <w:rPr>
          <w:rFonts w:ascii="Times New Roman" w:hAnsi="Times New Roman"/>
          <w:sz w:val="24"/>
          <w:szCs w:val="24"/>
        </w:rPr>
      </w:pPr>
      <w:r w:rsidRPr="00CC215A">
        <w:rPr>
          <w:rFonts w:ascii="Times New Roman" w:hAnsi="Times New Roman"/>
          <w:sz w:val="24"/>
          <w:szCs w:val="24"/>
        </w:rPr>
        <w:t>Проведены мероприятия:</w:t>
      </w:r>
    </w:p>
    <w:p w:rsidR="00CC215A" w:rsidRPr="00CC215A" w:rsidRDefault="00CC215A" w:rsidP="00FA7858">
      <w:pPr>
        <w:pStyle w:val="ac"/>
        <w:numPr>
          <w:ilvl w:val="0"/>
          <w:numId w:val="26"/>
        </w:numPr>
        <w:rPr>
          <w:rFonts w:ascii="Times New Roman" w:hAnsi="Times New Roman"/>
          <w:sz w:val="24"/>
          <w:szCs w:val="24"/>
        </w:rPr>
      </w:pPr>
      <w:r w:rsidRPr="00CC215A">
        <w:rPr>
          <w:rFonts w:ascii="Times New Roman" w:hAnsi="Times New Roman"/>
          <w:sz w:val="24"/>
          <w:szCs w:val="24"/>
        </w:rPr>
        <w:t>Детский час «Кирилл и кириллица» 2 кл.</w:t>
      </w:r>
    </w:p>
    <w:p w:rsidR="00CC215A" w:rsidRPr="00CC215A" w:rsidRDefault="00CC215A" w:rsidP="00FA7858">
      <w:pPr>
        <w:pStyle w:val="ac"/>
        <w:numPr>
          <w:ilvl w:val="0"/>
          <w:numId w:val="26"/>
        </w:numPr>
        <w:rPr>
          <w:rFonts w:ascii="Times New Roman" w:hAnsi="Times New Roman"/>
          <w:sz w:val="24"/>
          <w:szCs w:val="24"/>
        </w:rPr>
      </w:pPr>
      <w:r w:rsidRPr="00CC215A">
        <w:rPr>
          <w:rFonts w:ascii="Times New Roman" w:hAnsi="Times New Roman"/>
          <w:sz w:val="24"/>
          <w:szCs w:val="24"/>
        </w:rPr>
        <w:t xml:space="preserve">Урок славянской письменности 7 кл. </w:t>
      </w:r>
    </w:p>
    <w:p w:rsidR="00CC215A" w:rsidRPr="00CC215A" w:rsidRDefault="00CC215A" w:rsidP="00FA7858">
      <w:pPr>
        <w:pStyle w:val="ac"/>
        <w:numPr>
          <w:ilvl w:val="0"/>
          <w:numId w:val="26"/>
        </w:numPr>
        <w:rPr>
          <w:rFonts w:ascii="Times New Roman" w:hAnsi="Times New Roman"/>
          <w:sz w:val="24"/>
          <w:szCs w:val="24"/>
        </w:rPr>
      </w:pPr>
      <w:r w:rsidRPr="00CC215A">
        <w:rPr>
          <w:rFonts w:ascii="Times New Roman" w:hAnsi="Times New Roman"/>
          <w:sz w:val="24"/>
          <w:szCs w:val="24"/>
        </w:rPr>
        <w:t>Детский час «Государство и семья» 2-3 кл.</w:t>
      </w:r>
    </w:p>
    <w:p w:rsidR="00CC215A" w:rsidRPr="00CC215A" w:rsidRDefault="00CC215A" w:rsidP="00FA7858">
      <w:pPr>
        <w:pStyle w:val="ac"/>
        <w:numPr>
          <w:ilvl w:val="0"/>
          <w:numId w:val="26"/>
        </w:numPr>
        <w:rPr>
          <w:rFonts w:ascii="Times New Roman" w:hAnsi="Times New Roman"/>
          <w:sz w:val="24"/>
          <w:szCs w:val="24"/>
        </w:rPr>
      </w:pPr>
      <w:r w:rsidRPr="00CC215A">
        <w:rPr>
          <w:rFonts w:ascii="Times New Roman" w:hAnsi="Times New Roman"/>
          <w:sz w:val="24"/>
          <w:szCs w:val="24"/>
        </w:rPr>
        <w:t>Детский час «Самый грамотный» 5-6 кл.</w:t>
      </w:r>
    </w:p>
    <w:p w:rsidR="00CC215A" w:rsidRPr="00CC215A" w:rsidRDefault="00CC215A" w:rsidP="00FA7858">
      <w:pPr>
        <w:pStyle w:val="ac"/>
        <w:numPr>
          <w:ilvl w:val="0"/>
          <w:numId w:val="26"/>
        </w:numPr>
        <w:rPr>
          <w:rFonts w:ascii="Times New Roman" w:hAnsi="Times New Roman"/>
          <w:sz w:val="24"/>
          <w:szCs w:val="24"/>
        </w:rPr>
      </w:pPr>
      <w:r w:rsidRPr="00CC215A">
        <w:rPr>
          <w:rFonts w:ascii="Times New Roman" w:hAnsi="Times New Roman"/>
          <w:sz w:val="24"/>
          <w:szCs w:val="24"/>
        </w:rPr>
        <w:t>Детский час «По дорогам сказки» 1-2 кл.</w:t>
      </w:r>
    </w:p>
    <w:p w:rsidR="00CC215A" w:rsidRPr="00CC215A" w:rsidRDefault="00CC215A" w:rsidP="00FA7858">
      <w:pPr>
        <w:pStyle w:val="ac"/>
        <w:numPr>
          <w:ilvl w:val="0"/>
          <w:numId w:val="26"/>
        </w:numPr>
        <w:rPr>
          <w:rFonts w:ascii="Times New Roman" w:hAnsi="Times New Roman"/>
          <w:sz w:val="24"/>
          <w:szCs w:val="24"/>
        </w:rPr>
      </w:pPr>
      <w:r w:rsidRPr="00CC215A">
        <w:rPr>
          <w:rFonts w:ascii="Times New Roman" w:hAnsi="Times New Roman"/>
          <w:sz w:val="24"/>
          <w:szCs w:val="24"/>
        </w:rPr>
        <w:t>Беседа «Сорочьи тараторки» 3 кл.</w:t>
      </w:r>
    </w:p>
    <w:p w:rsidR="00CC215A" w:rsidRPr="00CC215A" w:rsidRDefault="00CC215A" w:rsidP="00FA7858">
      <w:pPr>
        <w:pStyle w:val="ac"/>
        <w:numPr>
          <w:ilvl w:val="0"/>
          <w:numId w:val="26"/>
        </w:numPr>
        <w:rPr>
          <w:rFonts w:ascii="Times New Roman" w:hAnsi="Times New Roman"/>
          <w:sz w:val="24"/>
          <w:szCs w:val="24"/>
        </w:rPr>
      </w:pPr>
      <w:r w:rsidRPr="00CC215A">
        <w:rPr>
          <w:rFonts w:ascii="Times New Roman" w:hAnsi="Times New Roman"/>
          <w:sz w:val="24"/>
          <w:szCs w:val="24"/>
        </w:rPr>
        <w:t>Урок – практикум «Книга и труд рядом идут» 2 кл.</w:t>
      </w:r>
    </w:p>
    <w:p w:rsidR="00CC215A" w:rsidRPr="00CC215A" w:rsidRDefault="00CC215A" w:rsidP="00FA7858">
      <w:pPr>
        <w:pStyle w:val="ac"/>
        <w:numPr>
          <w:ilvl w:val="0"/>
          <w:numId w:val="26"/>
        </w:numPr>
        <w:rPr>
          <w:rFonts w:ascii="Times New Roman" w:hAnsi="Times New Roman"/>
          <w:sz w:val="24"/>
          <w:szCs w:val="24"/>
        </w:rPr>
      </w:pPr>
      <w:r w:rsidRPr="00CC215A">
        <w:rPr>
          <w:rFonts w:ascii="Times New Roman" w:hAnsi="Times New Roman"/>
          <w:sz w:val="24"/>
          <w:szCs w:val="24"/>
        </w:rPr>
        <w:t>Обзор книг «Сказка – ложь, да в ней намек» (А.Н. Толстой) 2 кл.</w:t>
      </w:r>
    </w:p>
    <w:p w:rsidR="00CC215A" w:rsidRPr="00CC215A" w:rsidRDefault="00CC215A" w:rsidP="00FA7858">
      <w:pPr>
        <w:pStyle w:val="ac"/>
        <w:numPr>
          <w:ilvl w:val="0"/>
          <w:numId w:val="26"/>
        </w:numPr>
        <w:rPr>
          <w:rFonts w:ascii="Times New Roman" w:hAnsi="Times New Roman"/>
          <w:sz w:val="24"/>
          <w:szCs w:val="24"/>
        </w:rPr>
      </w:pPr>
      <w:r w:rsidRPr="00CC215A">
        <w:rPr>
          <w:rFonts w:ascii="Times New Roman" w:hAnsi="Times New Roman"/>
          <w:sz w:val="24"/>
          <w:szCs w:val="24"/>
        </w:rPr>
        <w:lastRenderedPageBreak/>
        <w:t>Викторина «Сказочная арифметика» 2 кл.</w:t>
      </w:r>
    </w:p>
    <w:p w:rsidR="00CC215A" w:rsidRPr="00CC215A" w:rsidRDefault="00CC215A" w:rsidP="00FA7858">
      <w:pPr>
        <w:pStyle w:val="ac"/>
        <w:numPr>
          <w:ilvl w:val="0"/>
          <w:numId w:val="26"/>
        </w:numPr>
        <w:rPr>
          <w:rFonts w:ascii="Times New Roman" w:hAnsi="Times New Roman"/>
          <w:sz w:val="24"/>
          <w:szCs w:val="24"/>
        </w:rPr>
      </w:pPr>
      <w:r w:rsidRPr="00CC215A">
        <w:rPr>
          <w:rFonts w:ascii="Times New Roman" w:hAnsi="Times New Roman"/>
          <w:sz w:val="24"/>
          <w:szCs w:val="24"/>
        </w:rPr>
        <w:t>Литературный утренник «Песнь матери» 3-4 кл.</w:t>
      </w:r>
    </w:p>
    <w:p w:rsidR="00CC215A" w:rsidRPr="00CC215A" w:rsidRDefault="00CC215A" w:rsidP="00FA7858">
      <w:pPr>
        <w:pStyle w:val="ac"/>
        <w:numPr>
          <w:ilvl w:val="0"/>
          <w:numId w:val="26"/>
        </w:numPr>
        <w:rPr>
          <w:rFonts w:ascii="Times New Roman" w:hAnsi="Times New Roman"/>
          <w:sz w:val="24"/>
          <w:szCs w:val="24"/>
        </w:rPr>
      </w:pPr>
      <w:r w:rsidRPr="00CC215A">
        <w:rPr>
          <w:rFonts w:ascii="Times New Roman" w:hAnsi="Times New Roman"/>
          <w:sz w:val="24"/>
          <w:szCs w:val="24"/>
        </w:rPr>
        <w:t>Викторина «Знатоки сказок» 1 -4 кл.</w:t>
      </w:r>
    </w:p>
    <w:p w:rsidR="00CC215A" w:rsidRPr="00CC215A" w:rsidRDefault="00CC215A" w:rsidP="00FA7858">
      <w:pPr>
        <w:pStyle w:val="ac"/>
        <w:numPr>
          <w:ilvl w:val="0"/>
          <w:numId w:val="26"/>
        </w:numPr>
        <w:rPr>
          <w:rFonts w:ascii="Times New Roman" w:hAnsi="Times New Roman"/>
          <w:sz w:val="24"/>
          <w:szCs w:val="24"/>
        </w:rPr>
      </w:pPr>
      <w:r w:rsidRPr="00CC215A">
        <w:rPr>
          <w:rFonts w:ascii="Times New Roman" w:hAnsi="Times New Roman"/>
          <w:sz w:val="24"/>
          <w:szCs w:val="24"/>
        </w:rPr>
        <w:t>Обзор «По страницам научно – фантастической литературы» 4 кл.</w:t>
      </w:r>
    </w:p>
    <w:p w:rsidR="00CC215A" w:rsidRPr="00CC215A" w:rsidRDefault="00CC215A" w:rsidP="00FA7858">
      <w:pPr>
        <w:pStyle w:val="ac"/>
        <w:numPr>
          <w:ilvl w:val="0"/>
          <w:numId w:val="26"/>
        </w:numPr>
        <w:rPr>
          <w:rFonts w:ascii="Times New Roman" w:hAnsi="Times New Roman"/>
          <w:sz w:val="24"/>
          <w:szCs w:val="24"/>
        </w:rPr>
      </w:pPr>
      <w:r w:rsidRPr="00CC215A">
        <w:rPr>
          <w:rFonts w:ascii="Times New Roman" w:hAnsi="Times New Roman"/>
          <w:sz w:val="24"/>
          <w:szCs w:val="24"/>
        </w:rPr>
        <w:t>Беседа и викторина  «Великие ученые и их открытия» 9 - 11 кл.</w:t>
      </w:r>
    </w:p>
    <w:p w:rsidR="00CC215A" w:rsidRPr="00CC215A" w:rsidRDefault="00CC215A" w:rsidP="00FA7858">
      <w:pPr>
        <w:pStyle w:val="ac"/>
        <w:numPr>
          <w:ilvl w:val="0"/>
          <w:numId w:val="26"/>
        </w:numPr>
        <w:rPr>
          <w:rFonts w:ascii="Times New Roman" w:hAnsi="Times New Roman"/>
          <w:sz w:val="24"/>
          <w:szCs w:val="24"/>
        </w:rPr>
      </w:pPr>
      <w:r w:rsidRPr="00CC215A">
        <w:rPr>
          <w:rFonts w:ascii="Times New Roman" w:hAnsi="Times New Roman"/>
          <w:sz w:val="24"/>
          <w:szCs w:val="24"/>
        </w:rPr>
        <w:t>Литературная викторина «Угадай героя» 11 кл.</w:t>
      </w:r>
    </w:p>
    <w:p w:rsidR="00CC215A" w:rsidRPr="00CC215A" w:rsidRDefault="00CC215A" w:rsidP="00FA7858">
      <w:pPr>
        <w:pStyle w:val="ac"/>
        <w:numPr>
          <w:ilvl w:val="0"/>
          <w:numId w:val="26"/>
        </w:numPr>
        <w:rPr>
          <w:rFonts w:ascii="Times New Roman" w:hAnsi="Times New Roman"/>
          <w:sz w:val="24"/>
          <w:szCs w:val="24"/>
        </w:rPr>
      </w:pPr>
      <w:r w:rsidRPr="00CC215A">
        <w:rPr>
          <w:rFonts w:ascii="Times New Roman" w:hAnsi="Times New Roman"/>
          <w:sz w:val="24"/>
          <w:szCs w:val="24"/>
        </w:rPr>
        <w:t>Детский час «История вещей» 2 – 4 кл.</w:t>
      </w:r>
    </w:p>
    <w:p w:rsidR="00CC215A" w:rsidRPr="00CC215A" w:rsidRDefault="00CC215A" w:rsidP="00FA7858">
      <w:pPr>
        <w:pStyle w:val="ac"/>
        <w:numPr>
          <w:ilvl w:val="0"/>
          <w:numId w:val="26"/>
        </w:numPr>
        <w:rPr>
          <w:rFonts w:ascii="Times New Roman" w:hAnsi="Times New Roman"/>
          <w:sz w:val="24"/>
          <w:szCs w:val="24"/>
        </w:rPr>
      </w:pPr>
      <w:r w:rsidRPr="00CC215A">
        <w:rPr>
          <w:rFonts w:ascii="Times New Roman" w:hAnsi="Times New Roman"/>
          <w:sz w:val="24"/>
          <w:szCs w:val="24"/>
        </w:rPr>
        <w:t>Беседа «Книга в твоей жизни» 6  кл.</w:t>
      </w:r>
    </w:p>
    <w:p w:rsidR="00CC215A" w:rsidRPr="00CC215A" w:rsidRDefault="00CC215A" w:rsidP="00FA7858">
      <w:pPr>
        <w:pStyle w:val="ac"/>
        <w:numPr>
          <w:ilvl w:val="0"/>
          <w:numId w:val="26"/>
        </w:numPr>
        <w:rPr>
          <w:rFonts w:ascii="Times New Roman" w:hAnsi="Times New Roman"/>
          <w:sz w:val="24"/>
          <w:szCs w:val="24"/>
        </w:rPr>
      </w:pPr>
      <w:r w:rsidRPr="00CC215A">
        <w:rPr>
          <w:rFonts w:ascii="Times New Roman" w:hAnsi="Times New Roman"/>
          <w:sz w:val="24"/>
          <w:szCs w:val="24"/>
        </w:rPr>
        <w:t>Беседа-презентация «Роль книги в семье» 5 кл.</w:t>
      </w:r>
    </w:p>
    <w:p w:rsidR="00CC215A" w:rsidRPr="00CC215A" w:rsidRDefault="00CC215A" w:rsidP="00FA7858">
      <w:pPr>
        <w:pStyle w:val="ac"/>
        <w:numPr>
          <w:ilvl w:val="0"/>
          <w:numId w:val="26"/>
        </w:numPr>
        <w:rPr>
          <w:rFonts w:ascii="Times New Roman" w:hAnsi="Times New Roman"/>
          <w:sz w:val="24"/>
          <w:szCs w:val="24"/>
        </w:rPr>
      </w:pPr>
      <w:r w:rsidRPr="00CC215A">
        <w:rPr>
          <w:rFonts w:ascii="Times New Roman" w:hAnsi="Times New Roman"/>
          <w:sz w:val="24"/>
          <w:szCs w:val="24"/>
        </w:rPr>
        <w:t>Обзор книг «Великий могучий русский язык»  5 кл.</w:t>
      </w:r>
    </w:p>
    <w:p w:rsidR="00CC215A" w:rsidRDefault="00CC215A" w:rsidP="00CC215A">
      <w:pPr>
        <w:pStyle w:val="ac"/>
        <w:rPr>
          <w:rFonts w:ascii="Times New Roman" w:hAnsi="Times New Roman"/>
          <w:b/>
          <w:sz w:val="24"/>
          <w:szCs w:val="24"/>
        </w:rPr>
      </w:pPr>
    </w:p>
    <w:p w:rsidR="00CC215A" w:rsidRPr="00CC215A" w:rsidRDefault="00CC215A" w:rsidP="00CC215A">
      <w:pPr>
        <w:pStyle w:val="ac"/>
        <w:rPr>
          <w:rFonts w:ascii="Times New Roman" w:hAnsi="Times New Roman"/>
          <w:b/>
          <w:sz w:val="24"/>
          <w:szCs w:val="24"/>
        </w:rPr>
      </w:pPr>
      <w:r w:rsidRPr="00CC215A">
        <w:rPr>
          <w:rFonts w:ascii="Times New Roman" w:hAnsi="Times New Roman"/>
          <w:b/>
          <w:sz w:val="24"/>
          <w:szCs w:val="24"/>
        </w:rPr>
        <w:t>Работа библиотеки с краеведческой литературой</w:t>
      </w:r>
    </w:p>
    <w:p w:rsidR="00CC215A" w:rsidRPr="00CC215A" w:rsidRDefault="00CC215A" w:rsidP="00CC215A">
      <w:pPr>
        <w:pStyle w:val="ac"/>
        <w:rPr>
          <w:rFonts w:ascii="Times New Roman" w:hAnsi="Times New Roman"/>
          <w:sz w:val="24"/>
          <w:szCs w:val="24"/>
        </w:rPr>
      </w:pPr>
      <w:r w:rsidRPr="00CC215A">
        <w:rPr>
          <w:rFonts w:ascii="Times New Roman" w:hAnsi="Times New Roman"/>
          <w:sz w:val="24"/>
          <w:szCs w:val="24"/>
        </w:rPr>
        <w:t>Существенную работу проводит библиотека по пропаганде краеведческой литературы через тематические вечера, утренники, беседы и экскурсии</w:t>
      </w:r>
    </w:p>
    <w:p w:rsidR="00CC215A" w:rsidRPr="00CC215A" w:rsidRDefault="00CC215A" w:rsidP="00FA7858">
      <w:pPr>
        <w:pStyle w:val="ac"/>
        <w:numPr>
          <w:ilvl w:val="0"/>
          <w:numId w:val="27"/>
        </w:numPr>
        <w:rPr>
          <w:rFonts w:ascii="Times New Roman" w:hAnsi="Times New Roman"/>
          <w:sz w:val="24"/>
          <w:szCs w:val="24"/>
        </w:rPr>
      </w:pPr>
      <w:r w:rsidRPr="00CC215A">
        <w:rPr>
          <w:rFonts w:ascii="Times New Roman" w:hAnsi="Times New Roman"/>
          <w:sz w:val="24"/>
          <w:szCs w:val="24"/>
        </w:rPr>
        <w:t>Цикл бесед: «Край наш Тульский» 6 -7 кл.</w:t>
      </w:r>
    </w:p>
    <w:p w:rsidR="00CC215A" w:rsidRPr="00CC215A" w:rsidRDefault="00CC215A" w:rsidP="00FA7858">
      <w:pPr>
        <w:pStyle w:val="ac"/>
        <w:numPr>
          <w:ilvl w:val="0"/>
          <w:numId w:val="27"/>
        </w:numPr>
        <w:rPr>
          <w:rFonts w:ascii="Times New Roman" w:hAnsi="Times New Roman"/>
          <w:sz w:val="24"/>
          <w:szCs w:val="24"/>
        </w:rPr>
      </w:pPr>
      <w:r w:rsidRPr="00CC215A">
        <w:rPr>
          <w:rFonts w:ascii="Times New Roman" w:hAnsi="Times New Roman"/>
          <w:sz w:val="24"/>
          <w:szCs w:val="24"/>
        </w:rPr>
        <w:t>Обзор литературы «Путешествие в Тулу» 2-4 кл.</w:t>
      </w:r>
    </w:p>
    <w:p w:rsidR="00CC215A" w:rsidRPr="00CC215A" w:rsidRDefault="00CC215A" w:rsidP="00FA7858">
      <w:pPr>
        <w:pStyle w:val="ac"/>
        <w:numPr>
          <w:ilvl w:val="0"/>
          <w:numId w:val="27"/>
        </w:numPr>
        <w:rPr>
          <w:rFonts w:ascii="Times New Roman" w:hAnsi="Times New Roman"/>
          <w:sz w:val="24"/>
          <w:szCs w:val="24"/>
        </w:rPr>
      </w:pPr>
      <w:r w:rsidRPr="00CC215A">
        <w:rPr>
          <w:rFonts w:ascii="Times New Roman" w:hAnsi="Times New Roman"/>
          <w:sz w:val="24"/>
          <w:szCs w:val="24"/>
        </w:rPr>
        <w:t>Книжная выставка «Край любимый, сердцу милый»</w:t>
      </w:r>
    </w:p>
    <w:p w:rsidR="00CC215A" w:rsidRPr="00CC215A" w:rsidRDefault="00CC215A" w:rsidP="00FA7858">
      <w:pPr>
        <w:pStyle w:val="ac"/>
        <w:numPr>
          <w:ilvl w:val="0"/>
          <w:numId w:val="27"/>
        </w:numPr>
        <w:rPr>
          <w:rFonts w:ascii="Times New Roman" w:hAnsi="Times New Roman"/>
          <w:sz w:val="24"/>
          <w:szCs w:val="24"/>
        </w:rPr>
      </w:pPr>
      <w:r w:rsidRPr="00CC215A">
        <w:rPr>
          <w:rFonts w:ascii="Times New Roman" w:hAnsi="Times New Roman"/>
          <w:sz w:val="24"/>
          <w:szCs w:val="24"/>
        </w:rPr>
        <w:t>Урок мужества «Земляки – Туляки» 2 кл.</w:t>
      </w:r>
    </w:p>
    <w:p w:rsidR="00CC215A" w:rsidRPr="00CC215A" w:rsidRDefault="00CC215A" w:rsidP="00FA7858">
      <w:pPr>
        <w:pStyle w:val="ac"/>
        <w:numPr>
          <w:ilvl w:val="0"/>
          <w:numId w:val="27"/>
        </w:numPr>
        <w:rPr>
          <w:rFonts w:ascii="Times New Roman" w:hAnsi="Times New Roman"/>
          <w:sz w:val="24"/>
          <w:szCs w:val="24"/>
        </w:rPr>
      </w:pPr>
      <w:r w:rsidRPr="00CC215A">
        <w:rPr>
          <w:rFonts w:ascii="Times New Roman" w:hAnsi="Times New Roman"/>
          <w:sz w:val="24"/>
          <w:szCs w:val="24"/>
        </w:rPr>
        <w:t>Экскурсия «Русский дом» 1-4 кл.</w:t>
      </w:r>
    </w:p>
    <w:p w:rsidR="00CC215A" w:rsidRPr="00CC215A" w:rsidRDefault="00CC215A" w:rsidP="00FA7858">
      <w:pPr>
        <w:pStyle w:val="ac"/>
        <w:numPr>
          <w:ilvl w:val="0"/>
          <w:numId w:val="27"/>
        </w:numPr>
        <w:rPr>
          <w:rFonts w:ascii="Times New Roman" w:hAnsi="Times New Roman"/>
          <w:sz w:val="24"/>
          <w:szCs w:val="24"/>
        </w:rPr>
      </w:pPr>
      <w:r w:rsidRPr="00CC215A">
        <w:rPr>
          <w:rFonts w:ascii="Times New Roman" w:hAnsi="Times New Roman"/>
          <w:sz w:val="24"/>
          <w:szCs w:val="24"/>
        </w:rPr>
        <w:t>Урок – презентация «Туляки – герои Советского союза.» 7 кл.</w:t>
      </w:r>
    </w:p>
    <w:p w:rsidR="00CC215A" w:rsidRPr="00CC215A" w:rsidRDefault="00CC215A" w:rsidP="00CC215A">
      <w:pPr>
        <w:pStyle w:val="ac"/>
        <w:rPr>
          <w:rFonts w:ascii="Times New Roman" w:hAnsi="Times New Roman"/>
          <w:sz w:val="24"/>
          <w:szCs w:val="24"/>
        </w:rPr>
      </w:pPr>
    </w:p>
    <w:p w:rsidR="00CC215A" w:rsidRPr="00CC215A" w:rsidRDefault="00CC215A" w:rsidP="00CC215A">
      <w:pPr>
        <w:pStyle w:val="ac"/>
        <w:rPr>
          <w:rFonts w:ascii="Times New Roman" w:hAnsi="Times New Roman"/>
          <w:b/>
          <w:sz w:val="24"/>
          <w:szCs w:val="24"/>
        </w:rPr>
      </w:pPr>
      <w:r w:rsidRPr="00CC215A">
        <w:rPr>
          <w:rFonts w:ascii="Times New Roman" w:hAnsi="Times New Roman"/>
          <w:b/>
          <w:sz w:val="24"/>
          <w:szCs w:val="24"/>
        </w:rPr>
        <w:t>Здоровый образ жизни</w:t>
      </w:r>
    </w:p>
    <w:p w:rsidR="00CC215A" w:rsidRPr="00CC215A" w:rsidRDefault="00CC215A" w:rsidP="00CC215A">
      <w:pPr>
        <w:pStyle w:val="ac"/>
        <w:rPr>
          <w:rFonts w:ascii="Times New Roman" w:hAnsi="Times New Roman"/>
          <w:sz w:val="24"/>
          <w:szCs w:val="24"/>
        </w:rPr>
      </w:pPr>
    </w:p>
    <w:p w:rsidR="00CC215A" w:rsidRPr="00CC215A" w:rsidRDefault="00CC215A" w:rsidP="00FA7858">
      <w:pPr>
        <w:pStyle w:val="ac"/>
        <w:numPr>
          <w:ilvl w:val="0"/>
          <w:numId w:val="28"/>
        </w:numPr>
        <w:rPr>
          <w:rFonts w:ascii="Times New Roman" w:hAnsi="Times New Roman"/>
          <w:sz w:val="24"/>
          <w:szCs w:val="24"/>
        </w:rPr>
      </w:pPr>
      <w:r w:rsidRPr="00CC215A">
        <w:rPr>
          <w:rFonts w:ascii="Times New Roman" w:hAnsi="Times New Roman"/>
          <w:sz w:val="24"/>
          <w:szCs w:val="24"/>
        </w:rPr>
        <w:t>Урок здоровья «Как стать Неболейкой» 2-4 кл.</w:t>
      </w:r>
    </w:p>
    <w:p w:rsidR="00CC215A" w:rsidRPr="00CC215A" w:rsidRDefault="00CC215A" w:rsidP="00FA7858">
      <w:pPr>
        <w:pStyle w:val="ac"/>
        <w:numPr>
          <w:ilvl w:val="0"/>
          <w:numId w:val="28"/>
        </w:numPr>
        <w:rPr>
          <w:rFonts w:ascii="Times New Roman" w:hAnsi="Times New Roman"/>
          <w:sz w:val="24"/>
          <w:szCs w:val="24"/>
        </w:rPr>
      </w:pPr>
      <w:r w:rsidRPr="00CC215A">
        <w:rPr>
          <w:rFonts w:ascii="Times New Roman" w:hAnsi="Times New Roman"/>
          <w:sz w:val="24"/>
          <w:szCs w:val="24"/>
        </w:rPr>
        <w:t>Книжная выставка «Уроки здоровья!»</w:t>
      </w:r>
    </w:p>
    <w:p w:rsidR="00CC215A" w:rsidRDefault="00CC215A" w:rsidP="00CC215A">
      <w:pPr>
        <w:pStyle w:val="ac"/>
        <w:rPr>
          <w:rFonts w:ascii="Times New Roman" w:hAnsi="Times New Roman"/>
          <w:b/>
          <w:sz w:val="24"/>
          <w:szCs w:val="24"/>
        </w:rPr>
      </w:pPr>
    </w:p>
    <w:p w:rsidR="00CC215A" w:rsidRPr="00CC215A" w:rsidRDefault="00CC215A" w:rsidP="00CC215A">
      <w:pPr>
        <w:pStyle w:val="ac"/>
        <w:rPr>
          <w:rFonts w:ascii="Times New Roman" w:hAnsi="Times New Roman"/>
          <w:b/>
          <w:sz w:val="24"/>
          <w:szCs w:val="24"/>
        </w:rPr>
      </w:pPr>
      <w:r w:rsidRPr="00CC215A">
        <w:rPr>
          <w:rFonts w:ascii="Times New Roman" w:hAnsi="Times New Roman"/>
          <w:b/>
          <w:sz w:val="24"/>
          <w:szCs w:val="24"/>
        </w:rPr>
        <w:t>Работа с родителями</w:t>
      </w:r>
    </w:p>
    <w:p w:rsidR="00CC215A" w:rsidRPr="00CC215A" w:rsidRDefault="00CC215A" w:rsidP="00FA7858">
      <w:pPr>
        <w:pStyle w:val="ac"/>
        <w:numPr>
          <w:ilvl w:val="0"/>
          <w:numId w:val="29"/>
        </w:numPr>
        <w:jc w:val="both"/>
        <w:rPr>
          <w:rFonts w:ascii="Times New Roman" w:hAnsi="Times New Roman"/>
          <w:sz w:val="24"/>
          <w:szCs w:val="24"/>
        </w:rPr>
      </w:pPr>
      <w:r w:rsidRPr="00CC215A">
        <w:rPr>
          <w:rFonts w:ascii="Times New Roman" w:hAnsi="Times New Roman"/>
          <w:sz w:val="24"/>
          <w:szCs w:val="24"/>
        </w:rPr>
        <w:t>Выложена информация на библиотечной страничке школьного сайта для родителей «Руководство внеклассным чтением детей в семье»</w:t>
      </w:r>
    </w:p>
    <w:p w:rsidR="00CC215A" w:rsidRPr="00CC215A" w:rsidRDefault="00CC215A" w:rsidP="00FA7858">
      <w:pPr>
        <w:pStyle w:val="ac"/>
        <w:numPr>
          <w:ilvl w:val="0"/>
          <w:numId w:val="29"/>
        </w:numPr>
        <w:jc w:val="both"/>
        <w:rPr>
          <w:rFonts w:ascii="Times New Roman" w:hAnsi="Times New Roman"/>
          <w:sz w:val="24"/>
          <w:szCs w:val="24"/>
        </w:rPr>
      </w:pPr>
      <w:r w:rsidRPr="00CC215A">
        <w:rPr>
          <w:rFonts w:ascii="Times New Roman" w:hAnsi="Times New Roman"/>
          <w:sz w:val="24"/>
          <w:szCs w:val="24"/>
        </w:rPr>
        <w:t>Виртуальная книжная выставка «11 небанальных книг о верной и чистой любви», которые нужно прочитать</w:t>
      </w:r>
    </w:p>
    <w:p w:rsidR="00CC215A" w:rsidRPr="00CC215A" w:rsidRDefault="00CC215A" w:rsidP="00FA7858">
      <w:pPr>
        <w:pStyle w:val="ac"/>
        <w:numPr>
          <w:ilvl w:val="0"/>
          <w:numId w:val="29"/>
        </w:numPr>
        <w:jc w:val="both"/>
        <w:rPr>
          <w:rFonts w:ascii="Times New Roman" w:hAnsi="Times New Roman"/>
          <w:sz w:val="24"/>
          <w:szCs w:val="24"/>
        </w:rPr>
      </w:pPr>
      <w:r w:rsidRPr="00CC215A">
        <w:rPr>
          <w:rFonts w:ascii="Times New Roman" w:hAnsi="Times New Roman"/>
          <w:sz w:val="24"/>
          <w:szCs w:val="24"/>
        </w:rPr>
        <w:t xml:space="preserve">Виртуальная  книжная выставка «Любимая книга моей семьи» </w:t>
      </w:r>
    </w:p>
    <w:p w:rsidR="00790A98" w:rsidRDefault="00790A98" w:rsidP="00790A98">
      <w:pPr>
        <w:pStyle w:val="ac"/>
        <w:ind w:firstLine="567"/>
        <w:rPr>
          <w:rFonts w:ascii="Times New Roman" w:hAnsi="Times New Roman"/>
          <w:b/>
          <w:sz w:val="24"/>
          <w:szCs w:val="24"/>
        </w:rPr>
      </w:pPr>
    </w:p>
    <w:p w:rsidR="00CC215A" w:rsidRPr="00790A98" w:rsidRDefault="00CC215A" w:rsidP="00790A98">
      <w:pPr>
        <w:pStyle w:val="ac"/>
        <w:ind w:firstLine="567"/>
        <w:rPr>
          <w:rFonts w:ascii="Times New Roman" w:hAnsi="Times New Roman"/>
          <w:b/>
          <w:sz w:val="24"/>
          <w:szCs w:val="24"/>
        </w:rPr>
      </w:pPr>
      <w:r w:rsidRPr="00790A98">
        <w:rPr>
          <w:rFonts w:ascii="Times New Roman" w:hAnsi="Times New Roman"/>
          <w:b/>
          <w:sz w:val="24"/>
          <w:szCs w:val="24"/>
        </w:rPr>
        <w:t>Справочно-библиографическая и информационная работа</w:t>
      </w:r>
    </w:p>
    <w:p w:rsidR="00CC215A" w:rsidRPr="00790A98" w:rsidRDefault="00CC215A" w:rsidP="00790A98">
      <w:pPr>
        <w:pStyle w:val="ac"/>
        <w:ind w:firstLine="567"/>
        <w:jc w:val="both"/>
        <w:rPr>
          <w:rFonts w:ascii="Times New Roman" w:hAnsi="Times New Roman"/>
          <w:sz w:val="24"/>
          <w:szCs w:val="24"/>
        </w:rPr>
      </w:pPr>
      <w:r w:rsidRPr="00790A98">
        <w:rPr>
          <w:rFonts w:ascii="Times New Roman" w:hAnsi="Times New Roman"/>
          <w:sz w:val="24"/>
          <w:szCs w:val="24"/>
        </w:rPr>
        <w:t>Библиотека в течение года оказывала содействие учебно-воспитательному процессу школы путем проведения внеклассных мероприятий, через библиотечные уроки, прививая навыки независимого библиотечного пользователя, навыки информационной культуры и работы с книгой.</w:t>
      </w:r>
    </w:p>
    <w:p w:rsidR="00CC215A" w:rsidRPr="00790A98" w:rsidRDefault="00CC215A" w:rsidP="00790A98">
      <w:pPr>
        <w:pStyle w:val="ac"/>
        <w:ind w:firstLine="567"/>
        <w:jc w:val="both"/>
        <w:rPr>
          <w:rFonts w:ascii="Times New Roman" w:hAnsi="Times New Roman"/>
          <w:sz w:val="24"/>
          <w:szCs w:val="24"/>
        </w:rPr>
      </w:pPr>
      <w:r w:rsidRPr="00790A98">
        <w:rPr>
          <w:rFonts w:ascii="Times New Roman" w:hAnsi="Times New Roman"/>
          <w:sz w:val="24"/>
          <w:szCs w:val="24"/>
        </w:rPr>
        <w:t>Проведено библиографических обзоров -23</w:t>
      </w:r>
    </w:p>
    <w:p w:rsidR="00CC215A" w:rsidRPr="00790A98" w:rsidRDefault="00CC215A" w:rsidP="00790A98">
      <w:pPr>
        <w:pStyle w:val="ac"/>
        <w:ind w:firstLine="567"/>
        <w:jc w:val="both"/>
        <w:rPr>
          <w:rFonts w:ascii="Times New Roman" w:hAnsi="Times New Roman"/>
          <w:sz w:val="24"/>
          <w:szCs w:val="24"/>
        </w:rPr>
      </w:pPr>
      <w:r w:rsidRPr="00790A98">
        <w:rPr>
          <w:rFonts w:ascii="Times New Roman" w:hAnsi="Times New Roman"/>
          <w:color w:val="000000"/>
          <w:sz w:val="24"/>
          <w:szCs w:val="24"/>
          <w:shd w:val="clear" w:color="auto" w:fill="FFFFFF"/>
        </w:rPr>
        <w:t xml:space="preserve">Учащиеся, при отсутствии нужной книги на абонементе, имеют возможность поработать в библиотеке с контрольными экземплярами, справочной литературой или сделать запрос на нужную тему библиотекарю. </w:t>
      </w:r>
      <w:r w:rsidRPr="00790A98">
        <w:rPr>
          <w:rFonts w:ascii="Times New Roman" w:hAnsi="Times New Roman"/>
          <w:sz w:val="24"/>
          <w:szCs w:val="24"/>
        </w:rPr>
        <w:t>Библиотекой выданы читателям различного вида справки: тематические, фактографические, на уточнение библиографических сведений. Учет справок ведется в специальном журнале.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126"/>
      </w:tblGrid>
      <w:tr w:rsidR="00CC215A" w:rsidRPr="00790A98" w:rsidTr="00AD5986">
        <w:tc>
          <w:tcPr>
            <w:tcW w:w="2660" w:type="dxa"/>
            <w:shd w:val="clear" w:color="auto" w:fill="auto"/>
          </w:tcPr>
          <w:p w:rsidR="00CC215A" w:rsidRPr="00790A98" w:rsidRDefault="00CC215A" w:rsidP="00790A98">
            <w:pPr>
              <w:pStyle w:val="ac"/>
              <w:ind w:firstLine="567"/>
              <w:jc w:val="both"/>
              <w:rPr>
                <w:rFonts w:ascii="Times New Roman" w:hAnsi="Times New Roman"/>
                <w:sz w:val="24"/>
                <w:szCs w:val="24"/>
              </w:rPr>
            </w:pPr>
            <w:r w:rsidRPr="00790A98">
              <w:rPr>
                <w:rFonts w:ascii="Times New Roman" w:hAnsi="Times New Roman"/>
                <w:sz w:val="24"/>
                <w:szCs w:val="24"/>
              </w:rPr>
              <w:t>Учебный год</w:t>
            </w:r>
          </w:p>
        </w:tc>
        <w:tc>
          <w:tcPr>
            <w:tcW w:w="2126" w:type="dxa"/>
          </w:tcPr>
          <w:p w:rsidR="00CC215A" w:rsidRPr="00790A98" w:rsidRDefault="00CC215A" w:rsidP="00790A98">
            <w:pPr>
              <w:pStyle w:val="ac"/>
              <w:jc w:val="both"/>
              <w:rPr>
                <w:rFonts w:ascii="Times New Roman" w:hAnsi="Times New Roman"/>
                <w:sz w:val="24"/>
                <w:szCs w:val="24"/>
              </w:rPr>
            </w:pPr>
            <w:r w:rsidRPr="00790A98">
              <w:rPr>
                <w:rFonts w:ascii="Times New Roman" w:hAnsi="Times New Roman"/>
                <w:sz w:val="24"/>
                <w:szCs w:val="24"/>
              </w:rPr>
              <w:t>2023 г.</w:t>
            </w:r>
          </w:p>
        </w:tc>
      </w:tr>
      <w:tr w:rsidR="00CC215A" w:rsidRPr="00790A98" w:rsidTr="00AD5986">
        <w:trPr>
          <w:trHeight w:val="665"/>
        </w:trPr>
        <w:tc>
          <w:tcPr>
            <w:tcW w:w="2660" w:type="dxa"/>
            <w:shd w:val="clear" w:color="auto" w:fill="auto"/>
          </w:tcPr>
          <w:p w:rsidR="00CC215A" w:rsidRPr="00790A98" w:rsidRDefault="00CC215A" w:rsidP="00790A98">
            <w:pPr>
              <w:pStyle w:val="ac"/>
              <w:ind w:firstLine="567"/>
              <w:jc w:val="both"/>
              <w:rPr>
                <w:rFonts w:ascii="Times New Roman" w:hAnsi="Times New Roman"/>
                <w:sz w:val="24"/>
                <w:szCs w:val="24"/>
              </w:rPr>
            </w:pPr>
            <w:r w:rsidRPr="00790A98">
              <w:rPr>
                <w:rFonts w:ascii="Times New Roman" w:hAnsi="Times New Roman"/>
                <w:color w:val="000000"/>
                <w:sz w:val="24"/>
                <w:szCs w:val="24"/>
              </w:rPr>
              <w:t>Количество выданных справок</w:t>
            </w:r>
          </w:p>
        </w:tc>
        <w:tc>
          <w:tcPr>
            <w:tcW w:w="2126" w:type="dxa"/>
          </w:tcPr>
          <w:p w:rsidR="00CC215A" w:rsidRPr="00790A98" w:rsidRDefault="00CC215A" w:rsidP="00790A98">
            <w:pPr>
              <w:pStyle w:val="ac"/>
              <w:ind w:firstLine="567"/>
              <w:jc w:val="both"/>
              <w:rPr>
                <w:rFonts w:ascii="Times New Roman" w:hAnsi="Times New Roman"/>
                <w:sz w:val="24"/>
                <w:szCs w:val="24"/>
              </w:rPr>
            </w:pPr>
            <w:r w:rsidRPr="00790A98">
              <w:rPr>
                <w:rFonts w:ascii="Times New Roman" w:hAnsi="Times New Roman"/>
                <w:color w:val="000000"/>
                <w:sz w:val="24"/>
                <w:szCs w:val="24"/>
              </w:rPr>
              <w:t>45</w:t>
            </w:r>
          </w:p>
        </w:tc>
      </w:tr>
    </w:tbl>
    <w:p w:rsidR="00CC215A" w:rsidRPr="00790A98" w:rsidRDefault="00CC215A" w:rsidP="00790A98">
      <w:pPr>
        <w:pStyle w:val="ac"/>
        <w:ind w:firstLine="567"/>
        <w:jc w:val="both"/>
        <w:rPr>
          <w:rFonts w:ascii="Times New Roman" w:hAnsi="Times New Roman"/>
          <w:sz w:val="24"/>
          <w:szCs w:val="24"/>
        </w:rPr>
      </w:pPr>
    </w:p>
    <w:p w:rsidR="00CC215A" w:rsidRPr="00790A98" w:rsidRDefault="00CC215A" w:rsidP="00790A98">
      <w:pPr>
        <w:pStyle w:val="ac"/>
        <w:ind w:firstLine="567"/>
        <w:jc w:val="both"/>
        <w:rPr>
          <w:rFonts w:ascii="Times New Roman" w:hAnsi="Times New Roman"/>
          <w:sz w:val="24"/>
          <w:szCs w:val="24"/>
        </w:rPr>
      </w:pPr>
      <w:r w:rsidRPr="00790A98">
        <w:rPr>
          <w:rFonts w:ascii="Times New Roman" w:hAnsi="Times New Roman"/>
          <w:sz w:val="24"/>
          <w:szCs w:val="24"/>
        </w:rPr>
        <w:t xml:space="preserve">Проведено библиотечных уроков – 24. Практически все библиотечные уроки разработаны библиотекарем  школы, и оформлены в папки, все сопровождаются презентациями. </w:t>
      </w:r>
    </w:p>
    <w:p w:rsidR="00CC215A" w:rsidRPr="00790A98" w:rsidRDefault="00CC215A" w:rsidP="00790A98">
      <w:pPr>
        <w:pStyle w:val="ac"/>
        <w:ind w:firstLine="567"/>
        <w:jc w:val="both"/>
        <w:rPr>
          <w:rFonts w:ascii="Times New Roman" w:hAnsi="Times New Roman"/>
          <w:sz w:val="24"/>
          <w:szCs w:val="24"/>
        </w:rPr>
      </w:pPr>
      <w:r w:rsidRPr="00790A98">
        <w:rPr>
          <w:rFonts w:ascii="Times New Roman" w:hAnsi="Times New Roman"/>
          <w:sz w:val="24"/>
          <w:szCs w:val="24"/>
        </w:rPr>
        <w:lastRenderedPageBreak/>
        <w:t>Библиотека принимала активное участие во всех предметных декадах в течение года через  проведение обзоров, бесед, викторин, устных журналов, оформление книжных выставок и библиотечных плакатов. Во время предметной декады библиотекой проводятся презентации литературы определенной тематики.</w:t>
      </w:r>
    </w:p>
    <w:p w:rsidR="00CC215A" w:rsidRPr="00790A98" w:rsidRDefault="00CC215A" w:rsidP="00790A98">
      <w:pPr>
        <w:pStyle w:val="ac"/>
        <w:ind w:firstLine="567"/>
        <w:jc w:val="both"/>
        <w:rPr>
          <w:rFonts w:ascii="Times New Roman" w:hAnsi="Times New Roman"/>
          <w:sz w:val="24"/>
          <w:szCs w:val="24"/>
        </w:rPr>
      </w:pPr>
    </w:p>
    <w:p w:rsidR="00CC215A" w:rsidRPr="00790A98" w:rsidRDefault="00CC215A" w:rsidP="00790A98">
      <w:pPr>
        <w:pStyle w:val="ac"/>
        <w:ind w:firstLine="567"/>
        <w:jc w:val="both"/>
        <w:rPr>
          <w:rFonts w:ascii="Times New Roman" w:hAnsi="Times New Roman"/>
          <w:sz w:val="24"/>
          <w:szCs w:val="24"/>
        </w:rPr>
      </w:pPr>
      <w:r w:rsidRPr="00790A98">
        <w:rPr>
          <w:rFonts w:ascii="Times New Roman" w:hAnsi="Times New Roman"/>
          <w:sz w:val="24"/>
          <w:szCs w:val="24"/>
        </w:rPr>
        <w:t>Работа совета библиотеки</w:t>
      </w:r>
    </w:p>
    <w:p w:rsidR="00CC215A" w:rsidRPr="00790A98" w:rsidRDefault="00CC215A" w:rsidP="00790A98">
      <w:pPr>
        <w:pStyle w:val="ac"/>
        <w:ind w:firstLine="567"/>
        <w:jc w:val="both"/>
        <w:rPr>
          <w:rFonts w:ascii="Times New Roman" w:hAnsi="Times New Roman"/>
          <w:sz w:val="24"/>
          <w:szCs w:val="24"/>
        </w:rPr>
      </w:pPr>
      <w:r w:rsidRPr="00790A98">
        <w:rPr>
          <w:rFonts w:ascii="Times New Roman" w:hAnsi="Times New Roman"/>
          <w:sz w:val="24"/>
          <w:szCs w:val="24"/>
        </w:rPr>
        <w:t>В библиотеке работает совет, состоящий из учащихся школы, который оказывает помощь в работе библиотеки. Совет занимается проведением диагностики читательских интересов, анализом читательских формуляров, проверкой состояния учебников, а также принимает активное участие в проведении массовых мероприятий.</w:t>
      </w:r>
    </w:p>
    <w:p w:rsidR="00CC215A" w:rsidRPr="00790A98" w:rsidRDefault="00CC215A" w:rsidP="00FA7858">
      <w:pPr>
        <w:pStyle w:val="ac"/>
        <w:numPr>
          <w:ilvl w:val="0"/>
          <w:numId w:val="30"/>
        </w:numPr>
        <w:rPr>
          <w:rFonts w:ascii="Times New Roman" w:hAnsi="Times New Roman"/>
          <w:sz w:val="24"/>
          <w:szCs w:val="24"/>
        </w:rPr>
      </w:pPr>
      <w:r w:rsidRPr="00790A98">
        <w:rPr>
          <w:rFonts w:ascii="Times New Roman" w:hAnsi="Times New Roman"/>
          <w:sz w:val="24"/>
          <w:szCs w:val="24"/>
        </w:rPr>
        <w:t xml:space="preserve">Беседы и консультации в начальной школе и среди учащихся 5-6 классов о мелком </w:t>
      </w:r>
      <w:r w:rsidR="00790A98" w:rsidRPr="00790A98">
        <w:rPr>
          <w:rFonts w:ascii="Times New Roman" w:hAnsi="Times New Roman"/>
          <w:sz w:val="24"/>
          <w:szCs w:val="24"/>
        </w:rPr>
        <w:t>р</w:t>
      </w:r>
      <w:r w:rsidRPr="00790A98">
        <w:rPr>
          <w:rFonts w:ascii="Times New Roman" w:hAnsi="Times New Roman"/>
          <w:sz w:val="24"/>
          <w:szCs w:val="24"/>
        </w:rPr>
        <w:t xml:space="preserve">емонте книги  - 2. </w:t>
      </w:r>
    </w:p>
    <w:p w:rsidR="00CC215A" w:rsidRPr="00790A98" w:rsidRDefault="00CC215A" w:rsidP="00FA7858">
      <w:pPr>
        <w:pStyle w:val="ac"/>
        <w:numPr>
          <w:ilvl w:val="0"/>
          <w:numId w:val="30"/>
        </w:numPr>
        <w:rPr>
          <w:rFonts w:ascii="Times New Roman" w:hAnsi="Times New Roman"/>
          <w:sz w:val="24"/>
          <w:szCs w:val="24"/>
        </w:rPr>
      </w:pPr>
      <w:r w:rsidRPr="00790A98">
        <w:rPr>
          <w:rFonts w:ascii="Times New Roman" w:hAnsi="Times New Roman"/>
          <w:sz w:val="24"/>
          <w:szCs w:val="24"/>
        </w:rPr>
        <w:t>Рейды по проверке учебников – один раз в четверть.</w:t>
      </w:r>
    </w:p>
    <w:p w:rsidR="00790A98" w:rsidRDefault="00790A98" w:rsidP="00790A98">
      <w:pPr>
        <w:pStyle w:val="ac"/>
        <w:ind w:firstLine="567"/>
        <w:jc w:val="both"/>
        <w:rPr>
          <w:rFonts w:ascii="Times New Roman" w:hAnsi="Times New Roman"/>
          <w:b/>
          <w:sz w:val="24"/>
          <w:szCs w:val="24"/>
        </w:rPr>
      </w:pPr>
    </w:p>
    <w:p w:rsidR="00CC215A" w:rsidRPr="00790A98" w:rsidRDefault="00CC215A" w:rsidP="00790A98">
      <w:pPr>
        <w:pStyle w:val="ac"/>
        <w:ind w:firstLine="567"/>
        <w:jc w:val="both"/>
        <w:rPr>
          <w:rFonts w:ascii="Times New Roman" w:hAnsi="Times New Roman"/>
          <w:b/>
          <w:sz w:val="24"/>
          <w:szCs w:val="24"/>
        </w:rPr>
      </w:pPr>
      <w:r w:rsidRPr="00790A98">
        <w:rPr>
          <w:rFonts w:ascii="Times New Roman" w:hAnsi="Times New Roman"/>
          <w:b/>
          <w:sz w:val="24"/>
          <w:szCs w:val="24"/>
        </w:rPr>
        <w:t>Работа с учебным фондом</w:t>
      </w:r>
    </w:p>
    <w:p w:rsidR="00CC215A" w:rsidRPr="00790A98" w:rsidRDefault="00CC215A" w:rsidP="00790A98">
      <w:pPr>
        <w:pStyle w:val="ac"/>
        <w:ind w:firstLine="567"/>
        <w:jc w:val="both"/>
        <w:rPr>
          <w:rFonts w:ascii="Times New Roman" w:hAnsi="Times New Roman"/>
          <w:sz w:val="24"/>
          <w:szCs w:val="24"/>
        </w:rPr>
      </w:pPr>
      <w:r w:rsidRPr="00790A98">
        <w:rPr>
          <w:rFonts w:ascii="Times New Roman" w:hAnsi="Times New Roman"/>
          <w:sz w:val="24"/>
          <w:szCs w:val="24"/>
        </w:rPr>
        <w:t xml:space="preserve">Учебный фонд библиотеки  составила на 1 января 2023 года - 12603 экз. </w:t>
      </w:r>
      <w:r w:rsidRPr="00790A98">
        <w:rPr>
          <w:rFonts w:ascii="Times New Roman" w:hAnsi="Times New Roman"/>
          <w:sz w:val="24"/>
          <w:szCs w:val="24"/>
        </w:rPr>
        <w:tab/>
        <w:t xml:space="preserve">Библиотека обеспечивается учебной литературой через  министерство  образования. Фонд хранится в отдельном помещении на металлических стеллажах. Разложен фонд по предметам, внутри по классам. Ежегодно составляется заказ-заявка на учебные издания. Этому предшествует диагностика собственного фонда большая работа по отдельным заявкам учителей предметников. Результаты этой работы выносятся на методический совет издается приказ директора, утверждается список учебников.  В течение учебного года приходится неоднократно обращаться  к документам, регламентирующим работу библиотеки с учебниками, составлять отчеты, проводить инвентаризацию, списание. </w:t>
      </w:r>
    </w:p>
    <w:p w:rsidR="00790A98" w:rsidRDefault="00790A98" w:rsidP="00790A98">
      <w:pPr>
        <w:pStyle w:val="ac"/>
        <w:ind w:firstLine="567"/>
        <w:jc w:val="both"/>
        <w:rPr>
          <w:rFonts w:ascii="Times New Roman" w:hAnsi="Times New Roman"/>
          <w:b/>
          <w:sz w:val="24"/>
          <w:szCs w:val="24"/>
        </w:rPr>
      </w:pPr>
    </w:p>
    <w:p w:rsidR="00CC215A" w:rsidRPr="00790A98" w:rsidRDefault="00CC215A" w:rsidP="00790A98">
      <w:pPr>
        <w:pStyle w:val="ac"/>
        <w:ind w:firstLine="567"/>
        <w:jc w:val="both"/>
        <w:rPr>
          <w:rFonts w:ascii="Times New Roman" w:hAnsi="Times New Roman"/>
          <w:b/>
          <w:sz w:val="24"/>
          <w:szCs w:val="24"/>
        </w:rPr>
      </w:pPr>
      <w:r w:rsidRPr="00790A98">
        <w:rPr>
          <w:rFonts w:ascii="Times New Roman" w:hAnsi="Times New Roman"/>
          <w:b/>
          <w:sz w:val="24"/>
          <w:szCs w:val="24"/>
        </w:rPr>
        <w:t>Выводы</w:t>
      </w:r>
    </w:p>
    <w:p w:rsidR="00CC215A" w:rsidRPr="00A924FD" w:rsidRDefault="00CC215A" w:rsidP="00790A98">
      <w:pPr>
        <w:pStyle w:val="ac"/>
        <w:ind w:firstLine="567"/>
        <w:jc w:val="both"/>
      </w:pPr>
      <w:r w:rsidRPr="00790A98">
        <w:rPr>
          <w:rFonts w:ascii="Times New Roman" w:hAnsi="Times New Roman"/>
          <w:sz w:val="24"/>
          <w:szCs w:val="24"/>
        </w:rPr>
        <w:t>БИЦ – это важное звено нашей школы. Функции, которые осуществляет наша библиотека, не сводятся к одной лишь информационной составляющей. На библиотекаре лежит глубокая воспитательная деятельность. Многое, что происходит у нас в школе, проходит через библиотеку. Но для более совершенной ее работы необходимо следующее</w:t>
      </w:r>
      <w:r w:rsidRPr="00A924FD">
        <w:t>:</w:t>
      </w:r>
    </w:p>
    <w:p w:rsidR="00CC215A" w:rsidRPr="00790A98" w:rsidRDefault="00CC215A" w:rsidP="00FA7858">
      <w:pPr>
        <w:pStyle w:val="ac"/>
        <w:numPr>
          <w:ilvl w:val="0"/>
          <w:numId w:val="31"/>
        </w:numPr>
        <w:jc w:val="both"/>
        <w:rPr>
          <w:rFonts w:ascii="Times New Roman" w:hAnsi="Times New Roman"/>
          <w:sz w:val="24"/>
          <w:szCs w:val="24"/>
        </w:rPr>
      </w:pPr>
      <w:r w:rsidRPr="00790A98">
        <w:rPr>
          <w:rFonts w:ascii="Times New Roman" w:hAnsi="Times New Roman"/>
          <w:sz w:val="24"/>
          <w:szCs w:val="24"/>
        </w:rPr>
        <w:t>Требуется постоянное обновление книжного фонда. Существующий фонд художественной литературы приходит в ветхое состояние, так как обновляется  не достаточно, для этого необходимы средства. Необходима  подписка на детские и юношеские журналы.</w:t>
      </w:r>
    </w:p>
    <w:p w:rsidR="00CC215A" w:rsidRPr="00790A98" w:rsidRDefault="00CC215A" w:rsidP="00FA7858">
      <w:pPr>
        <w:pStyle w:val="ac"/>
        <w:numPr>
          <w:ilvl w:val="0"/>
          <w:numId w:val="31"/>
        </w:numPr>
        <w:jc w:val="both"/>
        <w:rPr>
          <w:rFonts w:ascii="Times New Roman" w:hAnsi="Times New Roman"/>
          <w:sz w:val="24"/>
          <w:szCs w:val="24"/>
        </w:rPr>
      </w:pPr>
      <w:r w:rsidRPr="00790A98">
        <w:rPr>
          <w:rFonts w:ascii="Times New Roman" w:hAnsi="Times New Roman"/>
          <w:sz w:val="24"/>
          <w:szCs w:val="24"/>
        </w:rPr>
        <w:t>Библиотеке также необходима компьютерная техника  для выхода в интернет.</w:t>
      </w:r>
    </w:p>
    <w:p w:rsidR="00CC215A" w:rsidRPr="00790A98" w:rsidRDefault="00CC215A" w:rsidP="00FA7858">
      <w:pPr>
        <w:pStyle w:val="ac"/>
        <w:numPr>
          <w:ilvl w:val="0"/>
          <w:numId w:val="31"/>
        </w:numPr>
        <w:jc w:val="both"/>
        <w:rPr>
          <w:rFonts w:ascii="Times New Roman" w:hAnsi="Times New Roman"/>
          <w:sz w:val="24"/>
          <w:szCs w:val="24"/>
        </w:rPr>
      </w:pPr>
      <w:r w:rsidRPr="00790A98">
        <w:rPr>
          <w:rFonts w:ascii="Times New Roman" w:hAnsi="Times New Roman"/>
          <w:bCs/>
          <w:sz w:val="24"/>
          <w:szCs w:val="24"/>
          <w:shd w:val="clear" w:color="auto" w:fill="FFFFFF"/>
        </w:rPr>
        <w:t>Подключить </w:t>
      </w:r>
      <w:r w:rsidRPr="00790A98">
        <w:rPr>
          <w:rFonts w:ascii="Times New Roman" w:hAnsi="Times New Roman"/>
          <w:sz w:val="24"/>
          <w:szCs w:val="24"/>
          <w:shd w:val="clear" w:color="auto" w:fill="FFFFFF"/>
        </w:rPr>
        <w:t xml:space="preserve"> школьную библиотеку </w:t>
      </w:r>
      <w:r w:rsidRPr="00790A98">
        <w:rPr>
          <w:rFonts w:ascii="Times New Roman" w:hAnsi="Times New Roman"/>
          <w:bCs/>
          <w:sz w:val="24"/>
          <w:szCs w:val="24"/>
          <w:shd w:val="clear" w:color="auto" w:fill="FFFFFF"/>
        </w:rPr>
        <w:t> к электронной библиотеке </w:t>
      </w:r>
      <w:hyperlink r:id="rId10" w:history="1">
        <w:r w:rsidRPr="00790A98">
          <w:rPr>
            <w:rStyle w:val="af"/>
            <w:rFonts w:ascii="Times New Roman" w:hAnsi="Times New Roman"/>
            <w:bCs/>
            <w:color w:val="auto"/>
            <w:sz w:val="24"/>
            <w:szCs w:val="24"/>
            <w:shd w:val="clear" w:color="auto" w:fill="FFFFFF"/>
          </w:rPr>
          <w:t>ЛитРес: школа</w:t>
        </w:r>
      </w:hyperlink>
      <w:r w:rsidRPr="00790A98">
        <w:rPr>
          <w:rFonts w:ascii="Times New Roman" w:hAnsi="Times New Roman"/>
          <w:sz w:val="24"/>
          <w:szCs w:val="24"/>
          <w:shd w:val="clear" w:color="auto" w:fill="FFFFFF"/>
        </w:rPr>
        <w:t> и </w:t>
      </w:r>
      <w:r w:rsidRPr="00790A98">
        <w:rPr>
          <w:rFonts w:ascii="Times New Roman" w:hAnsi="Times New Roman"/>
          <w:bCs/>
          <w:sz w:val="24"/>
          <w:szCs w:val="24"/>
          <w:shd w:val="clear" w:color="auto" w:fill="FFFFFF"/>
        </w:rPr>
        <w:t>предоставить доступ </w:t>
      </w:r>
      <w:r w:rsidRPr="00790A98">
        <w:rPr>
          <w:rFonts w:ascii="Times New Roman" w:hAnsi="Times New Roman"/>
          <w:sz w:val="24"/>
          <w:szCs w:val="24"/>
          <w:shd w:val="clear" w:color="auto" w:fill="FFFFFF"/>
        </w:rPr>
        <w:t>школьникам и педагогам (разместить ссылку на сайте ЦО, распространить информацию через классных руководителей)</w:t>
      </w:r>
    </w:p>
    <w:p w:rsidR="00CC215A" w:rsidRPr="00A924FD" w:rsidRDefault="00CC215A" w:rsidP="00CC215A">
      <w:pPr>
        <w:spacing w:after="0" w:line="360" w:lineRule="auto"/>
        <w:ind w:left="1068"/>
        <w:rPr>
          <w:rFonts w:ascii="Times New Roman" w:hAnsi="Times New Roman"/>
          <w:sz w:val="24"/>
          <w:szCs w:val="24"/>
        </w:rPr>
      </w:pPr>
    </w:p>
    <w:p w:rsidR="00CC215A" w:rsidRPr="00A924FD" w:rsidRDefault="00CC215A" w:rsidP="00CC215A">
      <w:pPr>
        <w:spacing w:line="360" w:lineRule="auto"/>
        <w:rPr>
          <w:rFonts w:ascii="Times New Roman" w:hAnsi="Times New Roman"/>
          <w:sz w:val="24"/>
          <w:szCs w:val="24"/>
        </w:rPr>
      </w:pPr>
      <w:r w:rsidRPr="00A924FD">
        <w:rPr>
          <w:rFonts w:ascii="Times New Roman" w:hAnsi="Times New Roman"/>
          <w:sz w:val="24"/>
          <w:szCs w:val="24"/>
        </w:rPr>
        <w:t>В целом работу библиотеки можно признать удовлетворительной.</w:t>
      </w:r>
    </w:p>
    <w:p w:rsidR="008227E9" w:rsidRPr="005D37E0" w:rsidRDefault="008227E9" w:rsidP="00FE7219">
      <w:pPr>
        <w:pStyle w:val="ac"/>
        <w:jc w:val="both"/>
        <w:rPr>
          <w:rFonts w:ascii="Times New Roman" w:hAnsi="Times New Roman"/>
          <w:b/>
          <w:sz w:val="24"/>
          <w:szCs w:val="24"/>
          <w:highlight w:val="yellow"/>
          <w:lang w:eastAsia="ru-RU"/>
        </w:rPr>
      </w:pPr>
    </w:p>
    <w:p w:rsidR="00DD4FE4" w:rsidRPr="001748F1" w:rsidRDefault="00DD4FE4" w:rsidP="00DD4FE4">
      <w:pPr>
        <w:widowControl w:val="0"/>
        <w:autoSpaceDE w:val="0"/>
        <w:autoSpaceDN w:val="0"/>
        <w:spacing w:before="220" w:after="0" w:line="240" w:lineRule="auto"/>
        <w:ind w:right="1358"/>
        <w:jc w:val="center"/>
        <w:rPr>
          <w:rFonts w:ascii="Times New Roman" w:hAnsi="Times New Roman"/>
          <w:b/>
          <w:sz w:val="32"/>
          <w:szCs w:val="32"/>
          <w:lang w:eastAsia="ru-RU"/>
        </w:rPr>
      </w:pPr>
      <w:r>
        <w:rPr>
          <w:rFonts w:ascii="Times New Roman" w:hAnsi="Times New Roman"/>
          <w:b/>
          <w:sz w:val="32"/>
          <w:szCs w:val="32"/>
          <w:lang w:eastAsia="ru-RU"/>
        </w:rPr>
        <w:t>Ч</w:t>
      </w:r>
      <w:r w:rsidRPr="001748F1">
        <w:rPr>
          <w:rFonts w:ascii="Times New Roman" w:hAnsi="Times New Roman"/>
          <w:b/>
          <w:sz w:val="32"/>
          <w:szCs w:val="32"/>
          <w:lang w:eastAsia="ru-RU"/>
        </w:rPr>
        <w:t>асть 2. Кадровое обеспечение</w:t>
      </w:r>
    </w:p>
    <w:p w:rsidR="00DD4FE4" w:rsidRPr="001748F1" w:rsidRDefault="00DD4FE4" w:rsidP="00DD4FE4">
      <w:pPr>
        <w:numPr>
          <w:ilvl w:val="12"/>
          <w:numId w:val="0"/>
        </w:numPr>
        <w:snapToGrid w:val="0"/>
        <w:spacing w:after="0" w:line="240" w:lineRule="auto"/>
        <w:ind w:firstLine="709"/>
        <w:jc w:val="center"/>
        <w:outlineLvl w:val="2"/>
        <w:rPr>
          <w:rFonts w:ascii="Times New Roman" w:hAnsi="Times New Roman"/>
          <w:b/>
          <w:sz w:val="24"/>
          <w:szCs w:val="24"/>
          <w:lang w:eastAsia="ru-RU"/>
        </w:rPr>
      </w:pPr>
    </w:p>
    <w:p w:rsidR="00DD4FE4" w:rsidRPr="001748F1" w:rsidRDefault="00DD4FE4" w:rsidP="00DD4FE4">
      <w:pPr>
        <w:numPr>
          <w:ilvl w:val="12"/>
          <w:numId w:val="0"/>
        </w:numPr>
        <w:snapToGrid w:val="0"/>
        <w:spacing w:after="0" w:line="240" w:lineRule="auto"/>
        <w:ind w:firstLine="709"/>
        <w:jc w:val="center"/>
        <w:outlineLvl w:val="2"/>
        <w:rPr>
          <w:rFonts w:ascii="Times New Roman" w:hAnsi="Times New Roman"/>
          <w:b/>
          <w:sz w:val="24"/>
          <w:szCs w:val="24"/>
          <w:lang w:eastAsia="ru-RU"/>
        </w:rPr>
      </w:pPr>
      <w:r w:rsidRPr="001748F1">
        <w:rPr>
          <w:rFonts w:ascii="Times New Roman" w:hAnsi="Times New Roman"/>
          <w:b/>
          <w:sz w:val="24"/>
          <w:szCs w:val="24"/>
          <w:lang w:eastAsia="ru-RU"/>
        </w:rPr>
        <w:t>2.1. Сведения о педагогических работниках учебного корпуса № 1</w:t>
      </w:r>
    </w:p>
    <w:p w:rsidR="00DD4FE4" w:rsidRPr="001748F1" w:rsidRDefault="00DD4FE4" w:rsidP="00DD4FE4">
      <w:pPr>
        <w:numPr>
          <w:ilvl w:val="12"/>
          <w:numId w:val="0"/>
        </w:numPr>
        <w:snapToGrid w:val="0"/>
        <w:spacing w:after="0" w:line="240" w:lineRule="auto"/>
        <w:ind w:firstLine="709"/>
        <w:jc w:val="center"/>
        <w:outlineLvl w:val="2"/>
        <w:rPr>
          <w:rFonts w:ascii="Times New Roman" w:hAnsi="Times New Roman"/>
          <w:sz w:val="24"/>
          <w:szCs w:val="24"/>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3363"/>
        <w:gridCol w:w="3386"/>
        <w:gridCol w:w="3388"/>
      </w:tblGrid>
      <w:tr w:rsidR="00DD4FE4" w:rsidRPr="001748F1" w:rsidTr="00F62003">
        <w:tc>
          <w:tcPr>
            <w:tcW w:w="1659"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spacing w:after="0" w:line="240" w:lineRule="auto"/>
              <w:rPr>
                <w:rFonts w:ascii="Times New Roman" w:hAnsi="Times New Roman"/>
                <w:sz w:val="24"/>
                <w:szCs w:val="24"/>
                <w:lang w:eastAsia="ru-RU"/>
              </w:rPr>
            </w:pPr>
          </w:p>
        </w:tc>
        <w:tc>
          <w:tcPr>
            <w:tcW w:w="1670" w:type="pct"/>
            <w:tcBorders>
              <w:top w:val="single" w:sz="8" w:space="0" w:color="auto"/>
              <w:left w:val="single" w:sz="6" w:space="0" w:color="000000"/>
              <w:bottom w:val="single" w:sz="6" w:space="0" w:color="000000"/>
              <w:right w:val="single" w:sz="6" w:space="0" w:color="000000"/>
            </w:tcBorders>
            <w:vAlign w:val="center"/>
            <w:hideMark/>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Количество, чел.</w:t>
            </w:r>
          </w:p>
        </w:tc>
        <w:tc>
          <w:tcPr>
            <w:tcW w:w="1671" w:type="pct"/>
            <w:tcBorders>
              <w:top w:val="single" w:sz="8" w:space="0" w:color="auto"/>
              <w:left w:val="single" w:sz="6" w:space="0" w:color="000000"/>
              <w:bottom w:val="single" w:sz="6" w:space="0" w:color="000000"/>
              <w:right w:val="single" w:sz="6" w:space="0" w:color="000000"/>
            </w:tcBorders>
            <w:vAlign w:val="center"/>
            <w:hideMark/>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 от общего количества</w:t>
            </w:r>
          </w:p>
        </w:tc>
      </w:tr>
      <w:tr w:rsidR="00DD4FE4" w:rsidRPr="001748F1" w:rsidTr="00F62003">
        <w:tc>
          <w:tcPr>
            <w:tcW w:w="1659" w:type="pct"/>
            <w:tcBorders>
              <w:top w:val="single" w:sz="6" w:space="0" w:color="000000"/>
              <w:left w:val="single" w:sz="6" w:space="0" w:color="000000"/>
              <w:bottom w:val="single" w:sz="6" w:space="0" w:color="000000"/>
              <w:right w:val="single" w:sz="6" w:space="0" w:color="000000"/>
            </w:tcBorders>
            <w:hideMark/>
          </w:tcPr>
          <w:p w:rsidR="00DD4FE4" w:rsidRPr="001748F1" w:rsidRDefault="00DD4FE4" w:rsidP="00F62003">
            <w:pPr>
              <w:numPr>
                <w:ilvl w:val="12"/>
                <w:numId w:val="0"/>
              </w:numPr>
              <w:snapToGrid w:val="0"/>
              <w:spacing w:after="0" w:line="240" w:lineRule="auto"/>
              <w:jc w:val="both"/>
              <w:rPr>
                <w:rFonts w:ascii="Times New Roman" w:hAnsi="Times New Roman"/>
                <w:b/>
                <w:sz w:val="24"/>
                <w:szCs w:val="24"/>
                <w:lang w:eastAsia="ru-RU"/>
              </w:rPr>
            </w:pPr>
            <w:r w:rsidRPr="001748F1">
              <w:rPr>
                <w:rFonts w:ascii="Times New Roman" w:hAnsi="Times New Roman"/>
                <w:b/>
                <w:sz w:val="24"/>
                <w:szCs w:val="24"/>
                <w:lang w:eastAsia="ru-RU"/>
              </w:rPr>
              <w:t xml:space="preserve">Педагогические работники: </w:t>
            </w:r>
          </w:p>
        </w:tc>
        <w:tc>
          <w:tcPr>
            <w:tcW w:w="1670" w:type="pct"/>
            <w:tcBorders>
              <w:top w:val="single" w:sz="6" w:space="0" w:color="000000"/>
              <w:left w:val="single" w:sz="6" w:space="0" w:color="000000"/>
              <w:bottom w:val="single" w:sz="6" w:space="0" w:color="000000"/>
              <w:right w:val="single" w:sz="6" w:space="0" w:color="000000"/>
            </w:tcBorders>
            <w:vAlign w:val="center"/>
            <w:hideMark/>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36</w:t>
            </w:r>
          </w:p>
        </w:tc>
        <w:tc>
          <w:tcPr>
            <w:tcW w:w="1671"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100%</w:t>
            </w:r>
          </w:p>
        </w:tc>
      </w:tr>
      <w:tr w:rsidR="00DD4FE4" w:rsidRPr="001748F1" w:rsidTr="00F62003">
        <w:tc>
          <w:tcPr>
            <w:tcW w:w="1659" w:type="pct"/>
            <w:tcBorders>
              <w:top w:val="single" w:sz="6" w:space="0" w:color="000000"/>
              <w:left w:val="single" w:sz="6" w:space="0" w:color="000000"/>
              <w:bottom w:val="single" w:sz="6" w:space="0" w:color="000000"/>
              <w:right w:val="single" w:sz="6" w:space="0" w:color="000000"/>
            </w:tcBorders>
            <w:hideMark/>
          </w:tcPr>
          <w:p w:rsidR="00DD4FE4" w:rsidRPr="001748F1" w:rsidRDefault="00DD4FE4" w:rsidP="00F62003">
            <w:pPr>
              <w:numPr>
                <w:ilvl w:val="12"/>
                <w:numId w:val="0"/>
              </w:numPr>
              <w:snapToGrid w:val="0"/>
              <w:spacing w:after="0" w:line="240" w:lineRule="auto"/>
              <w:rPr>
                <w:rFonts w:ascii="Times New Roman" w:hAnsi="Times New Roman"/>
                <w:sz w:val="24"/>
                <w:szCs w:val="24"/>
                <w:lang w:eastAsia="ru-RU"/>
              </w:rPr>
            </w:pPr>
            <w:r w:rsidRPr="001748F1">
              <w:rPr>
                <w:rFonts w:ascii="Times New Roman" w:hAnsi="Times New Roman"/>
                <w:sz w:val="24"/>
                <w:szCs w:val="24"/>
                <w:lang w:eastAsia="ru-RU"/>
              </w:rPr>
              <w:t>- штатные</w:t>
            </w:r>
          </w:p>
        </w:tc>
        <w:tc>
          <w:tcPr>
            <w:tcW w:w="1670" w:type="pct"/>
            <w:tcBorders>
              <w:top w:val="single" w:sz="6" w:space="0" w:color="000000"/>
              <w:left w:val="single" w:sz="6" w:space="0" w:color="000000"/>
              <w:bottom w:val="single" w:sz="6" w:space="0" w:color="000000"/>
              <w:right w:val="single" w:sz="6" w:space="0" w:color="000000"/>
            </w:tcBorders>
            <w:vAlign w:val="center"/>
            <w:hideMark/>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w:t>
            </w:r>
          </w:p>
        </w:tc>
        <w:tc>
          <w:tcPr>
            <w:tcW w:w="1671"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96</w:t>
            </w:r>
            <w:r w:rsidRPr="001748F1">
              <w:rPr>
                <w:rFonts w:ascii="Times New Roman" w:hAnsi="Times New Roman"/>
                <w:sz w:val="24"/>
                <w:szCs w:val="24"/>
                <w:lang w:eastAsia="ru-RU"/>
              </w:rPr>
              <w:t>%</w:t>
            </w:r>
          </w:p>
        </w:tc>
      </w:tr>
      <w:tr w:rsidR="00DD4FE4" w:rsidRPr="001748F1" w:rsidTr="00F62003">
        <w:tc>
          <w:tcPr>
            <w:tcW w:w="1659" w:type="pct"/>
            <w:tcBorders>
              <w:top w:val="single" w:sz="6" w:space="0" w:color="000000"/>
              <w:left w:val="single" w:sz="6" w:space="0" w:color="000000"/>
              <w:bottom w:val="single" w:sz="6" w:space="0" w:color="000000"/>
              <w:right w:val="single" w:sz="6" w:space="0" w:color="000000"/>
            </w:tcBorders>
            <w:hideMark/>
          </w:tcPr>
          <w:p w:rsidR="00DD4FE4" w:rsidRPr="001748F1" w:rsidRDefault="00DD4FE4" w:rsidP="00F62003">
            <w:pPr>
              <w:numPr>
                <w:ilvl w:val="12"/>
                <w:numId w:val="0"/>
              </w:numPr>
              <w:snapToGrid w:val="0"/>
              <w:spacing w:after="0" w:line="240" w:lineRule="auto"/>
              <w:jc w:val="both"/>
              <w:rPr>
                <w:rFonts w:ascii="Times New Roman" w:hAnsi="Times New Roman"/>
                <w:sz w:val="24"/>
                <w:szCs w:val="24"/>
                <w:lang w:eastAsia="ru-RU"/>
              </w:rPr>
            </w:pPr>
            <w:r w:rsidRPr="001748F1">
              <w:rPr>
                <w:rFonts w:ascii="Times New Roman" w:hAnsi="Times New Roman"/>
                <w:sz w:val="24"/>
                <w:szCs w:val="24"/>
                <w:lang w:eastAsia="ru-RU"/>
              </w:rPr>
              <w:t>в т.ч. руководители</w:t>
            </w:r>
          </w:p>
        </w:tc>
        <w:tc>
          <w:tcPr>
            <w:tcW w:w="1670" w:type="pct"/>
            <w:tcBorders>
              <w:top w:val="single" w:sz="6" w:space="0" w:color="000000"/>
              <w:left w:val="single" w:sz="6" w:space="0" w:color="000000"/>
              <w:bottom w:val="single" w:sz="6" w:space="0" w:color="000000"/>
              <w:right w:val="single" w:sz="6" w:space="0" w:color="000000"/>
            </w:tcBorders>
            <w:vAlign w:val="center"/>
            <w:hideMark/>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671"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r w:rsidRPr="001748F1">
              <w:rPr>
                <w:rFonts w:ascii="Times New Roman" w:hAnsi="Times New Roman"/>
                <w:sz w:val="24"/>
                <w:szCs w:val="24"/>
                <w:lang w:eastAsia="ru-RU"/>
              </w:rPr>
              <w:t>%</w:t>
            </w:r>
          </w:p>
        </w:tc>
      </w:tr>
      <w:tr w:rsidR="00DD4FE4" w:rsidRPr="001748F1" w:rsidTr="00F62003">
        <w:tc>
          <w:tcPr>
            <w:tcW w:w="1659" w:type="pct"/>
            <w:tcBorders>
              <w:top w:val="single" w:sz="6" w:space="0" w:color="000000"/>
              <w:left w:val="single" w:sz="6" w:space="0" w:color="000000"/>
              <w:bottom w:val="single" w:sz="6" w:space="0" w:color="000000"/>
              <w:right w:val="single" w:sz="6" w:space="0" w:color="000000"/>
            </w:tcBorders>
            <w:hideMark/>
          </w:tcPr>
          <w:p w:rsidR="00DD4FE4" w:rsidRPr="001748F1" w:rsidRDefault="00DD4FE4" w:rsidP="00F62003">
            <w:pPr>
              <w:numPr>
                <w:ilvl w:val="12"/>
                <w:numId w:val="0"/>
              </w:numPr>
              <w:snapToGrid w:val="0"/>
              <w:spacing w:after="0" w:line="240" w:lineRule="auto"/>
              <w:rPr>
                <w:rFonts w:ascii="Times New Roman" w:hAnsi="Times New Roman"/>
                <w:sz w:val="24"/>
                <w:szCs w:val="24"/>
                <w:lang w:eastAsia="ru-RU"/>
              </w:rPr>
            </w:pPr>
            <w:r w:rsidRPr="001748F1">
              <w:rPr>
                <w:rFonts w:ascii="Times New Roman" w:hAnsi="Times New Roman"/>
                <w:sz w:val="24"/>
                <w:szCs w:val="24"/>
                <w:lang w:eastAsia="ru-RU"/>
              </w:rPr>
              <w:lastRenderedPageBreak/>
              <w:t>- совместители</w:t>
            </w:r>
          </w:p>
        </w:tc>
        <w:tc>
          <w:tcPr>
            <w:tcW w:w="1670" w:type="pct"/>
            <w:tcBorders>
              <w:top w:val="single" w:sz="6" w:space="0" w:color="000000"/>
              <w:left w:val="single" w:sz="6" w:space="0" w:color="000000"/>
              <w:bottom w:val="single" w:sz="6" w:space="0" w:color="000000"/>
              <w:right w:val="single" w:sz="6" w:space="0" w:color="000000"/>
            </w:tcBorders>
            <w:vAlign w:val="center"/>
            <w:hideMark/>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671"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r w:rsidRPr="001748F1">
              <w:rPr>
                <w:rFonts w:ascii="Times New Roman" w:hAnsi="Times New Roman"/>
                <w:sz w:val="24"/>
                <w:szCs w:val="24"/>
                <w:lang w:eastAsia="ru-RU"/>
              </w:rPr>
              <w:t>%</w:t>
            </w:r>
          </w:p>
        </w:tc>
      </w:tr>
      <w:tr w:rsidR="00DD4FE4" w:rsidRPr="001748F1" w:rsidTr="00F62003">
        <w:tc>
          <w:tcPr>
            <w:tcW w:w="1659" w:type="pct"/>
            <w:tcBorders>
              <w:top w:val="single" w:sz="6" w:space="0" w:color="000000"/>
              <w:left w:val="single" w:sz="6" w:space="0" w:color="000000"/>
              <w:bottom w:val="single" w:sz="6" w:space="0" w:color="000000"/>
              <w:right w:val="single" w:sz="6" w:space="0" w:color="000000"/>
            </w:tcBorders>
            <w:hideMark/>
          </w:tcPr>
          <w:p w:rsidR="00DD4FE4" w:rsidRPr="001748F1" w:rsidRDefault="00DD4FE4" w:rsidP="00F62003">
            <w:pPr>
              <w:numPr>
                <w:ilvl w:val="12"/>
                <w:numId w:val="0"/>
              </w:numPr>
              <w:snapToGrid w:val="0"/>
              <w:spacing w:after="0" w:line="240" w:lineRule="auto"/>
              <w:rPr>
                <w:rFonts w:ascii="Times New Roman" w:hAnsi="Times New Roman"/>
                <w:sz w:val="24"/>
                <w:szCs w:val="24"/>
                <w:lang w:eastAsia="ru-RU"/>
              </w:rPr>
            </w:pPr>
            <w:r w:rsidRPr="001748F1">
              <w:rPr>
                <w:rFonts w:ascii="Times New Roman" w:hAnsi="Times New Roman"/>
                <w:sz w:val="24"/>
                <w:szCs w:val="24"/>
                <w:lang w:eastAsia="ru-RU"/>
              </w:rPr>
              <w:t>в т. ч. преподаватели вузов, ССУЗов</w:t>
            </w:r>
          </w:p>
        </w:tc>
        <w:tc>
          <w:tcPr>
            <w:tcW w:w="1670" w:type="pct"/>
            <w:tcBorders>
              <w:top w:val="single" w:sz="6" w:space="0" w:color="000000"/>
              <w:left w:val="single" w:sz="6" w:space="0" w:color="000000"/>
              <w:bottom w:val="single" w:sz="6" w:space="0" w:color="000000"/>
              <w:right w:val="single" w:sz="6" w:space="0" w:color="000000"/>
            </w:tcBorders>
            <w:vAlign w:val="center"/>
            <w:hideMark/>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w:t>
            </w:r>
          </w:p>
        </w:tc>
        <w:tc>
          <w:tcPr>
            <w:tcW w:w="1671" w:type="pct"/>
            <w:tcBorders>
              <w:top w:val="single" w:sz="6" w:space="0" w:color="000000"/>
              <w:left w:val="single" w:sz="6" w:space="0" w:color="000000"/>
              <w:bottom w:val="single" w:sz="6" w:space="0" w:color="000000"/>
              <w:right w:val="single" w:sz="6" w:space="0" w:color="000000"/>
            </w:tcBorders>
            <w:vAlign w:val="center"/>
            <w:hideMark/>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w:t>
            </w:r>
          </w:p>
        </w:tc>
      </w:tr>
      <w:tr w:rsidR="00DD4FE4" w:rsidRPr="001748F1" w:rsidTr="00F62003">
        <w:tc>
          <w:tcPr>
            <w:tcW w:w="1659" w:type="pct"/>
            <w:tcBorders>
              <w:top w:val="single" w:sz="6" w:space="0" w:color="000000"/>
              <w:left w:val="single" w:sz="6" w:space="0" w:color="000000"/>
              <w:bottom w:val="single" w:sz="6" w:space="0" w:color="000000"/>
              <w:right w:val="single" w:sz="6" w:space="0" w:color="000000"/>
            </w:tcBorders>
            <w:hideMark/>
          </w:tcPr>
          <w:p w:rsidR="00DD4FE4" w:rsidRPr="001748F1" w:rsidRDefault="00DD4FE4" w:rsidP="00F62003">
            <w:pPr>
              <w:numPr>
                <w:ilvl w:val="12"/>
                <w:numId w:val="0"/>
              </w:numPr>
              <w:snapToGrid w:val="0"/>
              <w:spacing w:after="0" w:line="240" w:lineRule="auto"/>
              <w:jc w:val="both"/>
              <w:rPr>
                <w:rFonts w:ascii="Times New Roman" w:hAnsi="Times New Roman"/>
                <w:b/>
                <w:sz w:val="24"/>
                <w:szCs w:val="24"/>
                <w:lang w:eastAsia="ru-RU"/>
              </w:rPr>
            </w:pPr>
            <w:r w:rsidRPr="001748F1">
              <w:rPr>
                <w:rFonts w:ascii="Times New Roman" w:hAnsi="Times New Roman"/>
                <w:b/>
                <w:sz w:val="24"/>
                <w:szCs w:val="24"/>
                <w:lang w:eastAsia="ru-RU"/>
              </w:rPr>
              <w:t xml:space="preserve">Образование: </w:t>
            </w:r>
          </w:p>
          <w:p w:rsidR="00DD4FE4" w:rsidRPr="001748F1" w:rsidRDefault="00DD4FE4" w:rsidP="00F62003">
            <w:pPr>
              <w:numPr>
                <w:ilvl w:val="12"/>
                <w:numId w:val="0"/>
              </w:numPr>
              <w:snapToGrid w:val="0"/>
              <w:spacing w:after="0" w:line="240" w:lineRule="auto"/>
              <w:jc w:val="both"/>
              <w:rPr>
                <w:rFonts w:ascii="Times New Roman" w:hAnsi="Times New Roman"/>
                <w:sz w:val="24"/>
                <w:szCs w:val="24"/>
                <w:lang w:eastAsia="ru-RU"/>
              </w:rPr>
            </w:pPr>
            <w:r w:rsidRPr="001748F1">
              <w:rPr>
                <w:rFonts w:ascii="Times New Roman" w:hAnsi="Times New Roman"/>
                <w:sz w:val="24"/>
                <w:szCs w:val="24"/>
                <w:lang w:eastAsia="ru-RU"/>
              </w:rPr>
              <w:t>- высшее</w:t>
            </w:r>
          </w:p>
        </w:tc>
        <w:tc>
          <w:tcPr>
            <w:tcW w:w="1670"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w:t>
            </w:r>
          </w:p>
        </w:tc>
        <w:tc>
          <w:tcPr>
            <w:tcW w:w="1671"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8</w:t>
            </w:r>
            <w:r>
              <w:rPr>
                <w:rFonts w:ascii="Times New Roman" w:hAnsi="Times New Roman"/>
                <w:sz w:val="24"/>
                <w:szCs w:val="24"/>
                <w:lang w:eastAsia="ru-RU"/>
              </w:rPr>
              <w:t>3</w:t>
            </w:r>
            <w:r w:rsidRPr="001748F1">
              <w:rPr>
                <w:rFonts w:ascii="Times New Roman" w:hAnsi="Times New Roman"/>
                <w:sz w:val="24"/>
                <w:szCs w:val="24"/>
                <w:lang w:eastAsia="ru-RU"/>
              </w:rPr>
              <w:t>%</w:t>
            </w:r>
          </w:p>
        </w:tc>
      </w:tr>
      <w:tr w:rsidR="00DD4FE4" w:rsidRPr="001748F1" w:rsidTr="00F62003">
        <w:tc>
          <w:tcPr>
            <w:tcW w:w="1659" w:type="pct"/>
            <w:tcBorders>
              <w:top w:val="single" w:sz="6" w:space="0" w:color="000000"/>
              <w:left w:val="single" w:sz="6" w:space="0" w:color="000000"/>
              <w:bottom w:val="single" w:sz="6" w:space="0" w:color="000000"/>
              <w:right w:val="single" w:sz="6" w:space="0" w:color="000000"/>
            </w:tcBorders>
            <w:hideMark/>
          </w:tcPr>
          <w:p w:rsidR="00DD4FE4" w:rsidRPr="001748F1" w:rsidRDefault="00DD4FE4" w:rsidP="00F62003">
            <w:pPr>
              <w:numPr>
                <w:ilvl w:val="12"/>
                <w:numId w:val="0"/>
              </w:numPr>
              <w:snapToGrid w:val="0"/>
              <w:spacing w:after="0" w:line="240" w:lineRule="auto"/>
              <w:jc w:val="both"/>
              <w:rPr>
                <w:rFonts w:ascii="Times New Roman" w:hAnsi="Times New Roman"/>
                <w:sz w:val="24"/>
                <w:szCs w:val="24"/>
                <w:lang w:eastAsia="ru-RU"/>
              </w:rPr>
            </w:pPr>
            <w:r w:rsidRPr="001748F1">
              <w:rPr>
                <w:rFonts w:ascii="Times New Roman" w:hAnsi="Times New Roman"/>
                <w:sz w:val="24"/>
                <w:szCs w:val="24"/>
                <w:lang w:eastAsia="ru-RU"/>
              </w:rPr>
              <w:t>- среднее специальное</w:t>
            </w:r>
          </w:p>
        </w:tc>
        <w:tc>
          <w:tcPr>
            <w:tcW w:w="1670"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671"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r w:rsidRPr="001748F1">
              <w:rPr>
                <w:rFonts w:ascii="Times New Roman" w:hAnsi="Times New Roman"/>
                <w:sz w:val="24"/>
                <w:szCs w:val="24"/>
                <w:lang w:eastAsia="ru-RU"/>
              </w:rPr>
              <w:t>%</w:t>
            </w:r>
          </w:p>
        </w:tc>
      </w:tr>
      <w:tr w:rsidR="00DD4FE4" w:rsidRPr="001748F1" w:rsidTr="00F62003">
        <w:tc>
          <w:tcPr>
            <w:tcW w:w="1659" w:type="pct"/>
            <w:tcBorders>
              <w:top w:val="single" w:sz="6" w:space="0" w:color="000000"/>
              <w:left w:val="single" w:sz="6" w:space="0" w:color="000000"/>
              <w:bottom w:val="single" w:sz="6" w:space="0" w:color="000000"/>
              <w:right w:val="single" w:sz="6" w:space="0" w:color="000000"/>
            </w:tcBorders>
            <w:hideMark/>
          </w:tcPr>
          <w:p w:rsidR="00DD4FE4" w:rsidRPr="001748F1" w:rsidRDefault="00DD4FE4" w:rsidP="00F62003">
            <w:pPr>
              <w:numPr>
                <w:ilvl w:val="12"/>
                <w:numId w:val="0"/>
              </w:numPr>
              <w:snapToGrid w:val="0"/>
              <w:spacing w:after="0" w:line="240" w:lineRule="auto"/>
              <w:jc w:val="both"/>
              <w:rPr>
                <w:rFonts w:ascii="Times New Roman" w:hAnsi="Times New Roman"/>
                <w:sz w:val="24"/>
                <w:szCs w:val="24"/>
                <w:lang w:eastAsia="ru-RU"/>
              </w:rPr>
            </w:pPr>
            <w:r w:rsidRPr="001748F1">
              <w:rPr>
                <w:rFonts w:ascii="Times New Roman" w:hAnsi="Times New Roman"/>
                <w:sz w:val="24"/>
                <w:szCs w:val="24"/>
                <w:lang w:eastAsia="ru-RU"/>
              </w:rPr>
              <w:t>- другое (указать)</w:t>
            </w:r>
          </w:p>
        </w:tc>
        <w:tc>
          <w:tcPr>
            <w:tcW w:w="1670" w:type="pct"/>
            <w:tcBorders>
              <w:top w:val="single" w:sz="6" w:space="0" w:color="000000"/>
              <w:left w:val="single" w:sz="6" w:space="0" w:color="000000"/>
              <w:bottom w:val="single" w:sz="6" w:space="0" w:color="000000"/>
              <w:right w:val="single" w:sz="6" w:space="0" w:color="000000"/>
            </w:tcBorders>
            <w:vAlign w:val="center"/>
            <w:hideMark/>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1 (студент)</w:t>
            </w:r>
          </w:p>
        </w:tc>
        <w:tc>
          <w:tcPr>
            <w:tcW w:w="1671"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r w:rsidRPr="001748F1">
              <w:rPr>
                <w:rFonts w:ascii="Times New Roman" w:hAnsi="Times New Roman"/>
                <w:sz w:val="24"/>
                <w:szCs w:val="24"/>
                <w:lang w:eastAsia="ru-RU"/>
              </w:rPr>
              <w:t>%</w:t>
            </w:r>
          </w:p>
        </w:tc>
      </w:tr>
      <w:tr w:rsidR="00DD4FE4" w:rsidRPr="001748F1" w:rsidTr="00F62003">
        <w:tc>
          <w:tcPr>
            <w:tcW w:w="1659" w:type="pct"/>
            <w:tcBorders>
              <w:top w:val="single" w:sz="6" w:space="0" w:color="000000"/>
              <w:left w:val="single" w:sz="6" w:space="0" w:color="000000"/>
              <w:bottom w:val="single" w:sz="6" w:space="0" w:color="000000"/>
              <w:right w:val="single" w:sz="6" w:space="0" w:color="000000"/>
            </w:tcBorders>
            <w:hideMark/>
          </w:tcPr>
          <w:p w:rsidR="00DD4FE4" w:rsidRPr="001748F1" w:rsidRDefault="00DD4FE4" w:rsidP="00F62003">
            <w:pPr>
              <w:numPr>
                <w:ilvl w:val="12"/>
                <w:numId w:val="0"/>
              </w:numPr>
              <w:snapToGrid w:val="0"/>
              <w:spacing w:after="0" w:line="240" w:lineRule="auto"/>
              <w:jc w:val="both"/>
              <w:rPr>
                <w:rFonts w:ascii="Times New Roman" w:hAnsi="Times New Roman"/>
                <w:b/>
                <w:sz w:val="24"/>
                <w:szCs w:val="24"/>
                <w:lang w:eastAsia="ru-RU"/>
              </w:rPr>
            </w:pPr>
            <w:r w:rsidRPr="001748F1">
              <w:rPr>
                <w:rFonts w:ascii="Times New Roman" w:hAnsi="Times New Roman"/>
                <w:b/>
                <w:sz w:val="24"/>
                <w:szCs w:val="24"/>
                <w:lang w:eastAsia="ru-RU"/>
              </w:rPr>
              <w:t xml:space="preserve">Квалификация: </w:t>
            </w:r>
          </w:p>
          <w:p w:rsidR="00DD4FE4" w:rsidRPr="001748F1" w:rsidRDefault="00DD4FE4" w:rsidP="00F62003">
            <w:pPr>
              <w:numPr>
                <w:ilvl w:val="12"/>
                <w:numId w:val="0"/>
              </w:numPr>
              <w:snapToGrid w:val="0"/>
              <w:spacing w:after="0" w:line="240" w:lineRule="auto"/>
              <w:jc w:val="both"/>
              <w:rPr>
                <w:rFonts w:ascii="Times New Roman" w:hAnsi="Times New Roman"/>
                <w:sz w:val="24"/>
                <w:szCs w:val="24"/>
                <w:lang w:eastAsia="ru-RU"/>
              </w:rPr>
            </w:pPr>
            <w:r w:rsidRPr="001748F1">
              <w:rPr>
                <w:rFonts w:ascii="Times New Roman" w:hAnsi="Times New Roman"/>
                <w:sz w:val="24"/>
                <w:szCs w:val="24"/>
                <w:lang w:eastAsia="ru-RU"/>
              </w:rPr>
              <w:t>- высшая категория</w:t>
            </w:r>
          </w:p>
        </w:tc>
        <w:tc>
          <w:tcPr>
            <w:tcW w:w="1670"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1671"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w:t>
            </w:r>
            <w:r w:rsidRPr="001748F1">
              <w:rPr>
                <w:rFonts w:ascii="Times New Roman" w:hAnsi="Times New Roman"/>
                <w:sz w:val="24"/>
                <w:szCs w:val="24"/>
                <w:lang w:eastAsia="ru-RU"/>
              </w:rPr>
              <w:t>%</w:t>
            </w:r>
          </w:p>
        </w:tc>
      </w:tr>
      <w:tr w:rsidR="00DD4FE4" w:rsidRPr="001748F1" w:rsidTr="00F62003">
        <w:tc>
          <w:tcPr>
            <w:tcW w:w="1659" w:type="pct"/>
            <w:tcBorders>
              <w:top w:val="single" w:sz="6" w:space="0" w:color="000000"/>
              <w:left w:val="single" w:sz="6" w:space="0" w:color="000000"/>
              <w:bottom w:val="single" w:sz="6" w:space="0" w:color="000000"/>
              <w:right w:val="single" w:sz="6" w:space="0" w:color="000000"/>
            </w:tcBorders>
            <w:hideMark/>
          </w:tcPr>
          <w:p w:rsidR="00DD4FE4" w:rsidRPr="001748F1" w:rsidRDefault="00DD4FE4" w:rsidP="00F62003">
            <w:pPr>
              <w:numPr>
                <w:ilvl w:val="12"/>
                <w:numId w:val="0"/>
              </w:numPr>
              <w:snapToGrid w:val="0"/>
              <w:spacing w:after="0" w:line="240" w:lineRule="auto"/>
              <w:jc w:val="both"/>
              <w:rPr>
                <w:rFonts w:ascii="Times New Roman" w:hAnsi="Times New Roman"/>
                <w:sz w:val="24"/>
                <w:szCs w:val="24"/>
                <w:lang w:eastAsia="ru-RU"/>
              </w:rPr>
            </w:pPr>
            <w:r w:rsidRPr="001748F1">
              <w:rPr>
                <w:rFonts w:ascii="Times New Roman" w:hAnsi="Times New Roman"/>
                <w:sz w:val="24"/>
                <w:szCs w:val="24"/>
                <w:lang w:eastAsia="ru-RU"/>
              </w:rPr>
              <w:t>- первая категория</w:t>
            </w:r>
          </w:p>
        </w:tc>
        <w:tc>
          <w:tcPr>
            <w:tcW w:w="1670"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p>
        </w:tc>
        <w:tc>
          <w:tcPr>
            <w:tcW w:w="1671"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w:t>
            </w:r>
            <w:r w:rsidRPr="001748F1">
              <w:rPr>
                <w:rFonts w:ascii="Times New Roman" w:hAnsi="Times New Roman"/>
                <w:sz w:val="24"/>
                <w:szCs w:val="24"/>
                <w:lang w:eastAsia="ru-RU"/>
              </w:rPr>
              <w:t>%</w:t>
            </w:r>
          </w:p>
        </w:tc>
      </w:tr>
      <w:tr w:rsidR="00DD4FE4" w:rsidRPr="001748F1" w:rsidTr="00F62003">
        <w:tc>
          <w:tcPr>
            <w:tcW w:w="1659" w:type="pct"/>
            <w:tcBorders>
              <w:top w:val="single" w:sz="6" w:space="0" w:color="000000"/>
              <w:left w:val="single" w:sz="6" w:space="0" w:color="000000"/>
              <w:bottom w:val="single" w:sz="6" w:space="0" w:color="000000"/>
              <w:right w:val="single" w:sz="6" w:space="0" w:color="000000"/>
            </w:tcBorders>
            <w:hideMark/>
          </w:tcPr>
          <w:p w:rsidR="00DD4FE4" w:rsidRPr="001748F1" w:rsidRDefault="00DD4FE4" w:rsidP="00F62003">
            <w:pPr>
              <w:numPr>
                <w:ilvl w:val="12"/>
                <w:numId w:val="0"/>
              </w:numPr>
              <w:snapToGrid w:val="0"/>
              <w:spacing w:after="0" w:line="240" w:lineRule="auto"/>
              <w:jc w:val="both"/>
              <w:rPr>
                <w:rFonts w:ascii="Times New Roman" w:hAnsi="Times New Roman"/>
                <w:sz w:val="24"/>
                <w:szCs w:val="24"/>
                <w:lang w:eastAsia="ru-RU"/>
              </w:rPr>
            </w:pPr>
            <w:r w:rsidRPr="001748F1">
              <w:rPr>
                <w:rFonts w:ascii="Times New Roman" w:hAnsi="Times New Roman"/>
                <w:sz w:val="24"/>
                <w:szCs w:val="24"/>
                <w:lang w:eastAsia="ru-RU"/>
              </w:rPr>
              <w:t>- без категории</w:t>
            </w:r>
          </w:p>
        </w:tc>
        <w:tc>
          <w:tcPr>
            <w:tcW w:w="1670"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w:t>
            </w:r>
          </w:p>
        </w:tc>
        <w:tc>
          <w:tcPr>
            <w:tcW w:w="1671"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53</w:t>
            </w:r>
            <w:r w:rsidRPr="001748F1">
              <w:rPr>
                <w:rFonts w:ascii="Times New Roman" w:hAnsi="Times New Roman"/>
                <w:sz w:val="24"/>
                <w:szCs w:val="24"/>
                <w:lang w:eastAsia="ru-RU"/>
              </w:rPr>
              <w:t>%</w:t>
            </w:r>
          </w:p>
        </w:tc>
      </w:tr>
      <w:tr w:rsidR="00DD4FE4" w:rsidRPr="001748F1" w:rsidTr="00F62003">
        <w:tc>
          <w:tcPr>
            <w:tcW w:w="1659" w:type="pct"/>
            <w:tcBorders>
              <w:top w:val="single" w:sz="6" w:space="0" w:color="000000"/>
              <w:left w:val="single" w:sz="6" w:space="0" w:color="000000"/>
              <w:bottom w:val="single" w:sz="6" w:space="0" w:color="000000"/>
              <w:right w:val="single" w:sz="6" w:space="0" w:color="000000"/>
            </w:tcBorders>
            <w:hideMark/>
          </w:tcPr>
          <w:p w:rsidR="00DD4FE4" w:rsidRPr="001748F1" w:rsidRDefault="00DD4FE4" w:rsidP="00F62003">
            <w:pPr>
              <w:numPr>
                <w:ilvl w:val="12"/>
                <w:numId w:val="0"/>
              </w:numPr>
              <w:snapToGrid w:val="0"/>
              <w:spacing w:after="0" w:line="240" w:lineRule="auto"/>
              <w:jc w:val="both"/>
              <w:rPr>
                <w:rFonts w:ascii="Times New Roman" w:hAnsi="Times New Roman"/>
                <w:b/>
                <w:sz w:val="24"/>
                <w:szCs w:val="24"/>
                <w:lang w:eastAsia="ru-RU"/>
              </w:rPr>
            </w:pPr>
            <w:r w:rsidRPr="001748F1">
              <w:rPr>
                <w:rFonts w:ascii="Times New Roman" w:hAnsi="Times New Roman"/>
                <w:b/>
                <w:sz w:val="24"/>
                <w:szCs w:val="24"/>
                <w:lang w:eastAsia="ru-RU"/>
              </w:rPr>
              <w:t>Ученая степень:</w:t>
            </w:r>
          </w:p>
          <w:p w:rsidR="00DD4FE4" w:rsidRPr="001748F1" w:rsidRDefault="00DD4FE4" w:rsidP="00F62003">
            <w:pPr>
              <w:numPr>
                <w:ilvl w:val="12"/>
                <w:numId w:val="0"/>
              </w:numPr>
              <w:snapToGrid w:val="0"/>
              <w:spacing w:after="0" w:line="240" w:lineRule="auto"/>
              <w:jc w:val="both"/>
              <w:rPr>
                <w:rFonts w:ascii="Times New Roman" w:hAnsi="Times New Roman"/>
                <w:sz w:val="24"/>
                <w:szCs w:val="24"/>
                <w:lang w:eastAsia="ru-RU"/>
              </w:rPr>
            </w:pPr>
            <w:r w:rsidRPr="001748F1">
              <w:rPr>
                <w:rFonts w:ascii="Times New Roman" w:hAnsi="Times New Roman"/>
                <w:sz w:val="24"/>
                <w:szCs w:val="24"/>
                <w:lang w:eastAsia="ru-RU"/>
              </w:rPr>
              <w:t>- доктор наук</w:t>
            </w:r>
          </w:p>
          <w:p w:rsidR="00DD4FE4" w:rsidRPr="001748F1" w:rsidRDefault="00DD4FE4" w:rsidP="00F62003">
            <w:pPr>
              <w:numPr>
                <w:ilvl w:val="12"/>
                <w:numId w:val="0"/>
              </w:numPr>
              <w:snapToGrid w:val="0"/>
              <w:spacing w:after="0" w:line="240" w:lineRule="auto"/>
              <w:jc w:val="both"/>
              <w:rPr>
                <w:rFonts w:ascii="Times New Roman" w:hAnsi="Times New Roman"/>
                <w:sz w:val="24"/>
                <w:szCs w:val="24"/>
                <w:lang w:eastAsia="ru-RU"/>
              </w:rPr>
            </w:pPr>
            <w:r w:rsidRPr="001748F1">
              <w:rPr>
                <w:rFonts w:ascii="Times New Roman" w:hAnsi="Times New Roman"/>
                <w:sz w:val="24"/>
                <w:szCs w:val="24"/>
                <w:lang w:eastAsia="ru-RU"/>
              </w:rPr>
              <w:t>- кандидат наук</w:t>
            </w:r>
          </w:p>
        </w:tc>
        <w:tc>
          <w:tcPr>
            <w:tcW w:w="1670" w:type="pct"/>
            <w:tcBorders>
              <w:top w:val="single" w:sz="6" w:space="0" w:color="000000"/>
              <w:left w:val="single" w:sz="6" w:space="0" w:color="000000"/>
              <w:bottom w:val="single" w:sz="6" w:space="0" w:color="000000"/>
              <w:right w:val="single" w:sz="6" w:space="0" w:color="000000"/>
            </w:tcBorders>
            <w:vAlign w:val="center"/>
            <w:hideMark/>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w:t>
            </w:r>
          </w:p>
        </w:tc>
        <w:tc>
          <w:tcPr>
            <w:tcW w:w="1671" w:type="pct"/>
            <w:tcBorders>
              <w:top w:val="single" w:sz="6" w:space="0" w:color="000000"/>
              <w:left w:val="single" w:sz="6" w:space="0" w:color="000000"/>
              <w:bottom w:val="single" w:sz="6" w:space="0" w:color="000000"/>
              <w:right w:val="single" w:sz="6" w:space="0" w:color="000000"/>
            </w:tcBorders>
            <w:vAlign w:val="center"/>
            <w:hideMark/>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w:t>
            </w:r>
          </w:p>
        </w:tc>
      </w:tr>
      <w:tr w:rsidR="00DD4FE4" w:rsidRPr="001748F1" w:rsidTr="00F62003">
        <w:tc>
          <w:tcPr>
            <w:tcW w:w="1659" w:type="pct"/>
            <w:tcBorders>
              <w:top w:val="single" w:sz="6" w:space="0" w:color="000000"/>
              <w:left w:val="single" w:sz="6" w:space="0" w:color="000000"/>
              <w:bottom w:val="single" w:sz="6" w:space="0" w:color="000000"/>
              <w:right w:val="single" w:sz="6" w:space="0" w:color="000000"/>
            </w:tcBorders>
            <w:hideMark/>
          </w:tcPr>
          <w:p w:rsidR="00DD4FE4" w:rsidRPr="001748F1" w:rsidRDefault="00DD4FE4" w:rsidP="00F62003">
            <w:pPr>
              <w:numPr>
                <w:ilvl w:val="12"/>
                <w:numId w:val="0"/>
              </w:numPr>
              <w:snapToGrid w:val="0"/>
              <w:spacing w:after="0" w:line="240" w:lineRule="auto"/>
              <w:jc w:val="both"/>
              <w:rPr>
                <w:rFonts w:ascii="Times New Roman" w:hAnsi="Times New Roman"/>
                <w:b/>
                <w:sz w:val="24"/>
                <w:szCs w:val="24"/>
                <w:lang w:eastAsia="ru-RU"/>
              </w:rPr>
            </w:pPr>
            <w:r w:rsidRPr="001748F1">
              <w:rPr>
                <w:rFonts w:ascii="Times New Roman" w:hAnsi="Times New Roman"/>
                <w:b/>
                <w:sz w:val="24"/>
                <w:szCs w:val="24"/>
                <w:lang w:eastAsia="ru-RU"/>
              </w:rPr>
              <w:t>Профессиональные награды:</w:t>
            </w:r>
          </w:p>
        </w:tc>
        <w:tc>
          <w:tcPr>
            <w:tcW w:w="1670"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671"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w:t>
            </w:r>
          </w:p>
        </w:tc>
      </w:tr>
      <w:tr w:rsidR="00DD4FE4" w:rsidRPr="001748F1" w:rsidTr="00F62003">
        <w:tc>
          <w:tcPr>
            <w:tcW w:w="1659" w:type="pct"/>
            <w:tcBorders>
              <w:top w:val="single" w:sz="6" w:space="0" w:color="000000"/>
              <w:left w:val="single" w:sz="6" w:space="0" w:color="000000"/>
              <w:bottom w:val="single" w:sz="6" w:space="0" w:color="000000"/>
              <w:right w:val="single" w:sz="6" w:space="0" w:color="000000"/>
            </w:tcBorders>
            <w:vAlign w:val="center"/>
            <w:hideMark/>
          </w:tcPr>
          <w:p w:rsidR="00DD4FE4" w:rsidRPr="001748F1" w:rsidRDefault="00DD4FE4" w:rsidP="00F62003">
            <w:pPr>
              <w:numPr>
                <w:ilvl w:val="12"/>
                <w:numId w:val="0"/>
              </w:numPr>
              <w:snapToGrid w:val="0"/>
              <w:spacing w:after="0" w:line="240" w:lineRule="auto"/>
              <w:rPr>
                <w:rFonts w:ascii="Times New Roman" w:hAnsi="Times New Roman"/>
                <w:sz w:val="24"/>
                <w:szCs w:val="24"/>
                <w:lang w:eastAsia="ru-RU"/>
              </w:rPr>
            </w:pPr>
            <w:r w:rsidRPr="001748F1">
              <w:rPr>
                <w:rFonts w:ascii="Times New Roman" w:hAnsi="Times New Roman"/>
                <w:sz w:val="24"/>
                <w:szCs w:val="24"/>
                <w:lang w:eastAsia="ru-RU"/>
              </w:rPr>
              <w:t>Почетный работник образования</w:t>
            </w:r>
          </w:p>
        </w:tc>
        <w:tc>
          <w:tcPr>
            <w:tcW w:w="1670"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w:t>
            </w:r>
          </w:p>
        </w:tc>
        <w:tc>
          <w:tcPr>
            <w:tcW w:w="1671"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w:t>
            </w:r>
          </w:p>
        </w:tc>
      </w:tr>
      <w:tr w:rsidR="00DD4FE4" w:rsidRPr="001748F1" w:rsidTr="00F62003">
        <w:tc>
          <w:tcPr>
            <w:tcW w:w="1659" w:type="pct"/>
            <w:tcBorders>
              <w:top w:val="single" w:sz="6" w:space="0" w:color="000000"/>
              <w:left w:val="single" w:sz="6" w:space="0" w:color="000000"/>
              <w:bottom w:val="single" w:sz="6" w:space="0" w:color="000000"/>
              <w:right w:val="single" w:sz="6" w:space="0" w:color="000000"/>
            </w:tcBorders>
            <w:vAlign w:val="center"/>
            <w:hideMark/>
          </w:tcPr>
          <w:p w:rsidR="00DD4FE4" w:rsidRPr="001748F1" w:rsidRDefault="00DD4FE4" w:rsidP="00F62003">
            <w:pPr>
              <w:numPr>
                <w:ilvl w:val="12"/>
                <w:numId w:val="0"/>
              </w:numPr>
              <w:snapToGrid w:val="0"/>
              <w:spacing w:after="0" w:line="240" w:lineRule="auto"/>
              <w:rPr>
                <w:rFonts w:ascii="Times New Roman" w:hAnsi="Times New Roman"/>
                <w:sz w:val="24"/>
                <w:szCs w:val="24"/>
                <w:lang w:eastAsia="ru-RU"/>
              </w:rPr>
            </w:pPr>
            <w:r w:rsidRPr="001748F1">
              <w:rPr>
                <w:rFonts w:ascii="Times New Roman" w:hAnsi="Times New Roman"/>
                <w:sz w:val="24"/>
                <w:szCs w:val="24"/>
                <w:lang w:eastAsia="ru-RU"/>
              </w:rPr>
              <w:t>Отличник народного просвещения</w:t>
            </w:r>
          </w:p>
        </w:tc>
        <w:tc>
          <w:tcPr>
            <w:tcW w:w="1670"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671"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DD4FE4" w:rsidRPr="001748F1" w:rsidTr="00F62003">
        <w:tc>
          <w:tcPr>
            <w:tcW w:w="1659" w:type="pct"/>
            <w:tcBorders>
              <w:top w:val="single" w:sz="6" w:space="0" w:color="000000"/>
              <w:left w:val="single" w:sz="6" w:space="0" w:color="000000"/>
              <w:bottom w:val="single" w:sz="6" w:space="0" w:color="000000"/>
              <w:right w:val="single" w:sz="6" w:space="0" w:color="000000"/>
            </w:tcBorders>
            <w:vAlign w:val="center"/>
            <w:hideMark/>
          </w:tcPr>
          <w:p w:rsidR="00DD4FE4" w:rsidRPr="001748F1" w:rsidRDefault="00DD4FE4" w:rsidP="00F62003">
            <w:pPr>
              <w:numPr>
                <w:ilvl w:val="12"/>
                <w:numId w:val="0"/>
              </w:numPr>
              <w:snapToGrid w:val="0"/>
              <w:spacing w:after="0" w:line="240" w:lineRule="auto"/>
              <w:rPr>
                <w:rFonts w:ascii="Times New Roman" w:hAnsi="Times New Roman"/>
                <w:sz w:val="24"/>
                <w:szCs w:val="24"/>
                <w:lang w:eastAsia="ru-RU"/>
              </w:rPr>
            </w:pPr>
            <w:r w:rsidRPr="001748F1">
              <w:rPr>
                <w:rFonts w:ascii="Times New Roman" w:hAnsi="Times New Roman"/>
                <w:sz w:val="24"/>
                <w:szCs w:val="24"/>
                <w:lang w:eastAsia="ru-RU"/>
              </w:rPr>
              <w:t>Медали «За трудовое отличие», «За доблестный труд»</w:t>
            </w:r>
          </w:p>
        </w:tc>
        <w:tc>
          <w:tcPr>
            <w:tcW w:w="1670"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w:t>
            </w:r>
          </w:p>
        </w:tc>
        <w:tc>
          <w:tcPr>
            <w:tcW w:w="1671"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w:t>
            </w:r>
          </w:p>
        </w:tc>
      </w:tr>
      <w:tr w:rsidR="00DD4FE4" w:rsidRPr="001748F1" w:rsidTr="00F62003">
        <w:tc>
          <w:tcPr>
            <w:tcW w:w="1659" w:type="pct"/>
            <w:tcBorders>
              <w:top w:val="single" w:sz="6" w:space="0" w:color="000000"/>
              <w:left w:val="single" w:sz="6" w:space="0" w:color="000000"/>
              <w:bottom w:val="single" w:sz="6" w:space="0" w:color="000000"/>
              <w:right w:val="single" w:sz="6" w:space="0" w:color="000000"/>
            </w:tcBorders>
            <w:vAlign w:val="center"/>
            <w:hideMark/>
          </w:tcPr>
          <w:p w:rsidR="00DD4FE4" w:rsidRPr="001748F1" w:rsidRDefault="00DD4FE4" w:rsidP="00F62003">
            <w:pPr>
              <w:numPr>
                <w:ilvl w:val="12"/>
                <w:numId w:val="0"/>
              </w:numPr>
              <w:snapToGrid w:val="0"/>
              <w:spacing w:after="0" w:line="240" w:lineRule="auto"/>
              <w:rPr>
                <w:rFonts w:ascii="Times New Roman" w:hAnsi="Times New Roman"/>
                <w:sz w:val="24"/>
                <w:szCs w:val="24"/>
                <w:lang w:eastAsia="ru-RU"/>
              </w:rPr>
            </w:pPr>
            <w:r w:rsidRPr="001748F1">
              <w:rPr>
                <w:rFonts w:ascii="Times New Roman" w:hAnsi="Times New Roman"/>
                <w:sz w:val="24"/>
                <w:szCs w:val="24"/>
                <w:lang w:eastAsia="ru-RU"/>
              </w:rPr>
              <w:t>Грамота Министерства образования Тульской области</w:t>
            </w:r>
          </w:p>
        </w:tc>
        <w:tc>
          <w:tcPr>
            <w:tcW w:w="1670"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671"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8%</w:t>
            </w:r>
          </w:p>
        </w:tc>
      </w:tr>
      <w:tr w:rsidR="00DD4FE4" w:rsidRPr="001748F1" w:rsidTr="00F62003">
        <w:tc>
          <w:tcPr>
            <w:tcW w:w="1659" w:type="pct"/>
            <w:tcBorders>
              <w:top w:val="single" w:sz="6" w:space="0" w:color="000000"/>
              <w:left w:val="single" w:sz="6" w:space="0" w:color="000000"/>
              <w:bottom w:val="single" w:sz="6" w:space="0" w:color="000000"/>
              <w:right w:val="single" w:sz="6" w:space="0" w:color="000000"/>
            </w:tcBorders>
            <w:vAlign w:val="center"/>
            <w:hideMark/>
          </w:tcPr>
          <w:p w:rsidR="00DD4FE4" w:rsidRPr="001748F1" w:rsidRDefault="00DD4FE4" w:rsidP="00F62003">
            <w:pPr>
              <w:numPr>
                <w:ilvl w:val="12"/>
                <w:numId w:val="0"/>
              </w:numPr>
              <w:snapToGrid w:val="0"/>
              <w:spacing w:after="0" w:line="240" w:lineRule="auto"/>
              <w:rPr>
                <w:rFonts w:ascii="Times New Roman" w:hAnsi="Times New Roman"/>
                <w:sz w:val="24"/>
                <w:szCs w:val="24"/>
                <w:lang w:eastAsia="ru-RU"/>
              </w:rPr>
            </w:pPr>
            <w:r w:rsidRPr="001748F1">
              <w:rPr>
                <w:rFonts w:ascii="Times New Roman" w:hAnsi="Times New Roman"/>
                <w:sz w:val="24"/>
                <w:szCs w:val="24"/>
                <w:lang w:eastAsia="ru-RU"/>
              </w:rPr>
              <w:t>Грамота Департамента образования Тульской области</w:t>
            </w:r>
          </w:p>
        </w:tc>
        <w:tc>
          <w:tcPr>
            <w:tcW w:w="1670"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3</w:t>
            </w:r>
          </w:p>
        </w:tc>
        <w:tc>
          <w:tcPr>
            <w:tcW w:w="1671"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r w:rsidRPr="001748F1">
              <w:rPr>
                <w:rFonts w:ascii="Times New Roman" w:hAnsi="Times New Roman"/>
                <w:sz w:val="24"/>
                <w:szCs w:val="24"/>
                <w:lang w:eastAsia="ru-RU"/>
              </w:rPr>
              <w:t>%</w:t>
            </w:r>
          </w:p>
        </w:tc>
      </w:tr>
      <w:tr w:rsidR="00DD4FE4" w:rsidRPr="001748F1" w:rsidTr="00F62003">
        <w:tc>
          <w:tcPr>
            <w:tcW w:w="1659" w:type="pct"/>
            <w:tcBorders>
              <w:top w:val="single" w:sz="6" w:space="0" w:color="000000"/>
              <w:left w:val="single" w:sz="6" w:space="0" w:color="000000"/>
              <w:bottom w:val="single" w:sz="6" w:space="0" w:color="000000"/>
              <w:right w:val="single" w:sz="6" w:space="0" w:color="000000"/>
            </w:tcBorders>
            <w:vAlign w:val="center"/>
            <w:hideMark/>
          </w:tcPr>
          <w:p w:rsidR="00DD4FE4" w:rsidRPr="001748F1" w:rsidRDefault="00DD4FE4" w:rsidP="00F62003">
            <w:pPr>
              <w:numPr>
                <w:ilvl w:val="12"/>
                <w:numId w:val="0"/>
              </w:numPr>
              <w:snapToGrid w:val="0"/>
              <w:spacing w:after="0" w:line="240" w:lineRule="auto"/>
              <w:rPr>
                <w:rFonts w:ascii="Times New Roman" w:hAnsi="Times New Roman"/>
                <w:sz w:val="24"/>
                <w:szCs w:val="24"/>
                <w:lang w:eastAsia="ru-RU"/>
              </w:rPr>
            </w:pPr>
            <w:r w:rsidRPr="001748F1">
              <w:rPr>
                <w:rFonts w:ascii="Times New Roman" w:hAnsi="Times New Roman"/>
                <w:sz w:val="24"/>
                <w:szCs w:val="24"/>
                <w:lang w:eastAsia="ru-RU"/>
              </w:rPr>
              <w:t>Лауреат премии Сороса</w:t>
            </w:r>
          </w:p>
        </w:tc>
        <w:tc>
          <w:tcPr>
            <w:tcW w:w="1670"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w:t>
            </w:r>
          </w:p>
        </w:tc>
        <w:tc>
          <w:tcPr>
            <w:tcW w:w="1671"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w:t>
            </w:r>
          </w:p>
        </w:tc>
      </w:tr>
      <w:tr w:rsidR="00DD4FE4" w:rsidRPr="001748F1" w:rsidTr="00F62003">
        <w:tc>
          <w:tcPr>
            <w:tcW w:w="1659" w:type="pct"/>
            <w:tcBorders>
              <w:top w:val="single" w:sz="6" w:space="0" w:color="000000"/>
              <w:left w:val="single" w:sz="6" w:space="0" w:color="000000"/>
              <w:bottom w:val="single" w:sz="6" w:space="0" w:color="000000"/>
              <w:right w:val="single" w:sz="6" w:space="0" w:color="000000"/>
            </w:tcBorders>
            <w:vAlign w:val="center"/>
            <w:hideMark/>
          </w:tcPr>
          <w:p w:rsidR="00DD4FE4" w:rsidRPr="001748F1" w:rsidRDefault="00DD4FE4" w:rsidP="00F62003">
            <w:pPr>
              <w:numPr>
                <w:ilvl w:val="12"/>
                <w:numId w:val="0"/>
              </w:numPr>
              <w:snapToGrid w:val="0"/>
              <w:spacing w:after="0" w:line="240" w:lineRule="auto"/>
              <w:rPr>
                <w:rFonts w:ascii="Times New Roman" w:hAnsi="Times New Roman"/>
                <w:sz w:val="24"/>
                <w:szCs w:val="24"/>
                <w:lang w:eastAsia="ru-RU"/>
              </w:rPr>
            </w:pPr>
            <w:r w:rsidRPr="001748F1">
              <w:rPr>
                <w:rFonts w:ascii="Times New Roman" w:hAnsi="Times New Roman"/>
                <w:sz w:val="24"/>
                <w:szCs w:val="24"/>
                <w:lang w:eastAsia="ru-RU"/>
              </w:rPr>
              <w:t xml:space="preserve">Грамота Министерства </w:t>
            </w:r>
            <w:r>
              <w:rPr>
                <w:rFonts w:ascii="Times New Roman" w:hAnsi="Times New Roman"/>
                <w:sz w:val="24"/>
                <w:szCs w:val="24"/>
                <w:lang w:eastAsia="ru-RU"/>
              </w:rPr>
              <w:t>Просвящения</w:t>
            </w:r>
            <w:r w:rsidRPr="001748F1">
              <w:rPr>
                <w:rFonts w:ascii="Times New Roman" w:hAnsi="Times New Roman"/>
                <w:sz w:val="24"/>
                <w:szCs w:val="24"/>
                <w:lang w:eastAsia="ru-RU"/>
              </w:rPr>
              <w:t xml:space="preserve"> РФ</w:t>
            </w:r>
          </w:p>
        </w:tc>
        <w:tc>
          <w:tcPr>
            <w:tcW w:w="1670"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671"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r w:rsidRPr="001748F1">
              <w:rPr>
                <w:rFonts w:ascii="Times New Roman" w:hAnsi="Times New Roman"/>
                <w:sz w:val="24"/>
                <w:szCs w:val="24"/>
                <w:lang w:eastAsia="ru-RU"/>
              </w:rPr>
              <w:t>%</w:t>
            </w:r>
          </w:p>
        </w:tc>
      </w:tr>
      <w:tr w:rsidR="00DD4FE4" w:rsidRPr="001748F1" w:rsidTr="00F62003">
        <w:tc>
          <w:tcPr>
            <w:tcW w:w="1659" w:type="pct"/>
            <w:tcBorders>
              <w:top w:val="single" w:sz="6" w:space="0" w:color="000000"/>
              <w:left w:val="single" w:sz="6" w:space="0" w:color="000000"/>
              <w:bottom w:val="single" w:sz="6" w:space="0" w:color="000000"/>
              <w:right w:val="single" w:sz="6" w:space="0" w:color="000000"/>
            </w:tcBorders>
            <w:vAlign w:val="center"/>
            <w:hideMark/>
          </w:tcPr>
          <w:p w:rsidR="00DD4FE4" w:rsidRPr="001748F1" w:rsidRDefault="00DD4FE4" w:rsidP="00F62003">
            <w:pPr>
              <w:numPr>
                <w:ilvl w:val="12"/>
                <w:numId w:val="0"/>
              </w:numPr>
              <w:snapToGrid w:val="0"/>
              <w:spacing w:after="0" w:line="240" w:lineRule="auto"/>
              <w:rPr>
                <w:rFonts w:ascii="Times New Roman" w:hAnsi="Times New Roman"/>
                <w:sz w:val="24"/>
                <w:szCs w:val="24"/>
                <w:lang w:eastAsia="ru-RU"/>
              </w:rPr>
            </w:pPr>
            <w:r w:rsidRPr="001748F1">
              <w:rPr>
                <w:rFonts w:ascii="Times New Roman" w:hAnsi="Times New Roman"/>
                <w:sz w:val="24"/>
                <w:szCs w:val="24"/>
                <w:lang w:eastAsia="ru-RU"/>
              </w:rPr>
              <w:t>Грант Президента</w:t>
            </w:r>
          </w:p>
        </w:tc>
        <w:tc>
          <w:tcPr>
            <w:tcW w:w="1670"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671"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r w:rsidRPr="001748F1">
              <w:rPr>
                <w:rFonts w:ascii="Times New Roman" w:hAnsi="Times New Roman"/>
                <w:sz w:val="24"/>
                <w:szCs w:val="24"/>
                <w:lang w:eastAsia="ru-RU"/>
              </w:rPr>
              <w:t>%</w:t>
            </w:r>
          </w:p>
        </w:tc>
      </w:tr>
      <w:tr w:rsidR="00DD4FE4" w:rsidRPr="001748F1" w:rsidTr="00F62003">
        <w:tc>
          <w:tcPr>
            <w:tcW w:w="1659" w:type="pct"/>
            <w:tcBorders>
              <w:top w:val="single" w:sz="6" w:space="0" w:color="000000"/>
              <w:left w:val="single" w:sz="6" w:space="0" w:color="000000"/>
              <w:bottom w:val="single" w:sz="6" w:space="0" w:color="000000"/>
              <w:right w:val="single" w:sz="6" w:space="0" w:color="000000"/>
            </w:tcBorders>
            <w:vAlign w:val="center"/>
            <w:hideMark/>
          </w:tcPr>
          <w:p w:rsidR="00DD4FE4" w:rsidRPr="001748F1" w:rsidRDefault="00DD4FE4" w:rsidP="00F62003">
            <w:pPr>
              <w:numPr>
                <w:ilvl w:val="12"/>
                <w:numId w:val="0"/>
              </w:numPr>
              <w:snapToGrid w:val="0"/>
              <w:spacing w:after="0" w:line="240" w:lineRule="auto"/>
              <w:rPr>
                <w:rFonts w:ascii="Times New Roman" w:hAnsi="Times New Roman"/>
                <w:sz w:val="24"/>
                <w:szCs w:val="24"/>
                <w:lang w:eastAsia="ru-RU"/>
              </w:rPr>
            </w:pPr>
            <w:r w:rsidRPr="001748F1">
              <w:rPr>
                <w:rFonts w:ascii="Times New Roman" w:hAnsi="Times New Roman"/>
                <w:sz w:val="24"/>
                <w:szCs w:val="24"/>
                <w:lang w:eastAsia="ru-RU"/>
              </w:rPr>
              <w:t>Грант Губернатора</w:t>
            </w:r>
          </w:p>
        </w:tc>
        <w:tc>
          <w:tcPr>
            <w:tcW w:w="1670"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w:t>
            </w:r>
          </w:p>
        </w:tc>
        <w:tc>
          <w:tcPr>
            <w:tcW w:w="1671"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w:t>
            </w:r>
          </w:p>
        </w:tc>
      </w:tr>
    </w:tbl>
    <w:p w:rsidR="00DD4FE4" w:rsidRPr="001748F1" w:rsidRDefault="00DD4FE4" w:rsidP="00DD4FE4">
      <w:pPr>
        <w:numPr>
          <w:ilvl w:val="12"/>
          <w:numId w:val="0"/>
        </w:numPr>
        <w:snapToGrid w:val="0"/>
        <w:spacing w:after="0" w:line="240" w:lineRule="auto"/>
        <w:ind w:firstLine="709"/>
        <w:jc w:val="center"/>
        <w:outlineLvl w:val="2"/>
        <w:rPr>
          <w:rFonts w:ascii="Times New Roman" w:hAnsi="Times New Roman"/>
          <w:b/>
          <w:sz w:val="24"/>
          <w:szCs w:val="24"/>
          <w:lang w:eastAsia="ru-RU"/>
        </w:rPr>
      </w:pPr>
    </w:p>
    <w:p w:rsidR="00DD4FE4" w:rsidRPr="001748F1" w:rsidRDefault="00DD4FE4" w:rsidP="00DD4FE4">
      <w:pPr>
        <w:numPr>
          <w:ilvl w:val="12"/>
          <w:numId w:val="0"/>
        </w:numPr>
        <w:snapToGrid w:val="0"/>
        <w:spacing w:after="0" w:line="240" w:lineRule="auto"/>
        <w:ind w:firstLine="709"/>
        <w:jc w:val="center"/>
        <w:outlineLvl w:val="2"/>
        <w:rPr>
          <w:rFonts w:ascii="Times New Roman" w:hAnsi="Times New Roman"/>
          <w:b/>
          <w:sz w:val="24"/>
          <w:szCs w:val="24"/>
          <w:lang w:eastAsia="ru-RU"/>
        </w:rPr>
      </w:pPr>
      <w:r w:rsidRPr="001748F1">
        <w:rPr>
          <w:rFonts w:ascii="Times New Roman" w:hAnsi="Times New Roman"/>
          <w:b/>
          <w:sz w:val="24"/>
          <w:szCs w:val="24"/>
          <w:lang w:eastAsia="ru-RU"/>
        </w:rPr>
        <w:t>2.2. Сведения о педагогических работниках учебн</w:t>
      </w:r>
      <w:r>
        <w:rPr>
          <w:rFonts w:ascii="Times New Roman" w:hAnsi="Times New Roman"/>
          <w:b/>
          <w:sz w:val="24"/>
          <w:szCs w:val="24"/>
          <w:lang w:eastAsia="ru-RU"/>
        </w:rPr>
        <w:t>ого</w:t>
      </w:r>
      <w:r w:rsidRPr="001748F1">
        <w:rPr>
          <w:rFonts w:ascii="Times New Roman" w:hAnsi="Times New Roman"/>
          <w:b/>
          <w:sz w:val="24"/>
          <w:szCs w:val="24"/>
          <w:lang w:eastAsia="ru-RU"/>
        </w:rPr>
        <w:t xml:space="preserve"> корпус</w:t>
      </w:r>
      <w:r>
        <w:rPr>
          <w:rFonts w:ascii="Times New Roman" w:hAnsi="Times New Roman"/>
          <w:b/>
          <w:sz w:val="24"/>
          <w:szCs w:val="24"/>
          <w:lang w:eastAsia="ru-RU"/>
        </w:rPr>
        <w:t>а</w:t>
      </w:r>
      <w:r w:rsidRPr="001748F1">
        <w:rPr>
          <w:rFonts w:ascii="Times New Roman" w:hAnsi="Times New Roman"/>
          <w:b/>
          <w:sz w:val="24"/>
          <w:szCs w:val="24"/>
          <w:lang w:eastAsia="ru-RU"/>
        </w:rPr>
        <w:t xml:space="preserve"> № 3</w:t>
      </w:r>
    </w:p>
    <w:p w:rsidR="00DD4FE4" w:rsidRPr="001748F1" w:rsidRDefault="00DD4FE4" w:rsidP="00DD4FE4">
      <w:pPr>
        <w:numPr>
          <w:ilvl w:val="12"/>
          <w:numId w:val="0"/>
        </w:numPr>
        <w:snapToGrid w:val="0"/>
        <w:spacing w:after="0" w:line="240" w:lineRule="auto"/>
        <w:ind w:firstLine="709"/>
        <w:jc w:val="center"/>
        <w:outlineLvl w:val="2"/>
        <w:rPr>
          <w:rFonts w:ascii="Times New Roman" w:hAnsi="Times New Roman"/>
          <w:sz w:val="24"/>
          <w:szCs w:val="24"/>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3309"/>
        <w:gridCol w:w="3511"/>
        <w:gridCol w:w="3317"/>
      </w:tblGrid>
      <w:tr w:rsidR="00DD4FE4" w:rsidRPr="001748F1" w:rsidTr="00F62003">
        <w:tc>
          <w:tcPr>
            <w:tcW w:w="1632"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spacing w:after="0" w:line="240" w:lineRule="auto"/>
              <w:rPr>
                <w:rFonts w:ascii="Times New Roman" w:hAnsi="Times New Roman"/>
                <w:sz w:val="24"/>
                <w:szCs w:val="24"/>
                <w:lang w:eastAsia="ru-RU"/>
              </w:rPr>
            </w:pPr>
          </w:p>
        </w:tc>
        <w:tc>
          <w:tcPr>
            <w:tcW w:w="1732" w:type="pct"/>
            <w:tcBorders>
              <w:top w:val="single" w:sz="8" w:space="0" w:color="auto"/>
              <w:left w:val="single" w:sz="6" w:space="0" w:color="000000"/>
              <w:bottom w:val="single" w:sz="6" w:space="0" w:color="000000"/>
              <w:right w:val="single" w:sz="6" w:space="0" w:color="000000"/>
            </w:tcBorders>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p>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Количество, чел.</w:t>
            </w:r>
          </w:p>
          <w:p w:rsidR="00DD4FE4" w:rsidRPr="001748F1" w:rsidRDefault="00DD4FE4" w:rsidP="00F62003">
            <w:pPr>
              <w:numPr>
                <w:ilvl w:val="12"/>
                <w:numId w:val="0"/>
              </w:numPr>
              <w:snapToGrid w:val="0"/>
              <w:spacing w:after="0" w:line="240" w:lineRule="auto"/>
              <w:jc w:val="center"/>
              <w:rPr>
                <w:rFonts w:ascii="Times New Roman" w:hAnsi="Times New Roman"/>
                <w:b/>
                <w:i/>
                <w:sz w:val="24"/>
                <w:szCs w:val="24"/>
                <w:lang w:eastAsia="ru-RU"/>
              </w:rPr>
            </w:pPr>
          </w:p>
        </w:tc>
        <w:tc>
          <w:tcPr>
            <w:tcW w:w="1636" w:type="pct"/>
            <w:tcBorders>
              <w:top w:val="single" w:sz="8" w:space="0" w:color="auto"/>
              <w:left w:val="single" w:sz="6" w:space="0" w:color="000000"/>
              <w:bottom w:val="single" w:sz="6" w:space="0" w:color="000000"/>
              <w:right w:val="single" w:sz="6" w:space="0" w:color="000000"/>
            </w:tcBorders>
            <w:vAlign w:val="center"/>
            <w:hideMark/>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 от общего количества</w:t>
            </w:r>
          </w:p>
        </w:tc>
      </w:tr>
      <w:tr w:rsidR="00DD4FE4" w:rsidRPr="001748F1" w:rsidTr="00F62003">
        <w:tc>
          <w:tcPr>
            <w:tcW w:w="1632" w:type="pct"/>
            <w:tcBorders>
              <w:top w:val="single" w:sz="6" w:space="0" w:color="000000"/>
              <w:left w:val="single" w:sz="6" w:space="0" w:color="000000"/>
              <w:bottom w:val="single" w:sz="6" w:space="0" w:color="000000"/>
              <w:right w:val="single" w:sz="6" w:space="0" w:color="000000"/>
            </w:tcBorders>
            <w:hideMark/>
          </w:tcPr>
          <w:p w:rsidR="00DD4FE4" w:rsidRPr="001748F1" w:rsidRDefault="00DD4FE4" w:rsidP="00F62003">
            <w:pPr>
              <w:numPr>
                <w:ilvl w:val="12"/>
                <w:numId w:val="0"/>
              </w:numPr>
              <w:snapToGrid w:val="0"/>
              <w:spacing w:after="0" w:line="240" w:lineRule="auto"/>
              <w:jc w:val="both"/>
              <w:rPr>
                <w:rFonts w:ascii="Times New Roman" w:hAnsi="Times New Roman"/>
                <w:b/>
                <w:sz w:val="24"/>
                <w:szCs w:val="24"/>
                <w:lang w:eastAsia="ru-RU"/>
              </w:rPr>
            </w:pPr>
            <w:r w:rsidRPr="001748F1">
              <w:rPr>
                <w:rFonts w:ascii="Times New Roman" w:hAnsi="Times New Roman"/>
                <w:b/>
                <w:sz w:val="24"/>
                <w:szCs w:val="24"/>
                <w:lang w:eastAsia="ru-RU"/>
              </w:rPr>
              <w:t xml:space="preserve">Педагогические работники: </w:t>
            </w:r>
          </w:p>
        </w:tc>
        <w:tc>
          <w:tcPr>
            <w:tcW w:w="1732"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w:t>
            </w:r>
          </w:p>
        </w:tc>
        <w:tc>
          <w:tcPr>
            <w:tcW w:w="1636"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100%</w:t>
            </w:r>
          </w:p>
        </w:tc>
      </w:tr>
      <w:tr w:rsidR="00DD4FE4" w:rsidRPr="001748F1" w:rsidTr="00F62003">
        <w:tc>
          <w:tcPr>
            <w:tcW w:w="1632" w:type="pct"/>
            <w:tcBorders>
              <w:top w:val="single" w:sz="6" w:space="0" w:color="000000"/>
              <w:left w:val="single" w:sz="6" w:space="0" w:color="000000"/>
              <w:bottom w:val="single" w:sz="6" w:space="0" w:color="000000"/>
              <w:right w:val="single" w:sz="6" w:space="0" w:color="000000"/>
            </w:tcBorders>
            <w:hideMark/>
          </w:tcPr>
          <w:p w:rsidR="00DD4FE4" w:rsidRPr="001748F1" w:rsidRDefault="00DD4FE4" w:rsidP="00F62003">
            <w:pPr>
              <w:numPr>
                <w:ilvl w:val="12"/>
                <w:numId w:val="0"/>
              </w:numPr>
              <w:snapToGrid w:val="0"/>
              <w:spacing w:after="0" w:line="240" w:lineRule="auto"/>
              <w:rPr>
                <w:rFonts w:ascii="Times New Roman" w:hAnsi="Times New Roman"/>
                <w:sz w:val="24"/>
                <w:szCs w:val="24"/>
                <w:lang w:eastAsia="ru-RU"/>
              </w:rPr>
            </w:pPr>
            <w:r w:rsidRPr="001748F1">
              <w:rPr>
                <w:rFonts w:ascii="Times New Roman" w:hAnsi="Times New Roman"/>
                <w:sz w:val="24"/>
                <w:szCs w:val="24"/>
                <w:lang w:eastAsia="ru-RU"/>
              </w:rPr>
              <w:t>- штатные</w:t>
            </w:r>
          </w:p>
        </w:tc>
        <w:tc>
          <w:tcPr>
            <w:tcW w:w="1732"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w:t>
            </w:r>
          </w:p>
        </w:tc>
        <w:tc>
          <w:tcPr>
            <w:tcW w:w="1636"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9</w:t>
            </w:r>
            <w:r>
              <w:rPr>
                <w:rFonts w:ascii="Times New Roman" w:hAnsi="Times New Roman"/>
                <w:sz w:val="24"/>
                <w:szCs w:val="24"/>
                <w:lang w:eastAsia="ru-RU"/>
              </w:rPr>
              <w:t>4</w:t>
            </w:r>
            <w:r w:rsidRPr="001748F1">
              <w:rPr>
                <w:rFonts w:ascii="Times New Roman" w:hAnsi="Times New Roman"/>
                <w:sz w:val="24"/>
                <w:szCs w:val="24"/>
                <w:lang w:eastAsia="ru-RU"/>
              </w:rPr>
              <w:t>%</w:t>
            </w:r>
          </w:p>
        </w:tc>
      </w:tr>
      <w:tr w:rsidR="00DD4FE4" w:rsidRPr="001748F1" w:rsidTr="00F62003">
        <w:tc>
          <w:tcPr>
            <w:tcW w:w="1632" w:type="pct"/>
            <w:tcBorders>
              <w:top w:val="single" w:sz="6" w:space="0" w:color="000000"/>
              <w:left w:val="single" w:sz="6" w:space="0" w:color="000000"/>
              <w:bottom w:val="single" w:sz="6" w:space="0" w:color="000000"/>
              <w:right w:val="single" w:sz="6" w:space="0" w:color="000000"/>
            </w:tcBorders>
            <w:hideMark/>
          </w:tcPr>
          <w:p w:rsidR="00DD4FE4" w:rsidRPr="001748F1" w:rsidRDefault="00DD4FE4" w:rsidP="00F62003">
            <w:pPr>
              <w:numPr>
                <w:ilvl w:val="12"/>
                <w:numId w:val="0"/>
              </w:numPr>
              <w:snapToGrid w:val="0"/>
              <w:spacing w:after="0" w:line="240" w:lineRule="auto"/>
              <w:jc w:val="both"/>
              <w:rPr>
                <w:rFonts w:ascii="Times New Roman" w:hAnsi="Times New Roman"/>
                <w:sz w:val="24"/>
                <w:szCs w:val="24"/>
                <w:lang w:eastAsia="ru-RU"/>
              </w:rPr>
            </w:pPr>
            <w:r w:rsidRPr="001748F1">
              <w:rPr>
                <w:rFonts w:ascii="Times New Roman" w:hAnsi="Times New Roman"/>
                <w:sz w:val="24"/>
                <w:szCs w:val="24"/>
                <w:lang w:eastAsia="ru-RU"/>
              </w:rPr>
              <w:t>в т.ч. руководители</w:t>
            </w:r>
          </w:p>
        </w:tc>
        <w:tc>
          <w:tcPr>
            <w:tcW w:w="1732"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widowControl w:val="0"/>
              <w:snapToGrid w:val="0"/>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w:t>
            </w:r>
          </w:p>
        </w:tc>
        <w:tc>
          <w:tcPr>
            <w:tcW w:w="1636"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w:t>
            </w:r>
          </w:p>
        </w:tc>
      </w:tr>
      <w:tr w:rsidR="00DD4FE4" w:rsidRPr="001748F1" w:rsidTr="00F62003">
        <w:tc>
          <w:tcPr>
            <w:tcW w:w="1632" w:type="pct"/>
            <w:tcBorders>
              <w:top w:val="single" w:sz="6" w:space="0" w:color="000000"/>
              <w:left w:val="single" w:sz="6" w:space="0" w:color="000000"/>
              <w:bottom w:val="single" w:sz="6" w:space="0" w:color="000000"/>
              <w:right w:val="single" w:sz="6" w:space="0" w:color="000000"/>
            </w:tcBorders>
            <w:hideMark/>
          </w:tcPr>
          <w:p w:rsidR="00DD4FE4" w:rsidRPr="001748F1" w:rsidRDefault="00DD4FE4" w:rsidP="00F62003">
            <w:pPr>
              <w:numPr>
                <w:ilvl w:val="12"/>
                <w:numId w:val="0"/>
              </w:numPr>
              <w:snapToGrid w:val="0"/>
              <w:spacing w:after="0" w:line="240" w:lineRule="auto"/>
              <w:rPr>
                <w:rFonts w:ascii="Times New Roman" w:hAnsi="Times New Roman"/>
                <w:sz w:val="24"/>
                <w:szCs w:val="24"/>
                <w:lang w:eastAsia="ru-RU"/>
              </w:rPr>
            </w:pPr>
            <w:r w:rsidRPr="001748F1">
              <w:rPr>
                <w:rFonts w:ascii="Times New Roman" w:hAnsi="Times New Roman"/>
                <w:sz w:val="24"/>
                <w:szCs w:val="24"/>
                <w:lang w:eastAsia="ru-RU"/>
              </w:rPr>
              <w:t>- совместители</w:t>
            </w:r>
          </w:p>
        </w:tc>
        <w:tc>
          <w:tcPr>
            <w:tcW w:w="1732"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widowControl w:val="0"/>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1</w:t>
            </w:r>
          </w:p>
        </w:tc>
        <w:tc>
          <w:tcPr>
            <w:tcW w:w="1636"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widowControl w:val="0"/>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r w:rsidRPr="001748F1">
              <w:rPr>
                <w:rFonts w:ascii="Times New Roman" w:hAnsi="Times New Roman"/>
                <w:sz w:val="24"/>
                <w:szCs w:val="24"/>
                <w:lang w:eastAsia="ru-RU"/>
              </w:rPr>
              <w:t>%</w:t>
            </w:r>
          </w:p>
        </w:tc>
      </w:tr>
      <w:tr w:rsidR="00DD4FE4" w:rsidRPr="001748F1" w:rsidTr="00F62003">
        <w:tc>
          <w:tcPr>
            <w:tcW w:w="1632" w:type="pct"/>
            <w:tcBorders>
              <w:top w:val="single" w:sz="6" w:space="0" w:color="000000"/>
              <w:left w:val="single" w:sz="6" w:space="0" w:color="000000"/>
              <w:bottom w:val="single" w:sz="6" w:space="0" w:color="000000"/>
              <w:right w:val="single" w:sz="6" w:space="0" w:color="000000"/>
            </w:tcBorders>
            <w:hideMark/>
          </w:tcPr>
          <w:p w:rsidR="00DD4FE4" w:rsidRPr="001748F1" w:rsidRDefault="00DD4FE4" w:rsidP="00F62003">
            <w:pPr>
              <w:numPr>
                <w:ilvl w:val="12"/>
                <w:numId w:val="0"/>
              </w:numPr>
              <w:snapToGrid w:val="0"/>
              <w:spacing w:after="0" w:line="240" w:lineRule="auto"/>
              <w:rPr>
                <w:rFonts w:ascii="Times New Roman" w:hAnsi="Times New Roman"/>
                <w:sz w:val="24"/>
                <w:szCs w:val="24"/>
                <w:lang w:eastAsia="ru-RU"/>
              </w:rPr>
            </w:pPr>
            <w:r w:rsidRPr="001748F1">
              <w:rPr>
                <w:rFonts w:ascii="Times New Roman" w:hAnsi="Times New Roman"/>
                <w:sz w:val="24"/>
                <w:szCs w:val="24"/>
                <w:lang w:eastAsia="ru-RU"/>
              </w:rPr>
              <w:t>в т. ч. преподаватели вузов,ССУЗов</w:t>
            </w:r>
          </w:p>
        </w:tc>
        <w:tc>
          <w:tcPr>
            <w:tcW w:w="1732"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widowControl w:val="0"/>
              <w:snapToGrid w:val="0"/>
              <w:spacing w:after="0" w:line="240" w:lineRule="atLeast"/>
              <w:jc w:val="center"/>
              <w:rPr>
                <w:rFonts w:ascii="Times New Roman" w:hAnsi="Times New Roman"/>
                <w:sz w:val="24"/>
                <w:szCs w:val="24"/>
                <w:lang w:eastAsia="ru-RU"/>
              </w:rPr>
            </w:pPr>
            <w:r w:rsidRPr="001748F1">
              <w:rPr>
                <w:rFonts w:ascii="Times New Roman" w:hAnsi="Times New Roman"/>
                <w:sz w:val="24"/>
                <w:szCs w:val="24"/>
                <w:lang w:eastAsia="ru-RU"/>
              </w:rPr>
              <w:t>-</w:t>
            </w:r>
          </w:p>
        </w:tc>
        <w:tc>
          <w:tcPr>
            <w:tcW w:w="1636"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widowControl w:val="0"/>
              <w:snapToGrid w:val="0"/>
              <w:spacing w:after="0" w:line="240" w:lineRule="atLeast"/>
              <w:jc w:val="center"/>
              <w:rPr>
                <w:rFonts w:ascii="Times New Roman" w:hAnsi="Times New Roman"/>
                <w:sz w:val="24"/>
                <w:szCs w:val="24"/>
                <w:lang w:eastAsia="ru-RU"/>
              </w:rPr>
            </w:pPr>
            <w:r w:rsidRPr="001748F1">
              <w:rPr>
                <w:rFonts w:ascii="Times New Roman" w:hAnsi="Times New Roman"/>
                <w:sz w:val="24"/>
                <w:szCs w:val="24"/>
                <w:lang w:eastAsia="ru-RU"/>
              </w:rPr>
              <w:t>-</w:t>
            </w:r>
          </w:p>
        </w:tc>
      </w:tr>
      <w:tr w:rsidR="00DD4FE4" w:rsidRPr="001748F1" w:rsidTr="00F62003">
        <w:tc>
          <w:tcPr>
            <w:tcW w:w="1632" w:type="pct"/>
            <w:tcBorders>
              <w:top w:val="single" w:sz="6" w:space="0" w:color="000000"/>
              <w:left w:val="single" w:sz="6" w:space="0" w:color="000000"/>
              <w:bottom w:val="single" w:sz="6" w:space="0" w:color="000000"/>
              <w:right w:val="single" w:sz="6" w:space="0" w:color="000000"/>
            </w:tcBorders>
            <w:hideMark/>
          </w:tcPr>
          <w:p w:rsidR="00DD4FE4" w:rsidRPr="001748F1" w:rsidRDefault="00DD4FE4" w:rsidP="00F62003">
            <w:pPr>
              <w:numPr>
                <w:ilvl w:val="12"/>
                <w:numId w:val="0"/>
              </w:numPr>
              <w:snapToGrid w:val="0"/>
              <w:spacing w:after="0" w:line="240" w:lineRule="auto"/>
              <w:jc w:val="both"/>
              <w:rPr>
                <w:rFonts w:ascii="Times New Roman" w:hAnsi="Times New Roman"/>
                <w:b/>
                <w:sz w:val="24"/>
                <w:szCs w:val="24"/>
                <w:lang w:eastAsia="ru-RU"/>
              </w:rPr>
            </w:pPr>
            <w:r w:rsidRPr="001748F1">
              <w:rPr>
                <w:rFonts w:ascii="Times New Roman" w:hAnsi="Times New Roman"/>
                <w:b/>
                <w:sz w:val="24"/>
                <w:szCs w:val="24"/>
                <w:lang w:eastAsia="ru-RU"/>
              </w:rPr>
              <w:t xml:space="preserve">Образование: </w:t>
            </w:r>
          </w:p>
          <w:p w:rsidR="00DD4FE4" w:rsidRPr="001748F1" w:rsidRDefault="00DD4FE4" w:rsidP="00F62003">
            <w:pPr>
              <w:numPr>
                <w:ilvl w:val="12"/>
                <w:numId w:val="0"/>
              </w:numPr>
              <w:snapToGrid w:val="0"/>
              <w:spacing w:after="0" w:line="240" w:lineRule="auto"/>
              <w:jc w:val="both"/>
              <w:rPr>
                <w:rFonts w:ascii="Times New Roman" w:hAnsi="Times New Roman"/>
                <w:sz w:val="24"/>
                <w:szCs w:val="24"/>
                <w:lang w:eastAsia="ru-RU"/>
              </w:rPr>
            </w:pPr>
            <w:r w:rsidRPr="001748F1">
              <w:rPr>
                <w:rFonts w:ascii="Times New Roman" w:hAnsi="Times New Roman"/>
                <w:sz w:val="24"/>
                <w:szCs w:val="24"/>
                <w:lang w:eastAsia="ru-RU"/>
              </w:rPr>
              <w:t>- высшее</w:t>
            </w:r>
          </w:p>
        </w:tc>
        <w:tc>
          <w:tcPr>
            <w:tcW w:w="1732"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1636"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3</w:t>
            </w:r>
            <w:r>
              <w:rPr>
                <w:rFonts w:ascii="Times New Roman" w:hAnsi="Times New Roman"/>
                <w:sz w:val="24"/>
                <w:szCs w:val="24"/>
                <w:lang w:eastAsia="ru-RU"/>
              </w:rPr>
              <w:t>5</w:t>
            </w:r>
            <w:r w:rsidRPr="001748F1">
              <w:rPr>
                <w:rFonts w:ascii="Times New Roman" w:hAnsi="Times New Roman"/>
                <w:sz w:val="24"/>
                <w:szCs w:val="24"/>
                <w:lang w:eastAsia="ru-RU"/>
              </w:rPr>
              <w:t>%</w:t>
            </w:r>
          </w:p>
        </w:tc>
      </w:tr>
      <w:tr w:rsidR="00DD4FE4" w:rsidRPr="001748F1" w:rsidTr="00F62003">
        <w:tc>
          <w:tcPr>
            <w:tcW w:w="1632" w:type="pct"/>
            <w:tcBorders>
              <w:top w:val="single" w:sz="6" w:space="0" w:color="000000"/>
              <w:left w:val="single" w:sz="6" w:space="0" w:color="000000"/>
              <w:bottom w:val="single" w:sz="6" w:space="0" w:color="000000"/>
              <w:right w:val="single" w:sz="6" w:space="0" w:color="000000"/>
            </w:tcBorders>
            <w:hideMark/>
          </w:tcPr>
          <w:p w:rsidR="00DD4FE4" w:rsidRPr="001748F1" w:rsidRDefault="00DD4FE4" w:rsidP="00F62003">
            <w:pPr>
              <w:numPr>
                <w:ilvl w:val="12"/>
                <w:numId w:val="0"/>
              </w:numPr>
              <w:snapToGrid w:val="0"/>
              <w:spacing w:after="0" w:line="240" w:lineRule="auto"/>
              <w:rPr>
                <w:rFonts w:ascii="Times New Roman" w:hAnsi="Times New Roman"/>
                <w:sz w:val="24"/>
                <w:szCs w:val="24"/>
                <w:lang w:eastAsia="ru-RU"/>
              </w:rPr>
            </w:pPr>
            <w:r w:rsidRPr="001748F1">
              <w:rPr>
                <w:rFonts w:ascii="Times New Roman" w:hAnsi="Times New Roman"/>
                <w:sz w:val="24"/>
                <w:szCs w:val="24"/>
                <w:lang w:eastAsia="ru-RU"/>
              </w:rPr>
              <w:t>- среднее специальное</w:t>
            </w:r>
          </w:p>
        </w:tc>
        <w:tc>
          <w:tcPr>
            <w:tcW w:w="1732"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1</w:t>
            </w:r>
            <w:r>
              <w:rPr>
                <w:rFonts w:ascii="Times New Roman" w:hAnsi="Times New Roman"/>
                <w:sz w:val="24"/>
                <w:szCs w:val="24"/>
                <w:lang w:eastAsia="ru-RU"/>
              </w:rPr>
              <w:t>1</w:t>
            </w:r>
          </w:p>
        </w:tc>
        <w:tc>
          <w:tcPr>
            <w:tcW w:w="1636"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w:t>
            </w:r>
            <w:r w:rsidRPr="001748F1">
              <w:rPr>
                <w:rFonts w:ascii="Times New Roman" w:hAnsi="Times New Roman"/>
                <w:sz w:val="24"/>
                <w:szCs w:val="24"/>
                <w:lang w:eastAsia="ru-RU"/>
              </w:rPr>
              <w:t>%</w:t>
            </w:r>
          </w:p>
        </w:tc>
      </w:tr>
      <w:tr w:rsidR="00DD4FE4" w:rsidRPr="001748F1" w:rsidTr="00F62003">
        <w:tc>
          <w:tcPr>
            <w:tcW w:w="1632" w:type="pct"/>
            <w:tcBorders>
              <w:top w:val="single" w:sz="6" w:space="0" w:color="000000"/>
              <w:left w:val="single" w:sz="6" w:space="0" w:color="000000"/>
              <w:bottom w:val="single" w:sz="6" w:space="0" w:color="000000"/>
              <w:right w:val="single" w:sz="6" w:space="0" w:color="000000"/>
            </w:tcBorders>
            <w:hideMark/>
          </w:tcPr>
          <w:p w:rsidR="00DD4FE4" w:rsidRPr="001748F1" w:rsidRDefault="00DD4FE4" w:rsidP="00F62003">
            <w:pPr>
              <w:numPr>
                <w:ilvl w:val="12"/>
                <w:numId w:val="0"/>
              </w:numPr>
              <w:snapToGrid w:val="0"/>
              <w:spacing w:after="0" w:line="240" w:lineRule="auto"/>
              <w:jc w:val="both"/>
              <w:rPr>
                <w:rFonts w:ascii="Times New Roman" w:hAnsi="Times New Roman"/>
                <w:sz w:val="24"/>
                <w:szCs w:val="24"/>
                <w:lang w:eastAsia="ru-RU"/>
              </w:rPr>
            </w:pPr>
            <w:r w:rsidRPr="001748F1">
              <w:rPr>
                <w:rFonts w:ascii="Times New Roman" w:hAnsi="Times New Roman"/>
                <w:sz w:val="24"/>
                <w:szCs w:val="24"/>
                <w:lang w:eastAsia="ru-RU"/>
              </w:rPr>
              <w:t>- другое (указать)</w:t>
            </w:r>
          </w:p>
        </w:tc>
        <w:tc>
          <w:tcPr>
            <w:tcW w:w="1732"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widowControl w:val="0"/>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w:t>
            </w:r>
          </w:p>
        </w:tc>
        <w:tc>
          <w:tcPr>
            <w:tcW w:w="1636"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widowControl w:val="0"/>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w:t>
            </w:r>
          </w:p>
        </w:tc>
      </w:tr>
      <w:tr w:rsidR="00DD4FE4" w:rsidRPr="001748F1" w:rsidTr="00F62003">
        <w:tc>
          <w:tcPr>
            <w:tcW w:w="1632" w:type="pct"/>
            <w:tcBorders>
              <w:top w:val="single" w:sz="6" w:space="0" w:color="000000"/>
              <w:left w:val="single" w:sz="6" w:space="0" w:color="000000"/>
              <w:bottom w:val="single" w:sz="6" w:space="0" w:color="000000"/>
              <w:right w:val="single" w:sz="6" w:space="0" w:color="000000"/>
            </w:tcBorders>
            <w:hideMark/>
          </w:tcPr>
          <w:p w:rsidR="00DD4FE4" w:rsidRPr="001748F1" w:rsidRDefault="00DD4FE4" w:rsidP="00F62003">
            <w:pPr>
              <w:numPr>
                <w:ilvl w:val="12"/>
                <w:numId w:val="0"/>
              </w:numPr>
              <w:snapToGrid w:val="0"/>
              <w:spacing w:after="0" w:line="240" w:lineRule="auto"/>
              <w:jc w:val="both"/>
              <w:rPr>
                <w:rFonts w:ascii="Times New Roman" w:hAnsi="Times New Roman"/>
                <w:b/>
                <w:sz w:val="24"/>
                <w:szCs w:val="24"/>
                <w:lang w:eastAsia="ru-RU"/>
              </w:rPr>
            </w:pPr>
            <w:r w:rsidRPr="001748F1">
              <w:rPr>
                <w:rFonts w:ascii="Times New Roman" w:hAnsi="Times New Roman"/>
                <w:b/>
                <w:sz w:val="24"/>
                <w:szCs w:val="24"/>
                <w:lang w:eastAsia="ru-RU"/>
              </w:rPr>
              <w:t xml:space="preserve">Квалификация: </w:t>
            </w:r>
          </w:p>
          <w:p w:rsidR="00DD4FE4" w:rsidRPr="001748F1" w:rsidRDefault="00DD4FE4" w:rsidP="00F62003">
            <w:pPr>
              <w:numPr>
                <w:ilvl w:val="12"/>
                <w:numId w:val="0"/>
              </w:numPr>
              <w:snapToGrid w:val="0"/>
              <w:spacing w:after="0" w:line="240" w:lineRule="auto"/>
              <w:jc w:val="both"/>
              <w:rPr>
                <w:rFonts w:ascii="Times New Roman" w:hAnsi="Times New Roman"/>
                <w:sz w:val="24"/>
                <w:szCs w:val="24"/>
                <w:lang w:eastAsia="ru-RU"/>
              </w:rPr>
            </w:pPr>
            <w:r w:rsidRPr="001748F1">
              <w:rPr>
                <w:rFonts w:ascii="Times New Roman" w:hAnsi="Times New Roman"/>
                <w:sz w:val="24"/>
                <w:szCs w:val="24"/>
                <w:lang w:eastAsia="ru-RU"/>
              </w:rPr>
              <w:lastRenderedPageBreak/>
              <w:t>- высшая категория</w:t>
            </w:r>
          </w:p>
        </w:tc>
        <w:tc>
          <w:tcPr>
            <w:tcW w:w="1732"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lastRenderedPageBreak/>
              <w:t>-</w:t>
            </w:r>
          </w:p>
        </w:tc>
        <w:tc>
          <w:tcPr>
            <w:tcW w:w="1636"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w:t>
            </w:r>
          </w:p>
        </w:tc>
      </w:tr>
      <w:tr w:rsidR="00DD4FE4" w:rsidRPr="001748F1" w:rsidTr="00F62003">
        <w:tc>
          <w:tcPr>
            <w:tcW w:w="1632" w:type="pct"/>
            <w:tcBorders>
              <w:top w:val="single" w:sz="6" w:space="0" w:color="000000"/>
              <w:left w:val="single" w:sz="6" w:space="0" w:color="000000"/>
              <w:bottom w:val="single" w:sz="6" w:space="0" w:color="000000"/>
              <w:right w:val="single" w:sz="6" w:space="0" w:color="000000"/>
            </w:tcBorders>
            <w:hideMark/>
          </w:tcPr>
          <w:p w:rsidR="00DD4FE4" w:rsidRPr="001748F1" w:rsidRDefault="00DD4FE4" w:rsidP="00F62003">
            <w:pPr>
              <w:numPr>
                <w:ilvl w:val="12"/>
                <w:numId w:val="0"/>
              </w:numPr>
              <w:snapToGrid w:val="0"/>
              <w:spacing w:after="0" w:line="240" w:lineRule="auto"/>
              <w:jc w:val="both"/>
              <w:rPr>
                <w:rFonts w:ascii="Times New Roman" w:hAnsi="Times New Roman"/>
                <w:sz w:val="24"/>
                <w:szCs w:val="24"/>
                <w:lang w:eastAsia="ru-RU"/>
              </w:rPr>
            </w:pPr>
            <w:r w:rsidRPr="001748F1">
              <w:rPr>
                <w:rFonts w:ascii="Times New Roman" w:hAnsi="Times New Roman"/>
                <w:sz w:val="24"/>
                <w:szCs w:val="24"/>
                <w:lang w:eastAsia="ru-RU"/>
              </w:rPr>
              <w:lastRenderedPageBreak/>
              <w:t>- первая категория</w:t>
            </w:r>
          </w:p>
        </w:tc>
        <w:tc>
          <w:tcPr>
            <w:tcW w:w="1732"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636"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DD4FE4" w:rsidRPr="001748F1" w:rsidTr="00F62003">
        <w:tc>
          <w:tcPr>
            <w:tcW w:w="1632" w:type="pct"/>
            <w:tcBorders>
              <w:top w:val="single" w:sz="6" w:space="0" w:color="000000"/>
              <w:left w:val="single" w:sz="6" w:space="0" w:color="000000"/>
              <w:bottom w:val="single" w:sz="6" w:space="0" w:color="000000"/>
              <w:right w:val="single" w:sz="6" w:space="0" w:color="000000"/>
            </w:tcBorders>
            <w:hideMark/>
          </w:tcPr>
          <w:p w:rsidR="00DD4FE4" w:rsidRPr="001748F1" w:rsidRDefault="00DD4FE4" w:rsidP="00F62003">
            <w:pPr>
              <w:numPr>
                <w:ilvl w:val="12"/>
                <w:numId w:val="0"/>
              </w:numPr>
              <w:snapToGrid w:val="0"/>
              <w:spacing w:after="0" w:line="240" w:lineRule="auto"/>
              <w:jc w:val="both"/>
              <w:rPr>
                <w:rFonts w:ascii="Times New Roman" w:hAnsi="Times New Roman"/>
                <w:sz w:val="24"/>
                <w:szCs w:val="24"/>
                <w:lang w:eastAsia="ru-RU"/>
              </w:rPr>
            </w:pPr>
            <w:r w:rsidRPr="001748F1">
              <w:rPr>
                <w:rFonts w:ascii="Times New Roman" w:hAnsi="Times New Roman"/>
                <w:sz w:val="24"/>
                <w:szCs w:val="24"/>
                <w:lang w:eastAsia="ru-RU"/>
              </w:rPr>
              <w:t>- вторая категория</w:t>
            </w:r>
          </w:p>
        </w:tc>
        <w:tc>
          <w:tcPr>
            <w:tcW w:w="1732"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widowControl w:val="0"/>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w:t>
            </w:r>
          </w:p>
        </w:tc>
        <w:tc>
          <w:tcPr>
            <w:tcW w:w="1636"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widowControl w:val="0"/>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w:t>
            </w:r>
          </w:p>
        </w:tc>
      </w:tr>
      <w:tr w:rsidR="00DD4FE4" w:rsidRPr="001748F1" w:rsidTr="00F62003">
        <w:tc>
          <w:tcPr>
            <w:tcW w:w="1632" w:type="pct"/>
            <w:tcBorders>
              <w:top w:val="single" w:sz="6" w:space="0" w:color="000000"/>
              <w:left w:val="single" w:sz="6" w:space="0" w:color="000000"/>
              <w:bottom w:val="single" w:sz="6" w:space="0" w:color="000000"/>
              <w:right w:val="single" w:sz="6" w:space="0" w:color="000000"/>
            </w:tcBorders>
            <w:hideMark/>
          </w:tcPr>
          <w:p w:rsidR="00DD4FE4" w:rsidRPr="001748F1" w:rsidRDefault="00DD4FE4" w:rsidP="00F62003">
            <w:pPr>
              <w:numPr>
                <w:ilvl w:val="12"/>
                <w:numId w:val="0"/>
              </w:numPr>
              <w:snapToGrid w:val="0"/>
              <w:spacing w:after="0" w:line="240" w:lineRule="auto"/>
              <w:jc w:val="both"/>
              <w:rPr>
                <w:rFonts w:ascii="Times New Roman" w:hAnsi="Times New Roman"/>
                <w:sz w:val="24"/>
                <w:szCs w:val="24"/>
                <w:lang w:eastAsia="ru-RU"/>
              </w:rPr>
            </w:pPr>
            <w:r w:rsidRPr="001748F1">
              <w:rPr>
                <w:rFonts w:ascii="Times New Roman" w:hAnsi="Times New Roman"/>
                <w:sz w:val="24"/>
                <w:szCs w:val="24"/>
                <w:lang w:eastAsia="ru-RU"/>
              </w:rPr>
              <w:t>- без категории</w:t>
            </w:r>
          </w:p>
        </w:tc>
        <w:tc>
          <w:tcPr>
            <w:tcW w:w="1732"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w:t>
            </w:r>
          </w:p>
        </w:tc>
        <w:tc>
          <w:tcPr>
            <w:tcW w:w="1636"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r w:rsidRPr="001748F1">
              <w:rPr>
                <w:rFonts w:ascii="Times New Roman" w:hAnsi="Times New Roman"/>
                <w:sz w:val="24"/>
                <w:szCs w:val="24"/>
                <w:lang w:eastAsia="ru-RU"/>
              </w:rPr>
              <w:t>%</w:t>
            </w:r>
          </w:p>
        </w:tc>
      </w:tr>
      <w:tr w:rsidR="00DD4FE4" w:rsidRPr="001748F1" w:rsidTr="00F62003">
        <w:tc>
          <w:tcPr>
            <w:tcW w:w="1632" w:type="pct"/>
            <w:tcBorders>
              <w:top w:val="single" w:sz="6" w:space="0" w:color="000000"/>
              <w:left w:val="single" w:sz="6" w:space="0" w:color="000000"/>
              <w:bottom w:val="single" w:sz="6" w:space="0" w:color="000000"/>
              <w:right w:val="single" w:sz="6" w:space="0" w:color="000000"/>
            </w:tcBorders>
            <w:hideMark/>
          </w:tcPr>
          <w:p w:rsidR="00DD4FE4" w:rsidRPr="001748F1" w:rsidRDefault="00DD4FE4" w:rsidP="00F62003">
            <w:pPr>
              <w:numPr>
                <w:ilvl w:val="12"/>
                <w:numId w:val="0"/>
              </w:numPr>
              <w:snapToGrid w:val="0"/>
              <w:spacing w:after="0" w:line="240" w:lineRule="auto"/>
              <w:jc w:val="both"/>
              <w:rPr>
                <w:rFonts w:ascii="Times New Roman" w:hAnsi="Times New Roman"/>
                <w:b/>
                <w:sz w:val="24"/>
                <w:szCs w:val="24"/>
                <w:lang w:eastAsia="ru-RU"/>
              </w:rPr>
            </w:pPr>
            <w:r w:rsidRPr="001748F1">
              <w:rPr>
                <w:rFonts w:ascii="Times New Roman" w:hAnsi="Times New Roman"/>
                <w:b/>
                <w:sz w:val="24"/>
                <w:szCs w:val="24"/>
                <w:lang w:eastAsia="ru-RU"/>
              </w:rPr>
              <w:t>Ученая степень:</w:t>
            </w:r>
          </w:p>
          <w:p w:rsidR="00DD4FE4" w:rsidRPr="001748F1" w:rsidRDefault="00DD4FE4" w:rsidP="00F62003">
            <w:pPr>
              <w:numPr>
                <w:ilvl w:val="12"/>
                <w:numId w:val="0"/>
              </w:numPr>
              <w:snapToGrid w:val="0"/>
              <w:spacing w:after="0" w:line="240" w:lineRule="auto"/>
              <w:jc w:val="both"/>
              <w:rPr>
                <w:rFonts w:ascii="Times New Roman" w:hAnsi="Times New Roman"/>
                <w:sz w:val="24"/>
                <w:szCs w:val="24"/>
                <w:lang w:eastAsia="ru-RU"/>
              </w:rPr>
            </w:pPr>
            <w:r w:rsidRPr="001748F1">
              <w:rPr>
                <w:rFonts w:ascii="Times New Roman" w:hAnsi="Times New Roman"/>
                <w:sz w:val="24"/>
                <w:szCs w:val="24"/>
                <w:lang w:eastAsia="ru-RU"/>
              </w:rPr>
              <w:t>- доктор наук</w:t>
            </w:r>
          </w:p>
          <w:p w:rsidR="00DD4FE4" w:rsidRPr="001748F1" w:rsidRDefault="00DD4FE4" w:rsidP="00F62003">
            <w:pPr>
              <w:numPr>
                <w:ilvl w:val="12"/>
                <w:numId w:val="0"/>
              </w:numPr>
              <w:snapToGrid w:val="0"/>
              <w:spacing w:after="0" w:line="240" w:lineRule="auto"/>
              <w:jc w:val="both"/>
              <w:rPr>
                <w:rFonts w:ascii="Times New Roman" w:hAnsi="Times New Roman"/>
                <w:sz w:val="24"/>
                <w:szCs w:val="24"/>
                <w:lang w:eastAsia="ru-RU"/>
              </w:rPr>
            </w:pPr>
            <w:r w:rsidRPr="001748F1">
              <w:rPr>
                <w:rFonts w:ascii="Times New Roman" w:hAnsi="Times New Roman"/>
                <w:sz w:val="24"/>
                <w:szCs w:val="24"/>
                <w:lang w:eastAsia="ru-RU"/>
              </w:rPr>
              <w:t>- кандидат наук</w:t>
            </w:r>
          </w:p>
        </w:tc>
        <w:tc>
          <w:tcPr>
            <w:tcW w:w="1732"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w:t>
            </w:r>
          </w:p>
        </w:tc>
        <w:tc>
          <w:tcPr>
            <w:tcW w:w="1636"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widowControl w:val="0"/>
              <w:snapToGrid w:val="0"/>
              <w:spacing w:after="0" w:line="240" w:lineRule="atLeast"/>
              <w:jc w:val="center"/>
              <w:rPr>
                <w:rFonts w:ascii="Times New Roman" w:hAnsi="Times New Roman"/>
                <w:sz w:val="24"/>
                <w:szCs w:val="24"/>
                <w:lang w:eastAsia="ru-RU"/>
              </w:rPr>
            </w:pPr>
            <w:r w:rsidRPr="001748F1">
              <w:rPr>
                <w:rFonts w:ascii="Times New Roman" w:hAnsi="Times New Roman"/>
                <w:sz w:val="24"/>
                <w:szCs w:val="24"/>
                <w:lang w:eastAsia="ru-RU"/>
              </w:rPr>
              <w:t>-</w:t>
            </w:r>
          </w:p>
        </w:tc>
      </w:tr>
      <w:tr w:rsidR="00DD4FE4" w:rsidRPr="001748F1" w:rsidTr="00F62003">
        <w:tc>
          <w:tcPr>
            <w:tcW w:w="1632" w:type="pct"/>
            <w:tcBorders>
              <w:top w:val="single" w:sz="6" w:space="0" w:color="000000"/>
              <w:left w:val="single" w:sz="6" w:space="0" w:color="000000"/>
              <w:bottom w:val="single" w:sz="6" w:space="0" w:color="000000"/>
              <w:right w:val="single" w:sz="6" w:space="0" w:color="000000"/>
            </w:tcBorders>
            <w:hideMark/>
          </w:tcPr>
          <w:p w:rsidR="00DD4FE4" w:rsidRPr="001748F1" w:rsidRDefault="00DD4FE4" w:rsidP="00F62003">
            <w:pPr>
              <w:numPr>
                <w:ilvl w:val="12"/>
                <w:numId w:val="0"/>
              </w:numPr>
              <w:snapToGrid w:val="0"/>
              <w:spacing w:after="0" w:line="240" w:lineRule="auto"/>
              <w:jc w:val="both"/>
              <w:rPr>
                <w:rFonts w:ascii="Times New Roman" w:hAnsi="Times New Roman"/>
                <w:b/>
                <w:sz w:val="24"/>
                <w:szCs w:val="24"/>
                <w:lang w:eastAsia="ru-RU"/>
              </w:rPr>
            </w:pPr>
            <w:r w:rsidRPr="001748F1">
              <w:rPr>
                <w:rFonts w:ascii="Times New Roman" w:hAnsi="Times New Roman"/>
                <w:b/>
                <w:sz w:val="24"/>
                <w:szCs w:val="24"/>
                <w:lang w:eastAsia="ru-RU"/>
              </w:rPr>
              <w:t>Профессиональные награды:</w:t>
            </w:r>
          </w:p>
        </w:tc>
        <w:tc>
          <w:tcPr>
            <w:tcW w:w="1732"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636"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29%</w:t>
            </w:r>
          </w:p>
        </w:tc>
      </w:tr>
      <w:tr w:rsidR="00DD4FE4" w:rsidRPr="001748F1" w:rsidTr="00F62003">
        <w:tc>
          <w:tcPr>
            <w:tcW w:w="1632" w:type="pct"/>
            <w:tcBorders>
              <w:top w:val="single" w:sz="6" w:space="0" w:color="000000"/>
              <w:left w:val="single" w:sz="6" w:space="0" w:color="000000"/>
              <w:bottom w:val="single" w:sz="6" w:space="0" w:color="000000"/>
              <w:right w:val="single" w:sz="6" w:space="0" w:color="000000"/>
            </w:tcBorders>
            <w:vAlign w:val="center"/>
            <w:hideMark/>
          </w:tcPr>
          <w:p w:rsidR="00DD4FE4" w:rsidRPr="001748F1" w:rsidRDefault="00DD4FE4" w:rsidP="00F62003">
            <w:pPr>
              <w:numPr>
                <w:ilvl w:val="12"/>
                <w:numId w:val="0"/>
              </w:numPr>
              <w:snapToGrid w:val="0"/>
              <w:spacing w:after="0" w:line="240" w:lineRule="auto"/>
              <w:rPr>
                <w:rFonts w:ascii="Times New Roman" w:hAnsi="Times New Roman"/>
                <w:sz w:val="24"/>
                <w:szCs w:val="24"/>
                <w:lang w:eastAsia="ru-RU"/>
              </w:rPr>
            </w:pPr>
            <w:r w:rsidRPr="001748F1">
              <w:rPr>
                <w:rFonts w:ascii="Times New Roman" w:hAnsi="Times New Roman"/>
                <w:sz w:val="24"/>
                <w:szCs w:val="24"/>
                <w:lang w:eastAsia="ru-RU"/>
              </w:rPr>
              <w:t>Почетный работник образования</w:t>
            </w:r>
          </w:p>
        </w:tc>
        <w:tc>
          <w:tcPr>
            <w:tcW w:w="1732"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w:t>
            </w:r>
          </w:p>
        </w:tc>
        <w:tc>
          <w:tcPr>
            <w:tcW w:w="1636"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w:t>
            </w:r>
          </w:p>
        </w:tc>
      </w:tr>
      <w:tr w:rsidR="00DD4FE4" w:rsidRPr="001748F1" w:rsidTr="00F62003">
        <w:tc>
          <w:tcPr>
            <w:tcW w:w="1632" w:type="pct"/>
            <w:tcBorders>
              <w:top w:val="single" w:sz="6" w:space="0" w:color="000000"/>
              <w:left w:val="single" w:sz="6" w:space="0" w:color="000000"/>
              <w:bottom w:val="single" w:sz="6" w:space="0" w:color="000000"/>
              <w:right w:val="single" w:sz="6" w:space="0" w:color="000000"/>
            </w:tcBorders>
            <w:vAlign w:val="center"/>
            <w:hideMark/>
          </w:tcPr>
          <w:p w:rsidR="00DD4FE4" w:rsidRPr="001748F1" w:rsidRDefault="00DD4FE4" w:rsidP="00F62003">
            <w:pPr>
              <w:numPr>
                <w:ilvl w:val="12"/>
                <w:numId w:val="0"/>
              </w:numPr>
              <w:snapToGrid w:val="0"/>
              <w:spacing w:after="0" w:line="240" w:lineRule="auto"/>
              <w:rPr>
                <w:rFonts w:ascii="Times New Roman" w:hAnsi="Times New Roman"/>
                <w:sz w:val="24"/>
                <w:szCs w:val="24"/>
                <w:lang w:eastAsia="ru-RU"/>
              </w:rPr>
            </w:pPr>
            <w:r w:rsidRPr="001748F1">
              <w:rPr>
                <w:rFonts w:ascii="Times New Roman" w:hAnsi="Times New Roman"/>
                <w:sz w:val="24"/>
                <w:szCs w:val="24"/>
                <w:lang w:eastAsia="ru-RU"/>
              </w:rPr>
              <w:t>Отличник народного просвещения</w:t>
            </w:r>
          </w:p>
        </w:tc>
        <w:tc>
          <w:tcPr>
            <w:tcW w:w="1732"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w:t>
            </w:r>
          </w:p>
        </w:tc>
        <w:tc>
          <w:tcPr>
            <w:tcW w:w="1636"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w:t>
            </w:r>
          </w:p>
        </w:tc>
      </w:tr>
      <w:tr w:rsidR="00DD4FE4" w:rsidRPr="001748F1" w:rsidTr="00F62003">
        <w:tc>
          <w:tcPr>
            <w:tcW w:w="1632" w:type="pct"/>
            <w:tcBorders>
              <w:top w:val="single" w:sz="6" w:space="0" w:color="000000"/>
              <w:left w:val="single" w:sz="6" w:space="0" w:color="000000"/>
              <w:bottom w:val="single" w:sz="6" w:space="0" w:color="000000"/>
              <w:right w:val="single" w:sz="6" w:space="0" w:color="000000"/>
            </w:tcBorders>
            <w:vAlign w:val="center"/>
            <w:hideMark/>
          </w:tcPr>
          <w:p w:rsidR="00DD4FE4" w:rsidRPr="001748F1" w:rsidRDefault="00DD4FE4" w:rsidP="00F62003">
            <w:pPr>
              <w:numPr>
                <w:ilvl w:val="12"/>
                <w:numId w:val="0"/>
              </w:numPr>
              <w:snapToGrid w:val="0"/>
              <w:spacing w:after="0" w:line="240" w:lineRule="auto"/>
              <w:rPr>
                <w:rFonts w:ascii="Times New Roman" w:hAnsi="Times New Roman"/>
                <w:sz w:val="24"/>
                <w:szCs w:val="24"/>
                <w:lang w:eastAsia="ru-RU"/>
              </w:rPr>
            </w:pPr>
            <w:r w:rsidRPr="001748F1">
              <w:rPr>
                <w:rFonts w:ascii="Times New Roman" w:hAnsi="Times New Roman"/>
                <w:sz w:val="24"/>
                <w:szCs w:val="24"/>
                <w:lang w:eastAsia="ru-RU"/>
              </w:rPr>
              <w:t>Медали «За трудовое отличие», «За доблестный труд»</w:t>
            </w:r>
          </w:p>
        </w:tc>
        <w:tc>
          <w:tcPr>
            <w:tcW w:w="1732"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w:t>
            </w:r>
          </w:p>
        </w:tc>
        <w:tc>
          <w:tcPr>
            <w:tcW w:w="1636"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w:t>
            </w:r>
          </w:p>
        </w:tc>
      </w:tr>
      <w:tr w:rsidR="00DD4FE4" w:rsidRPr="001748F1" w:rsidTr="00F62003">
        <w:tc>
          <w:tcPr>
            <w:tcW w:w="1632" w:type="pct"/>
            <w:tcBorders>
              <w:top w:val="single" w:sz="6" w:space="0" w:color="000000"/>
              <w:left w:val="single" w:sz="6" w:space="0" w:color="000000"/>
              <w:bottom w:val="single" w:sz="6" w:space="0" w:color="000000"/>
              <w:right w:val="single" w:sz="6" w:space="0" w:color="000000"/>
            </w:tcBorders>
            <w:vAlign w:val="center"/>
            <w:hideMark/>
          </w:tcPr>
          <w:p w:rsidR="00DD4FE4" w:rsidRPr="001748F1" w:rsidRDefault="00DD4FE4" w:rsidP="00F62003">
            <w:pPr>
              <w:numPr>
                <w:ilvl w:val="12"/>
                <w:numId w:val="0"/>
              </w:numPr>
              <w:snapToGrid w:val="0"/>
              <w:spacing w:after="0" w:line="240" w:lineRule="auto"/>
              <w:rPr>
                <w:rFonts w:ascii="Times New Roman" w:hAnsi="Times New Roman"/>
                <w:sz w:val="24"/>
                <w:szCs w:val="24"/>
                <w:lang w:eastAsia="ru-RU"/>
              </w:rPr>
            </w:pPr>
            <w:r w:rsidRPr="001748F1">
              <w:rPr>
                <w:rFonts w:ascii="Times New Roman" w:hAnsi="Times New Roman"/>
                <w:sz w:val="24"/>
                <w:szCs w:val="24"/>
                <w:lang w:eastAsia="ru-RU"/>
              </w:rPr>
              <w:t>Грамота Министерства образования Тульской области</w:t>
            </w:r>
          </w:p>
        </w:tc>
        <w:tc>
          <w:tcPr>
            <w:tcW w:w="1732"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636"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tc>
      </w:tr>
      <w:tr w:rsidR="00DD4FE4" w:rsidRPr="001748F1" w:rsidTr="00F62003">
        <w:tc>
          <w:tcPr>
            <w:tcW w:w="1632" w:type="pct"/>
            <w:tcBorders>
              <w:top w:val="single" w:sz="6" w:space="0" w:color="000000"/>
              <w:left w:val="single" w:sz="6" w:space="0" w:color="000000"/>
              <w:bottom w:val="single" w:sz="6" w:space="0" w:color="000000"/>
              <w:right w:val="single" w:sz="6" w:space="0" w:color="000000"/>
            </w:tcBorders>
            <w:vAlign w:val="center"/>
            <w:hideMark/>
          </w:tcPr>
          <w:p w:rsidR="00DD4FE4" w:rsidRPr="001748F1" w:rsidRDefault="00DD4FE4" w:rsidP="00F62003">
            <w:pPr>
              <w:numPr>
                <w:ilvl w:val="12"/>
                <w:numId w:val="0"/>
              </w:numPr>
              <w:snapToGrid w:val="0"/>
              <w:spacing w:after="0" w:line="240" w:lineRule="auto"/>
              <w:rPr>
                <w:rFonts w:ascii="Times New Roman" w:hAnsi="Times New Roman"/>
                <w:sz w:val="24"/>
                <w:szCs w:val="24"/>
                <w:lang w:eastAsia="ru-RU"/>
              </w:rPr>
            </w:pPr>
            <w:r w:rsidRPr="001748F1">
              <w:rPr>
                <w:rFonts w:ascii="Times New Roman" w:hAnsi="Times New Roman"/>
                <w:sz w:val="24"/>
                <w:szCs w:val="24"/>
                <w:lang w:eastAsia="ru-RU"/>
              </w:rPr>
              <w:t>Грамота Департамента образования Тульской области</w:t>
            </w:r>
          </w:p>
        </w:tc>
        <w:tc>
          <w:tcPr>
            <w:tcW w:w="1732"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w:t>
            </w:r>
          </w:p>
        </w:tc>
        <w:tc>
          <w:tcPr>
            <w:tcW w:w="1636"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w:t>
            </w:r>
          </w:p>
        </w:tc>
      </w:tr>
      <w:tr w:rsidR="00DD4FE4" w:rsidRPr="001748F1" w:rsidTr="00F62003">
        <w:tc>
          <w:tcPr>
            <w:tcW w:w="1632" w:type="pct"/>
            <w:tcBorders>
              <w:top w:val="single" w:sz="6" w:space="0" w:color="000000"/>
              <w:left w:val="single" w:sz="6" w:space="0" w:color="000000"/>
              <w:bottom w:val="single" w:sz="6" w:space="0" w:color="000000"/>
              <w:right w:val="single" w:sz="6" w:space="0" w:color="000000"/>
            </w:tcBorders>
            <w:vAlign w:val="center"/>
            <w:hideMark/>
          </w:tcPr>
          <w:p w:rsidR="00DD4FE4" w:rsidRPr="001748F1" w:rsidRDefault="00DD4FE4" w:rsidP="00F62003">
            <w:pPr>
              <w:numPr>
                <w:ilvl w:val="12"/>
                <w:numId w:val="0"/>
              </w:numPr>
              <w:snapToGrid w:val="0"/>
              <w:spacing w:after="0" w:line="240" w:lineRule="auto"/>
              <w:rPr>
                <w:rFonts w:ascii="Times New Roman" w:hAnsi="Times New Roman"/>
                <w:sz w:val="24"/>
                <w:szCs w:val="24"/>
                <w:lang w:eastAsia="ru-RU"/>
              </w:rPr>
            </w:pPr>
            <w:r w:rsidRPr="001748F1">
              <w:rPr>
                <w:rFonts w:ascii="Times New Roman" w:hAnsi="Times New Roman"/>
                <w:sz w:val="24"/>
                <w:szCs w:val="24"/>
                <w:lang w:eastAsia="ru-RU"/>
              </w:rPr>
              <w:t>Лауреат премии Сороса</w:t>
            </w:r>
          </w:p>
        </w:tc>
        <w:tc>
          <w:tcPr>
            <w:tcW w:w="1732"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w:t>
            </w:r>
          </w:p>
        </w:tc>
        <w:tc>
          <w:tcPr>
            <w:tcW w:w="1636"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w:t>
            </w:r>
          </w:p>
        </w:tc>
      </w:tr>
      <w:tr w:rsidR="00DD4FE4" w:rsidRPr="001748F1" w:rsidTr="00F62003">
        <w:tc>
          <w:tcPr>
            <w:tcW w:w="1632" w:type="pct"/>
            <w:tcBorders>
              <w:top w:val="single" w:sz="6" w:space="0" w:color="000000"/>
              <w:left w:val="single" w:sz="6" w:space="0" w:color="000000"/>
              <w:bottom w:val="single" w:sz="6" w:space="0" w:color="000000"/>
              <w:right w:val="single" w:sz="6" w:space="0" w:color="000000"/>
            </w:tcBorders>
            <w:vAlign w:val="center"/>
            <w:hideMark/>
          </w:tcPr>
          <w:p w:rsidR="00DD4FE4" w:rsidRPr="001748F1" w:rsidRDefault="00DD4FE4" w:rsidP="00F62003">
            <w:pPr>
              <w:numPr>
                <w:ilvl w:val="12"/>
                <w:numId w:val="0"/>
              </w:numPr>
              <w:snapToGrid w:val="0"/>
              <w:spacing w:after="0" w:line="240" w:lineRule="auto"/>
              <w:rPr>
                <w:rFonts w:ascii="Times New Roman" w:hAnsi="Times New Roman"/>
                <w:sz w:val="24"/>
                <w:szCs w:val="24"/>
                <w:lang w:eastAsia="ru-RU"/>
              </w:rPr>
            </w:pPr>
            <w:r w:rsidRPr="001748F1">
              <w:rPr>
                <w:rFonts w:ascii="Times New Roman" w:hAnsi="Times New Roman"/>
                <w:sz w:val="24"/>
                <w:szCs w:val="24"/>
                <w:lang w:eastAsia="ru-RU"/>
              </w:rPr>
              <w:t xml:space="preserve">Грамота Министерства </w:t>
            </w:r>
            <w:r>
              <w:rPr>
                <w:rFonts w:ascii="Times New Roman" w:hAnsi="Times New Roman"/>
                <w:sz w:val="24"/>
                <w:szCs w:val="24"/>
                <w:lang w:eastAsia="ru-RU"/>
              </w:rPr>
              <w:t>Просвящения</w:t>
            </w:r>
            <w:r w:rsidRPr="001748F1">
              <w:rPr>
                <w:rFonts w:ascii="Times New Roman" w:hAnsi="Times New Roman"/>
                <w:sz w:val="24"/>
                <w:szCs w:val="24"/>
                <w:lang w:eastAsia="ru-RU"/>
              </w:rPr>
              <w:t xml:space="preserve"> РФ</w:t>
            </w:r>
          </w:p>
        </w:tc>
        <w:tc>
          <w:tcPr>
            <w:tcW w:w="1732"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636"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p>
        </w:tc>
      </w:tr>
      <w:tr w:rsidR="00DD4FE4" w:rsidRPr="001748F1" w:rsidTr="00F62003">
        <w:tc>
          <w:tcPr>
            <w:tcW w:w="1632" w:type="pct"/>
            <w:tcBorders>
              <w:top w:val="single" w:sz="6" w:space="0" w:color="000000"/>
              <w:left w:val="single" w:sz="6" w:space="0" w:color="000000"/>
              <w:bottom w:val="single" w:sz="6" w:space="0" w:color="000000"/>
              <w:right w:val="single" w:sz="6" w:space="0" w:color="000000"/>
            </w:tcBorders>
            <w:vAlign w:val="center"/>
            <w:hideMark/>
          </w:tcPr>
          <w:p w:rsidR="00DD4FE4" w:rsidRPr="001748F1" w:rsidRDefault="00DD4FE4" w:rsidP="00F62003">
            <w:pPr>
              <w:numPr>
                <w:ilvl w:val="12"/>
                <w:numId w:val="0"/>
              </w:numPr>
              <w:snapToGrid w:val="0"/>
              <w:spacing w:after="0" w:line="240" w:lineRule="auto"/>
              <w:rPr>
                <w:rFonts w:ascii="Times New Roman" w:hAnsi="Times New Roman"/>
                <w:sz w:val="24"/>
                <w:szCs w:val="24"/>
                <w:lang w:eastAsia="ru-RU"/>
              </w:rPr>
            </w:pPr>
            <w:r w:rsidRPr="001748F1">
              <w:rPr>
                <w:rFonts w:ascii="Times New Roman" w:hAnsi="Times New Roman"/>
                <w:sz w:val="24"/>
                <w:szCs w:val="24"/>
                <w:lang w:eastAsia="ru-RU"/>
              </w:rPr>
              <w:t>Грант Президента</w:t>
            </w:r>
          </w:p>
        </w:tc>
        <w:tc>
          <w:tcPr>
            <w:tcW w:w="1732"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w:t>
            </w:r>
          </w:p>
        </w:tc>
        <w:tc>
          <w:tcPr>
            <w:tcW w:w="1636"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w:t>
            </w:r>
          </w:p>
        </w:tc>
      </w:tr>
      <w:tr w:rsidR="00DD4FE4" w:rsidRPr="001748F1" w:rsidTr="00F62003">
        <w:tc>
          <w:tcPr>
            <w:tcW w:w="1632" w:type="pct"/>
            <w:tcBorders>
              <w:top w:val="single" w:sz="6" w:space="0" w:color="000000"/>
              <w:left w:val="single" w:sz="6" w:space="0" w:color="000000"/>
              <w:bottom w:val="single" w:sz="6" w:space="0" w:color="000000"/>
              <w:right w:val="single" w:sz="6" w:space="0" w:color="000000"/>
            </w:tcBorders>
            <w:vAlign w:val="center"/>
            <w:hideMark/>
          </w:tcPr>
          <w:p w:rsidR="00DD4FE4" w:rsidRPr="001748F1" w:rsidRDefault="00DD4FE4" w:rsidP="00F62003">
            <w:pPr>
              <w:numPr>
                <w:ilvl w:val="12"/>
                <w:numId w:val="0"/>
              </w:numPr>
              <w:snapToGrid w:val="0"/>
              <w:spacing w:after="0" w:line="240" w:lineRule="auto"/>
              <w:rPr>
                <w:rFonts w:ascii="Times New Roman" w:hAnsi="Times New Roman"/>
                <w:sz w:val="24"/>
                <w:szCs w:val="24"/>
                <w:lang w:eastAsia="ru-RU"/>
              </w:rPr>
            </w:pPr>
            <w:r w:rsidRPr="001748F1">
              <w:rPr>
                <w:rFonts w:ascii="Times New Roman" w:hAnsi="Times New Roman"/>
                <w:sz w:val="24"/>
                <w:szCs w:val="24"/>
                <w:lang w:eastAsia="ru-RU"/>
              </w:rPr>
              <w:t>Грант Губернатора</w:t>
            </w:r>
          </w:p>
        </w:tc>
        <w:tc>
          <w:tcPr>
            <w:tcW w:w="1732"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w:t>
            </w:r>
          </w:p>
        </w:tc>
        <w:tc>
          <w:tcPr>
            <w:tcW w:w="1636" w:type="pct"/>
            <w:tcBorders>
              <w:top w:val="single" w:sz="6" w:space="0" w:color="000000"/>
              <w:left w:val="single" w:sz="6" w:space="0" w:color="000000"/>
              <w:bottom w:val="single" w:sz="6" w:space="0" w:color="000000"/>
              <w:right w:val="single" w:sz="6" w:space="0" w:color="000000"/>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w:t>
            </w:r>
          </w:p>
        </w:tc>
      </w:tr>
    </w:tbl>
    <w:p w:rsidR="00DD4FE4" w:rsidRPr="001748F1" w:rsidRDefault="00DD4FE4" w:rsidP="00DD4FE4">
      <w:pPr>
        <w:numPr>
          <w:ilvl w:val="12"/>
          <w:numId w:val="0"/>
        </w:numPr>
        <w:snapToGrid w:val="0"/>
        <w:spacing w:after="0" w:line="240" w:lineRule="auto"/>
        <w:ind w:firstLine="567"/>
        <w:jc w:val="both"/>
        <w:rPr>
          <w:rFonts w:ascii="Times New Roman" w:hAnsi="Times New Roman"/>
          <w:sz w:val="24"/>
          <w:szCs w:val="24"/>
          <w:lang w:eastAsia="ru-RU"/>
        </w:rPr>
      </w:pPr>
    </w:p>
    <w:p w:rsidR="00DD4FE4" w:rsidRPr="001748F1" w:rsidRDefault="00DD4FE4" w:rsidP="00DD4FE4">
      <w:pPr>
        <w:numPr>
          <w:ilvl w:val="12"/>
          <w:numId w:val="0"/>
        </w:numPr>
        <w:snapToGrid w:val="0"/>
        <w:spacing w:after="0" w:line="240" w:lineRule="auto"/>
        <w:ind w:firstLine="709"/>
        <w:jc w:val="center"/>
        <w:outlineLvl w:val="2"/>
        <w:rPr>
          <w:rFonts w:ascii="Times New Roman" w:hAnsi="Times New Roman"/>
          <w:b/>
          <w:sz w:val="24"/>
          <w:szCs w:val="24"/>
          <w:lang w:eastAsia="ru-RU"/>
        </w:rPr>
      </w:pPr>
      <w:r w:rsidRPr="001748F1">
        <w:rPr>
          <w:rFonts w:ascii="Times New Roman" w:hAnsi="Times New Roman"/>
          <w:b/>
          <w:sz w:val="24"/>
          <w:szCs w:val="24"/>
          <w:lang w:eastAsia="ru-RU"/>
        </w:rPr>
        <w:t>2.3. Укомплектованность штатов в текущем учебном году</w:t>
      </w:r>
    </w:p>
    <w:p w:rsidR="00DD4FE4" w:rsidRPr="001748F1" w:rsidRDefault="00DD4FE4" w:rsidP="00DD4FE4">
      <w:pPr>
        <w:numPr>
          <w:ilvl w:val="12"/>
          <w:numId w:val="0"/>
        </w:numPr>
        <w:snapToGrid w:val="0"/>
        <w:spacing w:after="0" w:line="240" w:lineRule="auto"/>
        <w:ind w:firstLine="567"/>
        <w:jc w:val="both"/>
        <w:rPr>
          <w:rFonts w:ascii="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8"/>
        <w:gridCol w:w="1689"/>
        <w:gridCol w:w="1679"/>
        <w:gridCol w:w="1701"/>
        <w:gridCol w:w="1689"/>
        <w:gridCol w:w="1691"/>
      </w:tblGrid>
      <w:tr w:rsidR="00DD4FE4" w:rsidRPr="001748F1" w:rsidTr="00F62003">
        <w:trPr>
          <w:cantSplit/>
          <w:trHeight w:val="848"/>
        </w:trPr>
        <w:tc>
          <w:tcPr>
            <w:tcW w:w="2494" w:type="pct"/>
            <w:gridSpan w:val="3"/>
            <w:tcBorders>
              <w:top w:val="single" w:sz="4" w:space="0" w:color="auto"/>
              <w:left w:val="single" w:sz="4" w:space="0" w:color="auto"/>
              <w:bottom w:val="single" w:sz="4" w:space="0" w:color="auto"/>
              <w:right w:val="single" w:sz="4" w:space="0" w:color="auto"/>
            </w:tcBorders>
            <w:vAlign w:val="center"/>
            <w:hideMark/>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Укомплектованность кадрами</w:t>
            </w:r>
          </w:p>
        </w:tc>
        <w:tc>
          <w:tcPr>
            <w:tcW w:w="2506" w:type="pct"/>
            <w:gridSpan w:val="3"/>
            <w:tcBorders>
              <w:top w:val="single" w:sz="4" w:space="0" w:color="auto"/>
              <w:left w:val="single" w:sz="4" w:space="0" w:color="auto"/>
              <w:bottom w:val="single" w:sz="4" w:space="0" w:color="auto"/>
              <w:right w:val="single" w:sz="4" w:space="0" w:color="auto"/>
            </w:tcBorders>
            <w:vAlign w:val="center"/>
            <w:hideMark/>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Перечень предметов,</w:t>
            </w:r>
          </w:p>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по которым не ведется преподавание</w:t>
            </w:r>
          </w:p>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(указать причину)</w:t>
            </w:r>
          </w:p>
        </w:tc>
      </w:tr>
      <w:tr w:rsidR="00DD4FE4" w:rsidRPr="001748F1" w:rsidTr="00F62003">
        <w:trPr>
          <w:cantSplit/>
        </w:trPr>
        <w:tc>
          <w:tcPr>
            <w:tcW w:w="833" w:type="pct"/>
            <w:tcBorders>
              <w:top w:val="single" w:sz="4" w:space="0" w:color="auto"/>
              <w:left w:val="single" w:sz="4" w:space="0" w:color="auto"/>
              <w:bottom w:val="single" w:sz="4" w:space="0" w:color="auto"/>
              <w:right w:val="single" w:sz="4" w:space="0" w:color="auto"/>
            </w:tcBorders>
            <w:vAlign w:val="center"/>
            <w:hideMark/>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Начальное общее</w:t>
            </w:r>
          </w:p>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образование</w:t>
            </w:r>
          </w:p>
        </w:tc>
        <w:tc>
          <w:tcPr>
            <w:tcW w:w="833" w:type="pct"/>
            <w:tcBorders>
              <w:top w:val="single" w:sz="4" w:space="0" w:color="auto"/>
              <w:left w:val="single" w:sz="4" w:space="0" w:color="auto"/>
              <w:bottom w:val="single" w:sz="4" w:space="0" w:color="auto"/>
              <w:right w:val="single" w:sz="4" w:space="0" w:color="auto"/>
            </w:tcBorders>
            <w:vAlign w:val="center"/>
            <w:hideMark/>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Основное общее</w:t>
            </w:r>
          </w:p>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образование</w:t>
            </w:r>
          </w:p>
        </w:tc>
        <w:tc>
          <w:tcPr>
            <w:tcW w:w="828" w:type="pct"/>
            <w:tcBorders>
              <w:top w:val="single" w:sz="4" w:space="0" w:color="auto"/>
              <w:left w:val="single" w:sz="4" w:space="0" w:color="auto"/>
              <w:bottom w:val="single" w:sz="4" w:space="0" w:color="auto"/>
              <w:right w:val="single" w:sz="4" w:space="0" w:color="auto"/>
            </w:tcBorders>
            <w:vAlign w:val="center"/>
            <w:hideMark/>
          </w:tcPr>
          <w:p w:rsidR="00DD4FE4" w:rsidRPr="001748F1" w:rsidRDefault="00DD4FE4" w:rsidP="00F62003">
            <w:pPr>
              <w:numPr>
                <w:ilvl w:val="12"/>
                <w:numId w:val="0"/>
              </w:numPr>
              <w:snapToGrid w:val="0"/>
              <w:spacing w:after="0" w:line="240" w:lineRule="auto"/>
              <w:ind w:left="-13"/>
              <w:jc w:val="center"/>
              <w:rPr>
                <w:rFonts w:ascii="Times New Roman" w:hAnsi="Times New Roman"/>
                <w:sz w:val="24"/>
                <w:szCs w:val="24"/>
                <w:lang w:eastAsia="ru-RU"/>
              </w:rPr>
            </w:pPr>
            <w:r w:rsidRPr="001748F1">
              <w:rPr>
                <w:rFonts w:ascii="Times New Roman" w:hAnsi="Times New Roman"/>
                <w:sz w:val="24"/>
                <w:szCs w:val="24"/>
                <w:lang w:eastAsia="ru-RU"/>
              </w:rPr>
              <w:t>Среднее (полное)</w:t>
            </w:r>
          </w:p>
          <w:p w:rsidR="00DD4FE4" w:rsidRPr="001748F1" w:rsidRDefault="00DD4FE4" w:rsidP="00F62003">
            <w:pPr>
              <w:numPr>
                <w:ilvl w:val="12"/>
                <w:numId w:val="0"/>
              </w:numPr>
              <w:snapToGrid w:val="0"/>
              <w:spacing w:after="0" w:line="240" w:lineRule="auto"/>
              <w:ind w:left="-13"/>
              <w:jc w:val="center"/>
              <w:rPr>
                <w:rFonts w:ascii="Times New Roman" w:hAnsi="Times New Roman"/>
                <w:sz w:val="24"/>
                <w:szCs w:val="24"/>
                <w:lang w:eastAsia="ru-RU"/>
              </w:rPr>
            </w:pPr>
            <w:r w:rsidRPr="001748F1">
              <w:rPr>
                <w:rFonts w:ascii="Times New Roman" w:hAnsi="Times New Roman"/>
                <w:sz w:val="24"/>
                <w:szCs w:val="24"/>
                <w:lang w:eastAsia="ru-RU"/>
              </w:rPr>
              <w:t>общее образование</w:t>
            </w:r>
          </w:p>
        </w:tc>
        <w:tc>
          <w:tcPr>
            <w:tcW w:w="839" w:type="pct"/>
            <w:tcBorders>
              <w:top w:val="single" w:sz="4" w:space="0" w:color="auto"/>
              <w:left w:val="single" w:sz="4" w:space="0" w:color="auto"/>
              <w:bottom w:val="single" w:sz="4" w:space="0" w:color="auto"/>
              <w:right w:val="single" w:sz="4" w:space="0" w:color="auto"/>
            </w:tcBorders>
            <w:vAlign w:val="center"/>
            <w:hideMark/>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Начальное общее</w:t>
            </w:r>
          </w:p>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образование</w:t>
            </w:r>
          </w:p>
        </w:tc>
        <w:tc>
          <w:tcPr>
            <w:tcW w:w="833" w:type="pct"/>
            <w:tcBorders>
              <w:top w:val="single" w:sz="4" w:space="0" w:color="auto"/>
              <w:left w:val="single" w:sz="4" w:space="0" w:color="auto"/>
              <w:bottom w:val="single" w:sz="4" w:space="0" w:color="auto"/>
              <w:right w:val="single" w:sz="4" w:space="0" w:color="auto"/>
            </w:tcBorders>
            <w:vAlign w:val="center"/>
            <w:hideMark/>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Основное общее</w:t>
            </w:r>
          </w:p>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образование</w:t>
            </w:r>
          </w:p>
        </w:tc>
        <w:tc>
          <w:tcPr>
            <w:tcW w:w="833" w:type="pct"/>
            <w:tcBorders>
              <w:top w:val="single" w:sz="4" w:space="0" w:color="auto"/>
              <w:left w:val="single" w:sz="4" w:space="0" w:color="auto"/>
              <w:bottom w:val="single" w:sz="4" w:space="0" w:color="auto"/>
              <w:right w:val="single" w:sz="4" w:space="0" w:color="auto"/>
            </w:tcBorders>
            <w:vAlign w:val="center"/>
            <w:hideMark/>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Среднее (полное)</w:t>
            </w:r>
          </w:p>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общее образование</w:t>
            </w:r>
          </w:p>
        </w:tc>
      </w:tr>
      <w:tr w:rsidR="00DD4FE4" w:rsidRPr="001748F1" w:rsidTr="00F62003">
        <w:tc>
          <w:tcPr>
            <w:tcW w:w="833" w:type="pct"/>
            <w:tcBorders>
              <w:top w:val="single" w:sz="4" w:space="0" w:color="auto"/>
              <w:left w:val="single" w:sz="4" w:space="0" w:color="auto"/>
              <w:bottom w:val="single" w:sz="4" w:space="0" w:color="auto"/>
              <w:right w:val="single" w:sz="4" w:space="0" w:color="auto"/>
            </w:tcBorders>
            <w:vAlign w:val="center"/>
            <w:hideMark/>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1</w:t>
            </w:r>
            <w:r>
              <w:rPr>
                <w:rFonts w:ascii="Times New Roman" w:hAnsi="Times New Roman"/>
                <w:sz w:val="24"/>
                <w:szCs w:val="24"/>
                <w:lang w:eastAsia="ru-RU"/>
              </w:rPr>
              <w:t>9</w:t>
            </w:r>
          </w:p>
        </w:tc>
        <w:tc>
          <w:tcPr>
            <w:tcW w:w="833" w:type="pct"/>
            <w:tcBorders>
              <w:top w:val="single" w:sz="4" w:space="0" w:color="auto"/>
              <w:left w:val="single" w:sz="4" w:space="0" w:color="auto"/>
              <w:bottom w:val="single" w:sz="4" w:space="0" w:color="auto"/>
              <w:right w:val="single" w:sz="4" w:space="0" w:color="auto"/>
            </w:tcBorders>
            <w:vAlign w:val="center"/>
            <w:hideMark/>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828" w:type="pct"/>
            <w:tcBorders>
              <w:top w:val="single" w:sz="4" w:space="0" w:color="auto"/>
              <w:left w:val="single" w:sz="4" w:space="0" w:color="auto"/>
              <w:bottom w:val="single" w:sz="4" w:space="0" w:color="auto"/>
              <w:right w:val="single" w:sz="4" w:space="0" w:color="auto"/>
            </w:tcBorders>
            <w:vAlign w:val="center"/>
            <w:hideMark/>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839" w:type="pct"/>
            <w:tcBorders>
              <w:top w:val="single" w:sz="4" w:space="0" w:color="auto"/>
              <w:left w:val="single" w:sz="4" w:space="0" w:color="auto"/>
              <w:bottom w:val="single" w:sz="4" w:space="0" w:color="auto"/>
              <w:right w:val="single" w:sz="4" w:space="0" w:color="auto"/>
            </w:tcBorders>
            <w:vAlign w:val="center"/>
            <w:hideMark/>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w:t>
            </w:r>
          </w:p>
        </w:tc>
        <w:tc>
          <w:tcPr>
            <w:tcW w:w="833" w:type="pct"/>
            <w:tcBorders>
              <w:top w:val="single" w:sz="4" w:space="0" w:color="auto"/>
              <w:left w:val="single" w:sz="4" w:space="0" w:color="auto"/>
              <w:bottom w:val="single" w:sz="4" w:space="0" w:color="auto"/>
              <w:right w:val="single" w:sz="4" w:space="0" w:color="auto"/>
            </w:tcBorders>
            <w:vAlign w:val="center"/>
            <w:hideMark/>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w:t>
            </w:r>
          </w:p>
        </w:tc>
        <w:tc>
          <w:tcPr>
            <w:tcW w:w="833" w:type="pct"/>
            <w:tcBorders>
              <w:top w:val="single" w:sz="4" w:space="0" w:color="auto"/>
              <w:left w:val="single" w:sz="4" w:space="0" w:color="auto"/>
              <w:bottom w:val="single" w:sz="4" w:space="0" w:color="auto"/>
              <w:right w:val="single" w:sz="4" w:space="0" w:color="auto"/>
            </w:tcBorders>
            <w:vAlign w:val="center"/>
            <w:hideMark/>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w:t>
            </w:r>
          </w:p>
        </w:tc>
      </w:tr>
    </w:tbl>
    <w:p w:rsidR="00DD4FE4" w:rsidRPr="001748F1" w:rsidRDefault="00DD4FE4" w:rsidP="00DD4FE4">
      <w:pPr>
        <w:numPr>
          <w:ilvl w:val="12"/>
          <w:numId w:val="0"/>
        </w:numPr>
        <w:snapToGrid w:val="0"/>
        <w:spacing w:after="0" w:line="240" w:lineRule="auto"/>
        <w:ind w:firstLine="567"/>
        <w:jc w:val="both"/>
        <w:rPr>
          <w:rFonts w:ascii="Times New Roman" w:hAnsi="Times New Roman"/>
          <w:sz w:val="24"/>
          <w:szCs w:val="24"/>
          <w:lang w:eastAsia="ru-RU"/>
        </w:rPr>
      </w:pPr>
    </w:p>
    <w:p w:rsidR="00DD4FE4" w:rsidRPr="001748F1" w:rsidRDefault="00DD4FE4" w:rsidP="00DD4FE4">
      <w:pPr>
        <w:ind w:right="113" w:firstLine="709"/>
        <w:jc w:val="center"/>
        <w:rPr>
          <w:rFonts w:ascii="Times New Roman" w:hAnsi="Times New Roman"/>
          <w:b/>
          <w:sz w:val="24"/>
          <w:szCs w:val="24"/>
          <w:lang w:eastAsia="ru-RU"/>
        </w:rPr>
      </w:pPr>
      <w:r w:rsidRPr="001748F1">
        <w:rPr>
          <w:rFonts w:ascii="Times New Roman" w:hAnsi="Times New Roman"/>
          <w:b/>
          <w:sz w:val="24"/>
          <w:szCs w:val="24"/>
          <w:lang w:eastAsia="ru-RU"/>
        </w:rPr>
        <w:t>2.4. Повышение квалификации руководящих и педагогических работников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5369"/>
        <w:gridCol w:w="2144"/>
      </w:tblGrid>
      <w:tr w:rsidR="00DD4FE4" w:rsidRPr="001748F1" w:rsidTr="00F62003">
        <w:trPr>
          <w:trHeight w:val="276"/>
        </w:trPr>
        <w:tc>
          <w:tcPr>
            <w:tcW w:w="2660" w:type="dxa"/>
            <w:vMerge w:val="restart"/>
            <w:tcBorders>
              <w:top w:val="single" w:sz="4" w:space="0" w:color="auto"/>
              <w:left w:val="single" w:sz="4" w:space="0" w:color="auto"/>
              <w:bottom w:val="single" w:sz="4" w:space="0" w:color="auto"/>
              <w:right w:val="single" w:sz="4" w:space="0" w:color="auto"/>
            </w:tcBorders>
            <w:vAlign w:val="center"/>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p>
        </w:tc>
        <w:tc>
          <w:tcPr>
            <w:tcW w:w="5369" w:type="dxa"/>
            <w:vMerge w:val="restart"/>
            <w:tcBorders>
              <w:top w:val="single" w:sz="4" w:space="0" w:color="auto"/>
              <w:left w:val="single" w:sz="4" w:space="0" w:color="auto"/>
              <w:bottom w:val="single" w:sz="4" w:space="0" w:color="auto"/>
              <w:right w:val="single" w:sz="4" w:space="0" w:color="auto"/>
            </w:tcBorders>
            <w:vAlign w:val="center"/>
            <w:hideMark/>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Количество руководящих и педагогических работников, прошедших повышение квалификации за последние</w:t>
            </w:r>
          </w:p>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5 лет в объеме не менее 72 часов по профилю осуществляемой ими образовательной деятельности</w:t>
            </w:r>
          </w:p>
        </w:tc>
        <w:tc>
          <w:tcPr>
            <w:tcW w:w="2144" w:type="dxa"/>
            <w:vMerge w:val="restart"/>
            <w:tcBorders>
              <w:top w:val="single" w:sz="4" w:space="0" w:color="auto"/>
              <w:left w:val="single" w:sz="4" w:space="0" w:color="auto"/>
              <w:bottom w:val="single" w:sz="4" w:space="0" w:color="auto"/>
              <w:right w:val="single" w:sz="4" w:space="0" w:color="auto"/>
            </w:tcBorders>
            <w:vAlign w:val="center"/>
            <w:hideMark/>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 от общего числа руководящих</w:t>
            </w:r>
          </w:p>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и педагогических работников</w:t>
            </w:r>
          </w:p>
        </w:tc>
      </w:tr>
      <w:tr w:rsidR="00DD4FE4" w:rsidRPr="001748F1" w:rsidTr="00F62003">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D4FE4" w:rsidRPr="001748F1" w:rsidRDefault="00DD4FE4" w:rsidP="00F62003">
            <w:pPr>
              <w:spacing w:after="0" w:line="240" w:lineRule="auto"/>
              <w:rPr>
                <w:rFonts w:ascii="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4FE4" w:rsidRPr="001748F1" w:rsidRDefault="00DD4FE4" w:rsidP="00F62003">
            <w:pPr>
              <w:spacing w:after="0" w:line="240" w:lineRule="auto"/>
              <w:rPr>
                <w:rFonts w:ascii="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4FE4" w:rsidRPr="001748F1" w:rsidRDefault="00DD4FE4" w:rsidP="00F62003">
            <w:pPr>
              <w:spacing w:after="0" w:line="240" w:lineRule="auto"/>
              <w:rPr>
                <w:rFonts w:ascii="Times New Roman" w:hAnsi="Times New Roman"/>
                <w:sz w:val="24"/>
                <w:szCs w:val="24"/>
                <w:lang w:eastAsia="ru-RU"/>
              </w:rPr>
            </w:pPr>
          </w:p>
        </w:tc>
      </w:tr>
      <w:tr w:rsidR="00DD4FE4" w:rsidRPr="001748F1" w:rsidTr="00F62003">
        <w:tc>
          <w:tcPr>
            <w:tcW w:w="2660" w:type="dxa"/>
            <w:tcBorders>
              <w:top w:val="single" w:sz="4" w:space="0" w:color="auto"/>
              <w:left w:val="single" w:sz="4" w:space="0" w:color="auto"/>
              <w:bottom w:val="single" w:sz="4" w:space="0" w:color="auto"/>
              <w:right w:val="single" w:sz="4" w:space="0" w:color="auto"/>
            </w:tcBorders>
            <w:hideMark/>
          </w:tcPr>
          <w:p w:rsidR="00DD4FE4" w:rsidRPr="001748F1" w:rsidRDefault="00DD4FE4" w:rsidP="00F62003">
            <w:pPr>
              <w:numPr>
                <w:ilvl w:val="12"/>
                <w:numId w:val="0"/>
              </w:numPr>
              <w:snapToGrid w:val="0"/>
              <w:spacing w:after="0" w:line="240" w:lineRule="auto"/>
              <w:jc w:val="both"/>
              <w:rPr>
                <w:rFonts w:ascii="Times New Roman" w:hAnsi="Times New Roman"/>
                <w:sz w:val="24"/>
                <w:szCs w:val="24"/>
                <w:lang w:eastAsia="ru-RU"/>
              </w:rPr>
            </w:pPr>
            <w:r w:rsidRPr="001748F1">
              <w:rPr>
                <w:rFonts w:ascii="Times New Roman" w:hAnsi="Times New Roman"/>
                <w:sz w:val="24"/>
                <w:szCs w:val="24"/>
                <w:lang w:eastAsia="ru-RU"/>
              </w:rPr>
              <w:t>Руководящие работники</w:t>
            </w:r>
          </w:p>
        </w:tc>
        <w:tc>
          <w:tcPr>
            <w:tcW w:w="5369" w:type="dxa"/>
            <w:tcBorders>
              <w:top w:val="single" w:sz="4" w:space="0" w:color="auto"/>
              <w:left w:val="single" w:sz="4" w:space="0" w:color="auto"/>
              <w:bottom w:val="single" w:sz="4" w:space="0" w:color="auto"/>
              <w:right w:val="single" w:sz="4" w:space="0" w:color="auto"/>
            </w:tcBorders>
            <w:hideMark/>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5</w:t>
            </w:r>
          </w:p>
        </w:tc>
        <w:tc>
          <w:tcPr>
            <w:tcW w:w="2144" w:type="dxa"/>
            <w:tcBorders>
              <w:top w:val="single" w:sz="4" w:space="0" w:color="auto"/>
              <w:left w:val="single" w:sz="4" w:space="0" w:color="auto"/>
              <w:bottom w:val="single" w:sz="4" w:space="0" w:color="auto"/>
              <w:right w:val="single" w:sz="4" w:space="0" w:color="auto"/>
            </w:tcBorders>
            <w:hideMark/>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sidRPr="001748F1">
              <w:rPr>
                <w:rFonts w:ascii="Times New Roman" w:hAnsi="Times New Roman"/>
                <w:sz w:val="24"/>
                <w:szCs w:val="24"/>
                <w:lang w:eastAsia="ru-RU"/>
              </w:rPr>
              <w:t>100%</w:t>
            </w:r>
          </w:p>
        </w:tc>
      </w:tr>
      <w:tr w:rsidR="00DD4FE4" w:rsidRPr="001748F1" w:rsidTr="00F62003">
        <w:tc>
          <w:tcPr>
            <w:tcW w:w="2660" w:type="dxa"/>
            <w:tcBorders>
              <w:top w:val="single" w:sz="4" w:space="0" w:color="auto"/>
              <w:left w:val="single" w:sz="4" w:space="0" w:color="auto"/>
              <w:bottom w:val="single" w:sz="4" w:space="0" w:color="auto"/>
              <w:right w:val="single" w:sz="4" w:space="0" w:color="auto"/>
            </w:tcBorders>
            <w:hideMark/>
          </w:tcPr>
          <w:p w:rsidR="00DD4FE4" w:rsidRPr="001748F1" w:rsidRDefault="00DD4FE4" w:rsidP="00F62003">
            <w:pPr>
              <w:numPr>
                <w:ilvl w:val="12"/>
                <w:numId w:val="0"/>
              </w:numPr>
              <w:snapToGrid w:val="0"/>
              <w:spacing w:after="0" w:line="240" w:lineRule="auto"/>
              <w:jc w:val="both"/>
              <w:rPr>
                <w:rFonts w:ascii="Times New Roman" w:hAnsi="Times New Roman"/>
                <w:sz w:val="24"/>
                <w:szCs w:val="24"/>
                <w:lang w:eastAsia="ru-RU"/>
              </w:rPr>
            </w:pPr>
            <w:r w:rsidRPr="001748F1">
              <w:rPr>
                <w:rFonts w:ascii="Times New Roman" w:hAnsi="Times New Roman"/>
                <w:sz w:val="24"/>
                <w:szCs w:val="24"/>
                <w:lang w:eastAsia="ru-RU"/>
              </w:rPr>
              <w:t xml:space="preserve">Педагогические работники </w:t>
            </w:r>
          </w:p>
        </w:tc>
        <w:tc>
          <w:tcPr>
            <w:tcW w:w="5369" w:type="dxa"/>
            <w:tcBorders>
              <w:top w:val="single" w:sz="4" w:space="0" w:color="auto"/>
              <w:left w:val="single" w:sz="4" w:space="0" w:color="auto"/>
              <w:bottom w:val="single" w:sz="4" w:space="0" w:color="auto"/>
              <w:right w:val="single" w:sz="4" w:space="0" w:color="auto"/>
            </w:tcBorders>
            <w:hideMark/>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45</w:t>
            </w:r>
          </w:p>
        </w:tc>
        <w:tc>
          <w:tcPr>
            <w:tcW w:w="2144" w:type="dxa"/>
            <w:tcBorders>
              <w:top w:val="single" w:sz="4" w:space="0" w:color="auto"/>
              <w:left w:val="single" w:sz="4" w:space="0" w:color="auto"/>
              <w:bottom w:val="single" w:sz="4" w:space="0" w:color="auto"/>
              <w:right w:val="single" w:sz="4" w:space="0" w:color="auto"/>
            </w:tcBorders>
            <w:hideMark/>
          </w:tcPr>
          <w:p w:rsidR="00DD4FE4" w:rsidRPr="001748F1" w:rsidRDefault="00DD4FE4" w:rsidP="00F62003">
            <w:pPr>
              <w:numPr>
                <w:ilvl w:val="12"/>
                <w:numId w:val="0"/>
              </w:numPr>
              <w:snapToGri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85</w:t>
            </w:r>
            <w:r w:rsidRPr="001748F1">
              <w:rPr>
                <w:rFonts w:ascii="Times New Roman" w:hAnsi="Times New Roman"/>
                <w:sz w:val="24"/>
                <w:szCs w:val="24"/>
                <w:lang w:eastAsia="ru-RU"/>
              </w:rPr>
              <w:t>%</w:t>
            </w:r>
          </w:p>
        </w:tc>
      </w:tr>
    </w:tbl>
    <w:p w:rsidR="00DD4FE4" w:rsidRPr="001748F1" w:rsidRDefault="00DD4FE4" w:rsidP="00DD4FE4">
      <w:pPr>
        <w:pStyle w:val="ac"/>
        <w:ind w:firstLine="567"/>
        <w:jc w:val="both"/>
        <w:rPr>
          <w:rFonts w:ascii="Times New Roman" w:hAnsi="Times New Roman"/>
          <w:sz w:val="24"/>
          <w:szCs w:val="24"/>
          <w:lang w:eastAsia="ru-RU"/>
        </w:rPr>
      </w:pPr>
      <w:r w:rsidRPr="001748F1">
        <w:rPr>
          <w:rFonts w:ascii="Times New Roman" w:hAnsi="Times New Roman"/>
          <w:sz w:val="24"/>
          <w:szCs w:val="24"/>
          <w:lang w:eastAsia="ru-RU"/>
        </w:rPr>
        <w:lastRenderedPageBreak/>
        <w:t>Аттестация педагогических работников Центра в 202</w:t>
      </w:r>
      <w:r>
        <w:rPr>
          <w:rFonts w:ascii="Times New Roman" w:hAnsi="Times New Roman"/>
          <w:sz w:val="24"/>
          <w:szCs w:val="24"/>
          <w:lang w:eastAsia="ru-RU"/>
        </w:rPr>
        <w:t>3</w:t>
      </w:r>
      <w:r w:rsidRPr="001748F1">
        <w:rPr>
          <w:rFonts w:ascii="Times New Roman" w:hAnsi="Times New Roman"/>
          <w:sz w:val="24"/>
          <w:szCs w:val="24"/>
          <w:lang w:eastAsia="ru-RU"/>
        </w:rPr>
        <w:t xml:space="preserve"> году проводилась в соответствии с Положением о порядке аттестации педагогических и руководящих работников государственных и муниципальных учреждений (Приказ МО и науки РФ от 7 апреля </w:t>
      </w:r>
      <w:smartTag w:uri="urn:schemas-microsoft-com:office:smarttags" w:element="metricconverter">
        <w:smartTagPr>
          <w:attr w:name="ProductID" w:val="2014 г"/>
        </w:smartTagPr>
        <w:r w:rsidRPr="001748F1">
          <w:rPr>
            <w:rFonts w:ascii="Times New Roman" w:hAnsi="Times New Roman"/>
            <w:sz w:val="24"/>
            <w:szCs w:val="24"/>
            <w:lang w:eastAsia="ru-RU"/>
          </w:rPr>
          <w:t>2014 г</w:t>
        </w:r>
      </w:smartTag>
      <w:r w:rsidRPr="001748F1">
        <w:rPr>
          <w:rFonts w:ascii="Times New Roman" w:hAnsi="Times New Roman"/>
          <w:sz w:val="24"/>
          <w:szCs w:val="24"/>
          <w:lang w:eastAsia="ru-RU"/>
        </w:rPr>
        <w:t xml:space="preserve"> №276) и на основании личных заявлений. В 202</w:t>
      </w:r>
      <w:r>
        <w:rPr>
          <w:rFonts w:ascii="Times New Roman" w:hAnsi="Times New Roman"/>
          <w:sz w:val="24"/>
          <w:szCs w:val="24"/>
          <w:lang w:eastAsia="ru-RU"/>
        </w:rPr>
        <w:t>3</w:t>
      </w:r>
      <w:r w:rsidRPr="001748F1">
        <w:rPr>
          <w:rFonts w:ascii="Times New Roman" w:hAnsi="Times New Roman"/>
          <w:sz w:val="24"/>
          <w:szCs w:val="24"/>
          <w:lang w:eastAsia="ru-RU"/>
        </w:rPr>
        <w:t xml:space="preserve"> году на соответствие занимаемым им должностям аттестовано </w:t>
      </w:r>
      <w:r>
        <w:rPr>
          <w:rFonts w:ascii="Times New Roman" w:hAnsi="Times New Roman"/>
          <w:sz w:val="24"/>
          <w:szCs w:val="24"/>
          <w:lang w:eastAsia="ru-RU"/>
        </w:rPr>
        <w:t>18</w:t>
      </w:r>
      <w:r w:rsidRPr="001748F1">
        <w:rPr>
          <w:rFonts w:ascii="Times New Roman" w:hAnsi="Times New Roman"/>
          <w:sz w:val="24"/>
          <w:szCs w:val="24"/>
          <w:lang w:eastAsia="ru-RU"/>
        </w:rPr>
        <w:t xml:space="preserve"> педагогических работников. </w:t>
      </w:r>
    </w:p>
    <w:p w:rsidR="00DD4FE4" w:rsidRPr="001748F1" w:rsidRDefault="00DD4FE4" w:rsidP="00DD4FE4">
      <w:pPr>
        <w:pStyle w:val="ac"/>
        <w:ind w:firstLine="567"/>
        <w:jc w:val="both"/>
        <w:rPr>
          <w:rFonts w:ascii="Times New Roman" w:hAnsi="Times New Roman"/>
          <w:sz w:val="24"/>
          <w:szCs w:val="24"/>
          <w:lang w:eastAsia="ru-RU"/>
        </w:rPr>
      </w:pPr>
      <w:r w:rsidRPr="001748F1">
        <w:rPr>
          <w:rFonts w:ascii="Times New Roman" w:hAnsi="Times New Roman"/>
          <w:sz w:val="24"/>
          <w:szCs w:val="24"/>
          <w:lang w:eastAsia="ru-RU"/>
        </w:rPr>
        <w:t>В Центре были созданы необходимые условия для проведения аттестации: своевременно изданы распорядительные документы, определены сроки прохождения аттестации для каждого аттестуемого, проведены консультации, мероприятия по плану ВШК. Оформлены уголки по аттестации, в которых помещены все основные информационные материалы, необходимые аттестуемым педагогам во время прохождения аттестации: Положение о порядке аттестации педагогических и руководящих работников; список аттестуемых в текущем году педагогов, требования к оценке квалификации и уровня профессиональной компетентности; образец заявления.</w:t>
      </w:r>
    </w:p>
    <w:p w:rsidR="00DD4FE4" w:rsidRPr="001748F1" w:rsidRDefault="00DD4FE4" w:rsidP="00DD4FE4">
      <w:pPr>
        <w:pStyle w:val="ac"/>
        <w:ind w:firstLine="567"/>
        <w:jc w:val="both"/>
        <w:rPr>
          <w:rFonts w:ascii="Times New Roman" w:hAnsi="Times New Roman"/>
          <w:sz w:val="24"/>
          <w:szCs w:val="24"/>
          <w:lang w:eastAsia="ru-RU"/>
        </w:rPr>
      </w:pPr>
      <w:r w:rsidRPr="001748F1">
        <w:rPr>
          <w:rFonts w:ascii="Times New Roman" w:hAnsi="Times New Roman"/>
          <w:sz w:val="24"/>
          <w:szCs w:val="24"/>
          <w:lang w:eastAsia="ru-RU"/>
        </w:rPr>
        <w:t>Аттестация способствовала росту профессионального мастерства педагогических работников школы и положительно сказалась на результатах их труда.</w:t>
      </w:r>
    </w:p>
    <w:p w:rsidR="00DD4FE4" w:rsidRPr="001748F1" w:rsidRDefault="00DD4FE4" w:rsidP="00DD4FE4">
      <w:pPr>
        <w:pStyle w:val="ac"/>
        <w:ind w:firstLine="567"/>
        <w:jc w:val="both"/>
        <w:rPr>
          <w:rFonts w:ascii="Times New Roman" w:hAnsi="Times New Roman"/>
          <w:sz w:val="24"/>
          <w:szCs w:val="24"/>
          <w:lang w:eastAsia="ru-RU"/>
        </w:rPr>
      </w:pPr>
      <w:r w:rsidRPr="001748F1">
        <w:rPr>
          <w:rFonts w:ascii="Times New Roman" w:hAnsi="Times New Roman"/>
          <w:sz w:val="24"/>
          <w:szCs w:val="24"/>
          <w:lang w:eastAsia="ru-RU"/>
        </w:rPr>
        <w:t xml:space="preserve">В Центре созданы необходимые условия для работы молодых специалистов. С молодыми педагогами проводятся групповые и индивидуальные консультации, мастер-классы, взаимопосещение. На первоначальном этапе было проведено анкетирование начинающих педагогов, которое позволило выявить их возможности и потребности. </w:t>
      </w:r>
    </w:p>
    <w:p w:rsidR="00DD4FE4" w:rsidRPr="001748F1" w:rsidRDefault="00DD4FE4" w:rsidP="00DD4FE4">
      <w:pPr>
        <w:numPr>
          <w:ilvl w:val="12"/>
          <w:numId w:val="0"/>
        </w:numPr>
        <w:snapToGrid w:val="0"/>
        <w:spacing w:after="0" w:line="240" w:lineRule="auto"/>
        <w:ind w:firstLine="709"/>
        <w:jc w:val="both"/>
        <w:rPr>
          <w:rFonts w:ascii="Times New Roman" w:hAnsi="Times New Roman"/>
          <w:b/>
          <w:sz w:val="24"/>
          <w:szCs w:val="24"/>
          <w:lang w:eastAsia="ru-RU"/>
        </w:rPr>
      </w:pPr>
    </w:p>
    <w:p w:rsidR="00DD4FE4" w:rsidRPr="001748F1" w:rsidRDefault="00DD4FE4" w:rsidP="00DD4FE4">
      <w:pPr>
        <w:numPr>
          <w:ilvl w:val="12"/>
          <w:numId w:val="0"/>
        </w:numPr>
        <w:snapToGrid w:val="0"/>
        <w:spacing w:after="0" w:line="240" w:lineRule="auto"/>
        <w:ind w:firstLine="709"/>
        <w:jc w:val="center"/>
        <w:rPr>
          <w:rFonts w:ascii="Times New Roman" w:hAnsi="Times New Roman"/>
          <w:b/>
          <w:sz w:val="24"/>
          <w:szCs w:val="24"/>
          <w:lang w:eastAsia="ru-RU"/>
        </w:rPr>
      </w:pPr>
      <w:r w:rsidRPr="001748F1">
        <w:rPr>
          <w:rFonts w:ascii="Times New Roman" w:hAnsi="Times New Roman"/>
          <w:b/>
          <w:sz w:val="24"/>
          <w:szCs w:val="24"/>
          <w:lang w:eastAsia="ru-RU"/>
        </w:rPr>
        <w:t>2.5. Организация методической работы в образовательном учреждении</w:t>
      </w:r>
    </w:p>
    <w:p w:rsidR="00DD4FE4" w:rsidRPr="001748F1" w:rsidRDefault="00DD4FE4" w:rsidP="00DD4FE4">
      <w:pPr>
        <w:widowControl w:val="0"/>
        <w:snapToGrid w:val="0"/>
        <w:spacing w:after="0" w:line="240" w:lineRule="auto"/>
        <w:jc w:val="both"/>
        <w:rPr>
          <w:rFonts w:ascii="Times New Roman" w:hAnsi="Times New Roman"/>
          <w:sz w:val="24"/>
          <w:szCs w:val="24"/>
          <w:lang w:eastAsia="ru-RU"/>
        </w:rPr>
      </w:pPr>
      <w:r w:rsidRPr="001748F1">
        <w:rPr>
          <w:rFonts w:ascii="Times New Roman" w:hAnsi="Times New Roman"/>
          <w:sz w:val="24"/>
          <w:szCs w:val="24"/>
          <w:lang w:eastAsia="ru-RU"/>
        </w:rPr>
        <w:t>Методические объединения:</w:t>
      </w:r>
    </w:p>
    <w:p w:rsidR="00DD4FE4" w:rsidRPr="001748F1" w:rsidRDefault="00DD4FE4" w:rsidP="00DD4FE4">
      <w:pPr>
        <w:widowControl w:val="0"/>
        <w:snapToGrid w:val="0"/>
        <w:spacing w:after="0" w:line="240" w:lineRule="auto"/>
        <w:jc w:val="both"/>
        <w:rPr>
          <w:rFonts w:ascii="Times New Roman" w:hAnsi="Times New Roman"/>
          <w:sz w:val="24"/>
          <w:szCs w:val="24"/>
          <w:lang w:eastAsia="ru-RU"/>
        </w:rPr>
      </w:pPr>
      <w:r w:rsidRPr="001748F1">
        <w:rPr>
          <w:rFonts w:ascii="Times New Roman" w:hAnsi="Times New Roman"/>
          <w:sz w:val="24"/>
          <w:szCs w:val="24"/>
          <w:lang w:eastAsia="ru-RU"/>
        </w:rPr>
        <w:t>- гуманитарного цикла;</w:t>
      </w:r>
    </w:p>
    <w:p w:rsidR="00DD4FE4" w:rsidRPr="001748F1" w:rsidRDefault="00DD4FE4" w:rsidP="00DD4FE4">
      <w:pPr>
        <w:widowControl w:val="0"/>
        <w:snapToGrid w:val="0"/>
        <w:spacing w:after="0" w:line="240" w:lineRule="auto"/>
        <w:jc w:val="both"/>
        <w:rPr>
          <w:rFonts w:ascii="Times New Roman" w:hAnsi="Times New Roman"/>
          <w:sz w:val="24"/>
          <w:szCs w:val="24"/>
          <w:lang w:eastAsia="ru-RU"/>
        </w:rPr>
      </w:pPr>
      <w:r w:rsidRPr="001748F1">
        <w:rPr>
          <w:rFonts w:ascii="Times New Roman" w:hAnsi="Times New Roman"/>
          <w:sz w:val="24"/>
          <w:szCs w:val="24"/>
          <w:lang w:eastAsia="ru-RU"/>
        </w:rPr>
        <w:t>- естественно-математического цикла;</w:t>
      </w:r>
    </w:p>
    <w:p w:rsidR="00DD4FE4" w:rsidRPr="001748F1" w:rsidRDefault="00DD4FE4" w:rsidP="00DD4FE4">
      <w:pPr>
        <w:widowControl w:val="0"/>
        <w:snapToGrid w:val="0"/>
        <w:spacing w:after="0" w:line="240" w:lineRule="auto"/>
        <w:jc w:val="both"/>
        <w:rPr>
          <w:rFonts w:ascii="Times New Roman" w:hAnsi="Times New Roman"/>
          <w:sz w:val="24"/>
          <w:szCs w:val="24"/>
          <w:lang w:eastAsia="ru-RU"/>
        </w:rPr>
      </w:pPr>
      <w:r w:rsidRPr="001748F1">
        <w:rPr>
          <w:rFonts w:ascii="Times New Roman" w:hAnsi="Times New Roman"/>
          <w:sz w:val="24"/>
          <w:szCs w:val="24"/>
          <w:lang w:eastAsia="ru-RU"/>
        </w:rPr>
        <w:t xml:space="preserve">- </w:t>
      </w:r>
      <w:r>
        <w:rPr>
          <w:rFonts w:ascii="Times New Roman" w:hAnsi="Times New Roman"/>
          <w:sz w:val="24"/>
          <w:szCs w:val="24"/>
          <w:lang w:eastAsia="ru-RU"/>
        </w:rPr>
        <w:t>учителей начальных классов</w:t>
      </w:r>
      <w:r w:rsidRPr="001748F1">
        <w:rPr>
          <w:rFonts w:ascii="Times New Roman" w:hAnsi="Times New Roman"/>
          <w:sz w:val="24"/>
          <w:szCs w:val="24"/>
          <w:lang w:eastAsia="ru-RU"/>
        </w:rPr>
        <w:t>;</w:t>
      </w:r>
    </w:p>
    <w:p w:rsidR="00DD4FE4" w:rsidRPr="001748F1" w:rsidRDefault="00DD4FE4" w:rsidP="00DD4FE4">
      <w:pPr>
        <w:widowControl w:val="0"/>
        <w:snapToGrid w:val="0"/>
        <w:spacing w:after="0" w:line="240" w:lineRule="auto"/>
        <w:jc w:val="both"/>
        <w:rPr>
          <w:rFonts w:ascii="Times New Roman" w:hAnsi="Times New Roman"/>
          <w:sz w:val="24"/>
          <w:szCs w:val="24"/>
          <w:lang w:eastAsia="ru-RU"/>
        </w:rPr>
      </w:pPr>
      <w:r w:rsidRPr="001748F1">
        <w:rPr>
          <w:rFonts w:ascii="Times New Roman" w:hAnsi="Times New Roman"/>
          <w:sz w:val="24"/>
          <w:szCs w:val="24"/>
          <w:lang w:eastAsia="ru-RU"/>
        </w:rPr>
        <w:t>- классных руководителей;</w:t>
      </w:r>
    </w:p>
    <w:p w:rsidR="00DD4FE4" w:rsidRPr="001748F1" w:rsidRDefault="00DD4FE4" w:rsidP="00DD4FE4">
      <w:pPr>
        <w:widowControl w:val="0"/>
        <w:snapToGrid w:val="0"/>
        <w:spacing w:after="0" w:line="240" w:lineRule="auto"/>
        <w:jc w:val="both"/>
        <w:rPr>
          <w:rFonts w:ascii="Times New Roman" w:hAnsi="Times New Roman"/>
          <w:sz w:val="24"/>
          <w:szCs w:val="24"/>
          <w:lang w:eastAsia="ru-RU"/>
        </w:rPr>
      </w:pPr>
      <w:r w:rsidRPr="001748F1">
        <w:rPr>
          <w:rFonts w:ascii="Times New Roman" w:hAnsi="Times New Roman"/>
          <w:sz w:val="24"/>
          <w:szCs w:val="24"/>
          <w:lang w:eastAsia="ru-RU"/>
        </w:rPr>
        <w:t xml:space="preserve">- </w:t>
      </w:r>
      <w:r>
        <w:rPr>
          <w:rFonts w:ascii="Times New Roman" w:hAnsi="Times New Roman"/>
          <w:sz w:val="24"/>
          <w:szCs w:val="24"/>
          <w:lang w:eastAsia="ru-RU"/>
        </w:rPr>
        <w:t>учителей технического цикла.</w:t>
      </w:r>
    </w:p>
    <w:p w:rsidR="008227E9" w:rsidRPr="00FE7219" w:rsidRDefault="008227E9" w:rsidP="00FE7219">
      <w:pPr>
        <w:pStyle w:val="ac"/>
        <w:jc w:val="both"/>
        <w:rPr>
          <w:rFonts w:ascii="Times New Roman" w:hAnsi="Times New Roman"/>
          <w:sz w:val="24"/>
          <w:szCs w:val="24"/>
          <w:highlight w:val="yellow"/>
          <w:lang w:eastAsia="ru-RU"/>
        </w:rPr>
      </w:pPr>
    </w:p>
    <w:p w:rsidR="008227E9" w:rsidRPr="006737D8" w:rsidRDefault="008227E9" w:rsidP="00FE7219">
      <w:pPr>
        <w:pStyle w:val="ac"/>
        <w:jc w:val="both"/>
        <w:rPr>
          <w:rFonts w:ascii="Times New Roman" w:hAnsi="Times New Roman"/>
          <w:b/>
          <w:sz w:val="40"/>
          <w:szCs w:val="40"/>
          <w:lang w:eastAsia="ru-RU"/>
        </w:rPr>
      </w:pPr>
      <w:r w:rsidRPr="006737D8">
        <w:rPr>
          <w:rFonts w:ascii="Times New Roman" w:hAnsi="Times New Roman"/>
          <w:b/>
          <w:sz w:val="40"/>
          <w:szCs w:val="40"/>
          <w:lang w:eastAsia="ru-RU"/>
        </w:rPr>
        <w:t>Часть 3. Контрольная деятельность</w:t>
      </w:r>
    </w:p>
    <w:p w:rsidR="008227E9" w:rsidRPr="006737D8" w:rsidRDefault="008227E9" w:rsidP="00FE7219">
      <w:pPr>
        <w:pStyle w:val="ac"/>
        <w:jc w:val="both"/>
        <w:rPr>
          <w:rFonts w:ascii="Times New Roman" w:hAnsi="Times New Roman"/>
          <w:b/>
          <w:sz w:val="24"/>
          <w:szCs w:val="24"/>
          <w:lang w:eastAsia="ru-RU"/>
        </w:rPr>
      </w:pPr>
      <w:r w:rsidRPr="006737D8">
        <w:rPr>
          <w:rFonts w:ascii="Times New Roman" w:hAnsi="Times New Roman"/>
          <w:b/>
          <w:sz w:val="24"/>
          <w:szCs w:val="24"/>
          <w:lang w:eastAsia="ru-RU"/>
        </w:rPr>
        <w:t>Внутришкольный контроль.</w:t>
      </w:r>
    </w:p>
    <w:p w:rsidR="008227E9" w:rsidRPr="006737D8" w:rsidRDefault="008227E9" w:rsidP="00253269">
      <w:pPr>
        <w:pStyle w:val="ac"/>
        <w:ind w:firstLine="567"/>
        <w:jc w:val="both"/>
        <w:rPr>
          <w:rFonts w:ascii="Times New Roman" w:hAnsi="Times New Roman"/>
          <w:sz w:val="24"/>
          <w:szCs w:val="24"/>
          <w:lang w:eastAsia="ru-RU"/>
        </w:rPr>
      </w:pPr>
      <w:r w:rsidRPr="006737D8">
        <w:rPr>
          <w:rFonts w:ascii="Times New Roman" w:hAnsi="Times New Roman"/>
          <w:sz w:val="24"/>
          <w:szCs w:val="24"/>
          <w:u w:val="single"/>
          <w:lang w:eastAsia="ru-RU"/>
        </w:rPr>
        <w:t>Цель ВШК:</w:t>
      </w:r>
      <w:r w:rsidRPr="006737D8">
        <w:rPr>
          <w:rFonts w:ascii="Times New Roman" w:hAnsi="Times New Roman"/>
          <w:sz w:val="24"/>
          <w:szCs w:val="24"/>
          <w:lang w:eastAsia="ru-RU"/>
        </w:rPr>
        <w:t xml:space="preserve"> повышение качества и эффективности учебно-воспитательного процесса через перевод на диагностическую основу, превращение контроля в инструмент развития творческих начал в деятельности учителя, получение объективной и полной информации о состоянии образования в образовательных учреждениях.</w:t>
      </w:r>
    </w:p>
    <w:p w:rsidR="008227E9" w:rsidRPr="006737D8" w:rsidRDefault="008227E9" w:rsidP="00253269">
      <w:pPr>
        <w:pStyle w:val="ac"/>
        <w:ind w:firstLine="567"/>
        <w:jc w:val="both"/>
        <w:rPr>
          <w:rFonts w:ascii="Times New Roman" w:hAnsi="Times New Roman"/>
          <w:sz w:val="24"/>
          <w:szCs w:val="24"/>
          <w:lang w:eastAsia="ru-RU"/>
        </w:rPr>
      </w:pPr>
      <w:r w:rsidRPr="006737D8">
        <w:rPr>
          <w:rFonts w:ascii="Times New Roman" w:hAnsi="Times New Roman"/>
          <w:sz w:val="24"/>
          <w:szCs w:val="24"/>
          <w:u w:val="single"/>
          <w:lang w:eastAsia="ru-RU"/>
        </w:rPr>
        <w:t>Задачи ВШК:</w:t>
      </w:r>
    </w:p>
    <w:p w:rsidR="008227E9" w:rsidRPr="006737D8" w:rsidRDefault="008227E9" w:rsidP="00253269">
      <w:pPr>
        <w:pStyle w:val="ac"/>
        <w:ind w:firstLine="567"/>
        <w:jc w:val="both"/>
        <w:rPr>
          <w:rFonts w:ascii="Times New Roman" w:hAnsi="Times New Roman"/>
          <w:sz w:val="24"/>
          <w:szCs w:val="24"/>
          <w:lang w:eastAsia="ru-RU"/>
        </w:rPr>
      </w:pPr>
      <w:r w:rsidRPr="006737D8">
        <w:rPr>
          <w:rFonts w:ascii="Times New Roman" w:hAnsi="Times New Roman"/>
          <w:sz w:val="24"/>
          <w:szCs w:val="24"/>
          <w:lang w:eastAsia="ru-RU"/>
        </w:rPr>
        <w:t>диагностирование состояния учебно-воспитательного процесса, выявление отклонений от запрограммированного результата (стандарта образования) в работе педколлектива, создание обстановки заинтересованности, доверия и совместного творчества: учитель – обучающийся, руководитель – учитель, учитель –родитель.</w:t>
      </w:r>
    </w:p>
    <w:p w:rsidR="008227E9" w:rsidRPr="006737D8" w:rsidRDefault="008227E9" w:rsidP="00253269">
      <w:pPr>
        <w:pStyle w:val="ac"/>
        <w:ind w:firstLine="567"/>
        <w:jc w:val="both"/>
        <w:rPr>
          <w:rFonts w:ascii="Times New Roman" w:hAnsi="Times New Roman"/>
          <w:sz w:val="24"/>
          <w:szCs w:val="24"/>
          <w:lang w:eastAsia="ru-RU"/>
        </w:rPr>
      </w:pPr>
      <w:r w:rsidRPr="006737D8">
        <w:rPr>
          <w:rFonts w:ascii="Times New Roman" w:hAnsi="Times New Roman"/>
          <w:sz w:val="24"/>
          <w:szCs w:val="24"/>
          <w:lang w:eastAsia="ru-RU"/>
        </w:rPr>
        <w:t>отслеживание динамики развития учащихся, создавая при этом эмоциональный комфорт и условия для самовыражения, самопознания, саморазвития каждого ученика, выявлять и реализовывать образовательный потенциал учащихся.</w:t>
      </w:r>
    </w:p>
    <w:p w:rsidR="008227E9" w:rsidRPr="006737D8" w:rsidRDefault="008227E9" w:rsidP="00253269">
      <w:pPr>
        <w:pStyle w:val="ac"/>
        <w:ind w:firstLine="567"/>
        <w:jc w:val="both"/>
        <w:rPr>
          <w:rFonts w:ascii="Times New Roman" w:hAnsi="Times New Roman"/>
          <w:sz w:val="24"/>
          <w:szCs w:val="24"/>
          <w:lang w:eastAsia="ru-RU"/>
        </w:rPr>
      </w:pPr>
      <w:r w:rsidRPr="006737D8">
        <w:rPr>
          <w:rFonts w:ascii="Times New Roman" w:hAnsi="Times New Roman"/>
          <w:sz w:val="24"/>
          <w:szCs w:val="24"/>
          <w:lang w:eastAsia="ru-RU"/>
        </w:rPr>
        <w:t>повышение ответственности учителей, формирование потребности непрерывного профессионального роста, как условия эффективности образования в школе. Осуществить внедрение новых, интенсивных методов и приёмов работы в практику преподавания учебных предметов.</w:t>
      </w:r>
    </w:p>
    <w:p w:rsidR="008227E9" w:rsidRPr="006737D8" w:rsidRDefault="008227E9" w:rsidP="00253269">
      <w:pPr>
        <w:pStyle w:val="ac"/>
        <w:ind w:firstLine="567"/>
        <w:jc w:val="both"/>
        <w:rPr>
          <w:rFonts w:ascii="Times New Roman" w:hAnsi="Times New Roman"/>
          <w:sz w:val="24"/>
          <w:szCs w:val="24"/>
          <w:lang w:eastAsia="ru-RU"/>
        </w:rPr>
      </w:pPr>
      <w:r w:rsidRPr="006737D8">
        <w:rPr>
          <w:rFonts w:ascii="Times New Roman" w:hAnsi="Times New Roman"/>
          <w:sz w:val="24"/>
          <w:szCs w:val="24"/>
          <w:lang w:eastAsia="ru-RU"/>
        </w:rPr>
        <w:t>совершенствование системы контроля за состоянием и ведением школьной документации.</w:t>
      </w:r>
    </w:p>
    <w:p w:rsidR="008227E9" w:rsidRPr="006737D8" w:rsidRDefault="008227E9" w:rsidP="00253269">
      <w:pPr>
        <w:pStyle w:val="ac"/>
        <w:ind w:firstLine="567"/>
        <w:jc w:val="both"/>
        <w:rPr>
          <w:rFonts w:ascii="Times New Roman" w:hAnsi="Times New Roman"/>
          <w:sz w:val="24"/>
          <w:szCs w:val="24"/>
          <w:lang w:eastAsia="ru-RU"/>
        </w:rPr>
      </w:pPr>
      <w:r w:rsidRPr="006737D8">
        <w:rPr>
          <w:rFonts w:ascii="Times New Roman" w:hAnsi="Times New Roman"/>
          <w:sz w:val="24"/>
          <w:szCs w:val="24"/>
          <w:u w:val="single"/>
          <w:lang w:eastAsia="ru-RU"/>
        </w:rPr>
        <w:t>Принципы построения контроля:</w:t>
      </w:r>
      <w:r w:rsidRPr="006737D8">
        <w:rPr>
          <w:rFonts w:ascii="Times New Roman" w:hAnsi="Times New Roman"/>
          <w:sz w:val="24"/>
          <w:szCs w:val="24"/>
          <w:lang w:eastAsia="ru-RU"/>
        </w:rPr>
        <w:t xml:space="preserve"> научность, системность, цикличность; демократизация, гуманизация и гласность, открытость и доступность; контроль, стимул творческого и профессионального роста учителя; мотивация контроля; технология достижения уровня самоконтроля в результате взаимодействия администрации и учителя.</w:t>
      </w:r>
    </w:p>
    <w:p w:rsidR="008227E9" w:rsidRPr="006737D8" w:rsidRDefault="008227E9" w:rsidP="00253269">
      <w:pPr>
        <w:pStyle w:val="ac"/>
        <w:ind w:firstLine="567"/>
        <w:jc w:val="both"/>
        <w:rPr>
          <w:rFonts w:ascii="Times New Roman" w:hAnsi="Times New Roman"/>
          <w:sz w:val="24"/>
          <w:szCs w:val="24"/>
          <w:lang w:eastAsia="ru-RU"/>
        </w:rPr>
      </w:pPr>
      <w:r w:rsidRPr="006737D8">
        <w:rPr>
          <w:rFonts w:ascii="Times New Roman" w:hAnsi="Times New Roman"/>
          <w:sz w:val="24"/>
          <w:szCs w:val="24"/>
          <w:lang w:eastAsia="ru-RU"/>
        </w:rPr>
        <w:lastRenderedPageBreak/>
        <w:t>Итоги ВШК подводились на заседаниях педагогического совета, совещаниях при директоре, заседаниях методического совета и МО учителей, собеседованиях с учителями, классными руководителями.</w:t>
      </w:r>
    </w:p>
    <w:p w:rsidR="008227E9" w:rsidRPr="006737D8" w:rsidRDefault="008227E9" w:rsidP="00253269">
      <w:pPr>
        <w:pStyle w:val="ac"/>
        <w:ind w:firstLine="567"/>
        <w:jc w:val="both"/>
        <w:rPr>
          <w:rFonts w:ascii="Times New Roman" w:hAnsi="Times New Roman"/>
          <w:sz w:val="24"/>
          <w:szCs w:val="24"/>
          <w:lang w:eastAsia="ru-RU"/>
        </w:rPr>
      </w:pPr>
      <w:r w:rsidRPr="006737D8">
        <w:rPr>
          <w:rFonts w:ascii="Times New Roman" w:hAnsi="Times New Roman"/>
          <w:sz w:val="24"/>
          <w:szCs w:val="24"/>
          <w:lang w:eastAsia="ru-RU"/>
        </w:rPr>
        <w:t>В течение 202</w:t>
      </w:r>
      <w:r w:rsidR="006873C8" w:rsidRPr="006737D8">
        <w:rPr>
          <w:rFonts w:ascii="Times New Roman" w:hAnsi="Times New Roman"/>
          <w:sz w:val="24"/>
          <w:szCs w:val="24"/>
          <w:lang w:eastAsia="ru-RU"/>
        </w:rPr>
        <w:t>3</w:t>
      </w:r>
      <w:r w:rsidRPr="006737D8">
        <w:rPr>
          <w:rFonts w:ascii="Times New Roman" w:hAnsi="Times New Roman"/>
          <w:sz w:val="24"/>
          <w:szCs w:val="24"/>
          <w:lang w:eastAsia="ru-RU"/>
        </w:rPr>
        <w:t xml:space="preserve"> года администрация Центра держала на постоянном контроле работу педагогического коллектива по выполнению Закона РФ «Об образовании в РФ» по следующим направлениям:</w:t>
      </w:r>
    </w:p>
    <w:p w:rsidR="008227E9" w:rsidRPr="006737D8" w:rsidRDefault="008227E9" w:rsidP="00253269">
      <w:pPr>
        <w:pStyle w:val="ac"/>
        <w:ind w:firstLine="567"/>
        <w:jc w:val="both"/>
        <w:rPr>
          <w:rFonts w:ascii="Times New Roman" w:hAnsi="Times New Roman"/>
          <w:sz w:val="24"/>
          <w:szCs w:val="24"/>
          <w:lang w:eastAsia="ru-RU"/>
        </w:rPr>
      </w:pPr>
      <w:r w:rsidRPr="006737D8">
        <w:rPr>
          <w:rFonts w:ascii="Times New Roman" w:hAnsi="Times New Roman"/>
          <w:sz w:val="24"/>
          <w:szCs w:val="24"/>
          <w:lang w:eastAsia="ru-RU"/>
        </w:rPr>
        <w:t>- комплектование 1,10классов;</w:t>
      </w:r>
    </w:p>
    <w:p w:rsidR="008227E9" w:rsidRPr="006737D8" w:rsidRDefault="008227E9" w:rsidP="00253269">
      <w:pPr>
        <w:pStyle w:val="ac"/>
        <w:ind w:firstLine="567"/>
        <w:jc w:val="both"/>
        <w:rPr>
          <w:rFonts w:ascii="Times New Roman" w:hAnsi="Times New Roman"/>
          <w:sz w:val="24"/>
          <w:szCs w:val="24"/>
          <w:lang w:eastAsia="ru-RU"/>
        </w:rPr>
      </w:pPr>
      <w:r w:rsidRPr="006737D8">
        <w:rPr>
          <w:rFonts w:ascii="Times New Roman" w:hAnsi="Times New Roman"/>
          <w:sz w:val="24"/>
          <w:szCs w:val="24"/>
          <w:lang w:eastAsia="ru-RU"/>
        </w:rPr>
        <w:t>- посещаемость учащимися учебных занятий, элективныхкурсов;</w:t>
      </w:r>
    </w:p>
    <w:p w:rsidR="008227E9" w:rsidRPr="006737D8" w:rsidRDefault="008227E9" w:rsidP="00253269">
      <w:pPr>
        <w:pStyle w:val="ac"/>
        <w:ind w:firstLine="567"/>
        <w:jc w:val="both"/>
        <w:rPr>
          <w:rFonts w:ascii="Times New Roman" w:hAnsi="Times New Roman"/>
          <w:sz w:val="24"/>
          <w:szCs w:val="24"/>
          <w:lang w:eastAsia="ru-RU"/>
        </w:rPr>
      </w:pPr>
      <w:r w:rsidRPr="006737D8">
        <w:rPr>
          <w:rFonts w:ascii="Times New Roman" w:hAnsi="Times New Roman"/>
          <w:sz w:val="24"/>
          <w:szCs w:val="24"/>
          <w:lang w:eastAsia="ru-RU"/>
        </w:rPr>
        <w:t>- работа учителей со слабоуспевающими;</w:t>
      </w:r>
    </w:p>
    <w:p w:rsidR="008227E9" w:rsidRPr="006737D8" w:rsidRDefault="008227E9" w:rsidP="00253269">
      <w:pPr>
        <w:pStyle w:val="ac"/>
        <w:ind w:firstLine="567"/>
        <w:jc w:val="both"/>
        <w:rPr>
          <w:rFonts w:ascii="Times New Roman" w:hAnsi="Times New Roman"/>
          <w:sz w:val="24"/>
          <w:szCs w:val="24"/>
          <w:lang w:eastAsia="ru-RU"/>
        </w:rPr>
      </w:pPr>
      <w:r w:rsidRPr="006737D8">
        <w:rPr>
          <w:rFonts w:ascii="Times New Roman" w:hAnsi="Times New Roman"/>
          <w:sz w:val="24"/>
          <w:szCs w:val="24"/>
          <w:lang w:eastAsia="ru-RU"/>
        </w:rPr>
        <w:t>- работа с детьми с ОВЗ;</w:t>
      </w:r>
    </w:p>
    <w:p w:rsidR="008227E9" w:rsidRPr="006737D8" w:rsidRDefault="008227E9" w:rsidP="00253269">
      <w:pPr>
        <w:pStyle w:val="ac"/>
        <w:ind w:firstLine="567"/>
        <w:jc w:val="both"/>
        <w:rPr>
          <w:rFonts w:ascii="Times New Roman" w:hAnsi="Times New Roman"/>
          <w:sz w:val="24"/>
          <w:szCs w:val="24"/>
          <w:lang w:eastAsia="ru-RU"/>
        </w:rPr>
      </w:pPr>
      <w:r w:rsidRPr="006737D8">
        <w:rPr>
          <w:rFonts w:ascii="Times New Roman" w:hAnsi="Times New Roman"/>
          <w:sz w:val="24"/>
          <w:szCs w:val="24"/>
          <w:lang w:eastAsia="ru-RU"/>
        </w:rPr>
        <w:t>- организация вне аудиторной занятости учащихся;</w:t>
      </w:r>
    </w:p>
    <w:p w:rsidR="008227E9" w:rsidRPr="006737D8" w:rsidRDefault="008227E9" w:rsidP="00253269">
      <w:pPr>
        <w:pStyle w:val="ac"/>
        <w:ind w:firstLine="567"/>
        <w:jc w:val="both"/>
        <w:rPr>
          <w:rFonts w:ascii="Times New Roman" w:hAnsi="Times New Roman"/>
          <w:sz w:val="24"/>
          <w:szCs w:val="24"/>
          <w:lang w:eastAsia="ru-RU"/>
        </w:rPr>
      </w:pPr>
      <w:r w:rsidRPr="006737D8">
        <w:rPr>
          <w:rFonts w:ascii="Times New Roman" w:hAnsi="Times New Roman"/>
          <w:sz w:val="24"/>
          <w:szCs w:val="24"/>
          <w:lang w:eastAsia="ru-RU"/>
        </w:rPr>
        <w:t>- адаптация учащихся 5-хклассов;</w:t>
      </w:r>
    </w:p>
    <w:p w:rsidR="008227E9" w:rsidRPr="006737D8" w:rsidRDefault="008227E9" w:rsidP="00253269">
      <w:pPr>
        <w:pStyle w:val="ac"/>
        <w:ind w:firstLine="567"/>
        <w:jc w:val="both"/>
        <w:rPr>
          <w:rFonts w:ascii="Times New Roman" w:hAnsi="Times New Roman"/>
          <w:sz w:val="24"/>
          <w:szCs w:val="24"/>
          <w:lang w:eastAsia="ru-RU"/>
        </w:rPr>
      </w:pPr>
      <w:r w:rsidRPr="006737D8">
        <w:rPr>
          <w:rFonts w:ascii="Times New Roman" w:hAnsi="Times New Roman"/>
          <w:sz w:val="24"/>
          <w:szCs w:val="24"/>
          <w:lang w:eastAsia="ru-RU"/>
        </w:rPr>
        <w:t>- организация работы с детьми, имеющими одну итоговую оценку «3» и«4»;</w:t>
      </w:r>
    </w:p>
    <w:p w:rsidR="008227E9" w:rsidRPr="006737D8" w:rsidRDefault="008227E9" w:rsidP="00253269">
      <w:pPr>
        <w:pStyle w:val="ac"/>
        <w:ind w:firstLine="567"/>
        <w:jc w:val="both"/>
        <w:rPr>
          <w:rFonts w:ascii="Times New Roman" w:hAnsi="Times New Roman"/>
          <w:sz w:val="24"/>
          <w:szCs w:val="24"/>
          <w:lang w:eastAsia="ru-RU"/>
        </w:rPr>
      </w:pPr>
      <w:r w:rsidRPr="006737D8">
        <w:rPr>
          <w:rFonts w:ascii="Times New Roman" w:hAnsi="Times New Roman"/>
          <w:sz w:val="24"/>
          <w:szCs w:val="24"/>
          <w:lang w:eastAsia="ru-RU"/>
        </w:rPr>
        <w:t>- организация работы по преемственности между начальной и основной школой.</w:t>
      </w:r>
    </w:p>
    <w:p w:rsidR="008227E9" w:rsidRPr="006737D8" w:rsidRDefault="008227E9" w:rsidP="00253269">
      <w:pPr>
        <w:pStyle w:val="ac"/>
        <w:ind w:firstLine="567"/>
        <w:jc w:val="both"/>
        <w:rPr>
          <w:rFonts w:ascii="Times New Roman" w:hAnsi="Times New Roman"/>
          <w:sz w:val="24"/>
          <w:szCs w:val="24"/>
          <w:lang w:eastAsia="ru-RU"/>
        </w:rPr>
      </w:pPr>
      <w:r w:rsidRPr="006737D8">
        <w:rPr>
          <w:rFonts w:ascii="Times New Roman" w:hAnsi="Times New Roman"/>
          <w:sz w:val="24"/>
          <w:szCs w:val="24"/>
          <w:lang w:eastAsia="ru-RU"/>
        </w:rPr>
        <w:t>В Центре четко выстроена система контроля за посещаемостью и успеваемостью детей «группы риска».</w:t>
      </w:r>
    </w:p>
    <w:p w:rsidR="008227E9" w:rsidRPr="006737D8" w:rsidRDefault="008227E9" w:rsidP="00253269">
      <w:pPr>
        <w:pStyle w:val="ac"/>
        <w:ind w:firstLine="567"/>
        <w:jc w:val="both"/>
        <w:rPr>
          <w:rFonts w:ascii="Times New Roman" w:hAnsi="Times New Roman"/>
          <w:sz w:val="24"/>
          <w:szCs w:val="24"/>
          <w:lang w:eastAsia="ru-RU"/>
        </w:rPr>
      </w:pPr>
      <w:r w:rsidRPr="006737D8">
        <w:rPr>
          <w:rFonts w:ascii="Times New Roman" w:hAnsi="Times New Roman"/>
          <w:sz w:val="24"/>
          <w:szCs w:val="24"/>
          <w:lang w:eastAsia="ru-RU"/>
        </w:rPr>
        <w:t>Особое внимание в работе уделялось совершенствованию форм и методов организации урока, а также личностно-ориентированному подходу в процессе обучения. Основными направлениями посещений и контроля уроков были следующие пункты:</w:t>
      </w:r>
    </w:p>
    <w:p w:rsidR="008227E9" w:rsidRPr="006737D8" w:rsidRDefault="008227E9" w:rsidP="00253269">
      <w:pPr>
        <w:pStyle w:val="ac"/>
        <w:ind w:firstLine="567"/>
        <w:jc w:val="both"/>
        <w:rPr>
          <w:rFonts w:ascii="Times New Roman" w:hAnsi="Times New Roman"/>
          <w:sz w:val="24"/>
          <w:szCs w:val="24"/>
          <w:lang w:eastAsia="ru-RU"/>
        </w:rPr>
      </w:pPr>
      <w:r w:rsidRPr="006737D8">
        <w:rPr>
          <w:rFonts w:ascii="Times New Roman" w:hAnsi="Times New Roman"/>
          <w:sz w:val="24"/>
          <w:szCs w:val="24"/>
          <w:lang w:eastAsia="ru-RU"/>
        </w:rPr>
        <w:t>формы и методы, применяемые на уроках</w:t>
      </w:r>
    </w:p>
    <w:p w:rsidR="008227E9" w:rsidRPr="006737D8" w:rsidRDefault="008227E9" w:rsidP="00253269">
      <w:pPr>
        <w:pStyle w:val="ac"/>
        <w:ind w:firstLine="567"/>
        <w:jc w:val="both"/>
        <w:rPr>
          <w:rFonts w:ascii="Times New Roman" w:hAnsi="Times New Roman"/>
          <w:sz w:val="24"/>
          <w:szCs w:val="24"/>
          <w:lang w:eastAsia="ru-RU"/>
        </w:rPr>
      </w:pPr>
      <w:r w:rsidRPr="006737D8">
        <w:rPr>
          <w:rFonts w:ascii="Times New Roman" w:hAnsi="Times New Roman"/>
          <w:sz w:val="24"/>
          <w:szCs w:val="24"/>
          <w:lang w:eastAsia="ru-RU"/>
        </w:rPr>
        <w:t>самостоятельная работа учащихся, ее содержание и организация</w:t>
      </w:r>
    </w:p>
    <w:p w:rsidR="008227E9" w:rsidRPr="006737D8" w:rsidRDefault="008227E9" w:rsidP="00253269">
      <w:pPr>
        <w:pStyle w:val="ac"/>
        <w:ind w:firstLine="567"/>
        <w:jc w:val="both"/>
        <w:rPr>
          <w:rFonts w:ascii="Times New Roman" w:hAnsi="Times New Roman"/>
          <w:sz w:val="24"/>
          <w:szCs w:val="24"/>
          <w:lang w:eastAsia="ru-RU"/>
        </w:rPr>
      </w:pPr>
      <w:r w:rsidRPr="006737D8">
        <w:rPr>
          <w:rFonts w:ascii="Times New Roman" w:hAnsi="Times New Roman"/>
          <w:sz w:val="24"/>
          <w:szCs w:val="24"/>
          <w:lang w:eastAsia="ru-RU"/>
        </w:rPr>
        <w:t>как решаются задачи урока</w:t>
      </w:r>
    </w:p>
    <w:p w:rsidR="008227E9" w:rsidRPr="006737D8" w:rsidRDefault="008227E9" w:rsidP="00253269">
      <w:pPr>
        <w:pStyle w:val="ac"/>
        <w:ind w:firstLine="567"/>
        <w:jc w:val="both"/>
        <w:rPr>
          <w:rFonts w:ascii="Times New Roman" w:hAnsi="Times New Roman"/>
          <w:sz w:val="24"/>
          <w:szCs w:val="24"/>
          <w:lang w:eastAsia="ru-RU"/>
        </w:rPr>
      </w:pPr>
      <w:r w:rsidRPr="006737D8">
        <w:rPr>
          <w:rFonts w:ascii="Times New Roman" w:hAnsi="Times New Roman"/>
          <w:sz w:val="24"/>
          <w:szCs w:val="24"/>
          <w:lang w:eastAsia="ru-RU"/>
        </w:rPr>
        <w:t>создание условий для обучения</w:t>
      </w:r>
    </w:p>
    <w:p w:rsidR="008227E9" w:rsidRPr="006737D8" w:rsidRDefault="008227E9" w:rsidP="00253269">
      <w:pPr>
        <w:pStyle w:val="ac"/>
        <w:ind w:firstLine="567"/>
        <w:jc w:val="both"/>
        <w:rPr>
          <w:rFonts w:ascii="Times New Roman" w:hAnsi="Times New Roman"/>
          <w:sz w:val="24"/>
          <w:szCs w:val="24"/>
          <w:lang w:eastAsia="ru-RU"/>
        </w:rPr>
      </w:pPr>
      <w:r w:rsidRPr="006737D8">
        <w:rPr>
          <w:rFonts w:ascii="Times New Roman" w:hAnsi="Times New Roman"/>
          <w:sz w:val="24"/>
          <w:szCs w:val="24"/>
          <w:lang w:eastAsia="ru-RU"/>
        </w:rPr>
        <w:t>организация учебной деятельности обучающихся</w:t>
      </w:r>
    </w:p>
    <w:p w:rsidR="008227E9" w:rsidRPr="006737D8" w:rsidRDefault="008227E9" w:rsidP="00253269">
      <w:pPr>
        <w:pStyle w:val="ac"/>
        <w:ind w:firstLine="567"/>
        <w:jc w:val="both"/>
        <w:rPr>
          <w:rFonts w:ascii="Times New Roman" w:hAnsi="Times New Roman"/>
          <w:sz w:val="24"/>
          <w:szCs w:val="24"/>
          <w:lang w:eastAsia="ru-RU"/>
        </w:rPr>
      </w:pPr>
      <w:r w:rsidRPr="006737D8">
        <w:rPr>
          <w:rFonts w:ascii="Times New Roman" w:hAnsi="Times New Roman"/>
          <w:sz w:val="24"/>
          <w:szCs w:val="24"/>
          <w:lang w:eastAsia="ru-RU"/>
        </w:rPr>
        <w:t>использование интерактивной доски</w:t>
      </w:r>
    </w:p>
    <w:p w:rsidR="008227E9" w:rsidRPr="006737D8" w:rsidRDefault="008227E9" w:rsidP="00253269">
      <w:pPr>
        <w:pStyle w:val="ac"/>
        <w:ind w:firstLine="567"/>
        <w:jc w:val="both"/>
        <w:rPr>
          <w:rFonts w:ascii="Times New Roman" w:hAnsi="Times New Roman"/>
          <w:sz w:val="24"/>
          <w:szCs w:val="24"/>
          <w:lang w:eastAsia="ru-RU"/>
        </w:rPr>
      </w:pPr>
      <w:r w:rsidRPr="006737D8">
        <w:rPr>
          <w:rFonts w:ascii="Times New Roman" w:hAnsi="Times New Roman"/>
          <w:sz w:val="24"/>
          <w:szCs w:val="24"/>
          <w:lang w:eastAsia="ru-RU"/>
        </w:rPr>
        <w:t xml:space="preserve">оказание методической, практической помощи в организации и проведении уроков. </w:t>
      </w:r>
    </w:p>
    <w:p w:rsidR="008227E9" w:rsidRPr="006737D8" w:rsidRDefault="008227E9" w:rsidP="00253269">
      <w:pPr>
        <w:pStyle w:val="ac"/>
        <w:ind w:firstLine="567"/>
        <w:jc w:val="both"/>
        <w:rPr>
          <w:rFonts w:ascii="Times New Roman" w:hAnsi="Times New Roman"/>
          <w:sz w:val="24"/>
          <w:szCs w:val="24"/>
          <w:lang w:eastAsia="ru-RU"/>
        </w:rPr>
      </w:pPr>
      <w:r w:rsidRPr="006737D8">
        <w:rPr>
          <w:rFonts w:ascii="Times New Roman" w:hAnsi="Times New Roman"/>
          <w:sz w:val="24"/>
          <w:szCs w:val="24"/>
          <w:lang w:eastAsia="ru-RU"/>
        </w:rPr>
        <w:t>Посещенные уроки показали, что:</w:t>
      </w:r>
    </w:p>
    <w:p w:rsidR="008227E9" w:rsidRPr="006737D8" w:rsidRDefault="008227E9" w:rsidP="00253269">
      <w:pPr>
        <w:pStyle w:val="ac"/>
        <w:ind w:firstLine="567"/>
        <w:jc w:val="both"/>
        <w:rPr>
          <w:rFonts w:ascii="Times New Roman" w:hAnsi="Times New Roman"/>
          <w:sz w:val="24"/>
          <w:szCs w:val="24"/>
          <w:lang w:eastAsia="ru-RU"/>
        </w:rPr>
      </w:pPr>
      <w:r w:rsidRPr="006737D8">
        <w:rPr>
          <w:rFonts w:ascii="Times New Roman" w:hAnsi="Times New Roman"/>
          <w:sz w:val="24"/>
          <w:szCs w:val="24"/>
          <w:lang w:eastAsia="ru-RU"/>
        </w:rPr>
        <w:t xml:space="preserve"> учителя уверенно, профессионально владеют учебным материалом;</w:t>
      </w:r>
    </w:p>
    <w:p w:rsidR="008227E9" w:rsidRPr="006737D8" w:rsidRDefault="008227E9" w:rsidP="00253269">
      <w:pPr>
        <w:pStyle w:val="ac"/>
        <w:ind w:firstLine="567"/>
        <w:jc w:val="both"/>
        <w:rPr>
          <w:rFonts w:ascii="Times New Roman" w:hAnsi="Times New Roman"/>
          <w:sz w:val="24"/>
          <w:szCs w:val="24"/>
          <w:lang w:eastAsia="ru-RU"/>
        </w:rPr>
      </w:pPr>
      <w:r w:rsidRPr="006737D8">
        <w:rPr>
          <w:rFonts w:ascii="Times New Roman" w:hAnsi="Times New Roman"/>
          <w:sz w:val="24"/>
          <w:szCs w:val="24"/>
          <w:lang w:eastAsia="ru-RU"/>
        </w:rPr>
        <w:t>меняется отношение педагогов к учебным ЗУНам: они становятся не самоцелью обучения, а средством развития социально – значимых качеств личности (мыслительных, эмоционально – чувственных, поведенческих, коммуникативных, физических, творческих). Это достигается путем применения развивающих педагогических технологий и подбором учебных задач;</w:t>
      </w:r>
    </w:p>
    <w:p w:rsidR="008227E9" w:rsidRPr="006737D8" w:rsidRDefault="008227E9" w:rsidP="00253269">
      <w:pPr>
        <w:pStyle w:val="ac"/>
        <w:ind w:firstLine="567"/>
        <w:jc w:val="both"/>
        <w:rPr>
          <w:rFonts w:ascii="Times New Roman" w:hAnsi="Times New Roman"/>
          <w:sz w:val="24"/>
          <w:szCs w:val="24"/>
          <w:lang w:eastAsia="ru-RU"/>
        </w:rPr>
      </w:pPr>
      <w:r w:rsidRPr="006737D8">
        <w:rPr>
          <w:rFonts w:ascii="Times New Roman" w:hAnsi="Times New Roman"/>
          <w:sz w:val="24"/>
          <w:szCs w:val="24"/>
          <w:lang w:eastAsia="ru-RU"/>
        </w:rPr>
        <w:t>учителя ставят цели развития личных качеств учащихся на уроке (мышления, речь, нравственность, коммуникативность и т.д.) и реализуют их средством учебного предмета;</w:t>
      </w:r>
    </w:p>
    <w:p w:rsidR="008227E9" w:rsidRPr="006737D8" w:rsidRDefault="008227E9" w:rsidP="00253269">
      <w:pPr>
        <w:pStyle w:val="ac"/>
        <w:ind w:firstLine="567"/>
        <w:jc w:val="both"/>
        <w:rPr>
          <w:rFonts w:ascii="Times New Roman" w:hAnsi="Times New Roman"/>
          <w:sz w:val="24"/>
          <w:szCs w:val="24"/>
          <w:lang w:eastAsia="ru-RU"/>
        </w:rPr>
      </w:pPr>
      <w:r w:rsidRPr="006737D8">
        <w:rPr>
          <w:rFonts w:ascii="Times New Roman" w:hAnsi="Times New Roman"/>
          <w:sz w:val="24"/>
          <w:szCs w:val="24"/>
          <w:lang w:eastAsia="ru-RU"/>
        </w:rPr>
        <w:t>учителя уверенно, профессионально владеют учебным материалом; используют дидактические материалы (аудио, компьютерные демонстрации, приборы);</w:t>
      </w:r>
    </w:p>
    <w:p w:rsidR="008227E9" w:rsidRPr="006737D8" w:rsidRDefault="008227E9" w:rsidP="00253269">
      <w:pPr>
        <w:pStyle w:val="ac"/>
        <w:ind w:firstLine="567"/>
        <w:jc w:val="both"/>
        <w:rPr>
          <w:rFonts w:ascii="Times New Roman" w:hAnsi="Times New Roman"/>
          <w:sz w:val="24"/>
          <w:szCs w:val="24"/>
          <w:lang w:eastAsia="ru-RU"/>
        </w:rPr>
      </w:pPr>
      <w:r w:rsidRPr="006737D8">
        <w:rPr>
          <w:rFonts w:ascii="Times New Roman" w:hAnsi="Times New Roman"/>
          <w:sz w:val="24"/>
          <w:szCs w:val="24"/>
          <w:lang w:eastAsia="ru-RU"/>
        </w:rPr>
        <w:t>учителя дают разноуровневое домашние задания, поощряют инициативу и самостоятельность, поощряют индивидуальные учебные достижения, предлагают задания, развивающие интуицию, творческое воображение. Учащиеся активны, организованы, учителя контролируют детский коллектив.</w:t>
      </w:r>
    </w:p>
    <w:p w:rsidR="008227E9" w:rsidRPr="006737D8" w:rsidRDefault="008227E9" w:rsidP="00253269">
      <w:pPr>
        <w:pStyle w:val="ac"/>
        <w:ind w:firstLine="567"/>
        <w:jc w:val="both"/>
        <w:rPr>
          <w:rFonts w:ascii="Times New Roman" w:hAnsi="Times New Roman"/>
          <w:sz w:val="24"/>
          <w:szCs w:val="24"/>
          <w:lang w:eastAsia="ru-RU"/>
        </w:rPr>
      </w:pPr>
    </w:p>
    <w:p w:rsidR="008227E9" w:rsidRPr="006737D8" w:rsidRDefault="008227E9" w:rsidP="00253269">
      <w:pPr>
        <w:pStyle w:val="ac"/>
        <w:ind w:firstLine="567"/>
        <w:jc w:val="both"/>
        <w:rPr>
          <w:rFonts w:ascii="Times New Roman" w:hAnsi="Times New Roman"/>
          <w:sz w:val="24"/>
          <w:szCs w:val="24"/>
          <w:lang w:eastAsia="ru-RU"/>
        </w:rPr>
      </w:pPr>
      <w:r w:rsidRPr="006737D8">
        <w:rPr>
          <w:rFonts w:ascii="Times New Roman" w:hAnsi="Times New Roman"/>
          <w:sz w:val="24"/>
          <w:szCs w:val="24"/>
          <w:lang w:eastAsia="ru-RU"/>
        </w:rPr>
        <w:t>Анализ посещенных уроков выявил ряд проблем:</w:t>
      </w:r>
    </w:p>
    <w:p w:rsidR="008227E9" w:rsidRPr="006737D8" w:rsidRDefault="008227E9" w:rsidP="00253269">
      <w:pPr>
        <w:pStyle w:val="ac"/>
        <w:ind w:firstLine="567"/>
        <w:jc w:val="both"/>
        <w:rPr>
          <w:rFonts w:ascii="Times New Roman" w:hAnsi="Times New Roman"/>
          <w:sz w:val="24"/>
          <w:szCs w:val="24"/>
          <w:lang w:eastAsia="ru-RU"/>
        </w:rPr>
      </w:pPr>
      <w:r w:rsidRPr="006737D8">
        <w:rPr>
          <w:rFonts w:ascii="Times New Roman" w:hAnsi="Times New Roman"/>
          <w:sz w:val="24"/>
          <w:szCs w:val="24"/>
          <w:lang w:eastAsia="ru-RU"/>
        </w:rPr>
        <w:t>недостаточное использование на уроках современных образовательных технологий (проблемное обучение, разноуровневое обучение, исследовательский и проектные методы, метод опорных конспектов ит.п.)</w:t>
      </w:r>
    </w:p>
    <w:p w:rsidR="008227E9" w:rsidRPr="006737D8" w:rsidRDefault="008227E9" w:rsidP="00253269">
      <w:pPr>
        <w:pStyle w:val="ac"/>
        <w:ind w:firstLine="567"/>
        <w:jc w:val="both"/>
        <w:rPr>
          <w:rFonts w:ascii="Times New Roman" w:hAnsi="Times New Roman"/>
          <w:sz w:val="24"/>
          <w:szCs w:val="24"/>
          <w:lang w:eastAsia="ru-RU"/>
        </w:rPr>
      </w:pPr>
      <w:r w:rsidRPr="006737D8">
        <w:rPr>
          <w:rFonts w:ascii="Times New Roman" w:hAnsi="Times New Roman"/>
          <w:sz w:val="24"/>
          <w:szCs w:val="24"/>
          <w:lang w:eastAsia="ru-RU"/>
        </w:rPr>
        <w:t>нечеткая постановка целей и задач урока, согласно ФГОС;</w:t>
      </w:r>
    </w:p>
    <w:p w:rsidR="008227E9" w:rsidRPr="006737D8" w:rsidRDefault="008227E9" w:rsidP="00253269">
      <w:pPr>
        <w:pStyle w:val="ac"/>
        <w:ind w:firstLine="567"/>
        <w:jc w:val="both"/>
        <w:rPr>
          <w:rFonts w:ascii="Times New Roman" w:hAnsi="Times New Roman"/>
          <w:sz w:val="24"/>
          <w:szCs w:val="24"/>
          <w:lang w:eastAsia="ru-RU"/>
        </w:rPr>
      </w:pPr>
      <w:r w:rsidRPr="006737D8">
        <w:rPr>
          <w:rFonts w:ascii="Times New Roman" w:hAnsi="Times New Roman"/>
          <w:sz w:val="24"/>
          <w:szCs w:val="24"/>
          <w:lang w:eastAsia="ru-RU"/>
        </w:rPr>
        <w:t>низкий уровень использования интерактивного и мультимедийного оборудования на уроках.</w:t>
      </w:r>
    </w:p>
    <w:p w:rsidR="008227E9" w:rsidRPr="006737D8" w:rsidRDefault="008227E9" w:rsidP="00253269">
      <w:pPr>
        <w:pStyle w:val="ac"/>
        <w:ind w:firstLine="567"/>
        <w:jc w:val="both"/>
        <w:rPr>
          <w:rFonts w:ascii="Times New Roman" w:hAnsi="Times New Roman"/>
          <w:sz w:val="24"/>
          <w:szCs w:val="24"/>
          <w:lang w:eastAsia="ru-RU"/>
        </w:rPr>
      </w:pPr>
      <w:r w:rsidRPr="006737D8">
        <w:rPr>
          <w:rFonts w:ascii="Times New Roman" w:hAnsi="Times New Roman"/>
          <w:sz w:val="24"/>
          <w:szCs w:val="24"/>
          <w:lang w:eastAsia="ru-RU"/>
        </w:rPr>
        <w:t>В 202</w:t>
      </w:r>
      <w:r w:rsidR="006737D8">
        <w:rPr>
          <w:rFonts w:ascii="Times New Roman" w:hAnsi="Times New Roman"/>
          <w:sz w:val="24"/>
          <w:szCs w:val="24"/>
          <w:lang w:eastAsia="ru-RU"/>
        </w:rPr>
        <w:t>3</w:t>
      </w:r>
      <w:r w:rsidRPr="006737D8">
        <w:rPr>
          <w:rFonts w:ascii="Times New Roman" w:hAnsi="Times New Roman"/>
          <w:sz w:val="24"/>
          <w:szCs w:val="24"/>
          <w:lang w:eastAsia="ru-RU"/>
        </w:rPr>
        <w:t xml:space="preserve"> году систематически проводилась проверка электронного журнала по своевременному их заполнению, выставлению оценок, работе со слабоуспевающими учащихся, по выполнению программ. Проверка журнала показала, что программный материал выполнен </w:t>
      </w:r>
      <w:r w:rsidRPr="006737D8">
        <w:rPr>
          <w:rFonts w:ascii="Times New Roman" w:hAnsi="Times New Roman"/>
          <w:sz w:val="24"/>
          <w:szCs w:val="24"/>
          <w:lang w:eastAsia="ru-RU"/>
        </w:rPr>
        <w:lastRenderedPageBreak/>
        <w:t>по всем учебным предметам за счет уплотнения; контрольные, лабораторные, практические работы проведены согласно календарно-тематическому планированию.</w:t>
      </w:r>
    </w:p>
    <w:p w:rsidR="008227E9" w:rsidRPr="006737D8" w:rsidRDefault="008227E9" w:rsidP="00253269">
      <w:pPr>
        <w:pStyle w:val="ac"/>
        <w:ind w:firstLine="567"/>
        <w:jc w:val="both"/>
        <w:rPr>
          <w:rFonts w:ascii="Times New Roman" w:hAnsi="Times New Roman"/>
          <w:sz w:val="24"/>
          <w:szCs w:val="24"/>
          <w:lang w:eastAsia="ru-RU"/>
        </w:rPr>
      </w:pPr>
      <w:r w:rsidRPr="006737D8">
        <w:rPr>
          <w:rFonts w:ascii="Times New Roman" w:hAnsi="Times New Roman"/>
          <w:sz w:val="24"/>
          <w:szCs w:val="24"/>
          <w:lang w:eastAsia="ru-RU"/>
        </w:rPr>
        <w:t>Постоянно в поле зрения находится успеваемость и посещаемость учащихся 9-х и 11-го классов. С целью предупреждения неуспеваемости, пропусков учебных занятий без уважительной причины, проводились индивидуальные беседы с родителями и учениками.</w:t>
      </w:r>
    </w:p>
    <w:p w:rsidR="008227E9" w:rsidRPr="006737D8" w:rsidRDefault="008227E9" w:rsidP="00253269">
      <w:pPr>
        <w:pStyle w:val="ac"/>
        <w:ind w:firstLine="567"/>
        <w:jc w:val="both"/>
        <w:rPr>
          <w:rFonts w:ascii="Times New Roman" w:hAnsi="Times New Roman"/>
          <w:b/>
          <w:bCs/>
          <w:sz w:val="24"/>
          <w:szCs w:val="24"/>
          <w:lang w:eastAsia="ru-RU"/>
        </w:rPr>
      </w:pPr>
      <w:r w:rsidRPr="006737D8">
        <w:rPr>
          <w:rFonts w:ascii="Times New Roman" w:hAnsi="Times New Roman"/>
          <w:b/>
          <w:bCs/>
          <w:sz w:val="24"/>
          <w:szCs w:val="24"/>
          <w:lang w:eastAsia="ru-RU"/>
        </w:rPr>
        <w:t>Контроль за выполнением всеобуча.</w:t>
      </w:r>
    </w:p>
    <w:p w:rsidR="008227E9" w:rsidRPr="006737D8" w:rsidRDefault="008227E9" w:rsidP="00253269">
      <w:pPr>
        <w:pStyle w:val="ac"/>
        <w:ind w:firstLine="567"/>
        <w:jc w:val="both"/>
        <w:rPr>
          <w:rFonts w:ascii="Times New Roman" w:hAnsi="Times New Roman"/>
          <w:b/>
          <w:sz w:val="24"/>
          <w:szCs w:val="24"/>
          <w:lang w:eastAsia="ru-RU"/>
        </w:rPr>
      </w:pPr>
    </w:p>
    <w:p w:rsidR="008227E9" w:rsidRPr="006737D8" w:rsidRDefault="008227E9" w:rsidP="00253269">
      <w:pPr>
        <w:pStyle w:val="ac"/>
        <w:ind w:firstLine="567"/>
        <w:jc w:val="both"/>
        <w:rPr>
          <w:rFonts w:ascii="Times New Roman" w:hAnsi="Times New Roman"/>
          <w:sz w:val="24"/>
          <w:szCs w:val="24"/>
          <w:lang w:eastAsia="ru-RU"/>
        </w:rPr>
      </w:pPr>
      <w:r w:rsidRPr="006737D8">
        <w:rPr>
          <w:rFonts w:ascii="Times New Roman" w:hAnsi="Times New Roman"/>
          <w:sz w:val="24"/>
          <w:szCs w:val="24"/>
          <w:lang w:eastAsia="ru-RU"/>
        </w:rPr>
        <w:t>В 20</w:t>
      </w:r>
      <w:r w:rsidR="00D46D58" w:rsidRPr="006737D8">
        <w:rPr>
          <w:rFonts w:ascii="Times New Roman" w:hAnsi="Times New Roman"/>
          <w:sz w:val="24"/>
          <w:szCs w:val="24"/>
          <w:lang w:eastAsia="ru-RU"/>
        </w:rPr>
        <w:t>2</w:t>
      </w:r>
      <w:r w:rsidR="006737D8">
        <w:rPr>
          <w:rFonts w:ascii="Times New Roman" w:hAnsi="Times New Roman"/>
          <w:sz w:val="24"/>
          <w:szCs w:val="24"/>
          <w:lang w:eastAsia="ru-RU"/>
        </w:rPr>
        <w:t>3</w:t>
      </w:r>
      <w:r w:rsidRPr="006737D8">
        <w:rPr>
          <w:rFonts w:ascii="Times New Roman" w:hAnsi="Times New Roman"/>
          <w:sz w:val="24"/>
          <w:szCs w:val="24"/>
          <w:lang w:eastAsia="ru-RU"/>
        </w:rPr>
        <w:t xml:space="preserve"> году особое внимание в работе администрации, социальной службы, классных руководителей уделялось упорядочению посещаемости занятий учащимися, </w:t>
      </w:r>
      <w:r w:rsidRPr="006737D8">
        <w:rPr>
          <w:rFonts w:ascii="Times New Roman" w:hAnsi="Times New Roman"/>
          <w:spacing w:val="-4"/>
          <w:sz w:val="24"/>
          <w:szCs w:val="24"/>
          <w:lang w:eastAsia="ru-RU"/>
        </w:rPr>
        <w:t xml:space="preserve">условно </w:t>
      </w:r>
      <w:r w:rsidRPr="006737D8">
        <w:rPr>
          <w:rFonts w:ascii="Times New Roman" w:hAnsi="Times New Roman"/>
          <w:sz w:val="24"/>
          <w:szCs w:val="24"/>
          <w:lang w:eastAsia="ru-RU"/>
        </w:rPr>
        <w:t>переведенными, выявлению учащихся, не приступивших к занятиям, проведению индивидуальных занятий, уточнению банка данных «трудных» учащихся и неблагополучных семей, упорядочению работы классных руководителей и учителей-предметников по контролю за посещаемостью учащихся. Ежемесячно социальной службой ОУ подавалась информация в муниципальные органы управления образованием о количестве пропусков «трудных» учащихся.</w:t>
      </w:r>
    </w:p>
    <w:p w:rsidR="008227E9" w:rsidRPr="00DD4FE4" w:rsidRDefault="008227E9" w:rsidP="00253269">
      <w:pPr>
        <w:pStyle w:val="ac"/>
        <w:ind w:firstLine="567"/>
        <w:jc w:val="both"/>
        <w:rPr>
          <w:rFonts w:ascii="Times New Roman" w:hAnsi="Times New Roman"/>
          <w:sz w:val="24"/>
          <w:szCs w:val="24"/>
          <w:highlight w:val="yellow"/>
          <w:lang w:eastAsia="ru-RU"/>
        </w:rPr>
      </w:pPr>
    </w:p>
    <w:p w:rsidR="008227E9" w:rsidRPr="006873C8" w:rsidRDefault="00D83E12" w:rsidP="00253269">
      <w:pPr>
        <w:pStyle w:val="ac"/>
        <w:ind w:firstLine="567"/>
        <w:jc w:val="both"/>
        <w:rPr>
          <w:rFonts w:ascii="Times New Roman" w:hAnsi="Times New Roman"/>
          <w:bCs/>
          <w:sz w:val="24"/>
          <w:szCs w:val="24"/>
          <w:lang w:eastAsia="ru-RU"/>
        </w:rPr>
      </w:pPr>
      <w:r w:rsidRPr="00D83E12">
        <w:rPr>
          <w:rFonts w:ascii="Times New Roman" w:hAnsi="Times New Roman"/>
          <w:noProof/>
          <w:sz w:val="24"/>
          <w:szCs w:val="24"/>
          <w:lang w:eastAsia="ru-RU"/>
        </w:rPr>
        <w:pict>
          <v:line id="Line 68" o:spid="_x0000_s1027" style="position:absolute;left:0;text-align:left;z-index:251629056;visibility:visible;mso-wrap-distance-top:-6e-5mm;mso-wrap-distance-bottom:-6e-5mm;mso-position-horizontal-relative:page" from="384.1pt,12.2pt" to="387.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" strokeweight=".7pt">
            <w10:wrap anchorx="page"/>
          </v:line>
        </w:pict>
      </w:r>
      <w:r w:rsidR="008227E9" w:rsidRPr="006873C8">
        <w:rPr>
          <w:rFonts w:ascii="Times New Roman" w:hAnsi="Times New Roman"/>
          <w:b/>
          <w:bCs/>
          <w:sz w:val="24"/>
          <w:szCs w:val="24"/>
          <w:lang w:eastAsia="ru-RU"/>
        </w:rPr>
        <w:t>Контроль за работой по подготовке к итоговой аттестации</w:t>
      </w:r>
      <w:r w:rsidR="008227E9" w:rsidRPr="006873C8">
        <w:rPr>
          <w:rFonts w:ascii="Times New Roman" w:hAnsi="Times New Roman"/>
          <w:bCs/>
          <w:sz w:val="24"/>
          <w:szCs w:val="24"/>
          <w:lang w:eastAsia="ru-RU"/>
        </w:rPr>
        <w:t>.</w:t>
      </w:r>
    </w:p>
    <w:p w:rsidR="008227E9" w:rsidRPr="006873C8" w:rsidRDefault="008227E9" w:rsidP="00253269">
      <w:pPr>
        <w:pStyle w:val="ac"/>
        <w:ind w:firstLine="567"/>
        <w:jc w:val="both"/>
        <w:rPr>
          <w:rFonts w:ascii="Times New Roman" w:hAnsi="Times New Roman"/>
          <w:sz w:val="24"/>
          <w:szCs w:val="24"/>
          <w:lang w:eastAsia="ru-RU"/>
        </w:rPr>
      </w:pPr>
      <w:r w:rsidRPr="006873C8">
        <w:rPr>
          <w:rFonts w:ascii="Times New Roman" w:hAnsi="Times New Roman"/>
          <w:sz w:val="24"/>
          <w:szCs w:val="24"/>
          <w:lang w:eastAsia="ru-RU"/>
        </w:rPr>
        <w:t>Согласно Закону Российской Федерации “Об образовании в РФ” освоение общеобразовательных программ основного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w:t>
      </w:r>
    </w:p>
    <w:p w:rsidR="008227E9" w:rsidRPr="006873C8" w:rsidRDefault="008227E9" w:rsidP="00253269">
      <w:pPr>
        <w:pStyle w:val="ac"/>
        <w:ind w:firstLine="567"/>
        <w:jc w:val="both"/>
        <w:rPr>
          <w:rFonts w:ascii="Times New Roman" w:hAnsi="Times New Roman"/>
          <w:sz w:val="24"/>
          <w:szCs w:val="24"/>
          <w:lang w:eastAsia="ru-RU"/>
        </w:rPr>
      </w:pPr>
      <w:r w:rsidRPr="006873C8">
        <w:rPr>
          <w:rFonts w:ascii="Times New Roman" w:hAnsi="Times New Roman"/>
          <w:sz w:val="24"/>
          <w:szCs w:val="24"/>
          <w:lang w:eastAsia="ru-RU"/>
        </w:rPr>
        <w:t>На основании Положения о государственной (итоговой) аттестации выпускников ОУ РФ был разработан план подготовки к государственной (итоговой) аттестации выпускников. В соответствии с планом, работа ведется по следующим направлениям:</w:t>
      </w:r>
    </w:p>
    <w:p w:rsidR="008227E9" w:rsidRPr="006873C8" w:rsidRDefault="008227E9" w:rsidP="00253269">
      <w:pPr>
        <w:pStyle w:val="ac"/>
        <w:ind w:firstLine="567"/>
        <w:jc w:val="both"/>
        <w:rPr>
          <w:rFonts w:ascii="Times New Roman" w:hAnsi="Times New Roman"/>
          <w:sz w:val="24"/>
          <w:szCs w:val="24"/>
          <w:lang w:eastAsia="ru-RU"/>
        </w:rPr>
      </w:pPr>
      <w:r w:rsidRPr="006873C8">
        <w:rPr>
          <w:rFonts w:ascii="Times New Roman" w:hAnsi="Times New Roman"/>
          <w:sz w:val="24"/>
          <w:szCs w:val="24"/>
          <w:lang w:eastAsia="ru-RU"/>
        </w:rPr>
        <w:t>- организационные вопросы,</w:t>
      </w:r>
    </w:p>
    <w:p w:rsidR="008227E9" w:rsidRPr="006873C8" w:rsidRDefault="008227E9" w:rsidP="00253269">
      <w:pPr>
        <w:pStyle w:val="ac"/>
        <w:ind w:firstLine="567"/>
        <w:jc w:val="both"/>
        <w:rPr>
          <w:rFonts w:ascii="Times New Roman" w:hAnsi="Times New Roman"/>
          <w:sz w:val="24"/>
          <w:szCs w:val="24"/>
          <w:lang w:eastAsia="ru-RU"/>
        </w:rPr>
      </w:pPr>
      <w:r w:rsidRPr="006873C8">
        <w:rPr>
          <w:rFonts w:ascii="Times New Roman" w:hAnsi="Times New Roman"/>
          <w:sz w:val="24"/>
          <w:szCs w:val="24"/>
          <w:lang w:eastAsia="ru-RU"/>
        </w:rPr>
        <w:t>- работа с педагогическим коллективом,</w:t>
      </w:r>
    </w:p>
    <w:p w:rsidR="008227E9" w:rsidRPr="006873C8" w:rsidRDefault="008227E9" w:rsidP="00253269">
      <w:pPr>
        <w:pStyle w:val="ac"/>
        <w:ind w:firstLine="567"/>
        <w:jc w:val="both"/>
        <w:rPr>
          <w:rFonts w:ascii="Times New Roman" w:hAnsi="Times New Roman"/>
          <w:sz w:val="24"/>
          <w:szCs w:val="24"/>
          <w:lang w:eastAsia="ru-RU"/>
        </w:rPr>
      </w:pPr>
      <w:r w:rsidRPr="006873C8">
        <w:rPr>
          <w:rFonts w:ascii="Times New Roman" w:hAnsi="Times New Roman"/>
          <w:sz w:val="24"/>
          <w:szCs w:val="24"/>
          <w:lang w:eastAsia="ru-RU"/>
        </w:rPr>
        <w:t>- работа с родителями,</w:t>
      </w:r>
    </w:p>
    <w:p w:rsidR="008227E9" w:rsidRPr="006873C8" w:rsidRDefault="008227E9" w:rsidP="00253269">
      <w:pPr>
        <w:pStyle w:val="ac"/>
        <w:ind w:firstLine="567"/>
        <w:jc w:val="both"/>
        <w:rPr>
          <w:rFonts w:ascii="Times New Roman" w:hAnsi="Times New Roman"/>
          <w:sz w:val="24"/>
          <w:szCs w:val="24"/>
          <w:lang w:eastAsia="ru-RU"/>
        </w:rPr>
      </w:pPr>
      <w:r w:rsidRPr="006873C8">
        <w:rPr>
          <w:rFonts w:ascii="Times New Roman" w:hAnsi="Times New Roman"/>
          <w:sz w:val="24"/>
          <w:szCs w:val="24"/>
          <w:lang w:eastAsia="ru-RU"/>
        </w:rPr>
        <w:t>- работа с обучающимися.</w:t>
      </w:r>
    </w:p>
    <w:p w:rsidR="008227E9" w:rsidRPr="006873C8" w:rsidRDefault="008227E9" w:rsidP="00253269">
      <w:pPr>
        <w:pStyle w:val="ac"/>
        <w:ind w:firstLine="567"/>
        <w:jc w:val="both"/>
        <w:rPr>
          <w:rFonts w:ascii="Times New Roman" w:hAnsi="Times New Roman"/>
          <w:sz w:val="24"/>
          <w:szCs w:val="24"/>
          <w:lang w:eastAsia="ru-RU"/>
        </w:rPr>
      </w:pPr>
      <w:r w:rsidRPr="006873C8">
        <w:rPr>
          <w:rFonts w:ascii="Times New Roman" w:hAnsi="Times New Roman"/>
          <w:sz w:val="24"/>
          <w:szCs w:val="24"/>
          <w:lang w:eastAsia="ru-RU"/>
        </w:rPr>
        <w:t>В своей деятельности по подготовке и проведению государственной (итоговой) аттестации администрация Центра и педагогический коллектив руководствуется нормативно – распорядительными документами федерального, регионального, муниципального, школьного уровней. Данные документы систематизированы и оформлены в папки по уровням прохождения информации. Папки с документами федерального, регионального, муниципального уровней пополнялись в соответствии с их поступлением. Все нормативно – распорядительные документы рассматривались на совещаниях различного уровня.</w:t>
      </w:r>
    </w:p>
    <w:p w:rsidR="008227E9" w:rsidRPr="006873C8" w:rsidRDefault="008227E9" w:rsidP="00253269">
      <w:pPr>
        <w:pStyle w:val="ac"/>
        <w:ind w:firstLine="567"/>
        <w:jc w:val="both"/>
        <w:rPr>
          <w:rFonts w:ascii="Times New Roman" w:hAnsi="Times New Roman"/>
          <w:sz w:val="24"/>
          <w:szCs w:val="24"/>
          <w:lang w:eastAsia="ru-RU"/>
        </w:rPr>
      </w:pPr>
      <w:r w:rsidRPr="006873C8">
        <w:rPr>
          <w:rFonts w:ascii="Times New Roman" w:hAnsi="Times New Roman"/>
          <w:sz w:val="24"/>
          <w:szCs w:val="24"/>
          <w:lang w:eastAsia="ru-RU"/>
        </w:rPr>
        <w:t>Информированность родителей и обучающихся об источниках получения информации по подготовке и проведению государственной (итоговой) аттестации выпускников проходила через родительские и ученические собрания, где они знакомились с перечнем нормативно – правовой документации, методическими рекомендациями, через оформленный информационный стенд «ЕГЭ, ГИА», через сайт Центра. Проводились индивидуальное консультирование учителей, родителей и учащихся по вопросам государственной (итоговой) аттестации.</w:t>
      </w:r>
    </w:p>
    <w:p w:rsidR="008227E9" w:rsidRPr="006873C8" w:rsidRDefault="008227E9" w:rsidP="00253269">
      <w:pPr>
        <w:pStyle w:val="ac"/>
        <w:ind w:firstLine="567"/>
        <w:jc w:val="both"/>
        <w:rPr>
          <w:rFonts w:ascii="Times New Roman" w:hAnsi="Times New Roman"/>
          <w:b/>
          <w:sz w:val="24"/>
          <w:szCs w:val="24"/>
          <w:lang w:eastAsia="ru-RU"/>
        </w:rPr>
      </w:pPr>
    </w:p>
    <w:p w:rsidR="008227E9" w:rsidRPr="00F62003" w:rsidRDefault="008227E9" w:rsidP="00FE7219">
      <w:pPr>
        <w:pStyle w:val="ac"/>
        <w:jc w:val="both"/>
        <w:rPr>
          <w:rFonts w:ascii="Times New Roman" w:hAnsi="Times New Roman"/>
          <w:b/>
          <w:sz w:val="40"/>
          <w:szCs w:val="40"/>
          <w:lang w:eastAsia="ru-RU"/>
        </w:rPr>
      </w:pPr>
      <w:r w:rsidRPr="00F62003">
        <w:rPr>
          <w:rFonts w:ascii="Times New Roman" w:hAnsi="Times New Roman"/>
          <w:b/>
          <w:sz w:val="40"/>
          <w:szCs w:val="40"/>
          <w:lang w:eastAsia="ru-RU"/>
        </w:rPr>
        <w:t>Часть 4. Психолого-педагогическая работа.</w:t>
      </w:r>
    </w:p>
    <w:p w:rsidR="008227E9" w:rsidRPr="00DD4FE4" w:rsidRDefault="008227E9" w:rsidP="00FE7219">
      <w:pPr>
        <w:pStyle w:val="ac"/>
        <w:jc w:val="both"/>
        <w:rPr>
          <w:rFonts w:ascii="Times New Roman" w:hAnsi="Times New Roman"/>
          <w:sz w:val="24"/>
          <w:szCs w:val="24"/>
          <w:highlight w:val="yellow"/>
          <w:lang w:eastAsia="ru-RU"/>
        </w:rPr>
      </w:pPr>
    </w:p>
    <w:p w:rsidR="00F62003" w:rsidRPr="00F62003" w:rsidRDefault="00F62003" w:rsidP="00F62003">
      <w:pPr>
        <w:spacing w:after="0"/>
        <w:ind w:firstLine="709"/>
        <w:rPr>
          <w:rFonts w:ascii="Times New Roman" w:hAnsi="Times New Roman"/>
          <w:sz w:val="24"/>
          <w:szCs w:val="24"/>
        </w:rPr>
      </w:pPr>
      <w:r w:rsidRPr="00F62003">
        <w:rPr>
          <w:rFonts w:ascii="Times New Roman" w:hAnsi="Times New Roman"/>
          <w:sz w:val="24"/>
          <w:szCs w:val="24"/>
        </w:rPr>
        <w:t>Работа педагога-психолога в МБОУ ЦО № 53 им. Л. Н. Толстого выстроена в соответствии с целями и задачами:</w:t>
      </w:r>
    </w:p>
    <w:p w:rsidR="00F62003" w:rsidRPr="00F62003" w:rsidRDefault="00F62003" w:rsidP="00F62003">
      <w:pPr>
        <w:shd w:val="clear" w:color="auto" w:fill="FFFFFF"/>
        <w:spacing w:after="0"/>
        <w:ind w:firstLine="709"/>
        <w:jc w:val="both"/>
        <w:rPr>
          <w:rFonts w:ascii="Times New Roman" w:hAnsi="Times New Roman"/>
          <w:color w:val="000000"/>
          <w:sz w:val="24"/>
          <w:szCs w:val="24"/>
        </w:rPr>
      </w:pPr>
      <w:r w:rsidRPr="00F62003">
        <w:rPr>
          <w:rFonts w:ascii="Times New Roman" w:hAnsi="Times New Roman"/>
          <w:color w:val="000000"/>
          <w:sz w:val="24"/>
          <w:szCs w:val="24"/>
        </w:rPr>
        <w:t>- психологический анализ социальной ситуации развития в общеобразовательных организациях, выявление основных проблем и определение причин их возникновения, путей и средств их разрешения, содействие педагогическому коллективу в гармонизации социально-психологического климата в образовательных организациях;</w:t>
      </w:r>
    </w:p>
    <w:p w:rsidR="00F62003" w:rsidRPr="00F62003" w:rsidRDefault="00F62003" w:rsidP="00F62003">
      <w:pPr>
        <w:shd w:val="clear" w:color="auto" w:fill="FFFFFF"/>
        <w:spacing w:after="0"/>
        <w:ind w:firstLine="709"/>
        <w:jc w:val="both"/>
        <w:rPr>
          <w:rFonts w:ascii="Times New Roman" w:hAnsi="Times New Roman"/>
          <w:color w:val="000000"/>
          <w:sz w:val="24"/>
          <w:szCs w:val="24"/>
        </w:rPr>
      </w:pPr>
      <w:r w:rsidRPr="00F62003">
        <w:rPr>
          <w:rFonts w:ascii="Times New Roman" w:hAnsi="Times New Roman"/>
          <w:color w:val="000000"/>
          <w:sz w:val="24"/>
          <w:szCs w:val="24"/>
        </w:rPr>
        <w:lastRenderedPageBreak/>
        <w:t>- мониторинг психолого-педагогического статуса классного коллектива и динамики его психологического развития в процессе школьного обучения;</w:t>
      </w:r>
    </w:p>
    <w:p w:rsidR="00F62003" w:rsidRPr="00F62003" w:rsidRDefault="00F62003" w:rsidP="00F62003">
      <w:pPr>
        <w:shd w:val="clear" w:color="auto" w:fill="FFFFFF"/>
        <w:spacing w:after="0"/>
        <w:ind w:firstLine="709"/>
        <w:jc w:val="both"/>
        <w:rPr>
          <w:rFonts w:ascii="Times New Roman" w:hAnsi="Times New Roman"/>
          <w:color w:val="000000"/>
          <w:sz w:val="24"/>
          <w:szCs w:val="24"/>
        </w:rPr>
      </w:pPr>
      <w:r w:rsidRPr="00F62003">
        <w:rPr>
          <w:rFonts w:ascii="Times New Roman" w:hAnsi="Times New Roman"/>
          <w:color w:val="000000"/>
          <w:sz w:val="24"/>
          <w:szCs w:val="24"/>
        </w:rPr>
        <w:t>- содействие и реализации (выполнению) требований ФГОС к личностным, метапредметным и предметным результатам освоения обучающимися основной образовательной программы основного общего образования;</w:t>
      </w:r>
    </w:p>
    <w:p w:rsidR="00F62003" w:rsidRPr="00F62003" w:rsidRDefault="00F62003" w:rsidP="00F62003">
      <w:pPr>
        <w:shd w:val="clear" w:color="auto" w:fill="FFFFFF"/>
        <w:spacing w:after="0"/>
        <w:ind w:firstLine="709"/>
        <w:jc w:val="both"/>
        <w:rPr>
          <w:rFonts w:ascii="Times New Roman" w:hAnsi="Times New Roman"/>
          <w:color w:val="000000"/>
          <w:sz w:val="24"/>
          <w:szCs w:val="24"/>
        </w:rPr>
      </w:pPr>
      <w:r w:rsidRPr="00F62003">
        <w:rPr>
          <w:rFonts w:ascii="Times New Roman" w:hAnsi="Times New Roman"/>
          <w:color w:val="000000"/>
          <w:sz w:val="24"/>
          <w:szCs w:val="24"/>
        </w:rPr>
        <w:t>- разработка и внедрение психологических программ и проектов, направленных на преодоление отклонений в социальном и психологическом здоровье и профилактику асоциальных явлений (детского алкоголизма, табакокурения, наркомании, насилия в семье и т.д,), трудностей в адаптации, обучении и воспитании, нарушений в поведении, задержек и отклонений в развитии обучающихся, воспитанников;</w:t>
      </w:r>
    </w:p>
    <w:p w:rsidR="00F62003" w:rsidRPr="00F62003" w:rsidRDefault="00F62003" w:rsidP="00F62003">
      <w:pPr>
        <w:shd w:val="clear" w:color="auto" w:fill="FFFFFF"/>
        <w:spacing w:after="0"/>
        <w:ind w:firstLine="709"/>
        <w:jc w:val="both"/>
        <w:rPr>
          <w:rFonts w:ascii="Times New Roman" w:hAnsi="Times New Roman"/>
          <w:color w:val="000000"/>
          <w:sz w:val="24"/>
          <w:szCs w:val="24"/>
        </w:rPr>
      </w:pPr>
      <w:r w:rsidRPr="00F62003">
        <w:rPr>
          <w:rFonts w:ascii="Times New Roman" w:hAnsi="Times New Roman"/>
          <w:color w:val="000000"/>
          <w:sz w:val="24"/>
          <w:szCs w:val="24"/>
        </w:rPr>
        <w:t>- содействие формированию у обучающихся универсальных учебных действий как способности субъекта к саморазвитию и самосовершенствованию путем сознательного и активного присвоения нового социального опыта, совокупности действий учащегося, обеспечивающих его культурную идентичность, социальную компетентность, толерантность, способность самостоятельному усвоению новых знаний и умений, включая организацию этого процесса;</w:t>
      </w:r>
    </w:p>
    <w:p w:rsidR="00F62003" w:rsidRPr="00F62003" w:rsidRDefault="00F62003" w:rsidP="00F62003">
      <w:pPr>
        <w:shd w:val="clear" w:color="auto" w:fill="FFFFFF"/>
        <w:spacing w:after="0"/>
        <w:ind w:firstLine="709"/>
        <w:jc w:val="both"/>
        <w:rPr>
          <w:rFonts w:ascii="Times New Roman" w:hAnsi="Times New Roman"/>
          <w:color w:val="000000"/>
          <w:sz w:val="24"/>
          <w:szCs w:val="24"/>
        </w:rPr>
      </w:pPr>
      <w:r w:rsidRPr="00F62003">
        <w:rPr>
          <w:rFonts w:ascii="Times New Roman" w:hAnsi="Times New Roman"/>
          <w:color w:val="000000"/>
          <w:sz w:val="24"/>
          <w:szCs w:val="24"/>
        </w:rPr>
        <w:t>- содействие педагогическим работникам, родителям (законным представителям) в воспитании обучающихся, а также формировании у них принципов взаимопомощи, толерантности, милосердия, ответственности и уверенности в себе, способности к активному социальному взаимодействию без ущемления прав и свобод другой личности;</w:t>
      </w:r>
    </w:p>
    <w:p w:rsidR="00F62003" w:rsidRPr="00F62003" w:rsidRDefault="00F62003" w:rsidP="00F62003">
      <w:pPr>
        <w:shd w:val="clear" w:color="auto" w:fill="FFFFFF"/>
        <w:spacing w:after="0"/>
        <w:ind w:firstLine="709"/>
        <w:jc w:val="both"/>
        <w:rPr>
          <w:rFonts w:ascii="Times New Roman" w:hAnsi="Times New Roman"/>
          <w:color w:val="000000"/>
          <w:sz w:val="24"/>
          <w:szCs w:val="24"/>
        </w:rPr>
      </w:pPr>
      <w:r w:rsidRPr="00F62003">
        <w:rPr>
          <w:rFonts w:ascii="Times New Roman" w:hAnsi="Times New Roman"/>
          <w:color w:val="000000"/>
          <w:sz w:val="24"/>
          <w:szCs w:val="24"/>
        </w:rPr>
        <w:t>- участие в комплексной психолого-педагогической экспертизе профессиональной деятельности специалистов образовательных организаций, образовательных программ и проектов, учебно-методических пособий, проводимой по инициативе органов управления образованием или отдельных образовательной организации;</w:t>
      </w:r>
    </w:p>
    <w:p w:rsidR="00F62003" w:rsidRPr="00F62003" w:rsidRDefault="00F62003" w:rsidP="00F62003">
      <w:pPr>
        <w:shd w:val="clear" w:color="auto" w:fill="FFFFFF"/>
        <w:spacing w:after="0"/>
        <w:ind w:firstLine="709"/>
        <w:jc w:val="both"/>
        <w:rPr>
          <w:rFonts w:ascii="Times New Roman" w:hAnsi="Times New Roman"/>
          <w:color w:val="000000"/>
          <w:sz w:val="24"/>
          <w:szCs w:val="24"/>
        </w:rPr>
      </w:pPr>
      <w:r w:rsidRPr="00F62003">
        <w:rPr>
          <w:rFonts w:ascii="Times New Roman" w:hAnsi="Times New Roman"/>
          <w:color w:val="000000"/>
          <w:sz w:val="24"/>
          <w:szCs w:val="24"/>
        </w:rPr>
        <w:t>- взаимодействие с подразделениями общеобразовательной организации (психолого-медико-педагогический консилиум, совет профилактики), с образовательными организациями, учреждениями и организациями здравоохранения и социальной защиты населения.</w:t>
      </w:r>
    </w:p>
    <w:p w:rsidR="00F62003" w:rsidRPr="00F62003" w:rsidRDefault="00F62003" w:rsidP="00F62003">
      <w:pPr>
        <w:shd w:val="clear" w:color="auto" w:fill="FFFFFF"/>
        <w:spacing w:after="0"/>
        <w:ind w:firstLine="709"/>
        <w:jc w:val="both"/>
        <w:rPr>
          <w:rFonts w:ascii="Times New Roman" w:hAnsi="Times New Roman"/>
          <w:color w:val="000000"/>
          <w:sz w:val="24"/>
          <w:szCs w:val="24"/>
        </w:rPr>
      </w:pPr>
      <w:r w:rsidRPr="00F62003">
        <w:rPr>
          <w:rFonts w:ascii="Times New Roman" w:hAnsi="Times New Roman"/>
          <w:color w:val="000000"/>
          <w:sz w:val="24"/>
          <w:szCs w:val="24"/>
        </w:rPr>
        <w:t>Работа педагога-психолога реализуется через следующие направления:</w:t>
      </w:r>
    </w:p>
    <w:p w:rsidR="00F62003" w:rsidRPr="00F62003" w:rsidRDefault="00F62003" w:rsidP="00F62003">
      <w:pPr>
        <w:shd w:val="clear" w:color="auto" w:fill="FFFFFF"/>
        <w:spacing w:after="0"/>
        <w:ind w:firstLine="709"/>
        <w:jc w:val="both"/>
        <w:rPr>
          <w:rFonts w:ascii="Times New Roman" w:hAnsi="Times New Roman"/>
          <w:color w:val="000000"/>
          <w:sz w:val="24"/>
          <w:szCs w:val="24"/>
        </w:rPr>
      </w:pPr>
      <w:r w:rsidRPr="00F62003">
        <w:rPr>
          <w:rFonts w:ascii="Times New Roman" w:hAnsi="Times New Roman"/>
          <w:color w:val="000000"/>
          <w:sz w:val="24"/>
          <w:szCs w:val="24"/>
        </w:rPr>
        <w:t>- диагностика;</w:t>
      </w:r>
    </w:p>
    <w:p w:rsidR="00F62003" w:rsidRPr="00F62003" w:rsidRDefault="00F62003" w:rsidP="00F62003">
      <w:pPr>
        <w:shd w:val="clear" w:color="auto" w:fill="FFFFFF"/>
        <w:spacing w:after="0"/>
        <w:ind w:firstLine="709"/>
        <w:jc w:val="both"/>
        <w:rPr>
          <w:rFonts w:ascii="Times New Roman" w:hAnsi="Times New Roman"/>
          <w:color w:val="000000"/>
          <w:sz w:val="24"/>
          <w:szCs w:val="24"/>
        </w:rPr>
      </w:pPr>
      <w:r w:rsidRPr="00F62003">
        <w:rPr>
          <w:rFonts w:ascii="Times New Roman" w:hAnsi="Times New Roman"/>
          <w:color w:val="000000"/>
          <w:sz w:val="24"/>
          <w:szCs w:val="24"/>
        </w:rPr>
        <w:t>- тренинг;</w:t>
      </w:r>
    </w:p>
    <w:p w:rsidR="00F62003" w:rsidRPr="00F62003" w:rsidRDefault="00F62003" w:rsidP="00F62003">
      <w:pPr>
        <w:shd w:val="clear" w:color="auto" w:fill="FFFFFF"/>
        <w:spacing w:after="0"/>
        <w:ind w:firstLine="709"/>
        <w:jc w:val="both"/>
        <w:rPr>
          <w:rFonts w:ascii="Times New Roman" w:hAnsi="Times New Roman"/>
          <w:color w:val="000000"/>
          <w:sz w:val="24"/>
          <w:szCs w:val="24"/>
        </w:rPr>
      </w:pPr>
      <w:r w:rsidRPr="00F62003">
        <w:rPr>
          <w:rFonts w:ascii="Times New Roman" w:hAnsi="Times New Roman"/>
          <w:color w:val="000000"/>
          <w:sz w:val="24"/>
          <w:szCs w:val="24"/>
        </w:rPr>
        <w:t>- консультация;</w:t>
      </w:r>
    </w:p>
    <w:p w:rsidR="00F62003" w:rsidRPr="00F62003" w:rsidRDefault="00F62003" w:rsidP="00F62003">
      <w:pPr>
        <w:shd w:val="clear" w:color="auto" w:fill="FFFFFF"/>
        <w:spacing w:after="0"/>
        <w:ind w:firstLine="709"/>
        <w:jc w:val="both"/>
        <w:rPr>
          <w:rFonts w:ascii="Times New Roman" w:hAnsi="Times New Roman"/>
          <w:color w:val="000000"/>
          <w:sz w:val="24"/>
          <w:szCs w:val="24"/>
        </w:rPr>
      </w:pPr>
      <w:r w:rsidRPr="00F62003">
        <w:rPr>
          <w:rFonts w:ascii="Times New Roman" w:hAnsi="Times New Roman"/>
          <w:color w:val="000000"/>
          <w:sz w:val="24"/>
          <w:szCs w:val="24"/>
        </w:rPr>
        <w:t>- беседа;</w:t>
      </w:r>
    </w:p>
    <w:p w:rsidR="00F62003" w:rsidRPr="00F62003" w:rsidRDefault="00F62003" w:rsidP="00F62003">
      <w:pPr>
        <w:shd w:val="clear" w:color="auto" w:fill="FFFFFF"/>
        <w:spacing w:after="0"/>
        <w:ind w:firstLine="709"/>
        <w:jc w:val="both"/>
        <w:rPr>
          <w:rFonts w:ascii="Times New Roman" w:hAnsi="Times New Roman"/>
          <w:color w:val="000000"/>
          <w:sz w:val="24"/>
          <w:szCs w:val="24"/>
        </w:rPr>
      </w:pPr>
      <w:r w:rsidRPr="00F62003">
        <w:rPr>
          <w:rFonts w:ascii="Times New Roman" w:hAnsi="Times New Roman"/>
          <w:color w:val="000000"/>
          <w:sz w:val="24"/>
          <w:szCs w:val="24"/>
        </w:rPr>
        <w:t>- коррекционно-развивающие занятия.</w:t>
      </w:r>
    </w:p>
    <w:p w:rsidR="00F62003" w:rsidRPr="00F62003" w:rsidRDefault="00F62003" w:rsidP="00F62003">
      <w:pPr>
        <w:shd w:val="clear" w:color="auto" w:fill="FFFFFF"/>
        <w:spacing w:after="0"/>
        <w:ind w:firstLine="709"/>
        <w:jc w:val="both"/>
        <w:rPr>
          <w:rFonts w:ascii="Times New Roman" w:hAnsi="Times New Roman"/>
          <w:color w:val="000000"/>
          <w:sz w:val="24"/>
          <w:szCs w:val="24"/>
        </w:rPr>
      </w:pPr>
      <w:r w:rsidRPr="00F62003">
        <w:rPr>
          <w:rFonts w:ascii="Times New Roman" w:hAnsi="Times New Roman"/>
          <w:color w:val="000000"/>
          <w:sz w:val="24"/>
          <w:szCs w:val="24"/>
        </w:rPr>
        <w:t>Исходя из целей и задач педагогом-психологом был проведен ряд работ:</w:t>
      </w:r>
    </w:p>
    <w:p w:rsidR="00F62003" w:rsidRPr="00F62003" w:rsidRDefault="00F62003" w:rsidP="00FA7858">
      <w:pPr>
        <w:pStyle w:val="a5"/>
        <w:widowControl/>
        <w:numPr>
          <w:ilvl w:val="0"/>
          <w:numId w:val="18"/>
        </w:numPr>
        <w:shd w:val="clear" w:color="auto" w:fill="FFFFFF"/>
        <w:autoSpaceDE/>
        <w:autoSpaceDN/>
        <w:spacing w:line="276" w:lineRule="auto"/>
        <w:ind w:left="0" w:firstLine="709"/>
        <w:contextualSpacing/>
        <w:jc w:val="both"/>
        <w:rPr>
          <w:color w:val="000000"/>
          <w:sz w:val="24"/>
          <w:szCs w:val="24"/>
        </w:rPr>
      </w:pPr>
      <w:r w:rsidRPr="00F62003">
        <w:rPr>
          <w:color w:val="000000"/>
          <w:sz w:val="24"/>
          <w:szCs w:val="24"/>
        </w:rPr>
        <w:t xml:space="preserve">Диагностическая деятельность. </w:t>
      </w:r>
    </w:p>
    <w:p w:rsidR="00F62003" w:rsidRPr="00F62003" w:rsidRDefault="00F62003" w:rsidP="00F62003">
      <w:pPr>
        <w:pStyle w:val="a5"/>
        <w:shd w:val="clear" w:color="auto" w:fill="FFFFFF"/>
        <w:ind w:left="0" w:firstLine="709"/>
        <w:jc w:val="both"/>
        <w:rPr>
          <w:color w:val="000000"/>
          <w:sz w:val="24"/>
          <w:szCs w:val="24"/>
        </w:rPr>
      </w:pPr>
      <w:r w:rsidRPr="00F62003">
        <w:rPr>
          <w:color w:val="000000"/>
          <w:sz w:val="24"/>
          <w:szCs w:val="24"/>
        </w:rPr>
        <w:t>Проведено диагностическое тестирование для обучающихся 1-х и 5-х классов на выявление учебного потенциала, а также мониторинг уровня воспитанности школьников.</w:t>
      </w:r>
    </w:p>
    <w:p w:rsidR="00F62003" w:rsidRPr="00F62003" w:rsidRDefault="00F62003" w:rsidP="00F62003">
      <w:pPr>
        <w:pStyle w:val="a5"/>
        <w:shd w:val="clear" w:color="auto" w:fill="FFFFFF"/>
        <w:ind w:left="0" w:firstLine="709"/>
        <w:jc w:val="both"/>
        <w:rPr>
          <w:color w:val="000000"/>
          <w:sz w:val="24"/>
          <w:szCs w:val="24"/>
        </w:rPr>
      </w:pPr>
      <w:r w:rsidRPr="00F62003">
        <w:rPr>
          <w:color w:val="000000"/>
          <w:sz w:val="24"/>
          <w:szCs w:val="24"/>
        </w:rPr>
        <w:t xml:space="preserve">Для обучающихся 7-х – 11-х классов проведено три вида диагностического тестирования: </w:t>
      </w:r>
    </w:p>
    <w:p w:rsidR="00F62003" w:rsidRPr="00F62003" w:rsidRDefault="00F62003" w:rsidP="00F62003">
      <w:pPr>
        <w:pStyle w:val="a5"/>
        <w:shd w:val="clear" w:color="auto" w:fill="FFFFFF"/>
        <w:ind w:left="0" w:firstLine="709"/>
        <w:jc w:val="both"/>
        <w:rPr>
          <w:color w:val="000000"/>
          <w:sz w:val="24"/>
          <w:szCs w:val="24"/>
        </w:rPr>
      </w:pPr>
      <w:r w:rsidRPr="00F62003">
        <w:rPr>
          <w:color w:val="000000"/>
          <w:sz w:val="24"/>
          <w:szCs w:val="24"/>
        </w:rPr>
        <w:t xml:space="preserve">- социально-психологическое тестирование, направленное на раннее выявление потребления наркотических средств и психотропных веществ; </w:t>
      </w:r>
    </w:p>
    <w:p w:rsidR="00F62003" w:rsidRPr="00F62003" w:rsidRDefault="00F62003" w:rsidP="00F62003">
      <w:pPr>
        <w:pStyle w:val="a5"/>
        <w:shd w:val="clear" w:color="auto" w:fill="FFFFFF"/>
        <w:ind w:left="0" w:firstLine="709"/>
        <w:jc w:val="both"/>
        <w:rPr>
          <w:color w:val="000000"/>
          <w:sz w:val="24"/>
          <w:szCs w:val="24"/>
        </w:rPr>
      </w:pPr>
      <w:r w:rsidRPr="00F62003">
        <w:rPr>
          <w:color w:val="000000"/>
          <w:sz w:val="24"/>
          <w:szCs w:val="24"/>
        </w:rPr>
        <w:t>- психолого-педагогический мониторинг, направленный на профилактику деструктивных явлений в среде несовершеннолетних;</w:t>
      </w:r>
    </w:p>
    <w:p w:rsidR="00F62003" w:rsidRPr="00F62003" w:rsidRDefault="00F62003" w:rsidP="00F62003">
      <w:pPr>
        <w:pStyle w:val="a5"/>
        <w:shd w:val="clear" w:color="auto" w:fill="FFFFFF"/>
        <w:ind w:left="0" w:firstLine="709"/>
        <w:jc w:val="both"/>
        <w:rPr>
          <w:color w:val="000000"/>
          <w:sz w:val="24"/>
          <w:szCs w:val="24"/>
        </w:rPr>
      </w:pPr>
      <w:r w:rsidRPr="00F62003">
        <w:rPr>
          <w:color w:val="000000"/>
          <w:sz w:val="24"/>
          <w:szCs w:val="24"/>
        </w:rPr>
        <w:t xml:space="preserve">- </w:t>
      </w:r>
      <w:r w:rsidRPr="00F62003">
        <w:rPr>
          <w:bCs/>
          <w:sz w:val="24"/>
          <w:szCs w:val="24"/>
        </w:rPr>
        <w:t>мониторинг выявления стрессовых и депрессивных состояний, суицидальной предрасположенности обучающихся государственных и муниципальных общеобразовательных и профессиональных образовательных организаций, расположенных на территории Тульской области.</w:t>
      </w:r>
    </w:p>
    <w:p w:rsidR="00F62003" w:rsidRPr="00F62003" w:rsidRDefault="00F62003" w:rsidP="00F62003">
      <w:pPr>
        <w:pStyle w:val="a5"/>
        <w:shd w:val="clear" w:color="auto" w:fill="FFFFFF"/>
        <w:ind w:left="0" w:firstLine="709"/>
        <w:jc w:val="both"/>
        <w:rPr>
          <w:color w:val="000000"/>
          <w:sz w:val="24"/>
          <w:szCs w:val="24"/>
        </w:rPr>
      </w:pPr>
      <w:r w:rsidRPr="00F62003">
        <w:rPr>
          <w:color w:val="000000"/>
          <w:sz w:val="24"/>
          <w:szCs w:val="24"/>
        </w:rPr>
        <w:lastRenderedPageBreak/>
        <w:t>Среди учителей, родителей обучающихся и самих  обучающихся 8-х – 11-х классов проведен социологический опрос: «Об уровне и структуре наркопотребления, масштабах распространенности незаконного потребления наркотиков и влияющих на них факторов».</w:t>
      </w:r>
    </w:p>
    <w:p w:rsidR="00F62003" w:rsidRPr="00F62003" w:rsidRDefault="00F62003" w:rsidP="00F62003">
      <w:pPr>
        <w:pStyle w:val="a5"/>
        <w:shd w:val="clear" w:color="auto" w:fill="FFFFFF"/>
        <w:ind w:left="0" w:firstLine="709"/>
        <w:jc w:val="both"/>
        <w:rPr>
          <w:color w:val="000000"/>
          <w:sz w:val="24"/>
          <w:szCs w:val="24"/>
        </w:rPr>
      </w:pPr>
      <w:r w:rsidRPr="00F62003">
        <w:rPr>
          <w:color w:val="000000"/>
          <w:sz w:val="24"/>
          <w:szCs w:val="24"/>
        </w:rPr>
        <w:t>Для обучающихся 9-х и 11-х классов проведены диагностические занятия на выявление уровня тревожности.</w:t>
      </w:r>
    </w:p>
    <w:p w:rsidR="00F62003" w:rsidRPr="00F62003" w:rsidRDefault="00F62003" w:rsidP="00F62003">
      <w:pPr>
        <w:pStyle w:val="a5"/>
        <w:shd w:val="clear" w:color="auto" w:fill="FFFFFF"/>
        <w:ind w:left="0" w:firstLine="709"/>
        <w:jc w:val="both"/>
        <w:rPr>
          <w:color w:val="000000"/>
          <w:sz w:val="24"/>
          <w:szCs w:val="24"/>
        </w:rPr>
      </w:pPr>
      <w:r w:rsidRPr="00F62003">
        <w:rPr>
          <w:color w:val="000000"/>
          <w:sz w:val="24"/>
          <w:szCs w:val="24"/>
        </w:rPr>
        <w:t>Для обучающихся 8-х – 11-х классов проведенотестирование «Профессиональное самоопределение».</w:t>
      </w:r>
    </w:p>
    <w:p w:rsidR="00F62003" w:rsidRPr="00F62003" w:rsidRDefault="00F62003" w:rsidP="00F62003">
      <w:pPr>
        <w:shd w:val="clear" w:color="auto" w:fill="FFFFFF"/>
        <w:spacing w:after="0"/>
        <w:ind w:left="709"/>
        <w:jc w:val="both"/>
        <w:rPr>
          <w:rFonts w:ascii="Times New Roman" w:hAnsi="Times New Roman"/>
          <w:color w:val="000000"/>
          <w:sz w:val="24"/>
          <w:szCs w:val="24"/>
        </w:rPr>
      </w:pPr>
      <w:r w:rsidRPr="00F62003">
        <w:rPr>
          <w:rFonts w:ascii="Times New Roman" w:hAnsi="Times New Roman"/>
          <w:color w:val="000000"/>
          <w:sz w:val="24"/>
          <w:szCs w:val="24"/>
        </w:rPr>
        <w:t>2. Консультативная деятельность.</w:t>
      </w:r>
    </w:p>
    <w:p w:rsidR="00F62003" w:rsidRPr="00F62003" w:rsidRDefault="00F62003" w:rsidP="00F62003">
      <w:pPr>
        <w:shd w:val="clear" w:color="auto" w:fill="FFFFFF"/>
        <w:spacing w:after="0"/>
        <w:ind w:firstLine="709"/>
        <w:jc w:val="both"/>
        <w:rPr>
          <w:rFonts w:ascii="Times New Roman" w:hAnsi="Times New Roman"/>
          <w:color w:val="000000"/>
          <w:sz w:val="24"/>
          <w:szCs w:val="24"/>
        </w:rPr>
      </w:pPr>
      <w:r w:rsidRPr="00F62003">
        <w:rPr>
          <w:rFonts w:ascii="Times New Roman" w:hAnsi="Times New Roman"/>
          <w:color w:val="000000"/>
          <w:sz w:val="24"/>
          <w:szCs w:val="24"/>
        </w:rPr>
        <w:t xml:space="preserve">В течение года проводятся консультативные занятия для обучающихся по их личному запросу, а также профилактические беседы с детьми группы риска, с детьми, состоящими на внутришкольном учете, с детьми, состоящими на учете в КДН и ПДН. </w:t>
      </w:r>
    </w:p>
    <w:p w:rsidR="00F62003" w:rsidRPr="00F62003" w:rsidRDefault="00F62003" w:rsidP="00F62003">
      <w:pPr>
        <w:shd w:val="clear" w:color="auto" w:fill="FFFFFF"/>
        <w:spacing w:after="0"/>
        <w:ind w:firstLine="709"/>
        <w:jc w:val="both"/>
        <w:rPr>
          <w:rFonts w:ascii="Times New Roman" w:hAnsi="Times New Roman"/>
          <w:color w:val="000000"/>
          <w:sz w:val="24"/>
          <w:szCs w:val="24"/>
        </w:rPr>
      </w:pPr>
      <w:r w:rsidRPr="00F62003">
        <w:rPr>
          <w:rFonts w:ascii="Times New Roman" w:hAnsi="Times New Roman"/>
          <w:color w:val="000000"/>
          <w:sz w:val="24"/>
          <w:szCs w:val="24"/>
        </w:rPr>
        <w:t>По запросу и необходимости проводятся ситуативные консультации с обучающимися и их родителями на различные темы: проблемы в учебно-коллективных отношениях, эмоционально-поведенческие трудности (агрессивность, тревожность, конфликтность), неуспеваемость. Также по запросу принимается участие в родительских собраниях и в советах профилактики.</w:t>
      </w:r>
    </w:p>
    <w:p w:rsidR="00F62003" w:rsidRPr="00F62003" w:rsidRDefault="00F62003" w:rsidP="00FA7858">
      <w:pPr>
        <w:pStyle w:val="a5"/>
        <w:widowControl/>
        <w:numPr>
          <w:ilvl w:val="0"/>
          <w:numId w:val="19"/>
        </w:numPr>
        <w:shd w:val="clear" w:color="auto" w:fill="FFFFFF"/>
        <w:autoSpaceDE/>
        <w:autoSpaceDN/>
        <w:spacing w:line="276" w:lineRule="auto"/>
        <w:contextualSpacing/>
        <w:jc w:val="both"/>
        <w:rPr>
          <w:color w:val="000000"/>
          <w:sz w:val="24"/>
          <w:szCs w:val="24"/>
        </w:rPr>
      </w:pPr>
      <w:r w:rsidRPr="00F62003">
        <w:rPr>
          <w:color w:val="000000"/>
          <w:sz w:val="24"/>
          <w:szCs w:val="24"/>
        </w:rPr>
        <w:t>Тренинговая работа.</w:t>
      </w:r>
    </w:p>
    <w:p w:rsidR="00F62003" w:rsidRPr="00F62003" w:rsidRDefault="00F62003" w:rsidP="00F62003">
      <w:pPr>
        <w:shd w:val="clear" w:color="auto" w:fill="FFFFFF"/>
        <w:spacing w:after="0"/>
        <w:ind w:firstLine="709"/>
        <w:jc w:val="both"/>
        <w:rPr>
          <w:rFonts w:ascii="Times New Roman" w:hAnsi="Times New Roman"/>
          <w:color w:val="000000"/>
          <w:sz w:val="24"/>
          <w:szCs w:val="24"/>
        </w:rPr>
      </w:pPr>
      <w:r w:rsidRPr="00F62003">
        <w:rPr>
          <w:rFonts w:ascii="Times New Roman" w:hAnsi="Times New Roman"/>
          <w:color w:val="000000"/>
          <w:sz w:val="24"/>
          <w:szCs w:val="24"/>
        </w:rPr>
        <w:t>Для обучающихся 1-х и 5-х классов в начале 202-2024 учебного года проведены тренинговые занятия, направленные на развитие коммуникативных навыков, на сплочение коллектива и сохранение дружеских отношений внутри коллектива. А также в течение года ведется развивающая работа в рамках учебных программ по внеурочной деятельности.</w:t>
      </w:r>
    </w:p>
    <w:p w:rsidR="00F62003" w:rsidRPr="00F62003" w:rsidRDefault="00F62003" w:rsidP="00F62003">
      <w:pPr>
        <w:shd w:val="clear" w:color="auto" w:fill="FFFFFF"/>
        <w:spacing w:after="0"/>
        <w:ind w:firstLine="709"/>
        <w:jc w:val="both"/>
        <w:rPr>
          <w:rFonts w:ascii="Times New Roman" w:hAnsi="Times New Roman"/>
          <w:color w:val="000000"/>
          <w:sz w:val="24"/>
          <w:szCs w:val="24"/>
        </w:rPr>
      </w:pPr>
      <w:r w:rsidRPr="00F62003">
        <w:rPr>
          <w:rFonts w:ascii="Times New Roman" w:hAnsi="Times New Roman"/>
          <w:color w:val="000000"/>
          <w:sz w:val="24"/>
          <w:szCs w:val="24"/>
        </w:rPr>
        <w:t>Для обучающихся 8-х классов проведены обучающие тренинги, направленные на знакомство с институтом семьи и брака, семейными традициями и ценностями и др. в рамках программы дополнительного образования «Основы семейной жизни».</w:t>
      </w:r>
    </w:p>
    <w:p w:rsidR="00F62003" w:rsidRPr="00F62003" w:rsidRDefault="00F62003" w:rsidP="00F62003">
      <w:pPr>
        <w:shd w:val="clear" w:color="auto" w:fill="FFFFFF"/>
        <w:spacing w:after="0"/>
        <w:ind w:firstLine="709"/>
        <w:jc w:val="both"/>
        <w:rPr>
          <w:rFonts w:ascii="Times New Roman" w:hAnsi="Times New Roman"/>
          <w:color w:val="000000"/>
          <w:sz w:val="24"/>
          <w:szCs w:val="24"/>
        </w:rPr>
      </w:pPr>
      <w:r w:rsidRPr="00F62003">
        <w:rPr>
          <w:rFonts w:ascii="Times New Roman" w:hAnsi="Times New Roman"/>
          <w:color w:val="000000"/>
          <w:sz w:val="24"/>
          <w:szCs w:val="24"/>
        </w:rPr>
        <w:t>Для обучающихся 9-х – 11-х классов проведена серияобучающе-профилактическихзанятий, направленных на изучение ЗППП, способов их передачи, предохранения. В рамках психологических недель, а также профилактики депрессивных состояний были проведены тренинговые занятия: «Самооценка и самоценность», «Что такое дружба», «Социальное насилие», «Стереотипы о мужчинах и женщинах», «Роли женщины и мужчины в семье», «Одиночество в современном Интернет-мире».</w:t>
      </w:r>
    </w:p>
    <w:p w:rsidR="00F62003" w:rsidRPr="00F62003" w:rsidRDefault="00F62003" w:rsidP="00F62003">
      <w:pPr>
        <w:shd w:val="clear" w:color="auto" w:fill="FFFFFF"/>
        <w:spacing w:after="0"/>
        <w:ind w:firstLine="709"/>
        <w:jc w:val="both"/>
        <w:rPr>
          <w:rFonts w:ascii="Times New Roman" w:hAnsi="Times New Roman"/>
          <w:color w:val="000000"/>
          <w:sz w:val="24"/>
          <w:szCs w:val="24"/>
        </w:rPr>
      </w:pPr>
      <w:r w:rsidRPr="00F62003">
        <w:rPr>
          <w:rFonts w:ascii="Times New Roman" w:hAnsi="Times New Roman"/>
          <w:color w:val="000000"/>
          <w:sz w:val="24"/>
          <w:szCs w:val="24"/>
        </w:rPr>
        <w:t>Для обучающихся 9-х и 11-х классов проведены занятия, направленные на развитие навыков работы со страхом, волнением, контроль тревожного состояния, а также тренинги профориентационной направленности.</w:t>
      </w:r>
    </w:p>
    <w:p w:rsidR="00F62003" w:rsidRPr="00F62003" w:rsidRDefault="00F62003" w:rsidP="00F62003">
      <w:pPr>
        <w:shd w:val="clear" w:color="auto" w:fill="FFFFFF"/>
        <w:spacing w:after="0"/>
        <w:ind w:firstLine="709"/>
        <w:jc w:val="both"/>
        <w:rPr>
          <w:rFonts w:ascii="Times New Roman" w:hAnsi="Times New Roman"/>
          <w:color w:val="000000"/>
          <w:sz w:val="24"/>
          <w:szCs w:val="24"/>
        </w:rPr>
      </w:pPr>
      <w:r w:rsidRPr="00F62003">
        <w:rPr>
          <w:rFonts w:ascii="Times New Roman" w:hAnsi="Times New Roman"/>
          <w:color w:val="000000"/>
          <w:sz w:val="24"/>
          <w:szCs w:val="24"/>
        </w:rPr>
        <w:t>В рамках реализации программы дополнительного образования «Медиация» были проведены обучающие и тренинговые занятия, направленные на изучение конфликта и способов его разрешения.</w:t>
      </w:r>
    </w:p>
    <w:p w:rsidR="00F62003" w:rsidRPr="00F62003" w:rsidRDefault="00F62003" w:rsidP="00F62003">
      <w:pPr>
        <w:shd w:val="clear" w:color="auto" w:fill="FFFFFF"/>
        <w:spacing w:after="0"/>
        <w:ind w:firstLine="709"/>
        <w:jc w:val="both"/>
        <w:rPr>
          <w:rFonts w:ascii="Times New Roman" w:hAnsi="Times New Roman"/>
          <w:color w:val="000000"/>
          <w:sz w:val="24"/>
          <w:szCs w:val="24"/>
        </w:rPr>
      </w:pPr>
      <w:r w:rsidRPr="00F62003">
        <w:rPr>
          <w:rFonts w:ascii="Times New Roman" w:hAnsi="Times New Roman"/>
          <w:color w:val="000000"/>
          <w:sz w:val="24"/>
          <w:szCs w:val="24"/>
        </w:rPr>
        <w:t>В рамках реализации программы дополнительного образования «Медиа студия» были проведены обучающие занятия по информационной безопасности в сети Интернет, правилам общения в мессенджерах и социальных сетях, основам ведения страничек и групп в социальных сетях, создания образовательного контента.</w:t>
      </w:r>
    </w:p>
    <w:p w:rsidR="00F62003" w:rsidRPr="00F62003" w:rsidRDefault="00F62003" w:rsidP="00FA7858">
      <w:pPr>
        <w:pStyle w:val="a5"/>
        <w:widowControl/>
        <w:numPr>
          <w:ilvl w:val="0"/>
          <w:numId w:val="19"/>
        </w:numPr>
        <w:shd w:val="clear" w:color="auto" w:fill="FFFFFF"/>
        <w:tabs>
          <w:tab w:val="left" w:pos="993"/>
        </w:tabs>
        <w:autoSpaceDE/>
        <w:autoSpaceDN/>
        <w:spacing w:line="276" w:lineRule="auto"/>
        <w:ind w:left="0" w:firstLine="709"/>
        <w:contextualSpacing/>
        <w:jc w:val="both"/>
        <w:rPr>
          <w:color w:val="000000"/>
          <w:sz w:val="24"/>
          <w:szCs w:val="24"/>
        </w:rPr>
      </w:pPr>
      <w:r w:rsidRPr="00F62003">
        <w:rPr>
          <w:color w:val="000000"/>
          <w:sz w:val="24"/>
          <w:szCs w:val="24"/>
        </w:rPr>
        <w:t>Коррекционно-развивающая деятельность.</w:t>
      </w:r>
    </w:p>
    <w:p w:rsidR="00F62003" w:rsidRPr="00F62003" w:rsidRDefault="00F62003" w:rsidP="00F62003">
      <w:pPr>
        <w:shd w:val="clear" w:color="auto" w:fill="FFFFFF"/>
        <w:spacing w:after="0"/>
        <w:ind w:firstLine="709"/>
        <w:jc w:val="both"/>
        <w:rPr>
          <w:rFonts w:ascii="Times New Roman" w:hAnsi="Times New Roman"/>
          <w:color w:val="000000"/>
          <w:sz w:val="24"/>
          <w:szCs w:val="24"/>
        </w:rPr>
      </w:pPr>
      <w:r w:rsidRPr="00F62003">
        <w:rPr>
          <w:rFonts w:ascii="Times New Roman" w:hAnsi="Times New Roman"/>
          <w:color w:val="000000"/>
          <w:sz w:val="24"/>
          <w:szCs w:val="24"/>
        </w:rPr>
        <w:t>В рамках внеурочной деятельности разработаны и внедрены:</w:t>
      </w:r>
    </w:p>
    <w:p w:rsidR="00F62003" w:rsidRPr="00F62003" w:rsidRDefault="00F62003" w:rsidP="00F62003">
      <w:pPr>
        <w:shd w:val="clear" w:color="auto" w:fill="FFFFFF"/>
        <w:spacing w:after="0"/>
        <w:ind w:firstLine="709"/>
        <w:jc w:val="both"/>
        <w:rPr>
          <w:rFonts w:ascii="Times New Roman" w:hAnsi="Times New Roman"/>
          <w:color w:val="000000"/>
          <w:sz w:val="24"/>
          <w:szCs w:val="24"/>
        </w:rPr>
      </w:pPr>
      <w:r w:rsidRPr="00F62003">
        <w:rPr>
          <w:rFonts w:ascii="Times New Roman" w:hAnsi="Times New Roman"/>
          <w:color w:val="000000"/>
          <w:sz w:val="24"/>
          <w:szCs w:val="24"/>
        </w:rPr>
        <w:t>- адаптационные программы для первых классов «Психологическая азбука» и пятых классов «Занимательная психология»;</w:t>
      </w:r>
    </w:p>
    <w:p w:rsidR="00F62003" w:rsidRPr="00F62003" w:rsidRDefault="00F62003" w:rsidP="00F62003">
      <w:pPr>
        <w:shd w:val="clear" w:color="auto" w:fill="FFFFFF"/>
        <w:spacing w:after="0"/>
        <w:ind w:firstLine="709"/>
        <w:jc w:val="both"/>
        <w:rPr>
          <w:rFonts w:ascii="Times New Roman" w:hAnsi="Times New Roman"/>
          <w:color w:val="000000"/>
          <w:sz w:val="24"/>
          <w:szCs w:val="24"/>
        </w:rPr>
      </w:pPr>
      <w:r w:rsidRPr="00F62003">
        <w:rPr>
          <w:rFonts w:ascii="Times New Roman" w:hAnsi="Times New Roman"/>
          <w:color w:val="000000"/>
          <w:sz w:val="24"/>
          <w:szCs w:val="24"/>
        </w:rPr>
        <w:t>- обучающие программы для 8-х и 10 – 11-х классов – «Основы семейной жизни», для 9-х классов – «Профессиональное самоопределение».</w:t>
      </w:r>
    </w:p>
    <w:p w:rsidR="00F62003" w:rsidRPr="00F62003" w:rsidRDefault="00F62003" w:rsidP="00F62003">
      <w:pPr>
        <w:shd w:val="clear" w:color="auto" w:fill="FFFFFF"/>
        <w:spacing w:after="0"/>
        <w:ind w:firstLine="709"/>
        <w:jc w:val="both"/>
        <w:rPr>
          <w:rFonts w:ascii="Times New Roman" w:hAnsi="Times New Roman"/>
          <w:color w:val="000000"/>
          <w:sz w:val="24"/>
          <w:szCs w:val="24"/>
        </w:rPr>
      </w:pPr>
      <w:r w:rsidRPr="00F62003">
        <w:rPr>
          <w:rFonts w:ascii="Times New Roman" w:hAnsi="Times New Roman"/>
          <w:color w:val="000000"/>
          <w:sz w:val="24"/>
          <w:szCs w:val="24"/>
        </w:rPr>
        <w:lastRenderedPageBreak/>
        <w:t>В течение года проводятся коррекционно-развивающие занятия с детьми с ОВЗ, с детьми, прошедшими ПМПК. Для каждого ребенка разработана индивидуальная программа консультирования и развития.</w:t>
      </w:r>
    </w:p>
    <w:p w:rsidR="00F62003" w:rsidRPr="00F62003" w:rsidRDefault="00F62003" w:rsidP="00F62003">
      <w:pPr>
        <w:shd w:val="clear" w:color="auto" w:fill="FFFFFF"/>
        <w:spacing w:after="0"/>
        <w:ind w:firstLine="709"/>
        <w:jc w:val="both"/>
        <w:rPr>
          <w:rFonts w:ascii="Times New Roman" w:hAnsi="Times New Roman"/>
          <w:color w:val="000000"/>
          <w:sz w:val="24"/>
          <w:szCs w:val="24"/>
        </w:rPr>
      </w:pPr>
      <w:r w:rsidRPr="00F62003">
        <w:rPr>
          <w:rFonts w:ascii="Times New Roman" w:hAnsi="Times New Roman"/>
          <w:color w:val="000000"/>
          <w:sz w:val="24"/>
          <w:szCs w:val="24"/>
        </w:rPr>
        <w:t>В 2023 году педагог-психолог прошла обучение по программам повышения квалификации:</w:t>
      </w:r>
    </w:p>
    <w:p w:rsidR="00F62003" w:rsidRPr="00F62003" w:rsidRDefault="00F62003" w:rsidP="00F62003">
      <w:pPr>
        <w:shd w:val="clear" w:color="auto" w:fill="FFFFFF"/>
        <w:spacing w:after="0"/>
        <w:ind w:firstLine="709"/>
        <w:jc w:val="both"/>
        <w:rPr>
          <w:rFonts w:ascii="Times New Roman" w:hAnsi="Times New Roman"/>
          <w:color w:val="000000"/>
          <w:sz w:val="24"/>
          <w:szCs w:val="24"/>
        </w:rPr>
      </w:pPr>
      <w:r w:rsidRPr="00F62003">
        <w:rPr>
          <w:rFonts w:ascii="Times New Roman" w:hAnsi="Times New Roman"/>
          <w:color w:val="000000"/>
          <w:sz w:val="24"/>
          <w:szCs w:val="24"/>
        </w:rPr>
        <w:t>- «Организация психолого-педагогического сопровождения в современной школе»;</w:t>
      </w:r>
    </w:p>
    <w:p w:rsidR="00F62003" w:rsidRPr="00F62003" w:rsidRDefault="00F62003" w:rsidP="00F62003">
      <w:pPr>
        <w:shd w:val="clear" w:color="auto" w:fill="FFFFFF"/>
        <w:spacing w:after="0"/>
        <w:ind w:firstLine="709"/>
        <w:jc w:val="both"/>
        <w:rPr>
          <w:rFonts w:ascii="Times New Roman" w:hAnsi="Times New Roman"/>
          <w:color w:val="000000"/>
          <w:sz w:val="24"/>
          <w:szCs w:val="24"/>
        </w:rPr>
      </w:pPr>
      <w:r w:rsidRPr="00F62003">
        <w:rPr>
          <w:rFonts w:ascii="Times New Roman" w:hAnsi="Times New Roman"/>
          <w:color w:val="000000"/>
          <w:sz w:val="24"/>
          <w:szCs w:val="24"/>
        </w:rPr>
        <w:t>- «Рационально-эмотивная психотерапия»;</w:t>
      </w:r>
    </w:p>
    <w:p w:rsidR="00F62003" w:rsidRPr="00F62003" w:rsidRDefault="00F62003" w:rsidP="00F62003">
      <w:pPr>
        <w:shd w:val="clear" w:color="auto" w:fill="FFFFFF"/>
        <w:spacing w:after="0"/>
        <w:ind w:firstLine="709"/>
        <w:jc w:val="both"/>
        <w:rPr>
          <w:rFonts w:ascii="Times New Roman" w:hAnsi="Times New Roman"/>
          <w:color w:val="000000"/>
          <w:sz w:val="24"/>
          <w:szCs w:val="24"/>
        </w:rPr>
      </w:pPr>
      <w:r w:rsidRPr="00F62003">
        <w:rPr>
          <w:rFonts w:ascii="Times New Roman" w:hAnsi="Times New Roman"/>
          <w:color w:val="000000"/>
          <w:sz w:val="24"/>
          <w:szCs w:val="24"/>
        </w:rPr>
        <w:t>-  «Построение профориентационной деятельности в образовательной организации в рамках реализации Всероссийского проекта «Билет в будущее»;</w:t>
      </w:r>
    </w:p>
    <w:p w:rsidR="00F62003" w:rsidRPr="00F62003" w:rsidRDefault="00F62003" w:rsidP="00F62003">
      <w:pPr>
        <w:shd w:val="clear" w:color="auto" w:fill="FFFFFF"/>
        <w:spacing w:after="0"/>
        <w:ind w:firstLine="709"/>
        <w:jc w:val="both"/>
        <w:rPr>
          <w:rFonts w:ascii="Times New Roman" w:hAnsi="Times New Roman"/>
          <w:color w:val="000000"/>
          <w:sz w:val="24"/>
          <w:szCs w:val="24"/>
        </w:rPr>
      </w:pPr>
      <w:r w:rsidRPr="00F62003">
        <w:rPr>
          <w:rFonts w:ascii="Times New Roman" w:hAnsi="Times New Roman"/>
          <w:color w:val="000000"/>
          <w:sz w:val="24"/>
          <w:szCs w:val="24"/>
        </w:rPr>
        <w:t>- прослушала курс об организации работы восстановительной программы «Круги сообщества»;</w:t>
      </w:r>
    </w:p>
    <w:p w:rsidR="00F62003" w:rsidRPr="00F62003" w:rsidRDefault="00F62003" w:rsidP="00F62003">
      <w:pPr>
        <w:shd w:val="clear" w:color="auto" w:fill="FFFFFF"/>
        <w:spacing w:after="0"/>
        <w:ind w:firstLine="709"/>
        <w:jc w:val="both"/>
        <w:rPr>
          <w:rFonts w:ascii="Times New Roman" w:hAnsi="Times New Roman"/>
          <w:color w:val="000000"/>
          <w:sz w:val="24"/>
          <w:szCs w:val="24"/>
        </w:rPr>
      </w:pPr>
      <w:r w:rsidRPr="00F62003">
        <w:rPr>
          <w:rFonts w:ascii="Times New Roman" w:hAnsi="Times New Roman"/>
          <w:color w:val="000000"/>
          <w:sz w:val="24"/>
          <w:szCs w:val="24"/>
        </w:rPr>
        <w:t>- участвовала в областных семинарах на тему: «Профилактика суицидального поведения молодежи».</w:t>
      </w:r>
    </w:p>
    <w:p w:rsidR="008227E9" w:rsidRPr="00DD4FE4" w:rsidRDefault="008227E9" w:rsidP="00253269">
      <w:pPr>
        <w:pStyle w:val="ac"/>
        <w:ind w:firstLine="567"/>
        <w:jc w:val="both"/>
        <w:rPr>
          <w:rFonts w:ascii="Times New Roman" w:hAnsi="Times New Roman"/>
          <w:sz w:val="24"/>
          <w:szCs w:val="24"/>
          <w:highlight w:val="yellow"/>
          <w:lang w:eastAsia="ru-RU"/>
        </w:rPr>
      </w:pPr>
    </w:p>
    <w:p w:rsidR="008227E9" w:rsidRPr="006873C8" w:rsidRDefault="008227E9" w:rsidP="00FE7219">
      <w:pPr>
        <w:pStyle w:val="ac"/>
        <w:jc w:val="both"/>
        <w:rPr>
          <w:rFonts w:ascii="Times New Roman" w:hAnsi="Times New Roman"/>
          <w:b/>
          <w:bCs/>
          <w:sz w:val="40"/>
          <w:szCs w:val="40"/>
          <w:lang w:eastAsia="ru-RU"/>
        </w:rPr>
      </w:pPr>
      <w:r w:rsidRPr="006873C8">
        <w:rPr>
          <w:rFonts w:ascii="Times New Roman" w:hAnsi="Times New Roman"/>
          <w:b/>
          <w:bCs/>
          <w:sz w:val="40"/>
          <w:szCs w:val="40"/>
          <w:lang w:eastAsia="ru-RU"/>
        </w:rPr>
        <w:t>Часть 5. Материально-техническое, учебно-методическое и библиотечно-информационное обеспечение.</w:t>
      </w:r>
    </w:p>
    <w:p w:rsidR="008227E9" w:rsidRPr="006873C8" w:rsidRDefault="008227E9" w:rsidP="00253269">
      <w:pPr>
        <w:pStyle w:val="ac"/>
        <w:ind w:firstLine="567"/>
        <w:jc w:val="both"/>
        <w:rPr>
          <w:rFonts w:ascii="Times New Roman" w:hAnsi="Times New Roman"/>
          <w:sz w:val="24"/>
          <w:szCs w:val="24"/>
          <w:lang w:eastAsia="ru-RU"/>
        </w:rPr>
      </w:pPr>
      <w:r w:rsidRPr="006873C8">
        <w:rPr>
          <w:rFonts w:ascii="Times New Roman" w:hAnsi="Times New Roman"/>
          <w:sz w:val="24"/>
          <w:szCs w:val="24"/>
          <w:lang w:eastAsia="ru-RU"/>
        </w:rPr>
        <w:t>Для реализации образовательных программ в Центре создана единая материально- техническая база, единое информационное пространство. Работает сайт - информационный портал.</w:t>
      </w:r>
    </w:p>
    <w:p w:rsidR="008227E9" w:rsidRPr="006873C8" w:rsidRDefault="008227E9" w:rsidP="00253269">
      <w:pPr>
        <w:pStyle w:val="ac"/>
        <w:ind w:firstLine="567"/>
        <w:jc w:val="both"/>
        <w:rPr>
          <w:rFonts w:ascii="Times New Roman" w:hAnsi="Times New Roman"/>
          <w:sz w:val="24"/>
          <w:szCs w:val="24"/>
          <w:lang w:eastAsia="ru-RU"/>
        </w:rPr>
      </w:pPr>
      <w:r w:rsidRPr="006873C8">
        <w:rPr>
          <w:rFonts w:ascii="Times New Roman" w:hAnsi="Times New Roman"/>
          <w:sz w:val="24"/>
          <w:szCs w:val="24"/>
          <w:lang w:eastAsia="ru-RU"/>
        </w:rPr>
        <w:t>Центр расположен в двух зданиях.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
        <w:gridCol w:w="6741"/>
        <w:gridCol w:w="1912"/>
      </w:tblGrid>
      <w:tr w:rsidR="008227E9" w:rsidRPr="006873C8" w:rsidTr="00850913">
        <w:tc>
          <w:tcPr>
            <w:tcW w:w="918"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5.1.</w:t>
            </w:r>
          </w:p>
        </w:tc>
        <w:tc>
          <w:tcPr>
            <w:tcW w:w="6741"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Наличие специализированных кабинетов, помещений</w:t>
            </w:r>
          </w:p>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для реализации рабочих программ и воспитательной деятельности:</w:t>
            </w:r>
          </w:p>
        </w:tc>
        <w:tc>
          <w:tcPr>
            <w:tcW w:w="1912" w:type="dxa"/>
          </w:tcPr>
          <w:p w:rsidR="008227E9" w:rsidRPr="006873C8" w:rsidRDefault="008227E9" w:rsidP="00FE7219">
            <w:pPr>
              <w:pStyle w:val="ac"/>
              <w:jc w:val="both"/>
              <w:rPr>
                <w:rFonts w:ascii="Times New Roman" w:hAnsi="Times New Roman"/>
                <w:sz w:val="24"/>
                <w:szCs w:val="24"/>
                <w:lang w:eastAsia="ru-RU"/>
              </w:rPr>
            </w:pPr>
          </w:p>
        </w:tc>
      </w:tr>
      <w:tr w:rsidR="008227E9" w:rsidRPr="006873C8" w:rsidTr="00850913">
        <w:tc>
          <w:tcPr>
            <w:tcW w:w="918" w:type="dxa"/>
          </w:tcPr>
          <w:p w:rsidR="008227E9" w:rsidRPr="006873C8" w:rsidRDefault="008227E9" w:rsidP="00FE7219">
            <w:pPr>
              <w:pStyle w:val="ac"/>
              <w:jc w:val="both"/>
              <w:rPr>
                <w:rFonts w:ascii="Times New Roman" w:hAnsi="Times New Roman"/>
                <w:sz w:val="24"/>
                <w:szCs w:val="24"/>
                <w:lang w:eastAsia="ru-RU"/>
              </w:rPr>
            </w:pPr>
          </w:p>
        </w:tc>
        <w:tc>
          <w:tcPr>
            <w:tcW w:w="6741"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 физики</w:t>
            </w:r>
          </w:p>
        </w:tc>
        <w:tc>
          <w:tcPr>
            <w:tcW w:w="1912"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1</w:t>
            </w:r>
          </w:p>
        </w:tc>
      </w:tr>
      <w:tr w:rsidR="008227E9" w:rsidRPr="006873C8" w:rsidTr="00850913">
        <w:tc>
          <w:tcPr>
            <w:tcW w:w="918" w:type="dxa"/>
          </w:tcPr>
          <w:p w:rsidR="008227E9" w:rsidRPr="006873C8" w:rsidRDefault="008227E9" w:rsidP="00FE7219">
            <w:pPr>
              <w:pStyle w:val="ac"/>
              <w:jc w:val="both"/>
              <w:rPr>
                <w:rFonts w:ascii="Times New Roman" w:hAnsi="Times New Roman"/>
                <w:sz w:val="24"/>
                <w:szCs w:val="24"/>
                <w:lang w:eastAsia="ru-RU"/>
              </w:rPr>
            </w:pPr>
          </w:p>
        </w:tc>
        <w:tc>
          <w:tcPr>
            <w:tcW w:w="6741"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 химии</w:t>
            </w:r>
          </w:p>
        </w:tc>
        <w:tc>
          <w:tcPr>
            <w:tcW w:w="1912"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1(химия-биология)</w:t>
            </w:r>
          </w:p>
        </w:tc>
      </w:tr>
      <w:tr w:rsidR="008227E9" w:rsidRPr="006873C8" w:rsidTr="00850913">
        <w:tc>
          <w:tcPr>
            <w:tcW w:w="918" w:type="dxa"/>
          </w:tcPr>
          <w:p w:rsidR="008227E9" w:rsidRPr="006873C8" w:rsidRDefault="008227E9" w:rsidP="00FE7219">
            <w:pPr>
              <w:pStyle w:val="ac"/>
              <w:jc w:val="both"/>
              <w:rPr>
                <w:rFonts w:ascii="Times New Roman" w:hAnsi="Times New Roman"/>
                <w:sz w:val="24"/>
                <w:szCs w:val="24"/>
                <w:lang w:eastAsia="ru-RU"/>
              </w:rPr>
            </w:pPr>
          </w:p>
        </w:tc>
        <w:tc>
          <w:tcPr>
            <w:tcW w:w="6741"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 информатики и ИКТ</w:t>
            </w:r>
          </w:p>
        </w:tc>
        <w:tc>
          <w:tcPr>
            <w:tcW w:w="1912"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1</w:t>
            </w:r>
          </w:p>
        </w:tc>
      </w:tr>
      <w:tr w:rsidR="008227E9" w:rsidRPr="006873C8" w:rsidTr="00850913">
        <w:tc>
          <w:tcPr>
            <w:tcW w:w="918" w:type="dxa"/>
          </w:tcPr>
          <w:p w:rsidR="008227E9" w:rsidRPr="006873C8" w:rsidRDefault="008227E9" w:rsidP="00FE7219">
            <w:pPr>
              <w:pStyle w:val="ac"/>
              <w:jc w:val="both"/>
              <w:rPr>
                <w:rFonts w:ascii="Times New Roman" w:hAnsi="Times New Roman"/>
                <w:sz w:val="24"/>
                <w:szCs w:val="24"/>
                <w:lang w:eastAsia="ru-RU"/>
              </w:rPr>
            </w:pPr>
          </w:p>
        </w:tc>
        <w:tc>
          <w:tcPr>
            <w:tcW w:w="6741"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 кабинетов обслуживающего труда</w:t>
            </w:r>
          </w:p>
        </w:tc>
        <w:tc>
          <w:tcPr>
            <w:tcW w:w="1912"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w:t>
            </w:r>
          </w:p>
        </w:tc>
      </w:tr>
      <w:tr w:rsidR="008227E9" w:rsidRPr="006873C8" w:rsidTr="00850913">
        <w:tc>
          <w:tcPr>
            <w:tcW w:w="918" w:type="dxa"/>
          </w:tcPr>
          <w:p w:rsidR="008227E9" w:rsidRPr="006873C8" w:rsidRDefault="008227E9" w:rsidP="00FE7219">
            <w:pPr>
              <w:pStyle w:val="ac"/>
              <w:jc w:val="both"/>
              <w:rPr>
                <w:rFonts w:ascii="Times New Roman" w:hAnsi="Times New Roman"/>
                <w:sz w:val="24"/>
                <w:szCs w:val="24"/>
                <w:lang w:eastAsia="ru-RU"/>
              </w:rPr>
            </w:pPr>
          </w:p>
        </w:tc>
        <w:tc>
          <w:tcPr>
            <w:tcW w:w="6741"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 лингафонных кабинетов</w:t>
            </w:r>
          </w:p>
        </w:tc>
        <w:tc>
          <w:tcPr>
            <w:tcW w:w="1912"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w:t>
            </w:r>
          </w:p>
        </w:tc>
      </w:tr>
      <w:tr w:rsidR="008227E9" w:rsidRPr="006873C8" w:rsidTr="00850913">
        <w:tc>
          <w:tcPr>
            <w:tcW w:w="918" w:type="dxa"/>
          </w:tcPr>
          <w:p w:rsidR="008227E9" w:rsidRPr="006873C8" w:rsidRDefault="008227E9" w:rsidP="00FE7219">
            <w:pPr>
              <w:pStyle w:val="ac"/>
              <w:jc w:val="both"/>
              <w:rPr>
                <w:rFonts w:ascii="Times New Roman" w:hAnsi="Times New Roman"/>
                <w:sz w:val="24"/>
                <w:szCs w:val="24"/>
                <w:lang w:eastAsia="ru-RU"/>
              </w:rPr>
            </w:pPr>
          </w:p>
        </w:tc>
        <w:tc>
          <w:tcPr>
            <w:tcW w:w="6741"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 учебных мастерских</w:t>
            </w:r>
          </w:p>
        </w:tc>
        <w:tc>
          <w:tcPr>
            <w:tcW w:w="1912"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w:t>
            </w:r>
          </w:p>
        </w:tc>
      </w:tr>
      <w:tr w:rsidR="008227E9" w:rsidRPr="006873C8" w:rsidTr="00850913">
        <w:tc>
          <w:tcPr>
            <w:tcW w:w="918" w:type="dxa"/>
          </w:tcPr>
          <w:p w:rsidR="008227E9" w:rsidRPr="006873C8" w:rsidRDefault="008227E9" w:rsidP="00FE7219">
            <w:pPr>
              <w:pStyle w:val="ac"/>
              <w:jc w:val="both"/>
              <w:rPr>
                <w:rFonts w:ascii="Times New Roman" w:hAnsi="Times New Roman"/>
                <w:sz w:val="24"/>
                <w:szCs w:val="24"/>
                <w:lang w:eastAsia="ru-RU"/>
              </w:rPr>
            </w:pPr>
          </w:p>
        </w:tc>
        <w:tc>
          <w:tcPr>
            <w:tcW w:w="6741"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 лабораторий</w:t>
            </w:r>
          </w:p>
        </w:tc>
        <w:tc>
          <w:tcPr>
            <w:tcW w:w="1912"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3</w:t>
            </w:r>
          </w:p>
        </w:tc>
      </w:tr>
      <w:tr w:rsidR="008227E9" w:rsidRPr="006873C8" w:rsidTr="00850913">
        <w:tc>
          <w:tcPr>
            <w:tcW w:w="918" w:type="dxa"/>
          </w:tcPr>
          <w:p w:rsidR="008227E9" w:rsidRPr="006873C8" w:rsidRDefault="008227E9" w:rsidP="00FE7219">
            <w:pPr>
              <w:pStyle w:val="ac"/>
              <w:jc w:val="both"/>
              <w:rPr>
                <w:rFonts w:ascii="Times New Roman" w:hAnsi="Times New Roman"/>
                <w:sz w:val="24"/>
                <w:szCs w:val="24"/>
                <w:lang w:eastAsia="ru-RU"/>
              </w:rPr>
            </w:pPr>
          </w:p>
        </w:tc>
        <w:tc>
          <w:tcPr>
            <w:tcW w:w="6741"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 библиотеки /справочно-информационного центра и т.д.</w:t>
            </w:r>
          </w:p>
        </w:tc>
        <w:tc>
          <w:tcPr>
            <w:tcW w:w="1912"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1</w:t>
            </w:r>
          </w:p>
        </w:tc>
      </w:tr>
      <w:tr w:rsidR="008227E9" w:rsidRPr="006873C8" w:rsidTr="00850913">
        <w:tc>
          <w:tcPr>
            <w:tcW w:w="918" w:type="dxa"/>
          </w:tcPr>
          <w:p w:rsidR="008227E9" w:rsidRPr="006873C8" w:rsidRDefault="008227E9" w:rsidP="00FE7219">
            <w:pPr>
              <w:pStyle w:val="ac"/>
              <w:jc w:val="both"/>
              <w:rPr>
                <w:rFonts w:ascii="Times New Roman" w:hAnsi="Times New Roman"/>
                <w:sz w:val="24"/>
                <w:szCs w:val="24"/>
                <w:lang w:eastAsia="ru-RU"/>
              </w:rPr>
            </w:pPr>
          </w:p>
        </w:tc>
        <w:tc>
          <w:tcPr>
            <w:tcW w:w="6741"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 актового зала</w:t>
            </w:r>
          </w:p>
        </w:tc>
        <w:tc>
          <w:tcPr>
            <w:tcW w:w="1912"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1</w:t>
            </w:r>
          </w:p>
        </w:tc>
      </w:tr>
      <w:tr w:rsidR="008227E9" w:rsidRPr="006873C8" w:rsidTr="00850913">
        <w:tc>
          <w:tcPr>
            <w:tcW w:w="918" w:type="dxa"/>
          </w:tcPr>
          <w:p w:rsidR="008227E9" w:rsidRPr="006873C8" w:rsidRDefault="008227E9" w:rsidP="00FE7219">
            <w:pPr>
              <w:pStyle w:val="ac"/>
              <w:jc w:val="both"/>
              <w:rPr>
                <w:rFonts w:ascii="Times New Roman" w:hAnsi="Times New Roman"/>
                <w:sz w:val="24"/>
                <w:szCs w:val="24"/>
                <w:lang w:eastAsia="ru-RU"/>
              </w:rPr>
            </w:pPr>
          </w:p>
        </w:tc>
        <w:tc>
          <w:tcPr>
            <w:tcW w:w="6741"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 спортивного зала</w:t>
            </w:r>
          </w:p>
        </w:tc>
        <w:tc>
          <w:tcPr>
            <w:tcW w:w="1912"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1</w:t>
            </w:r>
          </w:p>
        </w:tc>
      </w:tr>
      <w:tr w:rsidR="008227E9" w:rsidRPr="006873C8" w:rsidTr="00850913">
        <w:tc>
          <w:tcPr>
            <w:tcW w:w="918" w:type="dxa"/>
          </w:tcPr>
          <w:p w:rsidR="008227E9" w:rsidRPr="006873C8" w:rsidRDefault="008227E9" w:rsidP="00FE7219">
            <w:pPr>
              <w:pStyle w:val="ac"/>
              <w:jc w:val="both"/>
              <w:rPr>
                <w:rFonts w:ascii="Times New Roman" w:hAnsi="Times New Roman"/>
                <w:sz w:val="24"/>
                <w:szCs w:val="24"/>
                <w:lang w:eastAsia="ru-RU"/>
              </w:rPr>
            </w:pPr>
          </w:p>
        </w:tc>
        <w:tc>
          <w:tcPr>
            <w:tcW w:w="6741"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 бассейна</w:t>
            </w:r>
          </w:p>
        </w:tc>
        <w:tc>
          <w:tcPr>
            <w:tcW w:w="1912"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w:t>
            </w:r>
          </w:p>
        </w:tc>
      </w:tr>
      <w:tr w:rsidR="008227E9" w:rsidRPr="006873C8" w:rsidTr="00850913">
        <w:tc>
          <w:tcPr>
            <w:tcW w:w="918"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5.2.</w:t>
            </w:r>
          </w:p>
        </w:tc>
        <w:tc>
          <w:tcPr>
            <w:tcW w:w="6741"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Наличие помещений для организации образовательного процесса воспитанников дошкольных групп:</w:t>
            </w:r>
          </w:p>
        </w:tc>
        <w:tc>
          <w:tcPr>
            <w:tcW w:w="1912" w:type="dxa"/>
          </w:tcPr>
          <w:p w:rsidR="008227E9" w:rsidRPr="006873C8" w:rsidRDefault="008227E9" w:rsidP="00FE7219">
            <w:pPr>
              <w:pStyle w:val="ac"/>
              <w:jc w:val="both"/>
              <w:rPr>
                <w:rFonts w:ascii="Times New Roman" w:hAnsi="Times New Roman"/>
                <w:sz w:val="24"/>
                <w:szCs w:val="24"/>
                <w:lang w:eastAsia="ru-RU"/>
              </w:rPr>
            </w:pPr>
          </w:p>
        </w:tc>
      </w:tr>
      <w:tr w:rsidR="008227E9" w:rsidRPr="006873C8" w:rsidTr="00850913">
        <w:tc>
          <w:tcPr>
            <w:tcW w:w="918" w:type="dxa"/>
          </w:tcPr>
          <w:p w:rsidR="008227E9" w:rsidRPr="006873C8" w:rsidRDefault="008227E9" w:rsidP="00FE7219">
            <w:pPr>
              <w:pStyle w:val="ac"/>
              <w:jc w:val="both"/>
              <w:rPr>
                <w:rFonts w:ascii="Times New Roman" w:hAnsi="Times New Roman"/>
                <w:sz w:val="24"/>
                <w:szCs w:val="24"/>
                <w:lang w:eastAsia="ru-RU"/>
              </w:rPr>
            </w:pPr>
          </w:p>
        </w:tc>
        <w:tc>
          <w:tcPr>
            <w:tcW w:w="6741"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 музыкальный зал</w:t>
            </w:r>
          </w:p>
        </w:tc>
        <w:tc>
          <w:tcPr>
            <w:tcW w:w="1912"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1</w:t>
            </w:r>
          </w:p>
        </w:tc>
      </w:tr>
      <w:tr w:rsidR="008227E9" w:rsidRPr="006873C8" w:rsidTr="008D27D0">
        <w:trPr>
          <w:trHeight w:val="839"/>
        </w:trPr>
        <w:tc>
          <w:tcPr>
            <w:tcW w:w="918" w:type="dxa"/>
          </w:tcPr>
          <w:p w:rsidR="008227E9" w:rsidRPr="006873C8" w:rsidRDefault="008227E9" w:rsidP="00FE7219">
            <w:pPr>
              <w:pStyle w:val="ac"/>
              <w:jc w:val="both"/>
              <w:rPr>
                <w:rFonts w:ascii="Times New Roman" w:hAnsi="Times New Roman"/>
                <w:sz w:val="24"/>
                <w:szCs w:val="24"/>
                <w:lang w:eastAsia="ru-RU"/>
              </w:rPr>
            </w:pPr>
          </w:p>
        </w:tc>
        <w:tc>
          <w:tcPr>
            <w:tcW w:w="6741"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 игровых</w:t>
            </w:r>
          </w:p>
        </w:tc>
        <w:tc>
          <w:tcPr>
            <w:tcW w:w="1912"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9</w:t>
            </w:r>
          </w:p>
        </w:tc>
      </w:tr>
      <w:tr w:rsidR="008227E9" w:rsidRPr="006873C8" w:rsidTr="00850913">
        <w:tc>
          <w:tcPr>
            <w:tcW w:w="918" w:type="dxa"/>
          </w:tcPr>
          <w:p w:rsidR="008227E9" w:rsidRPr="006873C8" w:rsidRDefault="008227E9" w:rsidP="00FE7219">
            <w:pPr>
              <w:pStyle w:val="ac"/>
              <w:jc w:val="both"/>
              <w:rPr>
                <w:rFonts w:ascii="Times New Roman" w:hAnsi="Times New Roman"/>
                <w:sz w:val="24"/>
                <w:szCs w:val="24"/>
                <w:lang w:eastAsia="ru-RU"/>
              </w:rPr>
            </w:pPr>
          </w:p>
        </w:tc>
        <w:tc>
          <w:tcPr>
            <w:tcW w:w="6741"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 спальных</w:t>
            </w:r>
          </w:p>
        </w:tc>
        <w:tc>
          <w:tcPr>
            <w:tcW w:w="1912"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9</w:t>
            </w:r>
          </w:p>
        </w:tc>
      </w:tr>
      <w:tr w:rsidR="008227E9" w:rsidRPr="006873C8" w:rsidTr="00850913">
        <w:tc>
          <w:tcPr>
            <w:tcW w:w="918"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5.3.</w:t>
            </w:r>
          </w:p>
        </w:tc>
        <w:tc>
          <w:tcPr>
            <w:tcW w:w="6741"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Наличие помещений для организации образовательного процесса обучающихся 1-х классов:</w:t>
            </w:r>
          </w:p>
        </w:tc>
        <w:tc>
          <w:tcPr>
            <w:tcW w:w="1912" w:type="dxa"/>
          </w:tcPr>
          <w:p w:rsidR="008227E9" w:rsidRPr="006873C8" w:rsidRDefault="008227E9" w:rsidP="00FE7219">
            <w:pPr>
              <w:pStyle w:val="ac"/>
              <w:jc w:val="both"/>
              <w:rPr>
                <w:rFonts w:ascii="Times New Roman" w:hAnsi="Times New Roman"/>
                <w:sz w:val="24"/>
                <w:szCs w:val="24"/>
                <w:lang w:eastAsia="ru-RU"/>
              </w:rPr>
            </w:pPr>
          </w:p>
        </w:tc>
      </w:tr>
      <w:tr w:rsidR="008227E9" w:rsidRPr="006873C8" w:rsidTr="00850913">
        <w:tc>
          <w:tcPr>
            <w:tcW w:w="918" w:type="dxa"/>
          </w:tcPr>
          <w:p w:rsidR="008227E9" w:rsidRPr="006873C8" w:rsidRDefault="008227E9" w:rsidP="00FE7219">
            <w:pPr>
              <w:pStyle w:val="ac"/>
              <w:jc w:val="both"/>
              <w:rPr>
                <w:rFonts w:ascii="Times New Roman" w:hAnsi="Times New Roman"/>
                <w:sz w:val="24"/>
                <w:szCs w:val="24"/>
                <w:lang w:eastAsia="ru-RU"/>
              </w:rPr>
            </w:pPr>
          </w:p>
        </w:tc>
        <w:tc>
          <w:tcPr>
            <w:tcW w:w="6741"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 учебных</w:t>
            </w:r>
          </w:p>
        </w:tc>
        <w:tc>
          <w:tcPr>
            <w:tcW w:w="1912"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2</w:t>
            </w:r>
          </w:p>
        </w:tc>
      </w:tr>
      <w:tr w:rsidR="008227E9" w:rsidRPr="006873C8" w:rsidTr="00850913">
        <w:tc>
          <w:tcPr>
            <w:tcW w:w="918" w:type="dxa"/>
          </w:tcPr>
          <w:p w:rsidR="008227E9" w:rsidRPr="006873C8" w:rsidRDefault="008227E9" w:rsidP="00FE7219">
            <w:pPr>
              <w:pStyle w:val="ac"/>
              <w:jc w:val="both"/>
              <w:rPr>
                <w:rFonts w:ascii="Times New Roman" w:hAnsi="Times New Roman"/>
                <w:sz w:val="24"/>
                <w:szCs w:val="24"/>
                <w:lang w:eastAsia="ru-RU"/>
              </w:rPr>
            </w:pPr>
          </w:p>
        </w:tc>
        <w:tc>
          <w:tcPr>
            <w:tcW w:w="6741"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 игровых</w:t>
            </w:r>
          </w:p>
        </w:tc>
        <w:tc>
          <w:tcPr>
            <w:tcW w:w="1912"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w:t>
            </w:r>
          </w:p>
        </w:tc>
      </w:tr>
      <w:tr w:rsidR="008227E9" w:rsidRPr="006873C8" w:rsidTr="00850913">
        <w:tc>
          <w:tcPr>
            <w:tcW w:w="918" w:type="dxa"/>
          </w:tcPr>
          <w:p w:rsidR="008227E9" w:rsidRPr="006873C8" w:rsidRDefault="008227E9" w:rsidP="00FE7219">
            <w:pPr>
              <w:pStyle w:val="ac"/>
              <w:jc w:val="both"/>
              <w:rPr>
                <w:rFonts w:ascii="Times New Roman" w:hAnsi="Times New Roman"/>
                <w:sz w:val="24"/>
                <w:szCs w:val="24"/>
                <w:lang w:eastAsia="ru-RU"/>
              </w:rPr>
            </w:pPr>
          </w:p>
        </w:tc>
        <w:tc>
          <w:tcPr>
            <w:tcW w:w="6741"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 спальных</w:t>
            </w:r>
          </w:p>
        </w:tc>
        <w:tc>
          <w:tcPr>
            <w:tcW w:w="1912"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w:t>
            </w:r>
          </w:p>
        </w:tc>
      </w:tr>
      <w:tr w:rsidR="008227E9" w:rsidRPr="006873C8" w:rsidTr="00850913">
        <w:tc>
          <w:tcPr>
            <w:tcW w:w="918"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lastRenderedPageBreak/>
              <w:t>5.4.</w:t>
            </w:r>
          </w:p>
        </w:tc>
        <w:tc>
          <w:tcPr>
            <w:tcW w:w="6741"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Информационно-техническое оснащение</w:t>
            </w:r>
          </w:p>
        </w:tc>
        <w:tc>
          <w:tcPr>
            <w:tcW w:w="1912" w:type="dxa"/>
          </w:tcPr>
          <w:p w:rsidR="008227E9" w:rsidRPr="006873C8" w:rsidRDefault="008227E9" w:rsidP="00FE7219">
            <w:pPr>
              <w:pStyle w:val="ac"/>
              <w:jc w:val="both"/>
              <w:rPr>
                <w:rFonts w:ascii="Times New Roman" w:hAnsi="Times New Roman"/>
                <w:sz w:val="24"/>
                <w:szCs w:val="24"/>
                <w:lang w:eastAsia="ru-RU"/>
              </w:rPr>
            </w:pPr>
          </w:p>
        </w:tc>
      </w:tr>
      <w:tr w:rsidR="008227E9" w:rsidRPr="006873C8" w:rsidTr="00850913">
        <w:tc>
          <w:tcPr>
            <w:tcW w:w="918" w:type="dxa"/>
          </w:tcPr>
          <w:p w:rsidR="008227E9" w:rsidRPr="006873C8" w:rsidRDefault="008227E9" w:rsidP="00FE7219">
            <w:pPr>
              <w:pStyle w:val="ac"/>
              <w:jc w:val="both"/>
              <w:rPr>
                <w:rFonts w:ascii="Times New Roman" w:hAnsi="Times New Roman"/>
                <w:sz w:val="24"/>
                <w:szCs w:val="24"/>
                <w:lang w:eastAsia="ru-RU"/>
              </w:rPr>
            </w:pPr>
          </w:p>
        </w:tc>
        <w:tc>
          <w:tcPr>
            <w:tcW w:w="6741"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Количество компьютерных классов</w:t>
            </w:r>
          </w:p>
        </w:tc>
        <w:tc>
          <w:tcPr>
            <w:tcW w:w="1912"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1</w:t>
            </w:r>
          </w:p>
        </w:tc>
      </w:tr>
      <w:tr w:rsidR="008227E9" w:rsidRPr="006873C8" w:rsidTr="00850913">
        <w:tc>
          <w:tcPr>
            <w:tcW w:w="918" w:type="dxa"/>
          </w:tcPr>
          <w:p w:rsidR="008227E9" w:rsidRPr="006873C8" w:rsidRDefault="008227E9" w:rsidP="00FE7219">
            <w:pPr>
              <w:pStyle w:val="ac"/>
              <w:jc w:val="both"/>
              <w:rPr>
                <w:rFonts w:ascii="Times New Roman" w:hAnsi="Times New Roman"/>
                <w:sz w:val="24"/>
                <w:szCs w:val="24"/>
                <w:lang w:eastAsia="ru-RU"/>
              </w:rPr>
            </w:pPr>
          </w:p>
        </w:tc>
        <w:tc>
          <w:tcPr>
            <w:tcW w:w="6741"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Количество компьютеров, имеющих лицензионное программное обеспечение</w:t>
            </w:r>
          </w:p>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 xml:space="preserve">Всего/в т.ч. используемых в образовательном процессе </w:t>
            </w:r>
          </w:p>
        </w:tc>
        <w:tc>
          <w:tcPr>
            <w:tcW w:w="1912" w:type="dxa"/>
          </w:tcPr>
          <w:p w:rsidR="008227E9" w:rsidRPr="006873C8" w:rsidRDefault="008227E9" w:rsidP="00FE7219">
            <w:pPr>
              <w:pStyle w:val="ac"/>
              <w:jc w:val="both"/>
              <w:rPr>
                <w:rFonts w:ascii="Times New Roman" w:hAnsi="Times New Roman"/>
                <w:sz w:val="24"/>
                <w:szCs w:val="24"/>
                <w:lang w:eastAsia="ru-RU"/>
              </w:rPr>
            </w:pPr>
          </w:p>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53/53</w:t>
            </w:r>
          </w:p>
        </w:tc>
      </w:tr>
      <w:tr w:rsidR="008227E9" w:rsidRPr="006873C8" w:rsidTr="00850913">
        <w:tc>
          <w:tcPr>
            <w:tcW w:w="918" w:type="dxa"/>
          </w:tcPr>
          <w:p w:rsidR="008227E9" w:rsidRPr="006873C8" w:rsidRDefault="008227E9" w:rsidP="00FE7219">
            <w:pPr>
              <w:pStyle w:val="ac"/>
              <w:jc w:val="both"/>
              <w:rPr>
                <w:rFonts w:ascii="Times New Roman" w:hAnsi="Times New Roman"/>
                <w:sz w:val="24"/>
                <w:szCs w:val="24"/>
                <w:lang w:eastAsia="ru-RU"/>
              </w:rPr>
            </w:pPr>
          </w:p>
        </w:tc>
        <w:tc>
          <w:tcPr>
            <w:tcW w:w="6741"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Подключение к сети Интернет</w:t>
            </w:r>
          </w:p>
        </w:tc>
        <w:tc>
          <w:tcPr>
            <w:tcW w:w="1912"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1</w:t>
            </w:r>
          </w:p>
        </w:tc>
      </w:tr>
      <w:tr w:rsidR="008227E9" w:rsidRPr="006873C8" w:rsidTr="00850913">
        <w:tc>
          <w:tcPr>
            <w:tcW w:w="918" w:type="dxa"/>
          </w:tcPr>
          <w:p w:rsidR="008227E9" w:rsidRPr="006873C8" w:rsidRDefault="008227E9" w:rsidP="00FE7219">
            <w:pPr>
              <w:pStyle w:val="ac"/>
              <w:jc w:val="both"/>
              <w:rPr>
                <w:rFonts w:ascii="Times New Roman" w:hAnsi="Times New Roman"/>
                <w:sz w:val="24"/>
                <w:szCs w:val="24"/>
                <w:lang w:eastAsia="ru-RU"/>
              </w:rPr>
            </w:pPr>
          </w:p>
        </w:tc>
        <w:tc>
          <w:tcPr>
            <w:tcW w:w="6741"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Наличие сайта образовательного учреждения в сети Интернет</w:t>
            </w:r>
          </w:p>
        </w:tc>
        <w:tc>
          <w:tcPr>
            <w:tcW w:w="1912"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w:t>
            </w:r>
          </w:p>
        </w:tc>
      </w:tr>
      <w:tr w:rsidR="008227E9" w:rsidRPr="006873C8" w:rsidTr="00850913">
        <w:tc>
          <w:tcPr>
            <w:tcW w:w="918" w:type="dxa"/>
          </w:tcPr>
          <w:p w:rsidR="008227E9" w:rsidRPr="006873C8" w:rsidRDefault="008227E9" w:rsidP="00FE7219">
            <w:pPr>
              <w:pStyle w:val="ac"/>
              <w:jc w:val="both"/>
              <w:rPr>
                <w:rFonts w:ascii="Times New Roman" w:hAnsi="Times New Roman"/>
                <w:sz w:val="24"/>
                <w:szCs w:val="24"/>
                <w:lang w:eastAsia="ru-RU"/>
              </w:rPr>
            </w:pPr>
          </w:p>
        </w:tc>
        <w:tc>
          <w:tcPr>
            <w:tcW w:w="6741"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Обеспеченность библиотечно-информационными ресурсами:</w:t>
            </w:r>
          </w:p>
        </w:tc>
        <w:tc>
          <w:tcPr>
            <w:tcW w:w="1912" w:type="dxa"/>
          </w:tcPr>
          <w:p w:rsidR="008227E9" w:rsidRPr="006873C8" w:rsidRDefault="008227E9" w:rsidP="00FE7219">
            <w:pPr>
              <w:pStyle w:val="ac"/>
              <w:jc w:val="both"/>
              <w:rPr>
                <w:rFonts w:ascii="Times New Roman" w:hAnsi="Times New Roman"/>
                <w:sz w:val="24"/>
                <w:szCs w:val="24"/>
                <w:lang w:eastAsia="ru-RU"/>
              </w:rPr>
            </w:pPr>
          </w:p>
        </w:tc>
      </w:tr>
      <w:tr w:rsidR="008227E9" w:rsidRPr="006873C8" w:rsidTr="00850913">
        <w:tc>
          <w:tcPr>
            <w:tcW w:w="918" w:type="dxa"/>
          </w:tcPr>
          <w:p w:rsidR="008227E9" w:rsidRPr="006873C8" w:rsidRDefault="008227E9" w:rsidP="00FE7219">
            <w:pPr>
              <w:pStyle w:val="ac"/>
              <w:jc w:val="both"/>
              <w:rPr>
                <w:rFonts w:ascii="Times New Roman" w:hAnsi="Times New Roman"/>
                <w:sz w:val="24"/>
                <w:szCs w:val="24"/>
                <w:lang w:eastAsia="ru-RU"/>
              </w:rPr>
            </w:pPr>
          </w:p>
        </w:tc>
        <w:tc>
          <w:tcPr>
            <w:tcW w:w="6741"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 учебники</w:t>
            </w:r>
          </w:p>
        </w:tc>
        <w:tc>
          <w:tcPr>
            <w:tcW w:w="1912"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w:t>
            </w:r>
          </w:p>
        </w:tc>
      </w:tr>
      <w:tr w:rsidR="008227E9" w:rsidRPr="006873C8" w:rsidTr="00850913">
        <w:tc>
          <w:tcPr>
            <w:tcW w:w="918" w:type="dxa"/>
          </w:tcPr>
          <w:p w:rsidR="008227E9" w:rsidRPr="006873C8" w:rsidRDefault="008227E9" w:rsidP="00FE7219">
            <w:pPr>
              <w:pStyle w:val="ac"/>
              <w:jc w:val="both"/>
              <w:rPr>
                <w:rFonts w:ascii="Times New Roman" w:hAnsi="Times New Roman"/>
                <w:sz w:val="24"/>
                <w:szCs w:val="24"/>
                <w:lang w:eastAsia="ru-RU"/>
              </w:rPr>
            </w:pPr>
          </w:p>
        </w:tc>
        <w:tc>
          <w:tcPr>
            <w:tcW w:w="6741"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 информационная и справочная литература</w:t>
            </w:r>
          </w:p>
        </w:tc>
        <w:tc>
          <w:tcPr>
            <w:tcW w:w="1912"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w:t>
            </w:r>
          </w:p>
        </w:tc>
      </w:tr>
      <w:tr w:rsidR="008227E9" w:rsidRPr="006873C8" w:rsidTr="00850913">
        <w:tc>
          <w:tcPr>
            <w:tcW w:w="918" w:type="dxa"/>
          </w:tcPr>
          <w:p w:rsidR="008227E9" w:rsidRPr="006873C8" w:rsidRDefault="008227E9" w:rsidP="00FE7219">
            <w:pPr>
              <w:pStyle w:val="ac"/>
              <w:jc w:val="both"/>
              <w:rPr>
                <w:rFonts w:ascii="Times New Roman" w:hAnsi="Times New Roman"/>
                <w:sz w:val="24"/>
                <w:szCs w:val="24"/>
                <w:lang w:eastAsia="ru-RU"/>
              </w:rPr>
            </w:pPr>
          </w:p>
        </w:tc>
        <w:tc>
          <w:tcPr>
            <w:tcW w:w="6741"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 художественная литература</w:t>
            </w:r>
          </w:p>
        </w:tc>
        <w:tc>
          <w:tcPr>
            <w:tcW w:w="1912"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w:t>
            </w:r>
          </w:p>
        </w:tc>
      </w:tr>
      <w:tr w:rsidR="008227E9" w:rsidRPr="006873C8" w:rsidTr="00850913">
        <w:tc>
          <w:tcPr>
            <w:tcW w:w="918" w:type="dxa"/>
          </w:tcPr>
          <w:p w:rsidR="008227E9" w:rsidRPr="006873C8" w:rsidRDefault="008227E9" w:rsidP="00FE7219">
            <w:pPr>
              <w:pStyle w:val="ac"/>
              <w:jc w:val="both"/>
              <w:rPr>
                <w:rFonts w:ascii="Times New Roman" w:hAnsi="Times New Roman"/>
                <w:sz w:val="24"/>
                <w:szCs w:val="24"/>
                <w:lang w:eastAsia="ru-RU"/>
              </w:rPr>
            </w:pPr>
          </w:p>
        </w:tc>
        <w:tc>
          <w:tcPr>
            <w:tcW w:w="6741"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 методическая литература</w:t>
            </w:r>
          </w:p>
        </w:tc>
        <w:tc>
          <w:tcPr>
            <w:tcW w:w="1912"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w:t>
            </w:r>
          </w:p>
        </w:tc>
      </w:tr>
      <w:tr w:rsidR="008227E9" w:rsidRPr="006873C8" w:rsidTr="00850913">
        <w:tc>
          <w:tcPr>
            <w:tcW w:w="918" w:type="dxa"/>
          </w:tcPr>
          <w:p w:rsidR="008227E9" w:rsidRPr="006873C8" w:rsidRDefault="008227E9" w:rsidP="00FE7219">
            <w:pPr>
              <w:pStyle w:val="ac"/>
              <w:jc w:val="both"/>
              <w:rPr>
                <w:rFonts w:ascii="Times New Roman" w:hAnsi="Times New Roman"/>
                <w:sz w:val="24"/>
                <w:szCs w:val="24"/>
                <w:lang w:eastAsia="ru-RU"/>
              </w:rPr>
            </w:pPr>
          </w:p>
        </w:tc>
        <w:tc>
          <w:tcPr>
            <w:tcW w:w="6741"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 наименования периодических изданий</w:t>
            </w:r>
          </w:p>
        </w:tc>
        <w:tc>
          <w:tcPr>
            <w:tcW w:w="1912"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w:t>
            </w:r>
          </w:p>
        </w:tc>
      </w:tr>
      <w:tr w:rsidR="008227E9" w:rsidRPr="006873C8" w:rsidTr="00850913">
        <w:tc>
          <w:tcPr>
            <w:tcW w:w="918" w:type="dxa"/>
          </w:tcPr>
          <w:p w:rsidR="008227E9" w:rsidRPr="006873C8" w:rsidRDefault="008227E9" w:rsidP="00FE7219">
            <w:pPr>
              <w:pStyle w:val="ac"/>
              <w:jc w:val="both"/>
              <w:rPr>
                <w:rFonts w:ascii="Times New Roman" w:hAnsi="Times New Roman"/>
                <w:sz w:val="24"/>
                <w:szCs w:val="24"/>
                <w:lang w:eastAsia="ru-RU"/>
              </w:rPr>
            </w:pPr>
          </w:p>
        </w:tc>
        <w:tc>
          <w:tcPr>
            <w:tcW w:w="6741"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 электронные ресурсы</w:t>
            </w:r>
          </w:p>
        </w:tc>
        <w:tc>
          <w:tcPr>
            <w:tcW w:w="1912"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w:t>
            </w:r>
          </w:p>
        </w:tc>
      </w:tr>
      <w:tr w:rsidR="008227E9" w:rsidRPr="006873C8" w:rsidTr="00850913">
        <w:tc>
          <w:tcPr>
            <w:tcW w:w="918" w:type="dxa"/>
          </w:tcPr>
          <w:p w:rsidR="008227E9" w:rsidRPr="006873C8" w:rsidRDefault="008227E9" w:rsidP="00FE7219">
            <w:pPr>
              <w:pStyle w:val="ac"/>
              <w:jc w:val="both"/>
              <w:rPr>
                <w:rFonts w:ascii="Times New Roman" w:hAnsi="Times New Roman"/>
                <w:sz w:val="24"/>
                <w:szCs w:val="24"/>
                <w:lang w:eastAsia="ru-RU"/>
              </w:rPr>
            </w:pPr>
          </w:p>
        </w:tc>
        <w:tc>
          <w:tcPr>
            <w:tcW w:w="6741"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 другое (указать)</w:t>
            </w:r>
          </w:p>
        </w:tc>
        <w:tc>
          <w:tcPr>
            <w:tcW w:w="1912"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w:t>
            </w:r>
          </w:p>
        </w:tc>
      </w:tr>
      <w:tr w:rsidR="008227E9" w:rsidRPr="006873C8" w:rsidTr="00850913">
        <w:tc>
          <w:tcPr>
            <w:tcW w:w="918"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5.5.</w:t>
            </w:r>
          </w:p>
        </w:tc>
        <w:tc>
          <w:tcPr>
            <w:tcW w:w="6741"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Наличие специализированных помещений для организации медицинского обслуживания обучающихся в общеобразовательном учреждении</w:t>
            </w:r>
          </w:p>
        </w:tc>
        <w:tc>
          <w:tcPr>
            <w:tcW w:w="1912" w:type="dxa"/>
          </w:tcPr>
          <w:p w:rsidR="008227E9" w:rsidRPr="006873C8" w:rsidRDefault="008227E9" w:rsidP="00FE7219">
            <w:pPr>
              <w:pStyle w:val="ac"/>
              <w:jc w:val="both"/>
              <w:rPr>
                <w:rFonts w:ascii="Times New Roman" w:hAnsi="Times New Roman"/>
                <w:sz w:val="24"/>
                <w:szCs w:val="24"/>
                <w:lang w:eastAsia="ru-RU"/>
              </w:rPr>
            </w:pPr>
          </w:p>
        </w:tc>
      </w:tr>
      <w:tr w:rsidR="008227E9" w:rsidRPr="006873C8" w:rsidTr="00850913">
        <w:tc>
          <w:tcPr>
            <w:tcW w:w="918" w:type="dxa"/>
          </w:tcPr>
          <w:p w:rsidR="008227E9" w:rsidRPr="006873C8" w:rsidRDefault="008227E9" w:rsidP="00FE7219">
            <w:pPr>
              <w:pStyle w:val="ac"/>
              <w:jc w:val="both"/>
              <w:rPr>
                <w:rFonts w:ascii="Times New Roman" w:hAnsi="Times New Roman"/>
                <w:sz w:val="24"/>
                <w:szCs w:val="24"/>
                <w:lang w:eastAsia="ru-RU"/>
              </w:rPr>
            </w:pPr>
          </w:p>
        </w:tc>
        <w:tc>
          <w:tcPr>
            <w:tcW w:w="6741"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 xml:space="preserve">- медицинского кабинета </w:t>
            </w:r>
          </w:p>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 процедурного кабинета</w:t>
            </w:r>
          </w:p>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 стоматологического кабинета</w:t>
            </w:r>
          </w:p>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 xml:space="preserve">- другое (указать) </w:t>
            </w:r>
          </w:p>
        </w:tc>
        <w:tc>
          <w:tcPr>
            <w:tcW w:w="1912"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w:t>
            </w:r>
          </w:p>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w:t>
            </w:r>
          </w:p>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w:t>
            </w:r>
          </w:p>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w:t>
            </w:r>
          </w:p>
        </w:tc>
      </w:tr>
      <w:tr w:rsidR="008227E9" w:rsidRPr="006873C8" w:rsidTr="00850913">
        <w:tc>
          <w:tcPr>
            <w:tcW w:w="918"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5.6.</w:t>
            </w:r>
          </w:p>
        </w:tc>
        <w:tc>
          <w:tcPr>
            <w:tcW w:w="6741"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Наличие специализированных помещений для организации питанияв общеобразовательном учреждении</w:t>
            </w:r>
          </w:p>
        </w:tc>
        <w:tc>
          <w:tcPr>
            <w:tcW w:w="1912" w:type="dxa"/>
          </w:tcPr>
          <w:p w:rsidR="008227E9" w:rsidRPr="006873C8" w:rsidRDefault="008227E9" w:rsidP="00FE7219">
            <w:pPr>
              <w:pStyle w:val="ac"/>
              <w:jc w:val="both"/>
              <w:rPr>
                <w:rFonts w:ascii="Times New Roman" w:hAnsi="Times New Roman"/>
                <w:sz w:val="24"/>
                <w:szCs w:val="24"/>
                <w:lang w:eastAsia="ru-RU"/>
              </w:rPr>
            </w:pPr>
          </w:p>
        </w:tc>
      </w:tr>
      <w:tr w:rsidR="008227E9" w:rsidRPr="006873C8" w:rsidTr="00850913">
        <w:tc>
          <w:tcPr>
            <w:tcW w:w="918" w:type="dxa"/>
          </w:tcPr>
          <w:p w:rsidR="008227E9" w:rsidRPr="006873C8" w:rsidRDefault="008227E9" w:rsidP="00FE7219">
            <w:pPr>
              <w:pStyle w:val="ac"/>
              <w:jc w:val="both"/>
              <w:rPr>
                <w:rFonts w:ascii="Times New Roman" w:hAnsi="Times New Roman"/>
                <w:sz w:val="24"/>
                <w:szCs w:val="24"/>
                <w:lang w:eastAsia="ru-RU"/>
              </w:rPr>
            </w:pPr>
          </w:p>
        </w:tc>
        <w:tc>
          <w:tcPr>
            <w:tcW w:w="6741"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 столовой</w:t>
            </w:r>
          </w:p>
        </w:tc>
        <w:tc>
          <w:tcPr>
            <w:tcW w:w="1912"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w:t>
            </w:r>
          </w:p>
        </w:tc>
      </w:tr>
      <w:tr w:rsidR="008227E9" w:rsidRPr="006873C8" w:rsidTr="00850913">
        <w:tc>
          <w:tcPr>
            <w:tcW w:w="918" w:type="dxa"/>
          </w:tcPr>
          <w:p w:rsidR="008227E9" w:rsidRPr="006873C8" w:rsidRDefault="008227E9" w:rsidP="00FE7219">
            <w:pPr>
              <w:pStyle w:val="ac"/>
              <w:jc w:val="both"/>
              <w:rPr>
                <w:rFonts w:ascii="Times New Roman" w:hAnsi="Times New Roman"/>
                <w:sz w:val="24"/>
                <w:szCs w:val="24"/>
                <w:lang w:eastAsia="ru-RU"/>
              </w:rPr>
            </w:pPr>
          </w:p>
        </w:tc>
        <w:tc>
          <w:tcPr>
            <w:tcW w:w="6741"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 буфета</w:t>
            </w:r>
          </w:p>
        </w:tc>
        <w:tc>
          <w:tcPr>
            <w:tcW w:w="1912"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w:t>
            </w:r>
          </w:p>
        </w:tc>
      </w:tr>
      <w:tr w:rsidR="008227E9" w:rsidRPr="006873C8" w:rsidTr="00850913">
        <w:tc>
          <w:tcPr>
            <w:tcW w:w="918" w:type="dxa"/>
          </w:tcPr>
          <w:p w:rsidR="008227E9" w:rsidRPr="006873C8" w:rsidRDefault="008227E9" w:rsidP="00FE7219">
            <w:pPr>
              <w:pStyle w:val="ac"/>
              <w:jc w:val="both"/>
              <w:rPr>
                <w:rFonts w:ascii="Times New Roman" w:hAnsi="Times New Roman"/>
                <w:sz w:val="24"/>
                <w:szCs w:val="24"/>
                <w:lang w:eastAsia="ru-RU"/>
              </w:rPr>
            </w:pPr>
          </w:p>
        </w:tc>
        <w:tc>
          <w:tcPr>
            <w:tcW w:w="6741"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 другое (указать)</w:t>
            </w:r>
          </w:p>
        </w:tc>
        <w:tc>
          <w:tcPr>
            <w:tcW w:w="1912" w:type="dxa"/>
          </w:tcPr>
          <w:p w:rsidR="008227E9" w:rsidRPr="006873C8" w:rsidRDefault="008227E9" w:rsidP="00FE7219">
            <w:pPr>
              <w:pStyle w:val="ac"/>
              <w:jc w:val="both"/>
              <w:rPr>
                <w:rFonts w:ascii="Times New Roman" w:hAnsi="Times New Roman"/>
                <w:sz w:val="24"/>
                <w:szCs w:val="24"/>
                <w:lang w:eastAsia="ru-RU"/>
              </w:rPr>
            </w:pPr>
            <w:r w:rsidRPr="006873C8">
              <w:rPr>
                <w:rFonts w:ascii="Times New Roman" w:hAnsi="Times New Roman"/>
                <w:sz w:val="24"/>
                <w:szCs w:val="24"/>
                <w:lang w:eastAsia="ru-RU"/>
              </w:rPr>
              <w:t>-</w:t>
            </w:r>
          </w:p>
        </w:tc>
      </w:tr>
    </w:tbl>
    <w:p w:rsidR="008227E9" w:rsidRPr="006873C8" w:rsidRDefault="008227E9" w:rsidP="00FE7219">
      <w:pPr>
        <w:pStyle w:val="ac"/>
        <w:jc w:val="both"/>
        <w:rPr>
          <w:rFonts w:ascii="Times New Roman" w:hAnsi="Times New Roman"/>
          <w:sz w:val="24"/>
          <w:szCs w:val="24"/>
          <w:lang w:eastAsia="ru-RU"/>
        </w:rPr>
      </w:pPr>
    </w:p>
    <w:p w:rsidR="008227E9" w:rsidRPr="006873C8" w:rsidRDefault="008227E9" w:rsidP="00253269">
      <w:pPr>
        <w:pStyle w:val="ac"/>
        <w:ind w:firstLine="567"/>
        <w:jc w:val="both"/>
        <w:rPr>
          <w:rFonts w:ascii="Times New Roman" w:hAnsi="Times New Roman"/>
          <w:sz w:val="24"/>
          <w:szCs w:val="24"/>
          <w:lang w:eastAsia="ru-RU"/>
        </w:rPr>
      </w:pPr>
      <w:r w:rsidRPr="006873C8">
        <w:rPr>
          <w:rFonts w:ascii="Times New Roman" w:hAnsi="Times New Roman"/>
          <w:sz w:val="24"/>
          <w:szCs w:val="24"/>
          <w:lang w:eastAsia="ru-RU"/>
        </w:rPr>
        <w:t>Обеспеченность учебной литературой учебных предметов федерального компонента учебного плана образовательного учреждения (в %) – 100%.</w:t>
      </w:r>
    </w:p>
    <w:p w:rsidR="00646B79" w:rsidRPr="006873C8" w:rsidRDefault="008227E9" w:rsidP="00253269">
      <w:pPr>
        <w:pStyle w:val="ac"/>
        <w:ind w:firstLine="567"/>
        <w:jc w:val="both"/>
        <w:rPr>
          <w:rFonts w:ascii="Times New Roman" w:hAnsi="Times New Roman"/>
          <w:sz w:val="24"/>
          <w:szCs w:val="24"/>
          <w:lang w:eastAsia="ru-RU"/>
        </w:rPr>
      </w:pPr>
      <w:r w:rsidRPr="006873C8">
        <w:rPr>
          <w:rFonts w:ascii="Times New Roman" w:hAnsi="Times New Roman"/>
          <w:sz w:val="24"/>
          <w:szCs w:val="24"/>
          <w:lang w:eastAsia="ru-RU"/>
        </w:rPr>
        <w:t>Оснащённость образовательного процесса учебно-наглядными средствами обучения в соответствии с рабочими программами учебных предметов федерального компонента учебного плана образовательного учреждения (в %) – 80%.</w:t>
      </w:r>
    </w:p>
    <w:p w:rsidR="008227E9" w:rsidRPr="006873C8" w:rsidRDefault="008227E9" w:rsidP="00253269">
      <w:pPr>
        <w:pStyle w:val="ac"/>
        <w:ind w:firstLine="567"/>
        <w:jc w:val="both"/>
        <w:rPr>
          <w:rFonts w:ascii="Times New Roman" w:hAnsi="Times New Roman"/>
          <w:sz w:val="24"/>
          <w:szCs w:val="24"/>
          <w:lang w:eastAsia="ru-RU"/>
        </w:rPr>
      </w:pPr>
      <w:r w:rsidRPr="006873C8">
        <w:rPr>
          <w:rFonts w:ascii="Times New Roman" w:hAnsi="Times New Roman"/>
          <w:sz w:val="24"/>
          <w:szCs w:val="24"/>
          <w:lang w:eastAsia="ru-RU"/>
        </w:rPr>
        <w:t xml:space="preserve"> Оснащённость образовательного процесса учебным оборудованием для выполнения практических видов занятий, работ в соответствии с рабочими программами учебных предметов федерального компонента учебного плана образовательного учреждения (в %) – 80%.</w:t>
      </w:r>
    </w:p>
    <w:p w:rsidR="008227E9" w:rsidRPr="006873C8" w:rsidRDefault="008227E9" w:rsidP="00253269">
      <w:pPr>
        <w:pStyle w:val="ac"/>
        <w:ind w:firstLine="567"/>
        <w:jc w:val="both"/>
        <w:rPr>
          <w:rFonts w:ascii="Times New Roman" w:hAnsi="Times New Roman"/>
          <w:sz w:val="24"/>
          <w:szCs w:val="24"/>
          <w:lang w:eastAsia="ru-RU"/>
        </w:rPr>
      </w:pPr>
      <w:r w:rsidRPr="006873C8">
        <w:rPr>
          <w:rFonts w:ascii="Times New Roman" w:hAnsi="Times New Roman"/>
          <w:sz w:val="24"/>
          <w:szCs w:val="24"/>
          <w:lang w:eastAsia="ru-RU"/>
        </w:rPr>
        <w:t>Использование прилегающей территории</w:t>
      </w:r>
    </w:p>
    <w:p w:rsidR="008227E9" w:rsidRPr="00DD4FE4" w:rsidRDefault="008227E9" w:rsidP="00253269">
      <w:pPr>
        <w:pStyle w:val="ac"/>
        <w:ind w:firstLine="567"/>
        <w:jc w:val="both"/>
        <w:rPr>
          <w:rFonts w:ascii="Times New Roman" w:hAnsi="Times New Roman"/>
          <w:sz w:val="24"/>
          <w:szCs w:val="24"/>
          <w:highlight w:val="yellow"/>
          <w:lang w:eastAsia="ru-RU"/>
        </w:rPr>
      </w:pPr>
    </w:p>
    <w:p w:rsidR="006873C8" w:rsidRPr="006873C8" w:rsidRDefault="006873C8" w:rsidP="006873C8">
      <w:pPr>
        <w:pStyle w:val="Bodytext20"/>
        <w:spacing w:line="240" w:lineRule="exact"/>
        <w:ind w:left="-180"/>
        <w:rPr>
          <w:sz w:val="24"/>
          <w:szCs w:val="24"/>
        </w:rPr>
      </w:pPr>
      <w:r w:rsidRPr="006873C8">
        <w:rPr>
          <w:sz w:val="24"/>
          <w:szCs w:val="24"/>
        </w:rPr>
        <w:t xml:space="preserve">1. Основными направлениями деятельности административно-хозяйственной работы являются: - организация административно-хозяйственной деятельности образовательного учреждения; - руководство и контроль за работой технического и младшего обслуживающего персонала; - создание и контроль за режимом, способствующим охране жизни и здоровья учащихся в период образовательного процесса;         </w:t>
      </w:r>
    </w:p>
    <w:p w:rsidR="006873C8" w:rsidRPr="006873C8" w:rsidRDefault="006873C8" w:rsidP="006873C8">
      <w:pPr>
        <w:pStyle w:val="Bodytext20"/>
        <w:spacing w:line="240" w:lineRule="exact"/>
        <w:ind w:left="-180"/>
        <w:rPr>
          <w:sz w:val="24"/>
          <w:szCs w:val="24"/>
        </w:rPr>
      </w:pPr>
    </w:p>
    <w:p w:rsidR="006873C8" w:rsidRPr="006873C8" w:rsidRDefault="006873C8" w:rsidP="006873C8">
      <w:pPr>
        <w:pStyle w:val="Bodytext20"/>
        <w:spacing w:line="240" w:lineRule="exact"/>
        <w:ind w:left="-180"/>
        <w:rPr>
          <w:sz w:val="24"/>
          <w:szCs w:val="24"/>
        </w:rPr>
      </w:pPr>
      <w:r w:rsidRPr="006873C8">
        <w:rPr>
          <w:sz w:val="24"/>
          <w:szCs w:val="24"/>
        </w:rPr>
        <w:t xml:space="preserve">2. На 2023 учебный год были поставлены следующие задачи: </w:t>
      </w:r>
    </w:p>
    <w:p w:rsidR="006873C8" w:rsidRPr="006873C8" w:rsidRDefault="006873C8" w:rsidP="006873C8">
      <w:pPr>
        <w:pStyle w:val="Bodytext20"/>
        <w:spacing w:line="240" w:lineRule="exact"/>
        <w:ind w:left="-180"/>
        <w:rPr>
          <w:sz w:val="24"/>
          <w:szCs w:val="24"/>
        </w:rPr>
      </w:pPr>
      <w:r w:rsidRPr="006873C8">
        <w:rPr>
          <w:sz w:val="24"/>
          <w:szCs w:val="24"/>
        </w:rPr>
        <w:t xml:space="preserve">2.1. Составить план по развитию материально-технической базы на год с учетом:     </w:t>
      </w:r>
    </w:p>
    <w:p w:rsidR="006873C8" w:rsidRPr="006873C8" w:rsidRDefault="006873C8" w:rsidP="006873C8">
      <w:pPr>
        <w:pStyle w:val="Bodytext20"/>
        <w:spacing w:line="240" w:lineRule="exact"/>
        <w:ind w:left="-180"/>
        <w:rPr>
          <w:sz w:val="24"/>
          <w:szCs w:val="24"/>
        </w:rPr>
      </w:pPr>
      <w:r w:rsidRPr="006873C8">
        <w:rPr>
          <w:sz w:val="24"/>
          <w:szCs w:val="24"/>
        </w:rPr>
        <w:t xml:space="preserve">  * программы развития образовательного учреждения;               </w:t>
      </w:r>
    </w:p>
    <w:p w:rsidR="006873C8" w:rsidRPr="006873C8" w:rsidRDefault="006873C8" w:rsidP="006873C8">
      <w:pPr>
        <w:pStyle w:val="Bodytext20"/>
        <w:spacing w:line="240" w:lineRule="exact"/>
        <w:ind w:left="-180"/>
        <w:rPr>
          <w:sz w:val="24"/>
          <w:szCs w:val="24"/>
        </w:rPr>
      </w:pPr>
      <w:r w:rsidRPr="006873C8">
        <w:rPr>
          <w:sz w:val="24"/>
          <w:szCs w:val="24"/>
        </w:rPr>
        <w:t xml:space="preserve">  * программы «Энергосбережение и повышение энергетической эффективности                                                                     на 2023 год»;                </w:t>
      </w:r>
    </w:p>
    <w:p w:rsidR="006873C8" w:rsidRPr="006873C8" w:rsidRDefault="006873C8" w:rsidP="006873C8">
      <w:pPr>
        <w:pStyle w:val="Bodytext20"/>
        <w:spacing w:line="240" w:lineRule="exact"/>
        <w:ind w:left="-180"/>
        <w:rPr>
          <w:sz w:val="24"/>
          <w:szCs w:val="24"/>
        </w:rPr>
      </w:pPr>
      <w:r w:rsidRPr="006873C8">
        <w:rPr>
          <w:sz w:val="24"/>
          <w:szCs w:val="24"/>
        </w:rPr>
        <w:t xml:space="preserve">  * программы «Пожарная безопасность в городе Туле»;              </w:t>
      </w:r>
    </w:p>
    <w:p w:rsidR="006873C8" w:rsidRPr="006873C8" w:rsidRDefault="006873C8" w:rsidP="006873C8">
      <w:pPr>
        <w:pStyle w:val="Bodytext20"/>
        <w:spacing w:line="240" w:lineRule="exact"/>
        <w:ind w:left="-180"/>
        <w:rPr>
          <w:sz w:val="24"/>
          <w:szCs w:val="24"/>
        </w:rPr>
      </w:pPr>
      <w:r w:rsidRPr="006873C8">
        <w:rPr>
          <w:sz w:val="24"/>
          <w:szCs w:val="24"/>
        </w:rPr>
        <w:t xml:space="preserve">  * правил и норм охраны труда, техники безопасности, требований СанПиН и                       противопожарной защиты;              </w:t>
      </w:r>
    </w:p>
    <w:p w:rsidR="006873C8" w:rsidRPr="006873C8" w:rsidRDefault="006873C8" w:rsidP="006873C8">
      <w:pPr>
        <w:pStyle w:val="Bodytext20"/>
        <w:spacing w:line="240" w:lineRule="exact"/>
        <w:ind w:left="-180"/>
        <w:rPr>
          <w:sz w:val="24"/>
          <w:szCs w:val="24"/>
        </w:rPr>
      </w:pPr>
      <w:r w:rsidRPr="006873C8">
        <w:rPr>
          <w:sz w:val="24"/>
          <w:szCs w:val="24"/>
        </w:rPr>
        <w:t xml:space="preserve">  * финансовых средств, выделенных на год. </w:t>
      </w:r>
    </w:p>
    <w:p w:rsidR="006873C8" w:rsidRPr="006873C8" w:rsidRDefault="006873C8" w:rsidP="006873C8">
      <w:pPr>
        <w:pStyle w:val="Bodytext20"/>
        <w:spacing w:line="240" w:lineRule="exact"/>
        <w:ind w:left="-180"/>
        <w:rPr>
          <w:sz w:val="24"/>
          <w:szCs w:val="24"/>
        </w:rPr>
      </w:pPr>
      <w:r w:rsidRPr="006873C8">
        <w:rPr>
          <w:sz w:val="24"/>
          <w:szCs w:val="24"/>
        </w:rPr>
        <w:lastRenderedPageBreak/>
        <w:t xml:space="preserve">2.2.  Разрабатывать необходимую хозяйственную документацию. </w:t>
      </w:r>
    </w:p>
    <w:p w:rsidR="006873C8" w:rsidRPr="006873C8" w:rsidRDefault="006873C8" w:rsidP="006873C8">
      <w:pPr>
        <w:pStyle w:val="Bodytext20"/>
        <w:spacing w:line="240" w:lineRule="exact"/>
        <w:ind w:left="-180"/>
        <w:rPr>
          <w:sz w:val="24"/>
          <w:szCs w:val="24"/>
        </w:rPr>
      </w:pPr>
      <w:r w:rsidRPr="006873C8">
        <w:rPr>
          <w:sz w:val="24"/>
          <w:szCs w:val="24"/>
        </w:rPr>
        <w:t xml:space="preserve">2.3.  Принимать на ответственное хранение в порядке, установленном законодательством, товарно-материальные ценности. </w:t>
      </w:r>
    </w:p>
    <w:p w:rsidR="006873C8" w:rsidRPr="006873C8" w:rsidRDefault="006873C8" w:rsidP="006873C8">
      <w:pPr>
        <w:pStyle w:val="Bodytext20"/>
        <w:spacing w:line="240" w:lineRule="exact"/>
        <w:ind w:left="-180"/>
        <w:rPr>
          <w:sz w:val="24"/>
          <w:szCs w:val="24"/>
        </w:rPr>
      </w:pPr>
      <w:r w:rsidRPr="006873C8">
        <w:rPr>
          <w:sz w:val="24"/>
          <w:szCs w:val="24"/>
        </w:rPr>
        <w:t xml:space="preserve">2.4.  Организовать обеспечение учебных кабинетов, мастерских, бытовых, хозяйственных и других помещений мебелью, оборудованием и техническими средствами обучения, наглядными пособиями, инвентарем (в т.ч. хозяйственным), необходимыми материалами и средствами, отвечающими требованиям правил и норм безопасности жизнедеятельности, стандартам безопасности труда. Принять меры по сохранности, своевременному восстановлению и приобретению вышеперечисленных средств. </w:t>
      </w:r>
    </w:p>
    <w:p w:rsidR="006873C8" w:rsidRPr="006873C8" w:rsidRDefault="006873C8" w:rsidP="006873C8">
      <w:pPr>
        <w:pStyle w:val="Bodytext20"/>
        <w:spacing w:line="240" w:lineRule="exact"/>
        <w:ind w:left="-180"/>
        <w:rPr>
          <w:sz w:val="24"/>
          <w:szCs w:val="24"/>
        </w:rPr>
      </w:pPr>
      <w:r w:rsidRPr="006873C8">
        <w:rPr>
          <w:sz w:val="24"/>
          <w:szCs w:val="24"/>
        </w:rPr>
        <w:t xml:space="preserve">2.5. Контролировать содержание в безопасном содержании и в надлежащем порядке подвальные, хозяйственные, подсобные, технические помещения образовательного школы. Обеспечить условия безопасного содержания указанных помещений, исключающие проникновение посторонних лиц. </w:t>
      </w:r>
    </w:p>
    <w:p w:rsidR="006873C8" w:rsidRPr="006873C8" w:rsidRDefault="006873C8" w:rsidP="006873C8">
      <w:pPr>
        <w:pStyle w:val="Bodytext20"/>
        <w:spacing w:line="240" w:lineRule="exact"/>
        <w:ind w:left="-180"/>
        <w:rPr>
          <w:sz w:val="24"/>
          <w:szCs w:val="24"/>
        </w:rPr>
      </w:pPr>
      <w:r w:rsidRPr="006873C8">
        <w:rPr>
          <w:sz w:val="24"/>
          <w:szCs w:val="24"/>
        </w:rPr>
        <w:t xml:space="preserve">2.6. Организовать инвентарный учет имущества школы, провести инвентаризацию имущества, обеспечить (совместно с бухгалтерией) работу материально ответственных лиц по своевременному списанию и правильному учету материальных средств.    </w:t>
      </w:r>
    </w:p>
    <w:p w:rsidR="006873C8" w:rsidRPr="006873C8" w:rsidRDefault="006873C8" w:rsidP="006873C8">
      <w:pPr>
        <w:pStyle w:val="Bodytext20"/>
        <w:spacing w:line="240" w:lineRule="exact"/>
        <w:ind w:left="-180"/>
        <w:rPr>
          <w:sz w:val="24"/>
          <w:szCs w:val="24"/>
        </w:rPr>
      </w:pPr>
      <w:r w:rsidRPr="006873C8">
        <w:rPr>
          <w:sz w:val="24"/>
          <w:szCs w:val="24"/>
        </w:rPr>
        <w:t xml:space="preserve">2.7. Обеспечить работников образовательного учреждения </w:t>
      </w:r>
    </w:p>
    <w:p w:rsidR="006873C8" w:rsidRPr="006873C8" w:rsidRDefault="006873C8" w:rsidP="006873C8">
      <w:pPr>
        <w:pStyle w:val="Bodytext20"/>
        <w:spacing w:line="240" w:lineRule="exact"/>
        <w:ind w:left="-180"/>
        <w:rPr>
          <w:sz w:val="24"/>
          <w:szCs w:val="24"/>
        </w:rPr>
      </w:pPr>
      <w:r w:rsidRPr="006873C8">
        <w:rPr>
          <w:sz w:val="24"/>
          <w:szCs w:val="24"/>
        </w:rPr>
        <w:t xml:space="preserve">канцелярскими принадлежностями, предметами хозяйственного обихода. </w:t>
      </w:r>
    </w:p>
    <w:p w:rsidR="006873C8" w:rsidRPr="006873C8" w:rsidRDefault="006873C8" w:rsidP="006873C8">
      <w:pPr>
        <w:pStyle w:val="Bodytext20"/>
        <w:spacing w:line="240" w:lineRule="exact"/>
        <w:ind w:left="-180"/>
        <w:rPr>
          <w:sz w:val="24"/>
          <w:szCs w:val="24"/>
        </w:rPr>
      </w:pPr>
      <w:r w:rsidRPr="006873C8">
        <w:rPr>
          <w:sz w:val="24"/>
          <w:szCs w:val="24"/>
        </w:rPr>
        <w:t xml:space="preserve">2.8.   Контролировать сохранность хозяйственного инвентаря и предметов хозяйственного обихода, обеспечить их восстановление и пополнение. </w:t>
      </w:r>
    </w:p>
    <w:p w:rsidR="006873C8" w:rsidRPr="006873C8" w:rsidRDefault="006873C8" w:rsidP="006873C8">
      <w:pPr>
        <w:pStyle w:val="Bodytext20"/>
        <w:spacing w:line="240" w:lineRule="exact"/>
        <w:ind w:left="-180"/>
        <w:rPr>
          <w:sz w:val="24"/>
          <w:szCs w:val="24"/>
        </w:rPr>
      </w:pPr>
      <w:r w:rsidRPr="006873C8">
        <w:rPr>
          <w:sz w:val="24"/>
          <w:szCs w:val="24"/>
        </w:rPr>
        <w:t xml:space="preserve">2.9. Осуществлять контроль за хозяйственным обслуживанием и надлежащим техническим и санитарно-гигиеническим состоянием здания, классов, мастерских, спортивного зала и других помещений, за соответствием этих помещений требованиям норм и правил безопасности жизнедеятельности, осуществлять их периодический осмотр и организовать текущий ремонт (по мере финансирования). </w:t>
      </w:r>
    </w:p>
    <w:p w:rsidR="006873C8" w:rsidRPr="006873C8" w:rsidRDefault="006873C8" w:rsidP="006873C8">
      <w:pPr>
        <w:pStyle w:val="Bodytext20"/>
        <w:spacing w:line="240" w:lineRule="exact"/>
        <w:ind w:left="-180"/>
        <w:rPr>
          <w:sz w:val="24"/>
          <w:szCs w:val="24"/>
        </w:rPr>
      </w:pPr>
      <w:r w:rsidRPr="006873C8">
        <w:rPr>
          <w:sz w:val="24"/>
          <w:szCs w:val="24"/>
        </w:rPr>
        <w:t xml:space="preserve">2.10.  Проверять исправность освещения, отопления, системы вентиляции, осуществлять их периодический осмотр и организовать текущий ремонт. </w:t>
      </w:r>
    </w:p>
    <w:p w:rsidR="006873C8" w:rsidRPr="006873C8" w:rsidRDefault="006873C8" w:rsidP="006873C8">
      <w:pPr>
        <w:pStyle w:val="Bodytext20"/>
        <w:spacing w:line="240" w:lineRule="exact"/>
        <w:ind w:left="-180"/>
        <w:rPr>
          <w:sz w:val="24"/>
          <w:szCs w:val="24"/>
        </w:rPr>
      </w:pPr>
      <w:r w:rsidRPr="006873C8">
        <w:rPr>
          <w:sz w:val="24"/>
          <w:szCs w:val="24"/>
        </w:rPr>
        <w:t xml:space="preserve">2.11.  Организовать проведение измерений сопротивления изоляции электроустановок и электропроводки, заземляющих устройств. </w:t>
      </w:r>
    </w:p>
    <w:p w:rsidR="006873C8" w:rsidRPr="006873C8" w:rsidRDefault="006873C8" w:rsidP="006873C8">
      <w:pPr>
        <w:pStyle w:val="Bodytext20"/>
        <w:spacing w:line="240" w:lineRule="exact"/>
        <w:ind w:left="-180"/>
        <w:rPr>
          <w:sz w:val="24"/>
          <w:szCs w:val="24"/>
        </w:rPr>
      </w:pPr>
      <w:r w:rsidRPr="006873C8">
        <w:rPr>
          <w:sz w:val="24"/>
          <w:szCs w:val="24"/>
        </w:rPr>
        <w:t xml:space="preserve">2.12.  Обеспечить учет и хранение противопожарного инвентаря. </w:t>
      </w:r>
    </w:p>
    <w:p w:rsidR="006873C8" w:rsidRPr="006873C8" w:rsidRDefault="006873C8" w:rsidP="006873C8">
      <w:pPr>
        <w:pStyle w:val="Bodytext20"/>
        <w:spacing w:line="240" w:lineRule="exact"/>
        <w:ind w:left="-180"/>
        <w:rPr>
          <w:sz w:val="24"/>
          <w:szCs w:val="24"/>
        </w:rPr>
      </w:pPr>
      <w:r w:rsidRPr="006873C8">
        <w:rPr>
          <w:sz w:val="24"/>
          <w:szCs w:val="24"/>
        </w:rPr>
        <w:t xml:space="preserve">2.13. Анализировать и оценивать финансовые результаты деятельности образовательного учреждения, разрабатывать и реализовывать мероприятия по повышению эффективности использованию бюджетных средств.         </w:t>
      </w:r>
    </w:p>
    <w:p w:rsidR="006873C8" w:rsidRPr="006873C8" w:rsidRDefault="006873C8" w:rsidP="006873C8">
      <w:pPr>
        <w:pStyle w:val="Bodytext20"/>
        <w:spacing w:line="240" w:lineRule="exact"/>
        <w:ind w:left="-180"/>
        <w:rPr>
          <w:sz w:val="24"/>
          <w:szCs w:val="24"/>
        </w:rPr>
      </w:pPr>
    </w:p>
    <w:p w:rsidR="006873C8" w:rsidRPr="006873C8" w:rsidRDefault="006873C8" w:rsidP="006873C8">
      <w:pPr>
        <w:pStyle w:val="Bodytext20"/>
        <w:spacing w:line="240" w:lineRule="exact"/>
        <w:ind w:left="-180"/>
        <w:rPr>
          <w:sz w:val="24"/>
          <w:szCs w:val="24"/>
        </w:rPr>
      </w:pPr>
      <w:r w:rsidRPr="006873C8">
        <w:rPr>
          <w:sz w:val="24"/>
          <w:szCs w:val="24"/>
        </w:rPr>
        <w:t>3</w:t>
      </w:r>
      <w:r w:rsidRPr="006873C8">
        <w:rPr>
          <w:b/>
          <w:sz w:val="24"/>
          <w:szCs w:val="24"/>
        </w:rPr>
        <w:t>. В этом учебном году стояли следующие цели:</w:t>
      </w:r>
      <w:r w:rsidRPr="006873C8">
        <w:rPr>
          <w:sz w:val="24"/>
          <w:szCs w:val="24"/>
        </w:rPr>
        <w:t xml:space="preserve"> </w:t>
      </w:r>
    </w:p>
    <w:p w:rsidR="006873C8" w:rsidRPr="006873C8" w:rsidRDefault="006873C8" w:rsidP="006873C8">
      <w:pPr>
        <w:pStyle w:val="Bodytext20"/>
        <w:spacing w:line="240" w:lineRule="exact"/>
        <w:ind w:left="-180"/>
        <w:rPr>
          <w:sz w:val="24"/>
          <w:szCs w:val="24"/>
        </w:rPr>
      </w:pPr>
      <w:r w:rsidRPr="006873C8">
        <w:rPr>
          <w:sz w:val="24"/>
          <w:szCs w:val="24"/>
        </w:rPr>
        <w:t xml:space="preserve">- Произвести техническую инвентаризацию имущества.  </w:t>
      </w:r>
    </w:p>
    <w:p w:rsidR="006873C8" w:rsidRPr="006873C8" w:rsidRDefault="006873C8" w:rsidP="006873C8">
      <w:pPr>
        <w:pStyle w:val="Bodytext20"/>
        <w:spacing w:line="240" w:lineRule="exact"/>
        <w:ind w:left="-180"/>
        <w:rPr>
          <w:sz w:val="24"/>
          <w:szCs w:val="24"/>
        </w:rPr>
      </w:pPr>
      <w:r w:rsidRPr="006873C8">
        <w:rPr>
          <w:sz w:val="24"/>
          <w:szCs w:val="24"/>
        </w:rPr>
        <w:t xml:space="preserve">- Организовать соблюдение санитарных норм и требований пожарной безопасности в   здании и на территории: </w:t>
      </w:r>
    </w:p>
    <w:p w:rsidR="006873C8" w:rsidRPr="006873C8" w:rsidRDefault="006873C8" w:rsidP="00F81283">
      <w:pPr>
        <w:pStyle w:val="Bodytext20"/>
        <w:numPr>
          <w:ilvl w:val="0"/>
          <w:numId w:val="43"/>
        </w:numPr>
        <w:spacing w:line="240" w:lineRule="exact"/>
        <w:rPr>
          <w:sz w:val="24"/>
          <w:szCs w:val="24"/>
        </w:rPr>
      </w:pPr>
      <w:r w:rsidRPr="006873C8">
        <w:rPr>
          <w:sz w:val="24"/>
          <w:szCs w:val="24"/>
        </w:rPr>
        <w:t xml:space="preserve">обрезка сухих веток деревьев; </w:t>
      </w:r>
    </w:p>
    <w:p w:rsidR="006873C8" w:rsidRPr="006873C8" w:rsidRDefault="006873C8" w:rsidP="00F81283">
      <w:pPr>
        <w:pStyle w:val="Bodytext20"/>
        <w:numPr>
          <w:ilvl w:val="0"/>
          <w:numId w:val="43"/>
        </w:numPr>
        <w:spacing w:line="240" w:lineRule="exact"/>
        <w:rPr>
          <w:sz w:val="24"/>
          <w:szCs w:val="24"/>
        </w:rPr>
      </w:pPr>
      <w:r w:rsidRPr="006873C8">
        <w:rPr>
          <w:sz w:val="24"/>
          <w:szCs w:val="24"/>
        </w:rPr>
        <w:t xml:space="preserve">уборка сухой травы и листвы; </w:t>
      </w:r>
    </w:p>
    <w:p w:rsidR="006873C8" w:rsidRPr="006873C8" w:rsidRDefault="006873C8" w:rsidP="00F81283">
      <w:pPr>
        <w:pStyle w:val="Bodytext20"/>
        <w:numPr>
          <w:ilvl w:val="0"/>
          <w:numId w:val="43"/>
        </w:numPr>
        <w:spacing w:line="240" w:lineRule="exact"/>
        <w:rPr>
          <w:sz w:val="24"/>
          <w:szCs w:val="24"/>
        </w:rPr>
      </w:pPr>
      <w:r w:rsidRPr="006873C8">
        <w:rPr>
          <w:sz w:val="24"/>
          <w:szCs w:val="24"/>
        </w:rPr>
        <w:t xml:space="preserve">подготовка цветников; </w:t>
      </w:r>
    </w:p>
    <w:p w:rsidR="006873C8" w:rsidRPr="006873C8" w:rsidRDefault="006873C8" w:rsidP="00F81283">
      <w:pPr>
        <w:pStyle w:val="Bodytext20"/>
        <w:numPr>
          <w:ilvl w:val="0"/>
          <w:numId w:val="43"/>
        </w:numPr>
        <w:spacing w:line="240" w:lineRule="exact"/>
        <w:rPr>
          <w:sz w:val="24"/>
          <w:szCs w:val="24"/>
        </w:rPr>
      </w:pPr>
      <w:r w:rsidRPr="006873C8">
        <w:rPr>
          <w:sz w:val="24"/>
          <w:szCs w:val="24"/>
        </w:rPr>
        <w:t xml:space="preserve">уборка бытового мусора с территории школы, спортплощадки; </w:t>
      </w:r>
    </w:p>
    <w:p w:rsidR="006873C8" w:rsidRPr="006873C8" w:rsidRDefault="006873C8" w:rsidP="00F81283">
      <w:pPr>
        <w:pStyle w:val="Bodytext20"/>
        <w:numPr>
          <w:ilvl w:val="0"/>
          <w:numId w:val="43"/>
        </w:numPr>
        <w:spacing w:line="240" w:lineRule="exact"/>
        <w:rPr>
          <w:sz w:val="24"/>
          <w:szCs w:val="24"/>
        </w:rPr>
      </w:pPr>
      <w:r w:rsidRPr="006873C8">
        <w:rPr>
          <w:sz w:val="24"/>
          <w:szCs w:val="24"/>
        </w:rPr>
        <w:t xml:space="preserve">уборка стадиона; </w:t>
      </w:r>
    </w:p>
    <w:p w:rsidR="006873C8" w:rsidRPr="006873C8" w:rsidRDefault="006873C8" w:rsidP="00F81283">
      <w:pPr>
        <w:pStyle w:val="Bodytext20"/>
        <w:numPr>
          <w:ilvl w:val="0"/>
          <w:numId w:val="43"/>
        </w:numPr>
        <w:spacing w:line="240" w:lineRule="exact"/>
        <w:rPr>
          <w:sz w:val="24"/>
          <w:szCs w:val="24"/>
        </w:rPr>
      </w:pPr>
      <w:r w:rsidRPr="006873C8">
        <w:rPr>
          <w:sz w:val="24"/>
          <w:szCs w:val="24"/>
        </w:rPr>
        <w:t>очистка бордюрного камня;</w:t>
      </w:r>
    </w:p>
    <w:p w:rsidR="006873C8" w:rsidRPr="006873C8" w:rsidRDefault="006873C8" w:rsidP="00F81283">
      <w:pPr>
        <w:pStyle w:val="Bodytext20"/>
        <w:numPr>
          <w:ilvl w:val="0"/>
          <w:numId w:val="43"/>
        </w:numPr>
        <w:spacing w:line="240" w:lineRule="exact"/>
        <w:rPr>
          <w:sz w:val="24"/>
          <w:szCs w:val="24"/>
        </w:rPr>
      </w:pPr>
      <w:r w:rsidRPr="006873C8">
        <w:rPr>
          <w:sz w:val="24"/>
          <w:szCs w:val="24"/>
        </w:rPr>
        <w:t xml:space="preserve">покраска бордюрного камня; </w:t>
      </w:r>
    </w:p>
    <w:p w:rsidR="006873C8" w:rsidRPr="006873C8" w:rsidRDefault="006873C8" w:rsidP="00F81283">
      <w:pPr>
        <w:pStyle w:val="Bodytext20"/>
        <w:numPr>
          <w:ilvl w:val="0"/>
          <w:numId w:val="43"/>
        </w:numPr>
        <w:spacing w:line="240" w:lineRule="exact"/>
        <w:rPr>
          <w:sz w:val="24"/>
          <w:szCs w:val="24"/>
        </w:rPr>
      </w:pPr>
      <w:r w:rsidRPr="006873C8">
        <w:rPr>
          <w:sz w:val="24"/>
          <w:szCs w:val="24"/>
        </w:rPr>
        <w:t xml:space="preserve">разбивка клумб;   </w:t>
      </w:r>
    </w:p>
    <w:p w:rsidR="006873C8" w:rsidRPr="006873C8" w:rsidRDefault="006873C8" w:rsidP="00F81283">
      <w:pPr>
        <w:pStyle w:val="Bodytext20"/>
        <w:numPr>
          <w:ilvl w:val="0"/>
          <w:numId w:val="43"/>
        </w:numPr>
        <w:spacing w:line="240" w:lineRule="exact"/>
        <w:rPr>
          <w:sz w:val="24"/>
          <w:szCs w:val="24"/>
        </w:rPr>
      </w:pPr>
      <w:r w:rsidRPr="006873C8">
        <w:rPr>
          <w:sz w:val="24"/>
          <w:szCs w:val="24"/>
        </w:rPr>
        <w:t xml:space="preserve">побелка бордюров, деревьев; </w:t>
      </w:r>
    </w:p>
    <w:p w:rsidR="006873C8" w:rsidRPr="006873C8" w:rsidRDefault="006873C8" w:rsidP="00F81283">
      <w:pPr>
        <w:pStyle w:val="Bodytext20"/>
        <w:numPr>
          <w:ilvl w:val="0"/>
          <w:numId w:val="43"/>
        </w:numPr>
        <w:spacing w:line="240" w:lineRule="exact"/>
        <w:rPr>
          <w:sz w:val="24"/>
          <w:szCs w:val="24"/>
        </w:rPr>
      </w:pPr>
      <w:r w:rsidRPr="006873C8">
        <w:rPr>
          <w:sz w:val="24"/>
          <w:szCs w:val="24"/>
        </w:rPr>
        <w:t xml:space="preserve">расчистка подъездных путей от снега; </w:t>
      </w:r>
    </w:p>
    <w:p w:rsidR="006873C8" w:rsidRPr="006873C8" w:rsidRDefault="006873C8" w:rsidP="00F81283">
      <w:pPr>
        <w:pStyle w:val="Bodytext20"/>
        <w:numPr>
          <w:ilvl w:val="0"/>
          <w:numId w:val="43"/>
        </w:numPr>
        <w:spacing w:line="240" w:lineRule="exact"/>
        <w:rPr>
          <w:sz w:val="24"/>
          <w:szCs w:val="24"/>
        </w:rPr>
      </w:pPr>
      <w:r w:rsidRPr="006873C8">
        <w:rPr>
          <w:sz w:val="24"/>
          <w:szCs w:val="24"/>
        </w:rPr>
        <w:t>расчистка путей эвакуационных выходов.</w:t>
      </w:r>
    </w:p>
    <w:p w:rsidR="006873C8" w:rsidRPr="006873C8" w:rsidRDefault="006873C8" w:rsidP="006873C8">
      <w:pPr>
        <w:pStyle w:val="Bodytext20"/>
        <w:spacing w:line="240" w:lineRule="exact"/>
        <w:ind w:left="-180"/>
        <w:rPr>
          <w:sz w:val="24"/>
          <w:szCs w:val="24"/>
        </w:rPr>
      </w:pPr>
    </w:p>
    <w:p w:rsidR="006873C8" w:rsidRPr="006873C8" w:rsidRDefault="006873C8" w:rsidP="006873C8">
      <w:pPr>
        <w:pStyle w:val="Bodytext20"/>
        <w:spacing w:line="240" w:lineRule="exact"/>
        <w:ind w:left="-180"/>
        <w:rPr>
          <w:sz w:val="24"/>
          <w:szCs w:val="24"/>
        </w:rPr>
      </w:pPr>
      <w:r w:rsidRPr="006873C8">
        <w:rPr>
          <w:sz w:val="24"/>
          <w:szCs w:val="24"/>
        </w:rPr>
        <w:t xml:space="preserve"> - Поддержание технического состояния здания и помещений в надлежащем виде:</w:t>
      </w:r>
    </w:p>
    <w:p w:rsidR="006873C8" w:rsidRPr="006873C8" w:rsidRDefault="006873C8" w:rsidP="00F81283">
      <w:pPr>
        <w:pStyle w:val="Bodytext20"/>
        <w:numPr>
          <w:ilvl w:val="0"/>
          <w:numId w:val="44"/>
        </w:numPr>
        <w:spacing w:line="240" w:lineRule="exact"/>
        <w:rPr>
          <w:sz w:val="24"/>
          <w:szCs w:val="24"/>
        </w:rPr>
      </w:pPr>
      <w:r w:rsidRPr="006873C8">
        <w:rPr>
          <w:sz w:val="24"/>
          <w:szCs w:val="24"/>
        </w:rPr>
        <w:t>ремонт туалетных комнат;</w:t>
      </w:r>
    </w:p>
    <w:p w:rsidR="006873C8" w:rsidRPr="006873C8" w:rsidRDefault="006873C8" w:rsidP="00F81283">
      <w:pPr>
        <w:pStyle w:val="Bodytext20"/>
        <w:numPr>
          <w:ilvl w:val="0"/>
          <w:numId w:val="44"/>
        </w:numPr>
        <w:spacing w:line="240" w:lineRule="exact"/>
        <w:rPr>
          <w:sz w:val="24"/>
          <w:szCs w:val="24"/>
        </w:rPr>
      </w:pPr>
      <w:r w:rsidRPr="006873C8">
        <w:rPr>
          <w:sz w:val="24"/>
          <w:szCs w:val="24"/>
        </w:rPr>
        <w:t xml:space="preserve">ремонт системы жизнеобеспечения: водопровода, отопления (опрессовка);       </w:t>
      </w:r>
    </w:p>
    <w:p w:rsidR="006873C8" w:rsidRPr="006873C8" w:rsidRDefault="006873C8" w:rsidP="00F81283">
      <w:pPr>
        <w:pStyle w:val="Bodytext20"/>
        <w:numPr>
          <w:ilvl w:val="0"/>
          <w:numId w:val="44"/>
        </w:numPr>
        <w:spacing w:line="240" w:lineRule="exact"/>
        <w:rPr>
          <w:sz w:val="24"/>
          <w:szCs w:val="24"/>
        </w:rPr>
      </w:pPr>
      <w:r w:rsidRPr="006873C8">
        <w:rPr>
          <w:sz w:val="24"/>
          <w:szCs w:val="24"/>
        </w:rPr>
        <w:t xml:space="preserve">испытание электрических сетей и заземляющих устройств; </w:t>
      </w:r>
    </w:p>
    <w:p w:rsidR="006873C8" w:rsidRPr="006873C8" w:rsidRDefault="006873C8" w:rsidP="00F81283">
      <w:pPr>
        <w:pStyle w:val="Bodytext20"/>
        <w:numPr>
          <w:ilvl w:val="0"/>
          <w:numId w:val="44"/>
        </w:numPr>
        <w:spacing w:line="240" w:lineRule="exact"/>
        <w:rPr>
          <w:sz w:val="24"/>
          <w:szCs w:val="24"/>
        </w:rPr>
      </w:pPr>
      <w:r w:rsidRPr="006873C8">
        <w:rPr>
          <w:sz w:val="24"/>
          <w:szCs w:val="24"/>
        </w:rPr>
        <w:t xml:space="preserve">ремонт оконных блоков; </w:t>
      </w:r>
    </w:p>
    <w:p w:rsidR="006873C8" w:rsidRPr="006873C8" w:rsidRDefault="006873C8" w:rsidP="00F81283">
      <w:pPr>
        <w:pStyle w:val="Bodytext20"/>
        <w:numPr>
          <w:ilvl w:val="0"/>
          <w:numId w:val="44"/>
        </w:numPr>
        <w:spacing w:line="240" w:lineRule="exact"/>
        <w:rPr>
          <w:sz w:val="24"/>
          <w:szCs w:val="24"/>
        </w:rPr>
      </w:pPr>
      <w:r w:rsidRPr="006873C8">
        <w:rPr>
          <w:sz w:val="24"/>
          <w:szCs w:val="24"/>
        </w:rPr>
        <w:t xml:space="preserve">ремонт потолочных швов; </w:t>
      </w:r>
    </w:p>
    <w:p w:rsidR="006873C8" w:rsidRPr="006873C8" w:rsidRDefault="006873C8" w:rsidP="00F81283">
      <w:pPr>
        <w:pStyle w:val="Bodytext20"/>
        <w:numPr>
          <w:ilvl w:val="0"/>
          <w:numId w:val="44"/>
        </w:numPr>
        <w:spacing w:line="240" w:lineRule="exact"/>
        <w:rPr>
          <w:sz w:val="24"/>
          <w:szCs w:val="24"/>
        </w:rPr>
      </w:pPr>
      <w:r w:rsidRPr="006873C8">
        <w:rPr>
          <w:sz w:val="24"/>
          <w:szCs w:val="24"/>
        </w:rPr>
        <w:t xml:space="preserve">частичный косметический ремонт столовой, пищеблока, холла, кабинетов, групповых комнат, спортивного зала, спортивных раздевалок, рекреаций, лестничных маршей; </w:t>
      </w:r>
    </w:p>
    <w:p w:rsidR="006873C8" w:rsidRPr="006873C8" w:rsidRDefault="006873C8" w:rsidP="00F81283">
      <w:pPr>
        <w:pStyle w:val="Bodytext20"/>
        <w:numPr>
          <w:ilvl w:val="0"/>
          <w:numId w:val="44"/>
        </w:numPr>
        <w:spacing w:line="240" w:lineRule="exact"/>
        <w:rPr>
          <w:sz w:val="24"/>
          <w:szCs w:val="24"/>
        </w:rPr>
      </w:pPr>
      <w:r w:rsidRPr="006873C8">
        <w:rPr>
          <w:sz w:val="24"/>
          <w:szCs w:val="24"/>
        </w:rPr>
        <w:t>проведение поверки мед. оборудования.</w:t>
      </w:r>
    </w:p>
    <w:p w:rsidR="006873C8" w:rsidRPr="006873C8" w:rsidRDefault="006873C8" w:rsidP="006873C8">
      <w:pPr>
        <w:pStyle w:val="Bodytext20"/>
        <w:spacing w:line="240" w:lineRule="exact"/>
        <w:ind w:left="-180"/>
        <w:rPr>
          <w:sz w:val="24"/>
          <w:szCs w:val="24"/>
        </w:rPr>
      </w:pPr>
      <w:r w:rsidRPr="006873C8">
        <w:rPr>
          <w:sz w:val="24"/>
          <w:szCs w:val="24"/>
        </w:rPr>
        <w:t xml:space="preserve"> - Улучшение материально-технической базы ЦО. </w:t>
      </w:r>
    </w:p>
    <w:p w:rsidR="006873C8" w:rsidRPr="006873C8" w:rsidRDefault="006873C8" w:rsidP="006873C8">
      <w:pPr>
        <w:pStyle w:val="Bodytext20"/>
        <w:spacing w:line="240" w:lineRule="exact"/>
        <w:ind w:left="-180"/>
        <w:rPr>
          <w:sz w:val="24"/>
          <w:szCs w:val="24"/>
        </w:rPr>
      </w:pPr>
      <w:r w:rsidRPr="006873C8">
        <w:rPr>
          <w:sz w:val="24"/>
          <w:szCs w:val="24"/>
        </w:rPr>
        <w:lastRenderedPageBreak/>
        <w:t>В этом учебном году планируется приобрести: ноутбуки, МФУ, интерактивные доски, спортивное оборудование, канцтовары, хозтовары, игрушки, учебные и наглядные пособия.</w:t>
      </w:r>
    </w:p>
    <w:p w:rsidR="006873C8" w:rsidRPr="006873C8" w:rsidRDefault="006873C8" w:rsidP="006873C8">
      <w:pPr>
        <w:pStyle w:val="Bodytext20"/>
        <w:spacing w:line="240" w:lineRule="exact"/>
        <w:ind w:left="-180"/>
        <w:rPr>
          <w:sz w:val="24"/>
          <w:szCs w:val="24"/>
        </w:rPr>
      </w:pPr>
      <w:r w:rsidRPr="006873C8">
        <w:rPr>
          <w:sz w:val="24"/>
          <w:szCs w:val="24"/>
        </w:rPr>
        <w:t xml:space="preserve">        </w:t>
      </w:r>
    </w:p>
    <w:p w:rsidR="006873C8" w:rsidRPr="006873C8" w:rsidRDefault="006873C8" w:rsidP="006873C8">
      <w:pPr>
        <w:pStyle w:val="Bodytext20"/>
        <w:spacing w:line="240" w:lineRule="exact"/>
        <w:ind w:left="-180"/>
        <w:rPr>
          <w:b/>
          <w:sz w:val="24"/>
          <w:szCs w:val="24"/>
        </w:rPr>
      </w:pPr>
      <w:r w:rsidRPr="006873C8">
        <w:rPr>
          <w:sz w:val="24"/>
          <w:szCs w:val="24"/>
        </w:rPr>
        <w:t xml:space="preserve">4.  </w:t>
      </w:r>
      <w:r w:rsidRPr="006873C8">
        <w:rPr>
          <w:b/>
          <w:sz w:val="24"/>
          <w:szCs w:val="24"/>
        </w:rPr>
        <w:t>К новому  учебном году:</w:t>
      </w:r>
    </w:p>
    <w:p w:rsidR="006873C8" w:rsidRPr="006873C8" w:rsidRDefault="006873C8" w:rsidP="006873C8">
      <w:pPr>
        <w:pStyle w:val="Bodytext20"/>
        <w:spacing w:line="240" w:lineRule="exact"/>
        <w:ind w:left="-180"/>
        <w:rPr>
          <w:sz w:val="24"/>
          <w:szCs w:val="24"/>
        </w:rPr>
      </w:pPr>
      <w:r w:rsidRPr="006873C8">
        <w:rPr>
          <w:sz w:val="24"/>
          <w:szCs w:val="24"/>
        </w:rPr>
        <w:t>- отремонтирован  актовый зал;</w:t>
      </w:r>
    </w:p>
    <w:p w:rsidR="006873C8" w:rsidRPr="006873C8" w:rsidRDefault="006873C8" w:rsidP="006873C8">
      <w:pPr>
        <w:pStyle w:val="Bodytext20"/>
        <w:spacing w:line="240" w:lineRule="exact"/>
        <w:ind w:left="-180"/>
        <w:rPr>
          <w:sz w:val="24"/>
          <w:szCs w:val="24"/>
        </w:rPr>
      </w:pPr>
      <w:r w:rsidRPr="006873C8">
        <w:rPr>
          <w:sz w:val="24"/>
          <w:szCs w:val="24"/>
        </w:rPr>
        <w:t>- отремонтирована рекреация при входе в актовый зал;</w:t>
      </w:r>
    </w:p>
    <w:p w:rsidR="006873C8" w:rsidRPr="006873C8" w:rsidRDefault="006873C8" w:rsidP="006873C8">
      <w:pPr>
        <w:pStyle w:val="Bodytext20"/>
        <w:spacing w:line="240" w:lineRule="exact"/>
        <w:ind w:left="-180"/>
        <w:rPr>
          <w:sz w:val="24"/>
          <w:szCs w:val="24"/>
        </w:rPr>
      </w:pPr>
      <w:r w:rsidRPr="006873C8">
        <w:rPr>
          <w:sz w:val="24"/>
          <w:szCs w:val="24"/>
        </w:rPr>
        <w:t>- заменено напольное покрытие (линолеум) в кабинете физики;</w:t>
      </w:r>
    </w:p>
    <w:p w:rsidR="006873C8" w:rsidRPr="006873C8" w:rsidRDefault="006873C8" w:rsidP="006873C8">
      <w:pPr>
        <w:pStyle w:val="Bodytext20"/>
        <w:spacing w:line="240" w:lineRule="exact"/>
        <w:ind w:left="-180"/>
        <w:rPr>
          <w:sz w:val="24"/>
          <w:szCs w:val="24"/>
        </w:rPr>
      </w:pPr>
      <w:r w:rsidRPr="006873C8">
        <w:rPr>
          <w:sz w:val="24"/>
          <w:szCs w:val="24"/>
        </w:rPr>
        <w:t>- установлены домофоны при входе в школу;</w:t>
      </w:r>
    </w:p>
    <w:p w:rsidR="006873C8" w:rsidRPr="006873C8" w:rsidRDefault="006873C8" w:rsidP="006873C8">
      <w:pPr>
        <w:pStyle w:val="Bodytext20"/>
        <w:spacing w:line="240" w:lineRule="exact"/>
        <w:ind w:left="-180"/>
        <w:rPr>
          <w:sz w:val="24"/>
          <w:szCs w:val="24"/>
        </w:rPr>
      </w:pPr>
      <w:r w:rsidRPr="006873C8">
        <w:rPr>
          <w:sz w:val="24"/>
          <w:szCs w:val="24"/>
        </w:rPr>
        <w:t>- установлены жалюзи в рекреации 1 этажа;</w:t>
      </w:r>
    </w:p>
    <w:p w:rsidR="006873C8" w:rsidRPr="006873C8" w:rsidRDefault="006873C8" w:rsidP="006873C8">
      <w:pPr>
        <w:pStyle w:val="Bodytext20"/>
        <w:spacing w:line="240" w:lineRule="exact"/>
        <w:ind w:left="-180"/>
        <w:rPr>
          <w:sz w:val="24"/>
          <w:szCs w:val="24"/>
        </w:rPr>
      </w:pPr>
      <w:r w:rsidRPr="006873C8">
        <w:rPr>
          <w:sz w:val="24"/>
          <w:szCs w:val="24"/>
        </w:rPr>
        <w:t>- отремонтирована лестница при входе школы;</w:t>
      </w:r>
    </w:p>
    <w:p w:rsidR="006873C8" w:rsidRPr="006873C8" w:rsidRDefault="006873C8" w:rsidP="006873C8">
      <w:pPr>
        <w:pStyle w:val="Bodytext20"/>
        <w:spacing w:line="240" w:lineRule="exact"/>
        <w:ind w:left="-180"/>
        <w:rPr>
          <w:sz w:val="24"/>
          <w:szCs w:val="24"/>
        </w:rPr>
      </w:pPr>
      <w:r w:rsidRPr="006873C8">
        <w:rPr>
          <w:sz w:val="24"/>
          <w:szCs w:val="24"/>
        </w:rPr>
        <w:t>- полностью укомплектовано 27 кабинетов;</w:t>
      </w:r>
    </w:p>
    <w:p w:rsidR="006873C8" w:rsidRPr="006873C8" w:rsidRDefault="006873C8" w:rsidP="006873C8">
      <w:pPr>
        <w:pStyle w:val="Bodytext20"/>
        <w:spacing w:line="240" w:lineRule="exact"/>
        <w:ind w:left="-180"/>
        <w:rPr>
          <w:sz w:val="24"/>
          <w:szCs w:val="24"/>
        </w:rPr>
      </w:pPr>
      <w:r w:rsidRPr="006873C8">
        <w:rPr>
          <w:sz w:val="24"/>
          <w:szCs w:val="24"/>
        </w:rPr>
        <w:t>- приобретены дополнительно учебники для 1-11 классов;</w:t>
      </w:r>
    </w:p>
    <w:p w:rsidR="006873C8" w:rsidRPr="006873C8" w:rsidRDefault="006873C8" w:rsidP="006873C8">
      <w:pPr>
        <w:pStyle w:val="Bodytext20"/>
        <w:spacing w:line="240" w:lineRule="exact"/>
        <w:ind w:left="-180"/>
        <w:rPr>
          <w:sz w:val="24"/>
          <w:szCs w:val="24"/>
        </w:rPr>
      </w:pPr>
      <w:r w:rsidRPr="006873C8">
        <w:rPr>
          <w:sz w:val="24"/>
          <w:szCs w:val="24"/>
        </w:rPr>
        <w:t>- произведен ремонт стен и потолка на пищеблоке и обеденном зале, в санузлах,  спортзале и         спортивных раздевалках, рекреациях 1-3 этажей, санузлах;</w:t>
      </w:r>
    </w:p>
    <w:p w:rsidR="006873C8" w:rsidRPr="006873C8" w:rsidRDefault="006873C8" w:rsidP="006873C8">
      <w:pPr>
        <w:pStyle w:val="Bodytext20"/>
        <w:spacing w:line="240" w:lineRule="exact"/>
        <w:ind w:left="-180"/>
        <w:rPr>
          <w:sz w:val="24"/>
          <w:szCs w:val="24"/>
        </w:rPr>
      </w:pPr>
      <w:r w:rsidRPr="006873C8">
        <w:rPr>
          <w:sz w:val="24"/>
          <w:szCs w:val="24"/>
        </w:rPr>
        <w:t>- ремонт потолочных швов в обеденном зале столовой и  рекреациях 1-3 этажей;</w:t>
      </w:r>
    </w:p>
    <w:p w:rsidR="006873C8" w:rsidRPr="006873C8" w:rsidRDefault="006873C8" w:rsidP="006873C8">
      <w:pPr>
        <w:pStyle w:val="Bodytext20"/>
        <w:spacing w:line="240" w:lineRule="exact"/>
        <w:ind w:left="-180"/>
        <w:rPr>
          <w:sz w:val="24"/>
          <w:szCs w:val="24"/>
        </w:rPr>
      </w:pPr>
      <w:r w:rsidRPr="006873C8">
        <w:rPr>
          <w:sz w:val="24"/>
          <w:szCs w:val="24"/>
        </w:rPr>
        <w:t>- проведены испытания электрических сетей и заземляющих устройств;</w:t>
      </w:r>
    </w:p>
    <w:p w:rsidR="006873C8" w:rsidRPr="006873C8" w:rsidRDefault="006873C8" w:rsidP="006873C8">
      <w:pPr>
        <w:pStyle w:val="Bodytext20"/>
        <w:spacing w:line="240" w:lineRule="exact"/>
        <w:ind w:left="-180"/>
        <w:rPr>
          <w:sz w:val="24"/>
          <w:szCs w:val="24"/>
        </w:rPr>
      </w:pPr>
      <w:r w:rsidRPr="006873C8">
        <w:rPr>
          <w:sz w:val="24"/>
          <w:szCs w:val="24"/>
        </w:rPr>
        <w:t>- отремонтированы: электрическая плита, два холодильника;</w:t>
      </w:r>
    </w:p>
    <w:p w:rsidR="006873C8" w:rsidRPr="006873C8" w:rsidRDefault="006873C8" w:rsidP="006873C8">
      <w:pPr>
        <w:pStyle w:val="Bodytext20"/>
        <w:spacing w:line="240" w:lineRule="exact"/>
        <w:ind w:left="-180"/>
        <w:rPr>
          <w:sz w:val="24"/>
          <w:szCs w:val="24"/>
        </w:rPr>
      </w:pPr>
      <w:r w:rsidRPr="006873C8">
        <w:rPr>
          <w:sz w:val="24"/>
          <w:szCs w:val="24"/>
        </w:rPr>
        <w:t>- установлены дополнительные радиаторы  системы отопления в библиотеке и кабинете</w:t>
      </w:r>
    </w:p>
    <w:p w:rsidR="006873C8" w:rsidRPr="006873C8" w:rsidRDefault="006873C8" w:rsidP="006873C8">
      <w:pPr>
        <w:pStyle w:val="Bodytext20"/>
        <w:spacing w:line="240" w:lineRule="exact"/>
        <w:ind w:left="-180"/>
        <w:rPr>
          <w:sz w:val="24"/>
          <w:szCs w:val="24"/>
        </w:rPr>
      </w:pPr>
      <w:r w:rsidRPr="006873C8">
        <w:rPr>
          <w:sz w:val="24"/>
          <w:szCs w:val="24"/>
        </w:rPr>
        <w:t>1 класса; социального педагога;</w:t>
      </w:r>
    </w:p>
    <w:p w:rsidR="006873C8" w:rsidRPr="006873C8" w:rsidRDefault="006873C8" w:rsidP="006873C8">
      <w:pPr>
        <w:pStyle w:val="Bodytext20"/>
        <w:spacing w:line="240" w:lineRule="exact"/>
        <w:ind w:left="-180"/>
        <w:rPr>
          <w:sz w:val="24"/>
          <w:szCs w:val="24"/>
        </w:rPr>
      </w:pPr>
      <w:r w:rsidRPr="006873C8">
        <w:rPr>
          <w:sz w:val="24"/>
          <w:szCs w:val="24"/>
        </w:rPr>
        <w:t>- установлены жалюзи в кабинете физики, музыки, в двух кабинетах начальной школы; вестибюле школы;</w:t>
      </w:r>
    </w:p>
    <w:p w:rsidR="006873C8" w:rsidRPr="006873C8" w:rsidRDefault="006873C8" w:rsidP="006873C8">
      <w:pPr>
        <w:pStyle w:val="Bodytext20"/>
        <w:spacing w:line="240" w:lineRule="exact"/>
        <w:ind w:left="-180"/>
        <w:rPr>
          <w:sz w:val="24"/>
          <w:szCs w:val="24"/>
        </w:rPr>
      </w:pPr>
      <w:r w:rsidRPr="006873C8">
        <w:rPr>
          <w:sz w:val="24"/>
          <w:szCs w:val="24"/>
        </w:rPr>
        <w:t>- заменили  напольное покрытие (линолеум) в кабинете ОБЖ, математики и социального педагога.</w:t>
      </w:r>
    </w:p>
    <w:p w:rsidR="006873C8" w:rsidRPr="006873C8" w:rsidRDefault="006873C8" w:rsidP="006873C8">
      <w:pPr>
        <w:pStyle w:val="Bodytext20"/>
        <w:spacing w:line="240" w:lineRule="exact"/>
        <w:rPr>
          <w:b/>
          <w:sz w:val="24"/>
          <w:szCs w:val="24"/>
        </w:rPr>
      </w:pPr>
      <w:r w:rsidRPr="006873C8">
        <w:rPr>
          <w:b/>
          <w:sz w:val="24"/>
          <w:szCs w:val="24"/>
        </w:rPr>
        <w:t>На новый 2024  учебный год поставлены следующие задачи:</w:t>
      </w:r>
    </w:p>
    <w:p w:rsidR="006873C8" w:rsidRPr="006873C8" w:rsidRDefault="006873C8" w:rsidP="006873C8">
      <w:pPr>
        <w:pStyle w:val="Bodytext20"/>
        <w:spacing w:line="240" w:lineRule="exact"/>
        <w:ind w:left="-180"/>
        <w:rPr>
          <w:sz w:val="24"/>
          <w:szCs w:val="24"/>
        </w:rPr>
      </w:pPr>
      <w:r w:rsidRPr="006873C8">
        <w:rPr>
          <w:sz w:val="24"/>
          <w:szCs w:val="24"/>
        </w:rPr>
        <w:t>- установка занавеса в актовом зале;</w:t>
      </w:r>
    </w:p>
    <w:p w:rsidR="006873C8" w:rsidRPr="006873C8" w:rsidRDefault="006873C8" w:rsidP="006873C8">
      <w:pPr>
        <w:pStyle w:val="Bodytext20"/>
        <w:spacing w:line="240" w:lineRule="exact"/>
        <w:ind w:left="-180"/>
        <w:rPr>
          <w:sz w:val="24"/>
          <w:szCs w:val="24"/>
        </w:rPr>
      </w:pPr>
      <w:r w:rsidRPr="006873C8">
        <w:rPr>
          <w:sz w:val="24"/>
          <w:szCs w:val="24"/>
        </w:rPr>
        <w:t>- ремонт тамбура  центрального входа в школу;</w:t>
      </w:r>
    </w:p>
    <w:p w:rsidR="006873C8" w:rsidRPr="006873C8" w:rsidRDefault="006873C8" w:rsidP="006873C8">
      <w:pPr>
        <w:pStyle w:val="Bodytext20"/>
        <w:spacing w:line="240" w:lineRule="exact"/>
        <w:ind w:left="-180"/>
        <w:rPr>
          <w:sz w:val="24"/>
          <w:szCs w:val="24"/>
        </w:rPr>
      </w:pPr>
      <w:r w:rsidRPr="006873C8">
        <w:rPr>
          <w:sz w:val="24"/>
          <w:szCs w:val="24"/>
        </w:rPr>
        <w:t>- ремонт лестницы при входе в столовую;</w:t>
      </w:r>
    </w:p>
    <w:p w:rsidR="006873C8" w:rsidRPr="006873C8" w:rsidRDefault="006873C8" w:rsidP="006873C8">
      <w:pPr>
        <w:pStyle w:val="Bodytext20"/>
        <w:spacing w:line="240" w:lineRule="exact"/>
        <w:ind w:left="-180"/>
        <w:rPr>
          <w:sz w:val="24"/>
          <w:szCs w:val="24"/>
        </w:rPr>
      </w:pPr>
      <w:r w:rsidRPr="006873C8">
        <w:rPr>
          <w:sz w:val="24"/>
          <w:szCs w:val="24"/>
        </w:rPr>
        <w:t>- установка недостающих оконных  блоков;</w:t>
      </w:r>
    </w:p>
    <w:p w:rsidR="006873C8" w:rsidRPr="006873C8" w:rsidRDefault="006873C8" w:rsidP="006873C8">
      <w:pPr>
        <w:pStyle w:val="Bodytext20"/>
        <w:spacing w:line="240" w:lineRule="exact"/>
        <w:ind w:left="-180"/>
        <w:rPr>
          <w:sz w:val="24"/>
          <w:szCs w:val="24"/>
        </w:rPr>
      </w:pPr>
      <w:r w:rsidRPr="006873C8">
        <w:rPr>
          <w:sz w:val="24"/>
          <w:szCs w:val="24"/>
        </w:rPr>
        <w:t>- замена  напольного покрытия (линолеум) в кабинете начальной школы;</w:t>
      </w:r>
    </w:p>
    <w:p w:rsidR="006873C8" w:rsidRPr="006873C8" w:rsidRDefault="006873C8" w:rsidP="006873C8">
      <w:pPr>
        <w:pStyle w:val="Bodytext20"/>
        <w:spacing w:line="240" w:lineRule="exact"/>
        <w:ind w:left="-180"/>
        <w:rPr>
          <w:sz w:val="24"/>
          <w:szCs w:val="24"/>
        </w:rPr>
      </w:pPr>
      <w:r w:rsidRPr="006873C8">
        <w:rPr>
          <w:sz w:val="24"/>
          <w:szCs w:val="24"/>
        </w:rPr>
        <w:t>- поддержание технического состояния здания и помещений в надлежащем виде;</w:t>
      </w:r>
    </w:p>
    <w:p w:rsidR="006873C8" w:rsidRPr="006873C8" w:rsidRDefault="006873C8" w:rsidP="006873C8">
      <w:pPr>
        <w:pStyle w:val="Bodytext20"/>
        <w:spacing w:line="240" w:lineRule="exact"/>
        <w:ind w:left="-180"/>
        <w:rPr>
          <w:sz w:val="24"/>
          <w:szCs w:val="24"/>
        </w:rPr>
      </w:pPr>
      <w:r w:rsidRPr="006873C8">
        <w:rPr>
          <w:sz w:val="24"/>
          <w:szCs w:val="24"/>
        </w:rPr>
        <w:t>- обеспечение всеми необходимыми средствами по проведению профилактических и дезинфекционнных мероприятий по предупреждению распространения новой  коронавирусной инфекции;</w:t>
      </w:r>
    </w:p>
    <w:p w:rsidR="006873C8" w:rsidRPr="006873C8" w:rsidRDefault="006873C8" w:rsidP="006873C8">
      <w:pPr>
        <w:pStyle w:val="Bodytext20"/>
        <w:spacing w:line="240" w:lineRule="exact"/>
        <w:ind w:left="-180"/>
        <w:rPr>
          <w:sz w:val="24"/>
          <w:szCs w:val="24"/>
        </w:rPr>
      </w:pPr>
      <w:r w:rsidRPr="006873C8">
        <w:rPr>
          <w:sz w:val="24"/>
          <w:szCs w:val="24"/>
        </w:rPr>
        <w:t>-  обеспечение учебных кабинетов, бытовых, хозяйственных и других помещений мебелью, оборудованием и техническими средствами обучения, наглядными пособиями, инвентарем (в т.ч. хозяйственным), необходимыми материалами и средствами, отвечающими требованиям правил и норм безопасности жизнедеятельности, стандартам безопасности труда.</w:t>
      </w:r>
    </w:p>
    <w:p w:rsidR="006873C8" w:rsidRPr="006873C8" w:rsidRDefault="006873C8" w:rsidP="006873C8">
      <w:pPr>
        <w:pStyle w:val="Bodytext20"/>
        <w:spacing w:line="240" w:lineRule="exact"/>
        <w:ind w:left="-180"/>
        <w:rPr>
          <w:sz w:val="24"/>
          <w:szCs w:val="24"/>
        </w:rPr>
      </w:pPr>
      <w:r w:rsidRPr="006873C8">
        <w:rPr>
          <w:sz w:val="24"/>
          <w:szCs w:val="24"/>
        </w:rPr>
        <w:t>- содержание в безопасном и в надлежащем порядке подвальные, хозяйственные, подсобные, технические помещения центра образования;</w:t>
      </w:r>
    </w:p>
    <w:p w:rsidR="006873C8" w:rsidRPr="006873C8" w:rsidRDefault="006873C8" w:rsidP="006873C8">
      <w:pPr>
        <w:pStyle w:val="Bodytext20"/>
        <w:spacing w:line="240" w:lineRule="exact"/>
        <w:ind w:left="-180"/>
        <w:rPr>
          <w:sz w:val="24"/>
          <w:szCs w:val="24"/>
        </w:rPr>
      </w:pPr>
      <w:r w:rsidRPr="006873C8">
        <w:rPr>
          <w:sz w:val="24"/>
          <w:szCs w:val="24"/>
        </w:rPr>
        <w:t>-  проведение инвентаризации имущества;</w:t>
      </w:r>
    </w:p>
    <w:p w:rsidR="006873C8" w:rsidRPr="006873C8" w:rsidRDefault="006873C8" w:rsidP="006873C8">
      <w:pPr>
        <w:pStyle w:val="Bodytext20"/>
        <w:spacing w:line="240" w:lineRule="exact"/>
        <w:ind w:left="-180"/>
        <w:rPr>
          <w:sz w:val="24"/>
          <w:szCs w:val="24"/>
        </w:rPr>
      </w:pPr>
      <w:r w:rsidRPr="006873C8">
        <w:rPr>
          <w:sz w:val="24"/>
          <w:szCs w:val="24"/>
        </w:rPr>
        <w:t>- обеспечение работников образовательного учреждения канцелярскими принадлежностями, предметами хозяйственного обихода;</w:t>
      </w:r>
    </w:p>
    <w:p w:rsidR="006873C8" w:rsidRPr="006873C8" w:rsidRDefault="006873C8" w:rsidP="006873C8">
      <w:pPr>
        <w:pStyle w:val="Bodytext20"/>
        <w:spacing w:line="240" w:lineRule="exact"/>
        <w:ind w:left="-180"/>
        <w:rPr>
          <w:sz w:val="24"/>
          <w:szCs w:val="24"/>
        </w:rPr>
      </w:pPr>
      <w:r w:rsidRPr="006873C8">
        <w:rPr>
          <w:sz w:val="24"/>
          <w:szCs w:val="24"/>
        </w:rPr>
        <w:t>-  осуществление контроля за исправностью освещения, отопления, системы вентиляции, их периодический осмотр и организовать текущий косметический ремонт;               -    -организация проведения измерений сопротивления изоляции электроустановок и электропроводки, заземляющих устройств;</w:t>
      </w:r>
    </w:p>
    <w:p w:rsidR="006873C8" w:rsidRPr="006873C8" w:rsidRDefault="006873C8" w:rsidP="006873C8">
      <w:pPr>
        <w:pStyle w:val="Bodytext20"/>
        <w:spacing w:line="240" w:lineRule="exact"/>
        <w:ind w:left="-180"/>
        <w:rPr>
          <w:sz w:val="24"/>
          <w:szCs w:val="24"/>
        </w:rPr>
      </w:pPr>
      <w:r w:rsidRPr="006873C8">
        <w:rPr>
          <w:sz w:val="24"/>
          <w:szCs w:val="24"/>
        </w:rPr>
        <w:t>- создание условия для эффективной работы сотрудников образовательного учреждения;             - поддержание антитеррористической защищенности учащихся и сотрудников ОУ;             организация соблюдения требований пожарной безопасности;</w:t>
      </w:r>
    </w:p>
    <w:p w:rsidR="006873C8" w:rsidRPr="006873C8" w:rsidRDefault="006873C8" w:rsidP="006873C8">
      <w:pPr>
        <w:pStyle w:val="Bodytext20"/>
        <w:spacing w:line="240" w:lineRule="exact"/>
        <w:ind w:left="-180"/>
        <w:rPr>
          <w:sz w:val="24"/>
          <w:szCs w:val="24"/>
        </w:rPr>
      </w:pPr>
      <w:r w:rsidRPr="006873C8">
        <w:rPr>
          <w:sz w:val="24"/>
          <w:szCs w:val="24"/>
        </w:rPr>
        <w:t>-   контроль и координация работы младшего технического персонала.</w:t>
      </w:r>
    </w:p>
    <w:p w:rsidR="006873C8" w:rsidRPr="006873C8" w:rsidRDefault="006873C8" w:rsidP="006873C8">
      <w:pPr>
        <w:pStyle w:val="Bodytext20"/>
        <w:spacing w:line="240" w:lineRule="exact"/>
        <w:ind w:left="-180"/>
        <w:rPr>
          <w:sz w:val="24"/>
          <w:szCs w:val="24"/>
        </w:rPr>
      </w:pPr>
    </w:p>
    <w:p w:rsidR="006873C8" w:rsidRPr="00B71D88" w:rsidRDefault="006873C8" w:rsidP="006873C8">
      <w:pPr>
        <w:pStyle w:val="Bodytext20"/>
        <w:spacing w:line="240" w:lineRule="exact"/>
        <w:ind w:left="-180"/>
      </w:pPr>
    </w:p>
    <w:p w:rsidR="008227E9" w:rsidRPr="00DD4FE4" w:rsidRDefault="008227E9" w:rsidP="00FE7219">
      <w:pPr>
        <w:pStyle w:val="ac"/>
        <w:jc w:val="both"/>
        <w:rPr>
          <w:rFonts w:ascii="Times New Roman" w:hAnsi="Times New Roman"/>
          <w:sz w:val="24"/>
          <w:szCs w:val="24"/>
          <w:highlight w:val="yellow"/>
        </w:rPr>
      </w:pPr>
    </w:p>
    <w:p w:rsidR="008227E9" w:rsidRPr="007B71D8" w:rsidRDefault="008227E9" w:rsidP="00FE7219">
      <w:pPr>
        <w:pStyle w:val="ac"/>
        <w:jc w:val="both"/>
        <w:rPr>
          <w:rFonts w:ascii="Times New Roman" w:hAnsi="Times New Roman"/>
          <w:b/>
          <w:bCs/>
          <w:sz w:val="40"/>
          <w:szCs w:val="40"/>
          <w:lang w:eastAsia="ru-RU"/>
        </w:rPr>
      </w:pPr>
      <w:r w:rsidRPr="007B71D8">
        <w:rPr>
          <w:rFonts w:ascii="Times New Roman" w:hAnsi="Times New Roman"/>
          <w:b/>
          <w:bCs/>
          <w:sz w:val="40"/>
          <w:szCs w:val="40"/>
          <w:lang w:eastAsia="ru-RU"/>
        </w:rPr>
        <w:t>Часть 6. Безопасность образовательного процесса.</w:t>
      </w:r>
    </w:p>
    <w:p w:rsidR="007B71D8" w:rsidRPr="007B71D8" w:rsidRDefault="007B71D8" w:rsidP="007B71D8">
      <w:pPr>
        <w:pStyle w:val="a3"/>
        <w:ind w:right="131" w:firstLine="567"/>
        <w:jc w:val="both"/>
      </w:pPr>
      <w:r w:rsidRPr="007B71D8">
        <w:t>Работа</w:t>
      </w:r>
      <w:r w:rsidRPr="007B71D8">
        <w:rPr>
          <w:spacing w:val="1"/>
        </w:rPr>
        <w:t xml:space="preserve"> </w:t>
      </w:r>
      <w:r w:rsidRPr="007B71D8">
        <w:t>заместителя</w:t>
      </w:r>
      <w:r w:rsidRPr="007B71D8">
        <w:rPr>
          <w:spacing w:val="1"/>
        </w:rPr>
        <w:t xml:space="preserve"> </w:t>
      </w:r>
      <w:r w:rsidRPr="007B71D8">
        <w:t>директора</w:t>
      </w:r>
      <w:r w:rsidRPr="007B71D8">
        <w:rPr>
          <w:spacing w:val="1"/>
        </w:rPr>
        <w:t xml:space="preserve"> </w:t>
      </w:r>
      <w:r w:rsidRPr="007B71D8">
        <w:t>по</w:t>
      </w:r>
      <w:r w:rsidRPr="007B71D8">
        <w:rPr>
          <w:spacing w:val="1"/>
        </w:rPr>
        <w:t xml:space="preserve"> </w:t>
      </w:r>
      <w:r w:rsidRPr="007B71D8">
        <w:t>безопасности</w:t>
      </w:r>
      <w:r w:rsidRPr="007B71D8">
        <w:rPr>
          <w:spacing w:val="1"/>
        </w:rPr>
        <w:t xml:space="preserve"> </w:t>
      </w:r>
      <w:r w:rsidRPr="007B71D8">
        <w:t>планировалась</w:t>
      </w:r>
      <w:r w:rsidRPr="007B71D8">
        <w:rPr>
          <w:spacing w:val="1"/>
        </w:rPr>
        <w:t xml:space="preserve"> </w:t>
      </w:r>
      <w:r w:rsidRPr="007B71D8">
        <w:t>и</w:t>
      </w:r>
      <w:r w:rsidRPr="007B71D8">
        <w:rPr>
          <w:spacing w:val="1"/>
        </w:rPr>
        <w:t xml:space="preserve"> </w:t>
      </w:r>
      <w:r w:rsidRPr="007B71D8">
        <w:t>корректировалась ежемесячно, исходя из содержания совещаний по безопасности,</w:t>
      </w:r>
      <w:r w:rsidRPr="007B71D8">
        <w:rPr>
          <w:spacing w:val="-67"/>
        </w:rPr>
        <w:t xml:space="preserve"> </w:t>
      </w:r>
      <w:r w:rsidRPr="007B71D8">
        <w:t>организуемых департаментом образования и приходящей по электронной почте в</w:t>
      </w:r>
      <w:r w:rsidRPr="007B71D8">
        <w:rPr>
          <w:spacing w:val="1"/>
        </w:rPr>
        <w:t xml:space="preserve"> </w:t>
      </w:r>
      <w:r w:rsidRPr="007B71D8">
        <w:t>виде</w:t>
      </w:r>
      <w:r w:rsidRPr="007B71D8">
        <w:rPr>
          <w:spacing w:val="1"/>
        </w:rPr>
        <w:t xml:space="preserve"> </w:t>
      </w:r>
      <w:r w:rsidRPr="007B71D8">
        <w:t>приказов и</w:t>
      </w:r>
      <w:r w:rsidRPr="007B71D8">
        <w:rPr>
          <w:spacing w:val="1"/>
        </w:rPr>
        <w:t xml:space="preserve"> </w:t>
      </w:r>
      <w:r w:rsidRPr="007B71D8">
        <w:t>писем.</w:t>
      </w:r>
    </w:p>
    <w:p w:rsidR="007B71D8" w:rsidRPr="007B71D8" w:rsidRDefault="007B71D8" w:rsidP="007B71D8">
      <w:pPr>
        <w:pStyle w:val="a3"/>
        <w:ind w:right="122" w:firstLine="567"/>
        <w:jc w:val="both"/>
      </w:pPr>
      <w:r w:rsidRPr="007B71D8">
        <w:t>Мероприятия</w:t>
      </w:r>
      <w:r w:rsidRPr="007B71D8">
        <w:rPr>
          <w:spacing w:val="1"/>
        </w:rPr>
        <w:t xml:space="preserve"> </w:t>
      </w:r>
      <w:r w:rsidRPr="007B71D8">
        <w:t>по</w:t>
      </w:r>
      <w:r w:rsidRPr="007B71D8">
        <w:rPr>
          <w:spacing w:val="1"/>
        </w:rPr>
        <w:t xml:space="preserve"> </w:t>
      </w:r>
      <w:r w:rsidRPr="007B71D8">
        <w:t>безопасности</w:t>
      </w:r>
      <w:r w:rsidRPr="007B71D8">
        <w:rPr>
          <w:spacing w:val="1"/>
        </w:rPr>
        <w:t xml:space="preserve"> </w:t>
      </w:r>
      <w:r w:rsidRPr="007B71D8">
        <w:t>в</w:t>
      </w:r>
      <w:r w:rsidRPr="007B71D8">
        <w:rPr>
          <w:spacing w:val="1"/>
        </w:rPr>
        <w:t xml:space="preserve"> </w:t>
      </w:r>
      <w:r w:rsidRPr="007B71D8">
        <w:rPr>
          <w:rStyle w:val="Bodytext3"/>
          <w:b w:val="0"/>
          <w:sz w:val="24"/>
          <w:szCs w:val="24"/>
        </w:rPr>
        <w:t>МБОУ ЦО № 53 им. Л.Н. Толстого</w:t>
      </w:r>
      <w:r w:rsidRPr="007B71D8">
        <w:rPr>
          <w:spacing w:val="1"/>
        </w:rPr>
        <w:t xml:space="preserve"> </w:t>
      </w:r>
      <w:r w:rsidRPr="007B71D8">
        <w:t>в</w:t>
      </w:r>
      <w:r w:rsidRPr="007B71D8">
        <w:rPr>
          <w:spacing w:val="1"/>
        </w:rPr>
        <w:t xml:space="preserve"> </w:t>
      </w:r>
      <w:r w:rsidRPr="007B71D8">
        <w:t xml:space="preserve">2023 году </w:t>
      </w:r>
      <w:r w:rsidRPr="007B71D8">
        <w:lastRenderedPageBreak/>
        <w:t>проводились согласно принятым в начале года планам</w:t>
      </w:r>
      <w:r w:rsidRPr="007B71D8">
        <w:rPr>
          <w:spacing w:val="1"/>
        </w:rPr>
        <w:t xml:space="preserve"> </w:t>
      </w:r>
      <w:r w:rsidRPr="007B71D8">
        <w:t>по пожарной,</w:t>
      </w:r>
      <w:r w:rsidRPr="007B71D8">
        <w:rPr>
          <w:spacing w:val="1"/>
        </w:rPr>
        <w:t xml:space="preserve"> </w:t>
      </w:r>
      <w:r w:rsidRPr="007B71D8">
        <w:t>антитеррористической безопасности,</w:t>
      </w:r>
      <w:r w:rsidRPr="007B71D8">
        <w:rPr>
          <w:spacing w:val="1"/>
        </w:rPr>
        <w:t xml:space="preserve"> </w:t>
      </w:r>
      <w:r w:rsidRPr="007B71D8">
        <w:t>охране труда и технике безопасности,</w:t>
      </w:r>
      <w:r w:rsidRPr="007B71D8">
        <w:rPr>
          <w:spacing w:val="1"/>
        </w:rPr>
        <w:t xml:space="preserve"> </w:t>
      </w:r>
      <w:r w:rsidRPr="007B71D8">
        <w:t>по</w:t>
      </w:r>
      <w:r w:rsidRPr="007B71D8">
        <w:rPr>
          <w:spacing w:val="1"/>
        </w:rPr>
        <w:t xml:space="preserve"> </w:t>
      </w:r>
      <w:r w:rsidRPr="007B71D8">
        <w:t>гражданской</w:t>
      </w:r>
      <w:r w:rsidRPr="007B71D8">
        <w:rPr>
          <w:spacing w:val="1"/>
        </w:rPr>
        <w:t xml:space="preserve"> </w:t>
      </w:r>
      <w:r w:rsidRPr="007B71D8">
        <w:t>обороне,</w:t>
      </w:r>
      <w:r w:rsidRPr="007B71D8">
        <w:rPr>
          <w:spacing w:val="1"/>
        </w:rPr>
        <w:t xml:space="preserve"> </w:t>
      </w:r>
      <w:r w:rsidRPr="007B71D8">
        <w:t>по</w:t>
      </w:r>
      <w:r w:rsidRPr="007B71D8">
        <w:rPr>
          <w:spacing w:val="1"/>
        </w:rPr>
        <w:t xml:space="preserve"> </w:t>
      </w:r>
      <w:r w:rsidRPr="007B71D8">
        <w:t>обучению</w:t>
      </w:r>
      <w:r w:rsidRPr="007B71D8">
        <w:rPr>
          <w:spacing w:val="-1"/>
        </w:rPr>
        <w:t xml:space="preserve"> </w:t>
      </w:r>
      <w:r w:rsidRPr="007B71D8">
        <w:t>обучающихся</w:t>
      </w:r>
      <w:r w:rsidRPr="007B71D8">
        <w:rPr>
          <w:spacing w:val="1"/>
        </w:rPr>
        <w:t xml:space="preserve"> </w:t>
      </w:r>
      <w:r w:rsidRPr="007B71D8">
        <w:t>правилам</w:t>
      </w:r>
      <w:r w:rsidRPr="007B71D8">
        <w:rPr>
          <w:spacing w:val="3"/>
        </w:rPr>
        <w:t xml:space="preserve"> </w:t>
      </w:r>
      <w:r w:rsidRPr="007B71D8">
        <w:t>безопасности на</w:t>
      </w:r>
      <w:r w:rsidRPr="007B71D8">
        <w:rPr>
          <w:spacing w:val="1"/>
        </w:rPr>
        <w:t xml:space="preserve"> </w:t>
      </w:r>
      <w:r w:rsidRPr="007B71D8">
        <w:t>дороге.</w:t>
      </w:r>
    </w:p>
    <w:p w:rsidR="007B71D8" w:rsidRDefault="007B71D8" w:rsidP="007B71D8">
      <w:pPr>
        <w:pStyle w:val="Bodytext20"/>
        <w:shd w:val="clear" w:color="auto" w:fill="auto"/>
        <w:spacing w:line="240" w:lineRule="auto"/>
        <w:ind w:firstLine="580"/>
        <w:rPr>
          <w:sz w:val="24"/>
          <w:szCs w:val="24"/>
        </w:rPr>
      </w:pPr>
      <w:r w:rsidRPr="00BB384D">
        <w:rPr>
          <w:sz w:val="24"/>
          <w:szCs w:val="24"/>
        </w:rPr>
        <w:t xml:space="preserve">. </w:t>
      </w:r>
    </w:p>
    <w:p w:rsidR="007B71D8" w:rsidRPr="00BB384D" w:rsidRDefault="007B71D8" w:rsidP="007B71D8">
      <w:pPr>
        <w:pStyle w:val="ab"/>
        <w:spacing w:after="0"/>
        <w:jc w:val="both"/>
      </w:pPr>
      <w:r w:rsidRPr="00075A1C">
        <w:rPr>
          <w:rStyle w:val="ae"/>
        </w:rPr>
        <w:t>Мероп</w:t>
      </w:r>
      <w:r>
        <w:rPr>
          <w:rStyle w:val="ae"/>
        </w:rPr>
        <w:t>риятия по антитеррористической безопасности.</w:t>
      </w:r>
    </w:p>
    <w:p w:rsidR="007B71D8" w:rsidRPr="007B71D8" w:rsidRDefault="007B71D8" w:rsidP="007B71D8">
      <w:pPr>
        <w:pStyle w:val="a3"/>
        <w:ind w:right="132" w:firstLine="567"/>
      </w:pPr>
      <w:r w:rsidRPr="007B71D8">
        <w:t>На</w:t>
      </w:r>
      <w:r w:rsidRPr="007B71D8">
        <w:rPr>
          <w:spacing w:val="1"/>
        </w:rPr>
        <w:t xml:space="preserve"> </w:t>
      </w:r>
      <w:r w:rsidRPr="007B71D8">
        <w:t>текущий</w:t>
      </w:r>
      <w:r w:rsidRPr="007B71D8">
        <w:rPr>
          <w:spacing w:val="1"/>
        </w:rPr>
        <w:t xml:space="preserve"> </w:t>
      </w:r>
      <w:r w:rsidRPr="007B71D8">
        <w:t>учебный</w:t>
      </w:r>
      <w:r w:rsidRPr="007B71D8">
        <w:rPr>
          <w:spacing w:val="1"/>
        </w:rPr>
        <w:t xml:space="preserve"> </w:t>
      </w:r>
      <w:r w:rsidRPr="007B71D8">
        <w:t>год</w:t>
      </w:r>
      <w:r w:rsidRPr="007B71D8">
        <w:rPr>
          <w:spacing w:val="1"/>
        </w:rPr>
        <w:t xml:space="preserve"> </w:t>
      </w:r>
      <w:r w:rsidRPr="007B71D8">
        <w:t>был</w:t>
      </w:r>
      <w:r w:rsidRPr="007B71D8">
        <w:rPr>
          <w:spacing w:val="1"/>
        </w:rPr>
        <w:t xml:space="preserve"> </w:t>
      </w:r>
      <w:r w:rsidRPr="007B71D8">
        <w:t>разработан</w:t>
      </w:r>
      <w:r w:rsidRPr="007B71D8">
        <w:rPr>
          <w:spacing w:val="1"/>
        </w:rPr>
        <w:t xml:space="preserve"> </w:t>
      </w:r>
      <w:r w:rsidRPr="007B71D8">
        <w:t>и</w:t>
      </w:r>
      <w:r w:rsidRPr="007B71D8">
        <w:rPr>
          <w:spacing w:val="1"/>
        </w:rPr>
        <w:t xml:space="preserve"> </w:t>
      </w:r>
      <w:r w:rsidRPr="007B71D8">
        <w:t>реализовывался</w:t>
      </w:r>
      <w:r w:rsidRPr="007B71D8">
        <w:rPr>
          <w:spacing w:val="1"/>
        </w:rPr>
        <w:t xml:space="preserve"> </w:t>
      </w:r>
      <w:r w:rsidRPr="007B71D8">
        <w:t>план</w:t>
      </w:r>
      <w:r w:rsidRPr="007B71D8">
        <w:rPr>
          <w:spacing w:val="1"/>
        </w:rPr>
        <w:t xml:space="preserve"> </w:t>
      </w:r>
      <w:r w:rsidRPr="007B71D8">
        <w:t>по</w:t>
      </w:r>
      <w:r w:rsidRPr="007B71D8">
        <w:rPr>
          <w:spacing w:val="1"/>
        </w:rPr>
        <w:t xml:space="preserve"> </w:t>
      </w:r>
      <w:r w:rsidRPr="007B71D8">
        <w:t>противодействию терроризму и экстремизму. Была проведена беседа и роздана</w:t>
      </w:r>
      <w:r w:rsidRPr="007B71D8">
        <w:rPr>
          <w:spacing w:val="1"/>
        </w:rPr>
        <w:t xml:space="preserve"> </w:t>
      </w:r>
      <w:r w:rsidRPr="007B71D8">
        <w:t>всему</w:t>
      </w:r>
      <w:r w:rsidRPr="007B71D8">
        <w:rPr>
          <w:spacing w:val="1"/>
        </w:rPr>
        <w:t xml:space="preserve"> </w:t>
      </w:r>
      <w:r w:rsidRPr="007B71D8">
        <w:t>персоналу</w:t>
      </w:r>
      <w:r w:rsidRPr="007B71D8">
        <w:rPr>
          <w:spacing w:val="1"/>
        </w:rPr>
        <w:t xml:space="preserve"> </w:t>
      </w:r>
      <w:r w:rsidRPr="007B71D8">
        <w:t>и</w:t>
      </w:r>
      <w:r w:rsidRPr="007B71D8">
        <w:rPr>
          <w:spacing w:val="1"/>
        </w:rPr>
        <w:t xml:space="preserve"> </w:t>
      </w:r>
      <w:r w:rsidRPr="007B71D8">
        <w:t>обучающимся</w:t>
      </w:r>
      <w:r w:rsidRPr="007B71D8">
        <w:rPr>
          <w:spacing w:val="1"/>
        </w:rPr>
        <w:t xml:space="preserve"> </w:t>
      </w:r>
      <w:r w:rsidRPr="007B71D8">
        <w:t>«Памятка</w:t>
      </w:r>
      <w:r w:rsidRPr="007B71D8">
        <w:rPr>
          <w:spacing w:val="1"/>
        </w:rPr>
        <w:t xml:space="preserve"> </w:t>
      </w:r>
      <w:r w:rsidRPr="007B71D8">
        <w:t>действий</w:t>
      </w:r>
      <w:r w:rsidRPr="007B71D8">
        <w:rPr>
          <w:spacing w:val="1"/>
        </w:rPr>
        <w:t xml:space="preserve"> </w:t>
      </w:r>
      <w:r w:rsidRPr="007B71D8">
        <w:t>при</w:t>
      </w:r>
      <w:r w:rsidRPr="007B71D8">
        <w:rPr>
          <w:spacing w:val="1"/>
        </w:rPr>
        <w:t xml:space="preserve"> </w:t>
      </w:r>
      <w:r w:rsidRPr="007B71D8">
        <w:t>обнаружении</w:t>
      </w:r>
      <w:r w:rsidRPr="007B71D8">
        <w:rPr>
          <w:spacing w:val="1"/>
        </w:rPr>
        <w:t xml:space="preserve"> </w:t>
      </w:r>
      <w:r w:rsidRPr="007B71D8">
        <w:t>подозрительного предмета».</w:t>
      </w:r>
    </w:p>
    <w:p w:rsidR="007B71D8" w:rsidRPr="007B71D8" w:rsidRDefault="007B71D8" w:rsidP="007B71D8">
      <w:pPr>
        <w:pStyle w:val="ab"/>
        <w:spacing w:after="0"/>
        <w:ind w:firstLine="567"/>
        <w:jc w:val="both"/>
      </w:pPr>
      <w:r w:rsidRPr="007B71D8">
        <w:t>В целях обеспечения надежной охраны здания, помещений и имущества, безопасного функционирования образовательного учреждения, своевременного обнаружения и предотвращения опасных проявлений и ситуаций, поддержания порядка и реализации мер по защите персонала и обучающихся в период их нахождения на территории и в здании МБОУ ЦО № 53 им. Л.Н. Толстого и упорядочения работы МБОУ ЦО № 53 им. Л.Н. Толстого, был издан приказ «Об организации пропускного и внутриобъектового режимов работы в здании и на территории  МБОУ ЦО № 53 им. Л.Н. Толстого в 2023 году.</w:t>
      </w:r>
    </w:p>
    <w:p w:rsidR="007B71D8" w:rsidRPr="007B71D8" w:rsidRDefault="007B71D8" w:rsidP="007B71D8">
      <w:pPr>
        <w:pStyle w:val="a3"/>
        <w:ind w:right="124" w:firstLine="567"/>
      </w:pPr>
      <w:r w:rsidRPr="007B71D8">
        <w:t>В</w:t>
      </w:r>
      <w:r w:rsidRPr="007B71D8">
        <w:rPr>
          <w:spacing w:val="1"/>
        </w:rPr>
        <w:t xml:space="preserve"> </w:t>
      </w:r>
      <w:r w:rsidRPr="007B71D8">
        <w:t>течение</w:t>
      </w:r>
      <w:r w:rsidRPr="007B71D8">
        <w:rPr>
          <w:spacing w:val="1"/>
        </w:rPr>
        <w:t xml:space="preserve"> </w:t>
      </w:r>
      <w:r w:rsidRPr="007B71D8">
        <w:t>года</w:t>
      </w:r>
      <w:r w:rsidRPr="007B71D8">
        <w:rPr>
          <w:spacing w:val="1"/>
        </w:rPr>
        <w:t xml:space="preserve"> </w:t>
      </w:r>
      <w:r w:rsidRPr="007B71D8">
        <w:t>осуществлялись</w:t>
      </w:r>
      <w:r w:rsidRPr="007B71D8">
        <w:rPr>
          <w:spacing w:val="1"/>
        </w:rPr>
        <w:t xml:space="preserve"> </w:t>
      </w:r>
      <w:r w:rsidRPr="007B71D8">
        <w:t>проверки</w:t>
      </w:r>
      <w:r w:rsidRPr="007B71D8">
        <w:rPr>
          <w:spacing w:val="1"/>
        </w:rPr>
        <w:t xml:space="preserve"> </w:t>
      </w:r>
      <w:r w:rsidRPr="007B71D8">
        <w:t>антитеррористической</w:t>
      </w:r>
      <w:r w:rsidRPr="007B71D8">
        <w:rPr>
          <w:spacing w:val="1"/>
        </w:rPr>
        <w:t xml:space="preserve"> </w:t>
      </w:r>
      <w:r w:rsidRPr="007B71D8">
        <w:t>защищенности</w:t>
      </w:r>
      <w:r w:rsidRPr="007B71D8">
        <w:rPr>
          <w:spacing w:val="1"/>
        </w:rPr>
        <w:t xml:space="preserve"> </w:t>
      </w:r>
      <w:r w:rsidRPr="007B71D8">
        <w:rPr>
          <w:rStyle w:val="Bodytext3"/>
          <w:b w:val="0"/>
          <w:sz w:val="24"/>
          <w:szCs w:val="24"/>
        </w:rPr>
        <w:t>МБОУ ЦО № 53 им. Л.Н. Толстого</w:t>
      </w:r>
      <w:r w:rsidRPr="007B71D8">
        <w:rPr>
          <w:spacing w:val="1"/>
        </w:rPr>
        <w:t xml:space="preserve"> </w:t>
      </w:r>
      <w:r w:rsidRPr="007B71D8">
        <w:t>сотрудниками</w:t>
      </w:r>
      <w:r w:rsidRPr="007B71D8">
        <w:rPr>
          <w:spacing w:val="1"/>
        </w:rPr>
        <w:t xml:space="preserve"> </w:t>
      </w:r>
      <w:r w:rsidRPr="007B71D8">
        <w:t>УВД.</w:t>
      </w:r>
      <w:r w:rsidRPr="007B71D8">
        <w:rPr>
          <w:spacing w:val="1"/>
        </w:rPr>
        <w:t xml:space="preserve"> </w:t>
      </w:r>
      <w:r w:rsidRPr="007B71D8">
        <w:t>Состояние</w:t>
      </w:r>
      <w:r w:rsidRPr="007B71D8">
        <w:rPr>
          <w:spacing w:val="1"/>
        </w:rPr>
        <w:t xml:space="preserve"> </w:t>
      </w:r>
      <w:r w:rsidRPr="007B71D8">
        <w:t>антитеррористической</w:t>
      </w:r>
      <w:r w:rsidRPr="007B71D8">
        <w:rPr>
          <w:spacing w:val="1"/>
        </w:rPr>
        <w:t xml:space="preserve"> </w:t>
      </w:r>
      <w:r w:rsidRPr="007B71D8">
        <w:t xml:space="preserve">защищенности </w:t>
      </w:r>
      <w:r w:rsidRPr="007B71D8">
        <w:rPr>
          <w:rStyle w:val="Bodytext3"/>
          <w:b w:val="0"/>
          <w:sz w:val="24"/>
          <w:szCs w:val="24"/>
        </w:rPr>
        <w:t>МБОУ ЦО № 53 им. Л.Н. Толстого</w:t>
      </w:r>
      <w:r w:rsidRPr="007B71D8">
        <w:t xml:space="preserve"> оценено как удовлетворительное. </w:t>
      </w:r>
    </w:p>
    <w:p w:rsidR="007B71D8" w:rsidRPr="007B71D8" w:rsidRDefault="007B71D8" w:rsidP="007B71D8">
      <w:pPr>
        <w:pStyle w:val="Bodytext20"/>
        <w:shd w:val="clear" w:color="auto" w:fill="auto"/>
        <w:spacing w:line="240" w:lineRule="auto"/>
        <w:ind w:firstLine="567"/>
        <w:rPr>
          <w:sz w:val="24"/>
          <w:szCs w:val="24"/>
        </w:rPr>
      </w:pPr>
      <w:r w:rsidRPr="007B71D8">
        <w:rPr>
          <w:rStyle w:val="Bodytext2Bold"/>
          <w:b w:val="0"/>
          <w:sz w:val="24"/>
          <w:szCs w:val="24"/>
        </w:rPr>
        <w:t>В МБОУ ЦО № 53 им. Л.Н. Толстого постоянно сотрудниками ЧОП (ООО ЧОП «Гриф»), дежурными администраторами и дежурными по режиму осуществлялся контрольно-</w:t>
      </w:r>
      <w:r w:rsidRPr="007B71D8">
        <w:rPr>
          <w:rStyle w:val="Bodytext2Bold"/>
          <w:b w:val="0"/>
          <w:sz w:val="24"/>
          <w:szCs w:val="24"/>
        </w:rPr>
        <w:softHyphen/>
        <w:t xml:space="preserve">пропускной режим. </w:t>
      </w:r>
      <w:r w:rsidRPr="007B71D8">
        <w:rPr>
          <w:sz w:val="24"/>
          <w:szCs w:val="24"/>
        </w:rPr>
        <w:t>В журнале учета посетителей строго велись записи с указанием времени и цели посещения. Проведены родительские собрания в МБОУ ЦО № 53 им. Л.Н. Толстого антитеррористической направленности с привлечением сотрудников полиции.</w:t>
      </w:r>
    </w:p>
    <w:p w:rsidR="007B71D8" w:rsidRPr="007B71D8" w:rsidRDefault="007B71D8" w:rsidP="007B71D8">
      <w:pPr>
        <w:pStyle w:val="ac"/>
        <w:ind w:firstLine="567"/>
        <w:jc w:val="both"/>
        <w:rPr>
          <w:rFonts w:ascii="Times New Roman" w:hAnsi="Times New Roman"/>
          <w:sz w:val="24"/>
          <w:szCs w:val="24"/>
        </w:rPr>
      </w:pPr>
      <w:r w:rsidRPr="007B71D8">
        <w:rPr>
          <w:rFonts w:ascii="Times New Roman" w:hAnsi="Times New Roman"/>
          <w:sz w:val="24"/>
          <w:szCs w:val="24"/>
        </w:rPr>
        <w:t xml:space="preserve">Ежедневно  с сотрудниками диспетчерского пульта вневедомственной охраны проверялась работоспособность кнопки тревожной сигнализации; ежемесячно проводилось техническое обслуживание КТС сотрудниками технической поддержки вневедомственной охраны. </w:t>
      </w:r>
      <w:r w:rsidRPr="007B71D8">
        <w:rPr>
          <w:rFonts w:ascii="Times New Roman" w:hAnsi="Times New Roman"/>
          <w:sz w:val="24"/>
          <w:szCs w:val="24"/>
        </w:rPr>
        <w:tab/>
        <w:t>Разработаны инструкции: «Действия сотрудников и учащихся при обнаружении предмета, похожего на взрывное устройство», «Действия сотрудников и учащихся при поступлении угрозы террористического акта по телефону»,    «Действия сотрудников и учащихся при    поступлении угрозы террористического акта в письменном виде»,  «Правила поведения  при  захвате террористами заложников»,  «Рекомендации должностному лицу по предотвращению террористических актов»,  «Рекомендации должностному лицу при получении угрозы о взрыве»,   «Рекомендации должностному лицу при обнаружении предмета, похожего на взрывоопасный»,  «Инструкция  по ведению телефонного разговора при угрозе взрыва</w:t>
      </w:r>
    </w:p>
    <w:p w:rsidR="007B71D8" w:rsidRPr="007B71D8" w:rsidRDefault="007B71D8" w:rsidP="007B71D8">
      <w:pPr>
        <w:pStyle w:val="ac"/>
        <w:ind w:firstLine="567"/>
        <w:jc w:val="both"/>
        <w:rPr>
          <w:rStyle w:val="Bodytext3NotBold"/>
          <w:sz w:val="24"/>
          <w:szCs w:val="24"/>
        </w:rPr>
      </w:pPr>
      <w:r w:rsidRPr="007B71D8">
        <w:rPr>
          <w:rStyle w:val="Bodytext3"/>
          <w:sz w:val="24"/>
          <w:szCs w:val="24"/>
        </w:rPr>
        <w:t xml:space="preserve">В 2023 году </w:t>
      </w:r>
      <w:r w:rsidRPr="007B71D8">
        <w:rPr>
          <w:rFonts w:ascii="Times New Roman" w:hAnsi="Times New Roman"/>
          <w:sz w:val="24"/>
          <w:szCs w:val="24"/>
        </w:rPr>
        <w:t>актуализирован паспорт антитеррористической защищенности</w:t>
      </w:r>
      <w:r w:rsidRPr="007B71D8">
        <w:rPr>
          <w:rStyle w:val="Bodytext3NotBold"/>
          <w:sz w:val="24"/>
          <w:szCs w:val="24"/>
        </w:rPr>
        <w:t>.</w:t>
      </w:r>
    </w:p>
    <w:p w:rsidR="007B71D8" w:rsidRPr="007B71D8" w:rsidRDefault="007B71D8" w:rsidP="007B71D8">
      <w:pPr>
        <w:pStyle w:val="ac"/>
        <w:ind w:firstLine="567"/>
        <w:jc w:val="both"/>
        <w:rPr>
          <w:rFonts w:ascii="Times New Roman" w:hAnsi="Times New Roman"/>
          <w:sz w:val="24"/>
          <w:szCs w:val="24"/>
        </w:rPr>
      </w:pPr>
      <w:r w:rsidRPr="007B71D8">
        <w:rPr>
          <w:rFonts w:ascii="Times New Roman" w:hAnsi="Times New Roman"/>
          <w:sz w:val="24"/>
          <w:szCs w:val="24"/>
        </w:rPr>
        <w:t>Учащимися основной и старшей школы просмотрены учебные фильмы МЧС России  «Как вести себя при возникновении теракта», «Как действовать при взрыве», «Как уберечься при теракте на транспорте»;  «Терроризм: как не стать его жертвой», « Хроника террора»,  «Правила поведения на объектах железнодорожного транспорта», учащимися старшей школы просмотрен документальный фильм «Как вербуют террористы». Проведены тренировочные эвакуации учащихся и работников при угрозе ЧС террористического характера. Классными руководителями ежемесячно, а также накануне каникулярного</w:t>
      </w:r>
      <w:r w:rsidRPr="007B71D8">
        <w:rPr>
          <w:rFonts w:ascii="Times New Roman" w:hAnsi="Times New Roman"/>
          <w:spacing w:val="1"/>
          <w:sz w:val="24"/>
          <w:szCs w:val="24"/>
        </w:rPr>
        <w:t xml:space="preserve"> </w:t>
      </w:r>
      <w:r w:rsidRPr="007B71D8">
        <w:rPr>
          <w:rFonts w:ascii="Times New Roman" w:hAnsi="Times New Roman"/>
          <w:sz w:val="24"/>
          <w:szCs w:val="24"/>
        </w:rPr>
        <w:t>времени проводились беседы с учащимися по антитеррористической безопасности.</w:t>
      </w:r>
    </w:p>
    <w:p w:rsidR="007B71D8" w:rsidRPr="007B71D8" w:rsidRDefault="007B71D8" w:rsidP="007B71D8">
      <w:pPr>
        <w:pStyle w:val="ac"/>
        <w:ind w:firstLine="567"/>
        <w:jc w:val="both"/>
        <w:rPr>
          <w:rStyle w:val="ae"/>
          <w:rFonts w:ascii="Times New Roman" w:hAnsi="Times New Roman"/>
          <w:sz w:val="24"/>
          <w:szCs w:val="24"/>
        </w:rPr>
      </w:pPr>
      <w:r w:rsidRPr="007B71D8">
        <w:rPr>
          <w:rStyle w:val="ae"/>
          <w:rFonts w:ascii="Times New Roman" w:hAnsi="Times New Roman"/>
          <w:sz w:val="24"/>
          <w:szCs w:val="24"/>
        </w:rPr>
        <w:t>Мероприятия по информационной безопасности.</w:t>
      </w:r>
    </w:p>
    <w:p w:rsidR="007B71D8" w:rsidRPr="007B71D8" w:rsidRDefault="007B71D8" w:rsidP="007B71D8">
      <w:pPr>
        <w:pStyle w:val="ac"/>
        <w:ind w:firstLine="567"/>
        <w:jc w:val="both"/>
        <w:rPr>
          <w:rFonts w:ascii="Times New Roman" w:hAnsi="Times New Roman"/>
          <w:sz w:val="24"/>
          <w:szCs w:val="24"/>
        </w:rPr>
      </w:pPr>
      <w:r w:rsidRPr="007B71D8">
        <w:rPr>
          <w:rFonts w:ascii="Times New Roman" w:hAnsi="Times New Roman"/>
          <w:sz w:val="24"/>
          <w:szCs w:val="24"/>
        </w:rPr>
        <w:t>Принятые меры по созданию информационной безопасности МБОУ ЦО № 53 им. Л.Н. Толстого:</w:t>
      </w:r>
    </w:p>
    <w:p w:rsidR="007B71D8" w:rsidRPr="007B71D8" w:rsidRDefault="007B71D8" w:rsidP="007B71D8">
      <w:pPr>
        <w:pStyle w:val="ac"/>
        <w:ind w:firstLine="567"/>
        <w:jc w:val="both"/>
        <w:rPr>
          <w:rFonts w:ascii="Times New Roman" w:hAnsi="Times New Roman"/>
          <w:sz w:val="24"/>
          <w:szCs w:val="24"/>
          <w:shd w:val="clear" w:color="auto" w:fill="FFFFFF"/>
        </w:rPr>
      </w:pPr>
      <w:r w:rsidRPr="007B71D8">
        <w:rPr>
          <w:rFonts w:ascii="Times New Roman" w:hAnsi="Times New Roman"/>
          <w:sz w:val="24"/>
          <w:szCs w:val="24"/>
        </w:rPr>
        <w:t xml:space="preserve">- </w:t>
      </w:r>
      <w:r w:rsidRPr="007B71D8">
        <w:rPr>
          <w:rFonts w:ascii="Times New Roman" w:hAnsi="Times New Roman"/>
          <w:sz w:val="24"/>
          <w:szCs w:val="24"/>
          <w:shd w:val="clear" w:color="auto" w:fill="FFFFFF"/>
        </w:rPr>
        <w:t>В образовательные программы основного и среднего образования внесены вопросы обеспечения мер информационной безопасности, проблем безопасного поведения в сети Интернет;</w:t>
      </w:r>
    </w:p>
    <w:p w:rsidR="007B71D8" w:rsidRPr="007B71D8" w:rsidRDefault="007B71D8" w:rsidP="007B71D8">
      <w:pPr>
        <w:pStyle w:val="ac"/>
        <w:ind w:firstLine="567"/>
        <w:jc w:val="both"/>
        <w:rPr>
          <w:rFonts w:ascii="Times New Roman" w:hAnsi="Times New Roman"/>
          <w:sz w:val="24"/>
          <w:szCs w:val="24"/>
          <w:shd w:val="clear" w:color="auto" w:fill="FFFFFF"/>
        </w:rPr>
      </w:pPr>
      <w:r w:rsidRPr="007B71D8">
        <w:rPr>
          <w:rFonts w:ascii="Times New Roman" w:hAnsi="Times New Roman"/>
          <w:sz w:val="24"/>
          <w:szCs w:val="24"/>
          <w:shd w:val="clear" w:color="auto" w:fill="FFFFFF"/>
        </w:rPr>
        <w:lastRenderedPageBreak/>
        <w:t>- Ознакомление родителей с нормативно-правовой базой по защите детей от распространения вредной для них информации;</w:t>
      </w:r>
    </w:p>
    <w:p w:rsidR="007B71D8" w:rsidRPr="007B71D8" w:rsidRDefault="007B71D8" w:rsidP="007B71D8">
      <w:pPr>
        <w:pStyle w:val="ac"/>
        <w:ind w:firstLine="567"/>
        <w:jc w:val="both"/>
        <w:rPr>
          <w:rFonts w:ascii="Times New Roman" w:hAnsi="Times New Roman"/>
          <w:sz w:val="24"/>
          <w:szCs w:val="24"/>
          <w:shd w:val="clear" w:color="auto" w:fill="FFFFFF"/>
        </w:rPr>
      </w:pPr>
      <w:r w:rsidRPr="007B71D8">
        <w:rPr>
          <w:rFonts w:ascii="Times New Roman" w:hAnsi="Times New Roman"/>
          <w:sz w:val="24"/>
          <w:szCs w:val="24"/>
          <w:shd w:val="clear" w:color="auto" w:fill="FFFFFF"/>
        </w:rPr>
        <w:t xml:space="preserve">- 100% установка в </w:t>
      </w:r>
      <w:r w:rsidRPr="007B71D8">
        <w:rPr>
          <w:rFonts w:ascii="Times New Roman" w:hAnsi="Times New Roman"/>
          <w:sz w:val="24"/>
          <w:szCs w:val="24"/>
        </w:rPr>
        <w:t>МБОУ ЦО № 53 им. Л.Н. Толстого</w:t>
      </w:r>
      <w:r w:rsidRPr="007B71D8">
        <w:rPr>
          <w:rFonts w:ascii="Times New Roman" w:hAnsi="Times New Roman"/>
          <w:sz w:val="24"/>
          <w:szCs w:val="24"/>
          <w:shd w:val="clear" w:color="auto" w:fill="FFFFFF"/>
        </w:rPr>
        <w:t xml:space="preserve"> программного продукта, обеспечивающего контент-фильтрацию трафика;</w:t>
      </w:r>
    </w:p>
    <w:p w:rsidR="007B71D8" w:rsidRPr="007B71D8" w:rsidRDefault="007B71D8" w:rsidP="007B71D8">
      <w:pPr>
        <w:pStyle w:val="ac"/>
        <w:ind w:firstLine="567"/>
        <w:jc w:val="both"/>
        <w:rPr>
          <w:rFonts w:ascii="Times New Roman" w:hAnsi="Times New Roman"/>
          <w:sz w:val="24"/>
          <w:szCs w:val="24"/>
          <w:shd w:val="clear" w:color="auto" w:fill="FFFFFF"/>
        </w:rPr>
      </w:pPr>
      <w:r w:rsidRPr="007B71D8">
        <w:rPr>
          <w:rFonts w:ascii="Times New Roman" w:hAnsi="Times New Roman"/>
          <w:sz w:val="24"/>
          <w:szCs w:val="24"/>
          <w:shd w:val="clear" w:color="auto" w:fill="FFFFFF"/>
        </w:rPr>
        <w:t xml:space="preserve">- 100% обеспечение услуги доступа в сеть Интернет </w:t>
      </w:r>
      <w:r w:rsidRPr="007B71D8">
        <w:rPr>
          <w:rFonts w:ascii="Times New Roman" w:hAnsi="Times New Roman"/>
          <w:sz w:val="24"/>
          <w:szCs w:val="24"/>
        </w:rPr>
        <w:t>МБОУ ЦО № 53 им. Л.Н. Толстого</w:t>
      </w:r>
      <w:r w:rsidRPr="007B71D8">
        <w:rPr>
          <w:rFonts w:ascii="Times New Roman" w:hAnsi="Times New Roman"/>
          <w:sz w:val="24"/>
          <w:szCs w:val="24"/>
          <w:shd w:val="clear" w:color="auto" w:fill="FFFFFF"/>
        </w:rPr>
        <w:t xml:space="preserve"> с обеспечением контент-фильтрации Интернет-трафика;</w:t>
      </w:r>
    </w:p>
    <w:p w:rsidR="007B71D8" w:rsidRPr="007B71D8" w:rsidRDefault="007B71D8" w:rsidP="007B71D8">
      <w:pPr>
        <w:pStyle w:val="ac"/>
        <w:ind w:firstLine="567"/>
        <w:jc w:val="both"/>
        <w:rPr>
          <w:rFonts w:ascii="Times New Roman" w:hAnsi="Times New Roman"/>
          <w:sz w:val="24"/>
          <w:szCs w:val="24"/>
          <w:shd w:val="clear" w:color="auto" w:fill="FFFFFF"/>
        </w:rPr>
      </w:pPr>
      <w:r w:rsidRPr="007B71D8">
        <w:rPr>
          <w:rFonts w:ascii="Times New Roman" w:hAnsi="Times New Roman"/>
          <w:sz w:val="24"/>
          <w:szCs w:val="24"/>
          <w:shd w:val="clear" w:color="auto" w:fill="FFFFFF"/>
        </w:rPr>
        <w:t>- 100% обеспечение доступа обучающихся и учителей к электронным образовательным ресурсам через сеть Интернет;</w:t>
      </w:r>
    </w:p>
    <w:p w:rsidR="007B71D8" w:rsidRPr="007B71D8" w:rsidRDefault="007B71D8" w:rsidP="007B71D8">
      <w:pPr>
        <w:pStyle w:val="ac"/>
        <w:ind w:firstLine="567"/>
        <w:jc w:val="both"/>
        <w:rPr>
          <w:rFonts w:ascii="Times New Roman" w:hAnsi="Times New Roman"/>
          <w:sz w:val="24"/>
          <w:szCs w:val="24"/>
          <w:shd w:val="clear" w:color="auto" w:fill="FFFFFF"/>
        </w:rPr>
      </w:pPr>
      <w:r w:rsidRPr="007B71D8">
        <w:rPr>
          <w:rFonts w:ascii="Times New Roman" w:hAnsi="Times New Roman"/>
          <w:sz w:val="24"/>
          <w:szCs w:val="24"/>
          <w:shd w:val="clear" w:color="auto" w:fill="FFFFFF"/>
        </w:rPr>
        <w:t>- Выход учащихся в Интернет на уроках информатики в присутствии педагогов;</w:t>
      </w:r>
    </w:p>
    <w:p w:rsidR="007B71D8" w:rsidRPr="007B71D8" w:rsidRDefault="007B71D8" w:rsidP="007B71D8">
      <w:pPr>
        <w:pStyle w:val="ac"/>
        <w:ind w:firstLine="567"/>
        <w:jc w:val="both"/>
        <w:rPr>
          <w:rFonts w:ascii="Times New Roman" w:hAnsi="Times New Roman"/>
          <w:sz w:val="24"/>
          <w:szCs w:val="24"/>
          <w:shd w:val="clear" w:color="auto" w:fill="FFFFFF"/>
        </w:rPr>
      </w:pPr>
      <w:r w:rsidRPr="007B71D8">
        <w:rPr>
          <w:rFonts w:ascii="Times New Roman" w:hAnsi="Times New Roman"/>
          <w:sz w:val="24"/>
          <w:szCs w:val="24"/>
          <w:shd w:val="clear" w:color="auto" w:fill="FFFFFF"/>
        </w:rPr>
        <w:t>- Систематическое обновление программно-технических средств по антивирусной защите компьютерной техники в МБОУ ЦО № 53 им. Л.Н. Толстого;</w:t>
      </w:r>
    </w:p>
    <w:p w:rsidR="007B71D8" w:rsidRPr="007B71D8" w:rsidRDefault="007B71D8" w:rsidP="007B71D8">
      <w:pPr>
        <w:pStyle w:val="ac"/>
        <w:ind w:firstLine="567"/>
        <w:jc w:val="both"/>
        <w:rPr>
          <w:rFonts w:ascii="Times New Roman" w:hAnsi="Times New Roman"/>
          <w:sz w:val="24"/>
          <w:szCs w:val="24"/>
          <w:shd w:val="clear" w:color="auto" w:fill="FFFFFF"/>
        </w:rPr>
      </w:pPr>
      <w:r w:rsidRPr="007B71D8">
        <w:rPr>
          <w:rFonts w:ascii="Times New Roman" w:hAnsi="Times New Roman"/>
          <w:sz w:val="24"/>
          <w:szCs w:val="24"/>
          <w:shd w:val="clear" w:color="auto" w:fill="FFFFFF"/>
        </w:rPr>
        <w:t xml:space="preserve">- </w:t>
      </w:r>
      <w:r w:rsidRPr="007B71D8">
        <w:rPr>
          <w:rStyle w:val="ae"/>
          <w:rFonts w:ascii="Times New Roman" w:hAnsi="Times New Roman"/>
          <w:iCs/>
          <w:sz w:val="24"/>
          <w:szCs w:val="24"/>
          <w:shd w:val="clear" w:color="auto" w:fill="FFFFFF"/>
        </w:rPr>
        <w:t>Информационное просвещение участников образовательного процесса</w:t>
      </w:r>
      <w:r w:rsidRPr="007B71D8">
        <w:rPr>
          <w:rFonts w:ascii="Times New Roman" w:hAnsi="Times New Roman"/>
          <w:sz w:val="24"/>
          <w:szCs w:val="24"/>
          <w:shd w:val="clear" w:color="auto" w:fill="FFFFFF"/>
        </w:rPr>
        <w:t> о возможности защиты детей от информации, причиняющей вред их здоровью и развитию;</w:t>
      </w:r>
    </w:p>
    <w:p w:rsidR="007B71D8" w:rsidRPr="007B71D8" w:rsidRDefault="007B71D8" w:rsidP="007B71D8">
      <w:pPr>
        <w:pStyle w:val="ac"/>
        <w:ind w:firstLine="567"/>
        <w:jc w:val="both"/>
        <w:rPr>
          <w:rFonts w:ascii="Times New Roman" w:hAnsi="Times New Roman"/>
          <w:sz w:val="24"/>
          <w:szCs w:val="24"/>
        </w:rPr>
      </w:pPr>
      <w:r w:rsidRPr="007B71D8">
        <w:rPr>
          <w:rFonts w:ascii="Times New Roman" w:hAnsi="Times New Roman"/>
          <w:sz w:val="24"/>
          <w:szCs w:val="24"/>
          <w:shd w:val="clear" w:color="auto" w:fill="FFFFFF"/>
        </w:rPr>
        <w:t xml:space="preserve">- </w:t>
      </w:r>
      <w:r w:rsidRPr="007B71D8">
        <w:rPr>
          <w:rFonts w:ascii="Times New Roman" w:hAnsi="Times New Roman"/>
          <w:sz w:val="24"/>
          <w:szCs w:val="24"/>
        </w:rPr>
        <w:t>Строгий</w:t>
      </w:r>
      <w:r w:rsidRPr="007B71D8">
        <w:rPr>
          <w:rFonts w:ascii="Times New Roman" w:hAnsi="Times New Roman"/>
          <w:spacing w:val="1"/>
          <w:sz w:val="24"/>
          <w:szCs w:val="24"/>
        </w:rPr>
        <w:t xml:space="preserve"> </w:t>
      </w:r>
      <w:r w:rsidRPr="007B71D8">
        <w:rPr>
          <w:rFonts w:ascii="Times New Roman" w:hAnsi="Times New Roman"/>
          <w:sz w:val="24"/>
          <w:szCs w:val="24"/>
        </w:rPr>
        <w:t>контроль</w:t>
      </w:r>
      <w:r w:rsidRPr="007B71D8">
        <w:rPr>
          <w:rFonts w:ascii="Times New Roman" w:hAnsi="Times New Roman"/>
          <w:spacing w:val="1"/>
          <w:sz w:val="24"/>
          <w:szCs w:val="24"/>
        </w:rPr>
        <w:t xml:space="preserve"> </w:t>
      </w:r>
      <w:r w:rsidRPr="007B71D8">
        <w:rPr>
          <w:rFonts w:ascii="Times New Roman" w:hAnsi="Times New Roman"/>
          <w:sz w:val="24"/>
          <w:szCs w:val="24"/>
        </w:rPr>
        <w:t>за</w:t>
      </w:r>
      <w:r w:rsidRPr="007B71D8">
        <w:rPr>
          <w:rFonts w:ascii="Times New Roman" w:hAnsi="Times New Roman"/>
          <w:spacing w:val="1"/>
          <w:sz w:val="24"/>
          <w:szCs w:val="24"/>
        </w:rPr>
        <w:t xml:space="preserve"> </w:t>
      </w:r>
      <w:r w:rsidRPr="007B71D8">
        <w:rPr>
          <w:rFonts w:ascii="Times New Roman" w:hAnsi="Times New Roman"/>
          <w:sz w:val="24"/>
          <w:szCs w:val="24"/>
        </w:rPr>
        <w:t>электронной</w:t>
      </w:r>
      <w:r w:rsidRPr="007B71D8">
        <w:rPr>
          <w:rFonts w:ascii="Times New Roman" w:hAnsi="Times New Roman"/>
          <w:spacing w:val="1"/>
          <w:sz w:val="24"/>
          <w:szCs w:val="24"/>
        </w:rPr>
        <w:t xml:space="preserve"> </w:t>
      </w:r>
      <w:r w:rsidRPr="007B71D8">
        <w:rPr>
          <w:rFonts w:ascii="Times New Roman" w:hAnsi="Times New Roman"/>
          <w:sz w:val="24"/>
          <w:szCs w:val="24"/>
        </w:rPr>
        <w:t>почтой,</w:t>
      </w:r>
      <w:r w:rsidRPr="007B71D8">
        <w:rPr>
          <w:rFonts w:ascii="Times New Roman" w:hAnsi="Times New Roman"/>
          <w:spacing w:val="1"/>
          <w:sz w:val="24"/>
          <w:szCs w:val="24"/>
        </w:rPr>
        <w:t xml:space="preserve"> </w:t>
      </w:r>
      <w:r w:rsidRPr="007B71D8">
        <w:rPr>
          <w:rFonts w:ascii="Times New Roman" w:hAnsi="Times New Roman"/>
          <w:sz w:val="24"/>
          <w:szCs w:val="24"/>
        </w:rPr>
        <w:t>обеспечив</w:t>
      </w:r>
      <w:r w:rsidRPr="007B71D8">
        <w:rPr>
          <w:rFonts w:ascii="Times New Roman" w:hAnsi="Times New Roman"/>
          <w:spacing w:val="1"/>
          <w:sz w:val="24"/>
          <w:szCs w:val="24"/>
        </w:rPr>
        <w:t xml:space="preserve"> </w:t>
      </w:r>
      <w:r w:rsidRPr="007B71D8">
        <w:rPr>
          <w:rFonts w:ascii="Times New Roman" w:hAnsi="Times New Roman"/>
          <w:sz w:val="24"/>
          <w:szCs w:val="24"/>
        </w:rPr>
        <w:t>постоянный</w:t>
      </w:r>
      <w:r w:rsidRPr="007B71D8">
        <w:rPr>
          <w:rFonts w:ascii="Times New Roman" w:hAnsi="Times New Roman"/>
          <w:spacing w:val="-1"/>
          <w:sz w:val="24"/>
          <w:szCs w:val="24"/>
        </w:rPr>
        <w:t xml:space="preserve"> </w:t>
      </w:r>
      <w:r w:rsidRPr="007B71D8">
        <w:rPr>
          <w:rFonts w:ascii="Times New Roman" w:hAnsi="Times New Roman"/>
          <w:sz w:val="24"/>
          <w:szCs w:val="24"/>
        </w:rPr>
        <w:t>контроль</w:t>
      </w:r>
      <w:r w:rsidRPr="007B71D8">
        <w:rPr>
          <w:rFonts w:ascii="Times New Roman" w:hAnsi="Times New Roman"/>
          <w:spacing w:val="-2"/>
          <w:sz w:val="24"/>
          <w:szCs w:val="24"/>
        </w:rPr>
        <w:t xml:space="preserve"> </w:t>
      </w:r>
      <w:r w:rsidRPr="007B71D8">
        <w:rPr>
          <w:rFonts w:ascii="Times New Roman" w:hAnsi="Times New Roman"/>
          <w:sz w:val="24"/>
          <w:szCs w:val="24"/>
        </w:rPr>
        <w:t>за</w:t>
      </w:r>
      <w:r w:rsidRPr="007B71D8">
        <w:rPr>
          <w:rFonts w:ascii="Times New Roman" w:hAnsi="Times New Roman"/>
          <w:spacing w:val="-2"/>
          <w:sz w:val="24"/>
          <w:szCs w:val="24"/>
        </w:rPr>
        <w:t xml:space="preserve"> </w:t>
      </w:r>
      <w:r w:rsidRPr="007B71D8">
        <w:rPr>
          <w:rFonts w:ascii="Times New Roman" w:hAnsi="Times New Roman"/>
          <w:sz w:val="24"/>
          <w:szCs w:val="24"/>
        </w:rPr>
        <w:t>входящей и исходящей</w:t>
      </w:r>
      <w:r w:rsidRPr="007B71D8">
        <w:rPr>
          <w:rFonts w:ascii="Times New Roman" w:hAnsi="Times New Roman"/>
          <w:spacing w:val="-1"/>
          <w:sz w:val="24"/>
          <w:szCs w:val="24"/>
        </w:rPr>
        <w:t xml:space="preserve"> </w:t>
      </w:r>
      <w:r w:rsidRPr="007B71D8">
        <w:rPr>
          <w:rFonts w:ascii="Times New Roman" w:hAnsi="Times New Roman"/>
          <w:sz w:val="24"/>
          <w:szCs w:val="24"/>
        </w:rPr>
        <w:t>корреспонденцией;</w:t>
      </w:r>
    </w:p>
    <w:p w:rsidR="007B71D8" w:rsidRPr="007B71D8" w:rsidRDefault="007B71D8" w:rsidP="007B71D8">
      <w:pPr>
        <w:pStyle w:val="ac"/>
        <w:ind w:firstLine="567"/>
        <w:jc w:val="both"/>
        <w:rPr>
          <w:rFonts w:ascii="Times New Roman" w:hAnsi="Times New Roman"/>
          <w:sz w:val="24"/>
          <w:szCs w:val="24"/>
        </w:rPr>
      </w:pPr>
      <w:r w:rsidRPr="007B71D8">
        <w:rPr>
          <w:rFonts w:ascii="Times New Roman" w:hAnsi="Times New Roman"/>
          <w:sz w:val="24"/>
          <w:szCs w:val="24"/>
        </w:rPr>
        <w:t>- Установка</w:t>
      </w:r>
      <w:r w:rsidRPr="007B71D8">
        <w:rPr>
          <w:rFonts w:ascii="Times New Roman" w:hAnsi="Times New Roman"/>
          <w:spacing w:val="1"/>
          <w:sz w:val="24"/>
          <w:szCs w:val="24"/>
        </w:rPr>
        <w:t xml:space="preserve"> </w:t>
      </w:r>
      <w:r w:rsidRPr="007B71D8">
        <w:rPr>
          <w:rFonts w:ascii="Times New Roman" w:hAnsi="Times New Roman"/>
          <w:sz w:val="24"/>
          <w:szCs w:val="24"/>
        </w:rPr>
        <w:t>соответствующих</w:t>
      </w:r>
      <w:r w:rsidRPr="007B71D8">
        <w:rPr>
          <w:rFonts w:ascii="Times New Roman" w:hAnsi="Times New Roman"/>
          <w:spacing w:val="1"/>
          <w:sz w:val="24"/>
          <w:szCs w:val="24"/>
        </w:rPr>
        <w:t xml:space="preserve"> </w:t>
      </w:r>
      <w:r w:rsidRPr="007B71D8">
        <w:rPr>
          <w:rFonts w:ascii="Times New Roman" w:hAnsi="Times New Roman"/>
          <w:sz w:val="24"/>
          <w:szCs w:val="24"/>
        </w:rPr>
        <w:t>паролей</w:t>
      </w:r>
      <w:r w:rsidRPr="007B71D8">
        <w:rPr>
          <w:rFonts w:ascii="Times New Roman" w:hAnsi="Times New Roman"/>
          <w:spacing w:val="1"/>
          <w:sz w:val="24"/>
          <w:szCs w:val="24"/>
        </w:rPr>
        <w:t xml:space="preserve"> </w:t>
      </w:r>
      <w:r w:rsidRPr="007B71D8">
        <w:rPr>
          <w:rFonts w:ascii="Times New Roman" w:hAnsi="Times New Roman"/>
          <w:sz w:val="24"/>
          <w:szCs w:val="24"/>
        </w:rPr>
        <w:t>на</w:t>
      </w:r>
      <w:r w:rsidRPr="007B71D8">
        <w:rPr>
          <w:rFonts w:ascii="Times New Roman" w:hAnsi="Times New Roman"/>
          <w:spacing w:val="1"/>
          <w:sz w:val="24"/>
          <w:szCs w:val="24"/>
        </w:rPr>
        <w:t xml:space="preserve"> </w:t>
      </w:r>
      <w:r w:rsidRPr="007B71D8">
        <w:rPr>
          <w:rFonts w:ascii="Times New Roman" w:hAnsi="Times New Roman"/>
          <w:sz w:val="24"/>
          <w:szCs w:val="24"/>
        </w:rPr>
        <w:t>персональные компьютеры,</w:t>
      </w:r>
      <w:r w:rsidRPr="007B71D8">
        <w:rPr>
          <w:rFonts w:ascii="Times New Roman" w:hAnsi="Times New Roman"/>
          <w:spacing w:val="1"/>
          <w:sz w:val="24"/>
          <w:szCs w:val="24"/>
        </w:rPr>
        <w:t xml:space="preserve"> </w:t>
      </w:r>
      <w:r w:rsidRPr="007B71D8">
        <w:rPr>
          <w:rFonts w:ascii="Times New Roman" w:hAnsi="Times New Roman"/>
          <w:sz w:val="24"/>
          <w:szCs w:val="24"/>
        </w:rPr>
        <w:t>а</w:t>
      </w:r>
      <w:r w:rsidRPr="007B71D8">
        <w:rPr>
          <w:rFonts w:ascii="Times New Roman" w:hAnsi="Times New Roman"/>
          <w:spacing w:val="1"/>
          <w:sz w:val="24"/>
          <w:szCs w:val="24"/>
        </w:rPr>
        <w:t xml:space="preserve"> </w:t>
      </w:r>
      <w:r w:rsidRPr="007B71D8">
        <w:rPr>
          <w:rFonts w:ascii="Times New Roman" w:hAnsi="Times New Roman"/>
          <w:sz w:val="24"/>
          <w:szCs w:val="24"/>
        </w:rPr>
        <w:t>также</w:t>
      </w:r>
      <w:r w:rsidRPr="007B71D8">
        <w:rPr>
          <w:rFonts w:ascii="Times New Roman" w:hAnsi="Times New Roman"/>
          <w:spacing w:val="1"/>
          <w:sz w:val="24"/>
          <w:szCs w:val="24"/>
        </w:rPr>
        <w:t xml:space="preserve"> </w:t>
      </w:r>
      <w:r w:rsidRPr="007B71D8">
        <w:rPr>
          <w:rFonts w:ascii="Times New Roman" w:hAnsi="Times New Roman"/>
          <w:sz w:val="24"/>
          <w:szCs w:val="24"/>
        </w:rPr>
        <w:t>определение работы с информацией на съемных носителях;</w:t>
      </w:r>
    </w:p>
    <w:p w:rsidR="007B71D8" w:rsidRPr="007B71D8" w:rsidRDefault="007B71D8" w:rsidP="007B71D8">
      <w:pPr>
        <w:pStyle w:val="ac"/>
        <w:ind w:firstLine="567"/>
        <w:jc w:val="both"/>
        <w:rPr>
          <w:rFonts w:ascii="Times New Roman" w:eastAsia="Arial Unicode MS" w:hAnsi="Times New Roman"/>
          <w:spacing w:val="20"/>
          <w:sz w:val="24"/>
          <w:szCs w:val="24"/>
        </w:rPr>
      </w:pPr>
      <w:r w:rsidRPr="007B71D8">
        <w:rPr>
          <w:rFonts w:ascii="Times New Roman" w:hAnsi="Times New Roman"/>
          <w:sz w:val="24"/>
          <w:szCs w:val="24"/>
        </w:rPr>
        <w:t xml:space="preserve">- </w:t>
      </w:r>
      <w:r w:rsidRPr="007B71D8">
        <w:rPr>
          <w:rFonts w:ascii="Times New Roman" w:eastAsia="Arial Unicode MS" w:hAnsi="Times New Roman"/>
          <w:sz w:val="24"/>
          <w:szCs w:val="24"/>
        </w:rPr>
        <w:t>Шифрование</w:t>
      </w:r>
      <w:r w:rsidRPr="007B71D8">
        <w:rPr>
          <w:rFonts w:ascii="Times New Roman" w:eastAsia="Arial Unicode MS" w:hAnsi="Times New Roman"/>
          <w:spacing w:val="15"/>
          <w:sz w:val="24"/>
          <w:szCs w:val="24"/>
        </w:rPr>
        <w:t xml:space="preserve"> </w:t>
      </w:r>
      <w:r w:rsidRPr="007B71D8">
        <w:rPr>
          <w:rFonts w:ascii="Times New Roman" w:eastAsia="Arial Unicode MS" w:hAnsi="Times New Roman"/>
          <w:sz w:val="24"/>
          <w:szCs w:val="24"/>
        </w:rPr>
        <w:t>данных</w:t>
      </w:r>
      <w:r w:rsidRPr="007B71D8">
        <w:rPr>
          <w:rFonts w:ascii="Times New Roman" w:eastAsia="Arial Unicode MS" w:hAnsi="Times New Roman"/>
          <w:spacing w:val="13"/>
          <w:sz w:val="24"/>
          <w:szCs w:val="24"/>
        </w:rPr>
        <w:t xml:space="preserve"> </w:t>
      </w:r>
      <w:r w:rsidRPr="007B71D8">
        <w:rPr>
          <w:rFonts w:ascii="Times New Roman" w:eastAsia="Arial Unicode MS" w:hAnsi="Times New Roman"/>
          <w:sz w:val="24"/>
          <w:szCs w:val="24"/>
        </w:rPr>
        <w:t>(конфиденциальных</w:t>
      </w:r>
      <w:r w:rsidRPr="007B71D8">
        <w:rPr>
          <w:rFonts w:ascii="Times New Roman" w:eastAsia="Arial Unicode MS" w:hAnsi="Times New Roman"/>
          <w:spacing w:val="13"/>
          <w:sz w:val="24"/>
          <w:szCs w:val="24"/>
        </w:rPr>
        <w:t xml:space="preserve"> </w:t>
      </w:r>
      <w:r w:rsidRPr="007B71D8">
        <w:rPr>
          <w:rFonts w:ascii="Times New Roman" w:eastAsia="Arial Unicode MS" w:hAnsi="Times New Roman"/>
          <w:sz w:val="24"/>
          <w:szCs w:val="24"/>
        </w:rPr>
        <w:t>или</w:t>
      </w:r>
      <w:r w:rsidRPr="007B71D8">
        <w:rPr>
          <w:rFonts w:ascii="Times New Roman" w:eastAsia="Arial Unicode MS" w:hAnsi="Times New Roman"/>
          <w:spacing w:val="15"/>
          <w:sz w:val="24"/>
          <w:szCs w:val="24"/>
        </w:rPr>
        <w:t xml:space="preserve"> </w:t>
      </w:r>
      <w:r w:rsidRPr="007B71D8">
        <w:rPr>
          <w:rFonts w:ascii="Times New Roman" w:eastAsia="Arial Unicode MS" w:hAnsi="Times New Roman"/>
          <w:sz w:val="24"/>
          <w:szCs w:val="24"/>
        </w:rPr>
        <w:t>строго</w:t>
      </w:r>
      <w:r w:rsidRPr="007B71D8">
        <w:rPr>
          <w:rFonts w:ascii="Times New Roman" w:eastAsia="Arial Unicode MS" w:hAnsi="Times New Roman"/>
          <w:spacing w:val="14"/>
          <w:sz w:val="24"/>
          <w:szCs w:val="24"/>
        </w:rPr>
        <w:t xml:space="preserve"> </w:t>
      </w:r>
      <w:r w:rsidRPr="007B71D8">
        <w:rPr>
          <w:rFonts w:ascii="Times New Roman" w:eastAsia="Arial Unicode MS" w:hAnsi="Times New Roman"/>
          <w:sz w:val="24"/>
          <w:szCs w:val="24"/>
        </w:rPr>
        <w:t>конфиденциальных), хранящиеся на жестких</w:t>
      </w:r>
      <w:r w:rsidRPr="007B71D8">
        <w:rPr>
          <w:rFonts w:ascii="Times New Roman" w:eastAsia="Arial Unicode MS" w:hAnsi="Times New Roman"/>
          <w:sz w:val="24"/>
          <w:szCs w:val="24"/>
        </w:rPr>
        <w:tab/>
        <w:t>дисках</w:t>
      </w:r>
      <w:r w:rsidRPr="007B71D8">
        <w:rPr>
          <w:rFonts w:ascii="Times New Roman" w:eastAsia="Arial Unicode MS" w:hAnsi="Times New Roman"/>
          <w:sz w:val="24"/>
          <w:szCs w:val="24"/>
        </w:rPr>
        <w:tab/>
        <w:t xml:space="preserve"> портативных</w:t>
      </w:r>
      <w:r w:rsidRPr="007B71D8">
        <w:rPr>
          <w:rFonts w:ascii="Times New Roman" w:eastAsia="Arial Unicode MS" w:hAnsi="Times New Roman"/>
          <w:sz w:val="24"/>
          <w:szCs w:val="24"/>
        </w:rPr>
        <w:tab/>
        <w:t xml:space="preserve"> компьютеров.</w:t>
      </w:r>
      <w:r w:rsidRPr="007B71D8">
        <w:rPr>
          <w:rFonts w:ascii="Times New Roman" w:eastAsia="Arial Unicode MS" w:hAnsi="Times New Roman"/>
          <w:spacing w:val="20"/>
          <w:sz w:val="24"/>
          <w:szCs w:val="24"/>
        </w:rPr>
        <w:t xml:space="preserve"> </w:t>
      </w:r>
    </w:p>
    <w:p w:rsidR="007B71D8" w:rsidRPr="007B71D8" w:rsidRDefault="007B71D8" w:rsidP="007B71D8">
      <w:pPr>
        <w:pStyle w:val="ac"/>
        <w:ind w:firstLine="567"/>
        <w:jc w:val="both"/>
        <w:rPr>
          <w:rFonts w:ascii="Times New Roman" w:hAnsi="Times New Roman"/>
          <w:sz w:val="24"/>
          <w:szCs w:val="24"/>
          <w:lang w:eastAsia="ru-RU"/>
        </w:rPr>
      </w:pPr>
      <w:r w:rsidRPr="007B71D8">
        <w:rPr>
          <w:rFonts w:ascii="Times New Roman" w:eastAsia="Arial Unicode MS" w:hAnsi="Times New Roman"/>
          <w:spacing w:val="20"/>
          <w:sz w:val="24"/>
          <w:szCs w:val="24"/>
        </w:rPr>
        <w:t xml:space="preserve">- </w:t>
      </w:r>
      <w:r w:rsidRPr="007B71D8">
        <w:rPr>
          <w:rFonts w:ascii="Times New Roman" w:hAnsi="Times New Roman"/>
          <w:sz w:val="24"/>
          <w:szCs w:val="24"/>
          <w:lang w:eastAsia="ru-RU"/>
        </w:rPr>
        <w:t>Обеспечение сохранности защищаемых данных;</w:t>
      </w:r>
    </w:p>
    <w:p w:rsidR="007B71D8" w:rsidRPr="007B71D8" w:rsidRDefault="007B71D8" w:rsidP="007B71D8">
      <w:pPr>
        <w:pStyle w:val="ac"/>
        <w:ind w:firstLine="567"/>
        <w:jc w:val="both"/>
        <w:rPr>
          <w:rFonts w:ascii="Times New Roman" w:hAnsi="Times New Roman"/>
          <w:sz w:val="24"/>
          <w:szCs w:val="24"/>
          <w:lang w:eastAsia="ru-RU"/>
        </w:rPr>
      </w:pPr>
      <w:r w:rsidRPr="007B71D8">
        <w:rPr>
          <w:rFonts w:ascii="Times New Roman" w:hAnsi="Times New Roman"/>
          <w:sz w:val="24"/>
          <w:szCs w:val="24"/>
          <w:lang w:eastAsia="ru-RU"/>
        </w:rPr>
        <w:t>- Поддержание информации в состоянии постоянной доступности для авторизованных лиц;</w:t>
      </w:r>
    </w:p>
    <w:p w:rsidR="007B71D8" w:rsidRPr="007B71D8" w:rsidRDefault="007B71D8" w:rsidP="007B71D8">
      <w:pPr>
        <w:pStyle w:val="ac"/>
        <w:ind w:firstLine="567"/>
        <w:jc w:val="both"/>
        <w:rPr>
          <w:rFonts w:ascii="Times New Roman" w:hAnsi="Times New Roman"/>
          <w:sz w:val="24"/>
          <w:szCs w:val="24"/>
          <w:lang w:eastAsia="ru-RU"/>
        </w:rPr>
      </w:pPr>
      <w:r w:rsidRPr="007B71D8">
        <w:rPr>
          <w:rFonts w:ascii="Times New Roman" w:hAnsi="Times New Roman"/>
          <w:sz w:val="24"/>
          <w:szCs w:val="24"/>
          <w:lang w:eastAsia="ru-RU"/>
        </w:rPr>
        <w:t>- Обеспечение конфиденциальности подлежащих защите сведений, предотвращение доступа к ним со стороны третьих лиц.</w:t>
      </w:r>
    </w:p>
    <w:p w:rsidR="007B71D8" w:rsidRPr="007B71D8" w:rsidRDefault="007B71D8" w:rsidP="007B71D8">
      <w:pPr>
        <w:pStyle w:val="ac"/>
        <w:ind w:firstLine="567"/>
        <w:jc w:val="both"/>
        <w:rPr>
          <w:rFonts w:ascii="Times New Roman" w:hAnsi="Times New Roman"/>
          <w:sz w:val="24"/>
          <w:szCs w:val="24"/>
        </w:rPr>
      </w:pPr>
      <w:r w:rsidRPr="007B71D8">
        <w:rPr>
          <w:rFonts w:ascii="Times New Roman" w:eastAsia="Arial Unicode MS" w:hAnsi="Times New Roman"/>
          <w:spacing w:val="20"/>
          <w:sz w:val="24"/>
          <w:szCs w:val="24"/>
        </w:rPr>
        <w:t xml:space="preserve">- </w:t>
      </w:r>
      <w:r w:rsidRPr="007B71D8">
        <w:rPr>
          <w:rFonts w:ascii="Times New Roman" w:hAnsi="Times New Roman"/>
          <w:sz w:val="24"/>
          <w:szCs w:val="24"/>
        </w:rPr>
        <w:t>Контроль за обеспечением доступа к сети Интернет только в рабочих целях;</w:t>
      </w:r>
    </w:p>
    <w:p w:rsidR="007B71D8" w:rsidRPr="007B71D8" w:rsidRDefault="007B71D8" w:rsidP="007B71D8">
      <w:pPr>
        <w:pStyle w:val="ac"/>
        <w:ind w:firstLine="567"/>
        <w:jc w:val="both"/>
        <w:rPr>
          <w:rFonts w:ascii="Times New Roman" w:hAnsi="Times New Roman"/>
          <w:sz w:val="24"/>
          <w:szCs w:val="24"/>
        </w:rPr>
      </w:pPr>
      <w:r w:rsidRPr="007B71D8">
        <w:rPr>
          <w:rFonts w:ascii="Times New Roman" w:hAnsi="Times New Roman"/>
          <w:sz w:val="24"/>
          <w:szCs w:val="24"/>
        </w:rPr>
        <w:t xml:space="preserve">- </w:t>
      </w:r>
      <w:r w:rsidRPr="007B71D8">
        <w:rPr>
          <w:rFonts w:ascii="Times New Roman" w:eastAsia="Times New Roman" w:hAnsi="Times New Roman"/>
          <w:sz w:val="24"/>
          <w:szCs w:val="24"/>
        </w:rPr>
        <w:t xml:space="preserve"> </w:t>
      </w:r>
      <w:r w:rsidRPr="007B71D8">
        <w:rPr>
          <w:rFonts w:ascii="Times New Roman" w:hAnsi="Times New Roman"/>
          <w:sz w:val="24"/>
          <w:szCs w:val="24"/>
        </w:rPr>
        <w:t>Повышение квалификации сотрудников в области защиты персональных данных;</w:t>
      </w:r>
    </w:p>
    <w:p w:rsidR="007B71D8" w:rsidRPr="007B71D8" w:rsidRDefault="007B71D8" w:rsidP="007B71D8">
      <w:pPr>
        <w:jc w:val="both"/>
        <w:rPr>
          <w:rFonts w:ascii="Times New Roman" w:hAnsi="Times New Roman"/>
          <w:sz w:val="24"/>
          <w:szCs w:val="24"/>
          <w:lang w:eastAsia="ru-RU"/>
        </w:rPr>
      </w:pPr>
      <w:r w:rsidRPr="007B71D8">
        <w:rPr>
          <w:rFonts w:ascii="Times New Roman" w:hAnsi="Times New Roman"/>
          <w:sz w:val="24"/>
          <w:szCs w:val="24"/>
          <w:lang w:eastAsia="ru-RU"/>
        </w:rPr>
        <w:t xml:space="preserve">- </w:t>
      </w:r>
      <w:r w:rsidRPr="007B71D8">
        <w:rPr>
          <w:rFonts w:ascii="Times New Roman" w:hAnsi="Times New Roman"/>
          <w:sz w:val="24"/>
          <w:szCs w:val="24"/>
        </w:rPr>
        <w:t>Формирование электронных баз  данных по работникам, обучающимся.</w:t>
      </w:r>
    </w:p>
    <w:p w:rsidR="007B71D8" w:rsidRDefault="007B71D8" w:rsidP="007B71D8">
      <w:pPr>
        <w:pStyle w:val="ab"/>
        <w:spacing w:after="0"/>
        <w:jc w:val="both"/>
      </w:pPr>
      <w:r w:rsidRPr="00075A1C">
        <w:rPr>
          <w:rStyle w:val="ae"/>
        </w:rPr>
        <w:t>Мероп</w:t>
      </w:r>
      <w:r>
        <w:rPr>
          <w:rStyle w:val="ae"/>
        </w:rPr>
        <w:t>риятия по дорожной безопасности.</w:t>
      </w:r>
    </w:p>
    <w:p w:rsidR="007B71D8" w:rsidRPr="007B71D8" w:rsidRDefault="007B71D8" w:rsidP="007B71D8">
      <w:pPr>
        <w:pStyle w:val="ac"/>
        <w:ind w:firstLine="567"/>
        <w:jc w:val="both"/>
        <w:rPr>
          <w:rFonts w:ascii="Times New Roman" w:hAnsi="Times New Roman"/>
          <w:sz w:val="24"/>
          <w:szCs w:val="24"/>
        </w:rPr>
      </w:pPr>
      <w:r w:rsidRPr="007B71D8">
        <w:rPr>
          <w:rFonts w:ascii="Times New Roman" w:hAnsi="Times New Roman"/>
          <w:sz w:val="24"/>
          <w:szCs w:val="24"/>
        </w:rPr>
        <w:t>Особое внимание уделялось профилактике детского дорожно-транспортного</w:t>
      </w:r>
      <w:r w:rsidRPr="007B71D8">
        <w:rPr>
          <w:rFonts w:ascii="Times New Roman" w:hAnsi="Times New Roman"/>
          <w:spacing w:val="1"/>
          <w:sz w:val="24"/>
          <w:szCs w:val="24"/>
        </w:rPr>
        <w:t xml:space="preserve"> </w:t>
      </w:r>
      <w:r w:rsidRPr="007B71D8">
        <w:rPr>
          <w:rFonts w:ascii="Times New Roman" w:hAnsi="Times New Roman"/>
          <w:sz w:val="24"/>
          <w:szCs w:val="24"/>
        </w:rPr>
        <w:t>травматизма. Актуализирован паспорт дорожной безопасности</w:t>
      </w:r>
      <w:r w:rsidRPr="007B71D8">
        <w:rPr>
          <w:rFonts w:ascii="Times New Roman" w:hAnsi="Times New Roman"/>
          <w:spacing w:val="1"/>
          <w:sz w:val="24"/>
          <w:szCs w:val="24"/>
        </w:rPr>
        <w:t xml:space="preserve"> </w:t>
      </w:r>
      <w:r w:rsidRPr="007B71D8">
        <w:rPr>
          <w:rFonts w:ascii="Times New Roman" w:hAnsi="Times New Roman"/>
          <w:sz w:val="24"/>
          <w:szCs w:val="24"/>
        </w:rPr>
        <w:t>в котором составлены</w:t>
      </w:r>
      <w:r w:rsidRPr="007B71D8">
        <w:rPr>
          <w:rFonts w:ascii="Times New Roman" w:hAnsi="Times New Roman"/>
          <w:spacing w:val="1"/>
          <w:sz w:val="24"/>
          <w:szCs w:val="24"/>
        </w:rPr>
        <w:t xml:space="preserve"> </w:t>
      </w:r>
      <w:r w:rsidRPr="007B71D8">
        <w:rPr>
          <w:rFonts w:ascii="Times New Roman" w:hAnsi="Times New Roman"/>
          <w:sz w:val="24"/>
          <w:szCs w:val="24"/>
        </w:rPr>
        <w:t>схемы</w:t>
      </w:r>
      <w:r w:rsidRPr="007B71D8">
        <w:rPr>
          <w:rFonts w:ascii="Times New Roman" w:hAnsi="Times New Roman"/>
          <w:spacing w:val="1"/>
          <w:sz w:val="24"/>
          <w:szCs w:val="24"/>
        </w:rPr>
        <w:t xml:space="preserve"> </w:t>
      </w:r>
      <w:r w:rsidRPr="007B71D8">
        <w:rPr>
          <w:rFonts w:ascii="Times New Roman" w:hAnsi="Times New Roman"/>
          <w:sz w:val="24"/>
          <w:szCs w:val="24"/>
        </w:rPr>
        <w:t>безопасных маршрутов</w:t>
      </w:r>
      <w:r w:rsidRPr="007B71D8">
        <w:rPr>
          <w:rFonts w:ascii="Times New Roman" w:hAnsi="Times New Roman"/>
          <w:spacing w:val="1"/>
          <w:sz w:val="24"/>
          <w:szCs w:val="24"/>
        </w:rPr>
        <w:t xml:space="preserve"> </w:t>
      </w:r>
      <w:r w:rsidRPr="007B71D8">
        <w:rPr>
          <w:rFonts w:ascii="Times New Roman" w:hAnsi="Times New Roman"/>
          <w:sz w:val="24"/>
          <w:szCs w:val="24"/>
        </w:rPr>
        <w:t>следования</w:t>
      </w:r>
      <w:r w:rsidRPr="007B71D8">
        <w:rPr>
          <w:rFonts w:ascii="Times New Roman" w:hAnsi="Times New Roman"/>
          <w:spacing w:val="1"/>
          <w:sz w:val="24"/>
          <w:szCs w:val="24"/>
        </w:rPr>
        <w:t xml:space="preserve"> </w:t>
      </w:r>
      <w:r w:rsidRPr="007B71D8">
        <w:rPr>
          <w:rFonts w:ascii="Times New Roman" w:hAnsi="Times New Roman"/>
          <w:sz w:val="24"/>
          <w:szCs w:val="24"/>
        </w:rPr>
        <w:t>в</w:t>
      </w:r>
      <w:r w:rsidRPr="007B71D8">
        <w:rPr>
          <w:rFonts w:ascii="Times New Roman" w:hAnsi="Times New Roman"/>
          <w:spacing w:val="1"/>
          <w:sz w:val="24"/>
          <w:szCs w:val="24"/>
        </w:rPr>
        <w:t xml:space="preserve"> </w:t>
      </w:r>
      <w:r w:rsidRPr="007B71D8">
        <w:rPr>
          <w:rFonts w:ascii="Times New Roman" w:hAnsi="Times New Roman"/>
          <w:sz w:val="24"/>
          <w:szCs w:val="24"/>
        </w:rPr>
        <w:t>школу и</w:t>
      </w:r>
      <w:r w:rsidRPr="007B71D8">
        <w:rPr>
          <w:rFonts w:ascii="Times New Roman" w:hAnsi="Times New Roman"/>
          <w:spacing w:val="1"/>
          <w:sz w:val="24"/>
          <w:szCs w:val="24"/>
        </w:rPr>
        <w:t xml:space="preserve"> </w:t>
      </w:r>
      <w:r w:rsidRPr="007B71D8">
        <w:rPr>
          <w:rFonts w:ascii="Times New Roman" w:hAnsi="Times New Roman"/>
          <w:sz w:val="24"/>
          <w:szCs w:val="24"/>
        </w:rPr>
        <w:t>из</w:t>
      </w:r>
      <w:r w:rsidRPr="007B71D8">
        <w:rPr>
          <w:rFonts w:ascii="Times New Roman" w:hAnsi="Times New Roman"/>
          <w:spacing w:val="1"/>
          <w:sz w:val="24"/>
          <w:szCs w:val="24"/>
        </w:rPr>
        <w:t xml:space="preserve"> </w:t>
      </w:r>
      <w:r w:rsidRPr="007B71D8">
        <w:rPr>
          <w:rFonts w:ascii="Times New Roman" w:hAnsi="Times New Roman"/>
          <w:sz w:val="24"/>
          <w:szCs w:val="24"/>
        </w:rPr>
        <w:t>школы домой.</w:t>
      </w:r>
      <w:r w:rsidRPr="007B71D8">
        <w:rPr>
          <w:rFonts w:ascii="Times New Roman" w:hAnsi="Times New Roman"/>
          <w:spacing w:val="1"/>
          <w:sz w:val="24"/>
          <w:szCs w:val="24"/>
        </w:rPr>
        <w:t xml:space="preserve"> </w:t>
      </w:r>
      <w:r w:rsidRPr="007B71D8">
        <w:rPr>
          <w:rFonts w:ascii="Times New Roman" w:hAnsi="Times New Roman"/>
          <w:sz w:val="24"/>
          <w:szCs w:val="24"/>
        </w:rPr>
        <w:t>Классными</w:t>
      </w:r>
      <w:r w:rsidRPr="007B71D8">
        <w:rPr>
          <w:rFonts w:ascii="Times New Roman" w:hAnsi="Times New Roman"/>
          <w:spacing w:val="1"/>
          <w:sz w:val="24"/>
          <w:szCs w:val="24"/>
        </w:rPr>
        <w:t xml:space="preserve"> </w:t>
      </w:r>
      <w:r w:rsidRPr="007B71D8">
        <w:rPr>
          <w:rFonts w:ascii="Times New Roman" w:hAnsi="Times New Roman"/>
          <w:sz w:val="24"/>
          <w:szCs w:val="24"/>
        </w:rPr>
        <w:t>руководителями</w:t>
      </w:r>
      <w:r w:rsidRPr="007B71D8">
        <w:rPr>
          <w:rFonts w:ascii="Times New Roman" w:hAnsi="Times New Roman"/>
          <w:spacing w:val="1"/>
          <w:sz w:val="24"/>
          <w:szCs w:val="24"/>
        </w:rPr>
        <w:t xml:space="preserve"> </w:t>
      </w:r>
      <w:r w:rsidRPr="007B71D8">
        <w:rPr>
          <w:rFonts w:ascii="Times New Roman" w:hAnsi="Times New Roman"/>
          <w:sz w:val="24"/>
          <w:szCs w:val="24"/>
        </w:rPr>
        <w:t>регулярно</w:t>
      </w:r>
      <w:r w:rsidRPr="007B71D8">
        <w:rPr>
          <w:rFonts w:ascii="Times New Roman" w:hAnsi="Times New Roman"/>
          <w:spacing w:val="1"/>
          <w:sz w:val="24"/>
          <w:szCs w:val="24"/>
        </w:rPr>
        <w:t xml:space="preserve"> </w:t>
      </w:r>
      <w:r w:rsidRPr="007B71D8">
        <w:rPr>
          <w:rFonts w:ascii="Times New Roman" w:hAnsi="Times New Roman"/>
          <w:sz w:val="24"/>
          <w:szCs w:val="24"/>
        </w:rPr>
        <w:t>проводились</w:t>
      </w:r>
      <w:r w:rsidRPr="007B71D8">
        <w:rPr>
          <w:rFonts w:ascii="Times New Roman" w:hAnsi="Times New Roman"/>
          <w:spacing w:val="1"/>
          <w:sz w:val="24"/>
          <w:szCs w:val="24"/>
        </w:rPr>
        <w:t xml:space="preserve"> </w:t>
      </w:r>
      <w:r w:rsidRPr="007B71D8">
        <w:rPr>
          <w:rFonts w:ascii="Times New Roman" w:hAnsi="Times New Roman"/>
          <w:sz w:val="24"/>
          <w:szCs w:val="24"/>
        </w:rPr>
        <w:t>пятиминутки безопасности: «Путь домой» с</w:t>
      </w:r>
      <w:r w:rsidRPr="007B71D8">
        <w:rPr>
          <w:rFonts w:ascii="Times New Roman" w:hAnsi="Times New Roman"/>
          <w:spacing w:val="1"/>
          <w:sz w:val="24"/>
          <w:szCs w:val="24"/>
        </w:rPr>
        <w:t xml:space="preserve"> </w:t>
      </w:r>
      <w:r w:rsidRPr="007B71D8">
        <w:rPr>
          <w:rFonts w:ascii="Times New Roman" w:hAnsi="Times New Roman"/>
          <w:sz w:val="24"/>
          <w:szCs w:val="24"/>
        </w:rPr>
        <w:t>целью выработки</w:t>
      </w:r>
      <w:r w:rsidRPr="007B71D8">
        <w:rPr>
          <w:rFonts w:ascii="Times New Roman" w:hAnsi="Times New Roman"/>
          <w:spacing w:val="1"/>
          <w:sz w:val="24"/>
          <w:szCs w:val="24"/>
        </w:rPr>
        <w:t xml:space="preserve"> </w:t>
      </w:r>
      <w:r w:rsidRPr="007B71D8">
        <w:rPr>
          <w:rFonts w:ascii="Times New Roman" w:hAnsi="Times New Roman"/>
          <w:sz w:val="24"/>
          <w:szCs w:val="24"/>
        </w:rPr>
        <w:t>у обучающихся</w:t>
      </w:r>
      <w:r w:rsidRPr="007B71D8">
        <w:rPr>
          <w:rFonts w:ascii="Times New Roman" w:hAnsi="Times New Roman"/>
          <w:spacing w:val="1"/>
          <w:sz w:val="24"/>
          <w:szCs w:val="24"/>
        </w:rPr>
        <w:t xml:space="preserve"> </w:t>
      </w:r>
      <w:r w:rsidRPr="007B71D8">
        <w:rPr>
          <w:rFonts w:ascii="Times New Roman" w:hAnsi="Times New Roman"/>
          <w:sz w:val="24"/>
          <w:szCs w:val="24"/>
        </w:rPr>
        <w:t>навыков</w:t>
      </w:r>
      <w:r w:rsidRPr="007B71D8">
        <w:rPr>
          <w:rFonts w:ascii="Times New Roman" w:hAnsi="Times New Roman"/>
          <w:spacing w:val="1"/>
          <w:sz w:val="24"/>
          <w:szCs w:val="24"/>
        </w:rPr>
        <w:t xml:space="preserve"> </w:t>
      </w:r>
      <w:r w:rsidRPr="007B71D8">
        <w:rPr>
          <w:rFonts w:ascii="Times New Roman" w:hAnsi="Times New Roman"/>
          <w:sz w:val="24"/>
          <w:szCs w:val="24"/>
        </w:rPr>
        <w:t>безопасного</w:t>
      </w:r>
      <w:r w:rsidRPr="007B71D8">
        <w:rPr>
          <w:rFonts w:ascii="Times New Roman" w:hAnsi="Times New Roman"/>
          <w:spacing w:val="1"/>
          <w:sz w:val="24"/>
          <w:szCs w:val="24"/>
        </w:rPr>
        <w:t xml:space="preserve"> </w:t>
      </w:r>
      <w:r w:rsidRPr="007B71D8">
        <w:rPr>
          <w:rFonts w:ascii="Times New Roman" w:hAnsi="Times New Roman"/>
          <w:sz w:val="24"/>
          <w:szCs w:val="24"/>
        </w:rPr>
        <w:t>преодоления</w:t>
      </w:r>
      <w:r w:rsidRPr="007B71D8">
        <w:rPr>
          <w:rFonts w:ascii="Times New Roman" w:hAnsi="Times New Roman"/>
          <w:spacing w:val="1"/>
          <w:sz w:val="24"/>
          <w:szCs w:val="24"/>
        </w:rPr>
        <w:t xml:space="preserve"> </w:t>
      </w:r>
      <w:r w:rsidRPr="007B71D8">
        <w:rPr>
          <w:rFonts w:ascii="Times New Roman" w:hAnsi="Times New Roman"/>
          <w:sz w:val="24"/>
          <w:szCs w:val="24"/>
        </w:rPr>
        <w:t>опасных</w:t>
      </w:r>
      <w:r w:rsidRPr="007B71D8">
        <w:rPr>
          <w:rFonts w:ascii="Times New Roman" w:hAnsi="Times New Roman"/>
          <w:spacing w:val="1"/>
          <w:sz w:val="24"/>
          <w:szCs w:val="24"/>
        </w:rPr>
        <w:t xml:space="preserve"> </w:t>
      </w:r>
      <w:r w:rsidRPr="007B71D8">
        <w:rPr>
          <w:rFonts w:ascii="Times New Roman" w:hAnsi="Times New Roman"/>
          <w:sz w:val="24"/>
          <w:szCs w:val="24"/>
        </w:rPr>
        <w:t>участков</w:t>
      </w:r>
      <w:r w:rsidRPr="007B71D8">
        <w:rPr>
          <w:rFonts w:ascii="Times New Roman" w:hAnsi="Times New Roman"/>
          <w:spacing w:val="1"/>
          <w:sz w:val="24"/>
          <w:szCs w:val="24"/>
        </w:rPr>
        <w:t xml:space="preserve"> </w:t>
      </w:r>
      <w:r w:rsidRPr="007B71D8">
        <w:rPr>
          <w:rFonts w:ascii="Times New Roman" w:hAnsi="Times New Roman"/>
          <w:sz w:val="24"/>
          <w:szCs w:val="24"/>
        </w:rPr>
        <w:t>маршрута</w:t>
      </w:r>
      <w:r w:rsidRPr="007B71D8">
        <w:rPr>
          <w:rFonts w:ascii="Times New Roman" w:hAnsi="Times New Roman"/>
          <w:spacing w:val="1"/>
          <w:sz w:val="24"/>
          <w:szCs w:val="24"/>
        </w:rPr>
        <w:t xml:space="preserve"> </w:t>
      </w:r>
      <w:r w:rsidRPr="007B71D8">
        <w:rPr>
          <w:rFonts w:ascii="Times New Roman" w:hAnsi="Times New Roman"/>
          <w:sz w:val="24"/>
          <w:szCs w:val="24"/>
        </w:rPr>
        <w:t>следования</w:t>
      </w:r>
      <w:r w:rsidRPr="007B71D8">
        <w:rPr>
          <w:rFonts w:ascii="Times New Roman" w:hAnsi="Times New Roman"/>
          <w:spacing w:val="1"/>
          <w:sz w:val="24"/>
          <w:szCs w:val="24"/>
        </w:rPr>
        <w:t xml:space="preserve"> </w:t>
      </w:r>
      <w:r w:rsidRPr="007B71D8">
        <w:rPr>
          <w:rFonts w:ascii="Times New Roman" w:hAnsi="Times New Roman"/>
          <w:sz w:val="24"/>
          <w:szCs w:val="24"/>
        </w:rPr>
        <w:t>из</w:t>
      </w:r>
      <w:r w:rsidRPr="007B71D8">
        <w:rPr>
          <w:rFonts w:ascii="Times New Roman" w:hAnsi="Times New Roman"/>
          <w:spacing w:val="1"/>
          <w:sz w:val="24"/>
          <w:szCs w:val="24"/>
        </w:rPr>
        <w:t xml:space="preserve"> </w:t>
      </w:r>
      <w:r w:rsidRPr="007B71D8">
        <w:rPr>
          <w:rFonts w:ascii="Times New Roman" w:hAnsi="Times New Roman"/>
          <w:sz w:val="24"/>
          <w:szCs w:val="24"/>
        </w:rPr>
        <w:t>школы</w:t>
      </w:r>
      <w:r w:rsidRPr="007B71D8">
        <w:rPr>
          <w:rFonts w:ascii="Times New Roman" w:hAnsi="Times New Roman"/>
          <w:spacing w:val="1"/>
          <w:sz w:val="24"/>
          <w:szCs w:val="24"/>
        </w:rPr>
        <w:t xml:space="preserve"> </w:t>
      </w:r>
      <w:r w:rsidRPr="007B71D8">
        <w:rPr>
          <w:rFonts w:ascii="Times New Roman" w:hAnsi="Times New Roman"/>
          <w:sz w:val="24"/>
          <w:szCs w:val="24"/>
        </w:rPr>
        <w:t>домой.</w:t>
      </w:r>
    </w:p>
    <w:p w:rsidR="007B71D8" w:rsidRPr="007B71D8" w:rsidRDefault="007B71D8" w:rsidP="007B71D8">
      <w:pPr>
        <w:pStyle w:val="ac"/>
        <w:ind w:firstLine="567"/>
        <w:jc w:val="both"/>
        <w:rPr>
          <w:rFonts w:ascii="Times New Roman" w:hAnsi="Times New Roman"/>
          <w:sz w:val="24"/>
          <w:szCs w:val="24"/>
        </w:rPr>
      </w:pPr>
      <w:r w:rsidRPr="007B71D8">
        <w:rPr>
          <w:rFonts w:ascii="Times New Roman" w:hAnsi="Times New Roman"/>
          <w:sz w:val="24"/>
          <w:szCs w:val="24"/>
        </w:rPr>
        <w:t>В начале и конце учебного года, а так же перед каникулами, классные руководители 1 – 11 классов проводили инструктаж по правилам дорожного движения, правилам поведения во время каникул. Так же обязательный инструктаж проходили учащиеся перед поездками на соревнования, в театры, кино и другие общественные мест (в период пандемии поездки не осуществлялись). С учащимися в сентябре проводился  месячник дорожной безопасности, на родительских собраниях обсуждался вопрос о профилактике детского дорожно-транспортного травматизма(в период пандемии родительские собрания проходили в формате онлайн), в начале каждой четверти проводится инструктаж с учащимися, пользующимися школьным автобусом,  по правилам поведения в автобусе</w:t>
      </w:r>
    </w:p>
    <w:p w:rsidR="007B71D8" w:rsidRPr="007B71D8" w:rsidRDefault="007B71D8" w:rsidP="007B71D8">
      <w:pPr>
        <w:pStyle w:val="ac"/>
        <w:ind w:firstLine="567"/>
        <w:jc w:val="both"/>
        <w:rPr>
          <w:rFonts w:ascii="Times New Roman" w:hAnsi="Times New Roman"/>
          <w:sz w:val="24"/>
          <w:szCs w:val="24"/>
        </w:rPr>
      </w:pPr>
      <w:r w:rsidRPr="007B71D8">
        <w:rPr>
          <w:rFonts w:ascii="Times New Roman" w:hAnsi="Times New Roman"/>
          <w:sz w:val="24"/>
          <w:szCs w:val="24"/>
        </w:rPr>
        <w:t xml:space="preserve">К началу учебного года </w:t>
      </w:r>
      <w:r w:rsidRPr="007B71D8">
        <w:rPr>
          <w:rStyle w:val="Bodytext2Bold"/>
          <w:b w:val="0"/>
          <w:sz w:val="24"/>
          <w:szCs w:val="24"/>
        </w:rPr>
        <w:t xml:space="preserve">закончено обследование маршрутов движения школьных автобусов, </w:t>
      </w:r>
      <w:r w:rsidRPr="007B71D8">
        <w:rPr>
          <w:rFonts w:ascii="Times New Roman" w:hAnsi="Times New Roman"/>
          <w:sz w:val="24"/>
          <w:szCs w:val="24"/>
        </w:rPr>
        <w:t xml:space="preserve">состоящих на балансе </w:t>
      </w:r>
      <w:r w:rsidRPr="007B71D8">
        <w:rPr>
          <w:rStyle w:val="Bodytext3"/>
          <w:b w:val="0"/>
          <w:sz w:val="24"/>
          <w:szCs w:val="24"/>
        </w:rPr>
        <w:t>МБОУ ЦО № 53 им. Л.Н. Толстого</w:t>
      </w:r>
      <w:r w:rsidRPr="007B71D8">
        <w:rPr>
          <w:rFonts w:ascii="Times New Roman" w:hAnsi="Times New Roman"/>
          <w:sz w:val="24"/>
          <w:szCs w:val="24"/>
        </w:rPr>
        <w:t>. Школьный автотранспорт соответствует требованиям предъявляемым к их</w:t>
      </w:r>
      <w:r w:rsidRPr="007B71D8">
        <w:rPr>
          <w:rFonts w:ascii="Times New Roman" w:hAnsi="Times New Roman"/>
          <w:spacing w:val="1"/>
          <w:sz w:val="24"/>
          <w:szCs w:val="24"/>
        </w:rPr>
        <w:t xml:space="preserve"> </w:t>
      </w:r>
      <w:r w:rsidRPr="007B71D8">
        <w:rPr>
          <w:rFonts w:ascii="Times New Roman" w:hAnsi="Times New Roman"/>
          <w:sz w:val="24"/>
          <w:szCs w:val="24"/>
        </w:rPr>
        <w:t>эксплуатации. Разработаны и утверждены паспорта безопасности транспортных</w:t>
      </w:r>
      <w:r w:rsidRPr="007B71D8">
        <w:rPr>
          <w:rFonts w:ascii="Times New Roman" w:hAnsi="Times New Roman"/>
          <w:spacing w:val="1"/>
          <w:sz w:val="24"/>
          <w:szCs w:val="24"/>
        </w:rPr>
        <w:t xml:space="preserve"> </w:t>
      </w:r>
      <w:r w:rsidRPr="007B71D8">
        <w:rPr>
          <w:rFonts w:ascii="Times New Roman" w:hAnsi="Times New Roman"/>
          <w:sz w:val="24"/>
          <w:szCs w:val="24"/>
        </w:rPr>
        <w:t>средств,</w:t>
      </w:r>
      <w:r w:rsidRPr="007B71D8">
        <w:rPr>
          <w:rFonts w:ascii="Times New Roman" w:hAnsi="Times New Roman"/>
          <w:spacing w:val="1"/>
          <w:sz w:val="24"/>
          <w:szCs w:val="24"/>
        </w:rPr>
        <w:t xml:space="preserve"> </w:t>
      </w:r>
      <w:r w:rsidRPr="007B71D8">
        <w:rPr>
          <w:rFonts w:ascii="Times New Roman" w:hAnsi="Times New Roman"/>
          <w:sz w:val="24"/>
          <w:szCs w:val="24"/>
        </w:rPr>
        <w:t>используемых</w:t>
      </w:r>
      <w:r w:rsidRPr="007B71D8">
        <w:rPr>
          <w:rFonts w:ascii="Times New Roman" w:hAnsi="Times New Roman"/>
          <w:spacing w:val="1"/>
          <w:sz w:val="24"/>
          <w:szCs w:val="24"/>
        </w:rPr>
        <w:t xml:space="preserve"> </w:t>
      </w:r>
      <w:r w:rsidRPr="007B71D8">
        <w:rPr>
          <w:rFonts w:ascii="Times New Roman" w:hAnsi="Times New Roman"/>
          <w:sz w:val="24"/>
          <w:szCs w:val="24"/>
        </w:rPr>
        <w:t>для</w:t>
      </w:r>
      <w:r w:rsidRPr="007B71D8">
        <w:rPr>
          <w:rFonts w:ascii="Times New Roman" w:hAnsi="Times New Roman"/>
          <w:spacing w:val="1"/>
          <w:sz w:val="24"/>
          <w:szCs w:val="24"/>
        </w:rPr>
        <w:t xml:space="preserve"> </w:t>
      </w:r>
      <w:r w:rsidRPr="007B71D8">
        <w:rPr>
          <w:rFonts w:ascii="Times New Roman" w:hAnsi="Times New Roman"/>
          <w:sz w:val="24"/>
          <w:szCs w:val="24"/>
        </w:rPr>
        <w:t>перевозки</w:t>
      </w:r>
      <w:r w:rsidRPr="007B71D8">
        <w:rPr>
          <w:rFonts w:ascii="Times New Roman" w:hAnsi="Times New Roman"/>
          <w:spacing w:val="1"/>
          <w:sz w:val="24"/>
          <w:szCs w:val="24"/>
        </w:rPr>
        <w:t xml:space="preserve"> </w:t>
      </w:r>
      <w:r w:rsidRPr="007B71D8">
        <w:rPr>
          <w:rFonts w:ascii="Times New Roman" w:hAnsi="Times New Roman"/>
          <w:sz w:val="24"/>
          <w:szCs w:val="24"/>
        </w:rPr>
        <w:t>детей.</w:t>
      </w:r>
      <w:r w:rsidRPr="007B71D8">
        <w:rPr>
          <w:rFonts w:ascii="Times New Roman" w:hAnsi="Times New Roman"/>
          <w:spacing w:val="1"/>
          <w:sz w:val="24"/>
          <w:szCs w:val="24"/>
        </w:rPr>
        <w:t xml:space="preserve"> </w:t>
      </w:r>
      <w:r w:rsidRPr="007B71D8">
        <w:rPr>
          <w:rFonts w:ascii="Times New Roman" w:hAnsi="Times New Roman"/>
          <w:sz w:val="24"/>
          <w:szCs w:val="24"/>
        </w:rPr>
        <w:t>Сиденья</w:t>
      </w:r>
      <w:r w:rsidRPr="007B71D8">
        <w:rPr>
          <w:rFonts w:ascii="Times New Roman" w:hAnsi="Times New Roman"/>
          <w:spacing w:val="1"/>
          <w:sz w:val="24"/>
          <w:szCs w:val="24"/>
        </w:rPr>
        <w:t xml:space="preserve"> </w:t>
      </w:r>
      <w:r w:rsidRPr="007B71D8">
        <w:rPr>
          <w:rFonts w:ascii="Times New Roman" w:hAnsi="Times New Roman"/>
          <w:sz w:val="24"/>
          <w:szCs w:val="24"/>
        </w:rPr>
        <w:t>автобусов</w:t>
      </w:r>
      <w:r w:rsidRPr="007B71D8">
        <w:rPr>
          <w:rFonts w:ascii="Times New Roman" w:hAnsi="Times New Roman"/>
          <w:spacing w:val="1"/>
          <w:sz w:val="24"/>
          <w:szCs w:val="24"/>
        </w:rPr>
        <w:t xml:space="preserve"> </w:t>
      </w:r>
      <w:r w:rsidRPr="007B71D8">
        <w:rPr>
          <w:rFonts w:ascii="Times New Roman" w:hAnsi="Times New Roman"/>
          <w:sz w:val="24"/>
          <w:szCs w:val="24"/>
        </w:rPr>
        <w:t>оборудованы</w:t>
      </w:r>
      <w:r w:rsidRPr="007B71D8">
        <w:rPr>
          <w:rFonts w:ascii="Times New Roman" w:hAnsi="Times New Roman"/>
          <w:spacing w:val="1"/>
          <w:sz w:val="24"/>
          <w:szCs w:val="24"/>
        </w:rPr>
        <w:t xml:space="preserve"> </w:t>
      </w:r>
      <w:r w:rsidRPr="007B71D8">
        <w:rPr>
          <w:rFonts w:ascii="Times New Roman" w:hAnsi="Times New Roman"/>
          <w:sz w:val="24"/>
          <w:szCs w:val="24"/>
        </w:rPr>
        <w:t>ремнями</w:t>
      </w:r>
      <w:r w:rsidRPr="007B71D8">
        <w:rPr>
          <w:rFonts w:ascii="Times New Roman" w:hAnsi="Times New Roman"/>
          <w:spacing w:val="70"/>
          <w:sz w:val="24"/>
          <w:szCs w:val="24"/>
        </w:rPr>
        <w:t xml:space="preserve"> </w:t>
      </w:r>
      <w:r w:rsidRPr="007B71D8">
        <w:rPr>
          <w:rFonts w:ascii="Times New Roman" w:hAnsi="Times New Roman"/>
          <w:sz w:val="24"/>
          <w:szCs w:val="24"/>
        </w:rPr>
        <w:t>безопасности,</w:t>
      </w:r>
      <w:r w:rsidRPr="007B71D8">
        <w:rPr>
          <w:rFonts w:ascii="Times New Roman" w:hAnsi="Times New Roman"/>
          <w:spacing w:val="8"/>
          <w:sz w:val="24"/>
          <w:szCs w:val="24"/>
        </w:rPr>
        <w:t xml:space="preserve"> </w:t>
      </w:r>
      <w:r w:rsidRPr="007B71D8">
        <w:rPr>
          <w:rFonts w:ascii="Times New Roman" w:hAnsi="Times New Roman"/>
          <w:sz w:val="24"/>
          <w:szCs w:val="24"/>
        </w:rPr>
        <w:t>автобусы</w:t>
      </w:r>
      <w:r w:rsidRPr="007B71D8">
        <w:rPr>
          <w:rFonts w:ascii="Times New Roman" w:hAnsi="Times New Roman"/>
          <w:spacing w:val="70"/>
          <w:sz w:val="24"/>
          <w:szCs w:val="24"/>
        </w:rPr>
        <w:t xml:space="preserve"> </w:t>
      </w:r>
      <w:r w:rsidRPr="007B71D8">
        <w:rPr>
          <w:rFonts w:ascii="Times New Roman" w:hAnsi="Times New Roman"/>
          <w:sz w:val="24"/>
          <w:szCs w:val="24"/>
        </w:rPr>
        <w:t>обеспечены</w:t>
      </w:r>
      <w:r w:rsidRPr="007B71D8">
        <w:rPr>
          <w:rFonts w:ascii="Times New Roman" w:hAnsi="Times New Roman"/>
          <w:spacing w:val="70"/>
          <w:sz w:val="24"/>
          <w:szCs w:val="24"/>
        </w:rPr>
        <w:t xml:space="preserve"> </w:t>
      </w:r>
      <w:r w:rsidRPr="007B71D8">
        <w:rPr>
          <w:rFonts w:ascii="Times New Roman" w:hAnsi="Times New Roman"/>
          <w:sz w:val="24"/>
          <w:szCs w:val="24"/>
        </w:rPr>
        <w:t>тахографами</w:t>
      </w:r>
      <w:r w:rsidRPr="007B71D8">
        <w:rPr>
          <w:rFonts w:ascii="Times New Roman" w:hAnsi="Times New Roman"/>
          <w:spacing w:val="4"/>
          <w:sz w:val="24"/>
          <w:szCs w:val="24"/>
        </w:rPr>
        <w:t xml:space="preserve"> </w:t>
      </w:r>
      <w:r w:rsidRPr="007B71D8">
        <w:rPr>
          <w:rFonts w:ascii="Times New Roman" w:hAnsi="Times New Roman"/>
          <w:sz w:val="24"/>
          <w:szCs w:val="24"/>
        </w:rPr>
        <w:t>и</w:t>
      </w:r>
      <w:r w:rsidRPr="007B71D8">
        <w:rPr>
          <w:rFonts w:ascii="Times New Roman" w:hAnsi="Times New Roman"/>
          <w:spacing w:val="70"/>
          <w:sz w:val="24"/>
          <w:szCs w:val="24"/>
        </w:rPr>
        <w:t xml:space="preserve"> </w:t>
      </w:r>
      <w:r w:rsidRPr="007B71D8">
        <w:rPr>
          <w:rFonts w:ascii="Times New Roman" w:hAnsi="Times New Roman"/>
          <w:sz w:val="24"/>
          <w:szCs w:val="24"/>
        </w:rPr>
        <w:t>системами «GPS/ГЛОНАСС» для контроля режима работы и отдыха водителей,</w:t>
      </w:r>
      <w:r w:rsidRPr="007B71D8">
        <w:rPr>
          <w:rFonts w:ascii="Times New Roman" w:hAnsi="Times New Roman"/>
          <w:spacing w:val="1"/>
          <w:sz w:val="24"/>
          <w:szCs w:val="24"/>
        </w:rPr>
        <w:t xml:space="preserve"> </w:t>
      </w:r>
      <w:r w:rsidRPr="007B71D8">
        <w:rPr>
          <w:rFonts w:ascii="Times New Roman" w:hAnsi="Times New Roman"/>
          <w:sz w:val="24"/>
          <w:szCs w:val="24"/>
        </w:rPr>
        <w:t>контроля</w:t>
      </w:r>
      <w:r w:rsidRPr="007B71D8">
        <w:rPr>
          <w:rFonts w:ascii="Times New Roman" w:hAnsi="Times New Roman"/>
          <w:spacing w:val="1"/>
          <w:sz w:val="24"/>
          <w:szCs w:val="24"/>
        </w:rPr>
        <w:t xml:space="preserve"> </w:t>
      </w:r>
      <w:r w:rsidRPr="007B71D8">
        <w:rPr>
          <w:rFonts w:ascii="Times New Roman" w:hAnsi="Times New Roman"/>
          <w:sz w:val="24"/>
          <w:szCs w:val="24"/>
        </w:rPr>
        <w:t>автобусов</w:t>
      </w:r>
      <w:r w:rsidRPr="007B71D8">
        <w:rPr>
          <w:rFonts w:ascii="Times New Roman" w:hAnsi="Times New Roman"/>
          <w:spacing w:val="1"/>
          <w:sz w:val="24"/>
          <w:szCs w:val="24"/>
        </w:rPr>
        <w:t xml:space="preserve"> </w:t>
      </w:r>
      <w:r w:rsidRPr="007B71D8">
        <w:rPr>
          <w:rFonts w:ascii="Times New Roman" w:hAnsi="Times New Roman"/>
          <w:sz w:val="24"/>
          <w:szCs w:val="24"/>
        </w:rPr>
        <w:t>на</w:t>
      </w:r>
      <w:r w:rsidRPr="007B71D8">
        <w:rPr>
          <w:rFonts w:ascii="Times New Roman" w:hAnsi="Times New Roman"/>
          <w:spacing w:val="1"/>
          <w:sz w:val="24"/>
          <w:szCs w:val="24"/>
        </w:rPr>
        <w:t xml:space="preserve"> </w:t>
      </w:r>
      <w:r w:rsidRPr="007B71D8">
        <w:rPr>
          <w:rFonts w:ascii="Times New Roman" w:hAnsi="Times New Roman"/>
          <w:sz w:val="24"/>
          <w:szCs w:val="24"/>
        </w:rPr>
        <w:t>маршруте,</w:t>
      </w:r>
      <w:r w:rsidRPr="007B71D8">
        <w:rPr>
          <w:rFonts w:ascii="Times New Roman" w:hAnsi="Times New Roman"/>
          <w:spacing w:val="1"/>
          <w:sz w:val="24"/>
          <w:szCs w:val="24"/>
        </w:rPr>
        <w:t xml:space="preserve"> </w:t>
      </w:r>
      <w:r w:rsidRPr="007B71D8">
        <w:rPr>
          <w:rFonts w:ascii="Times New Roman" w:hAnsi="Times New Roman"/>
          <w:sz w:val="24"/>
          <w:szCs w:val="24"/>
        </w:rPr>
        <w:t>школьные</w:t>
      </w:r>
      <w:r w:rsidRPr="007B71D8">
        <w:rPr>
          <w:rFonts w:ascii="Times New Roman" w:hAnsi="Times New Roman"/>
          <w:spacing w:val="1"/>
          <w:sz w:val="24"/>
          <w:szCs w:val="24"/>
        </w:rPr>
        <w:t xml:space="preserve"> </w:t>
      </w:r>
      <w:r w:rsidRPr="007B71D8">
        <w:rPr>
          <w:rFonts w:ascii="Times New Roman" w:hAnsi="Times New Roman"/>
          <w:sz w:val="24"/>
          <w:szCs w:val="24"/>
        </w:rPr>
        <w:t>автобусы</w:t>
      </w:r>
      <w:r w:rsidRPr="007B71D8">
        <w:rPr>
          <w:rFonts w:ascii="Times New Roman" w:hAnsi="Times New Roman"/>
          <w:spacing w:val="1"/>
          <w:sz w:val="24"/>
          <w:szCs w:val="24"/>
        </w:rPr>
        <w:t xml:space="preserve"> </w:t>
      </w:r>
      <w:r w:rsidRPr="007B71D8">
        <w:rPr>
          <w:rFonts w:ascii="Times New Roman" w:hAnsi="Times New Roman"/>
          <w:sz w:val="24"/>
          <w:szCs w:val="24"/>
        </w:rPr>
        <w:t>оборудованы</w:t>
      </w:r>
      <w:r w:rsidRPr="007B71D8">
        <w:rPr>
          <w:rFonts w:ascii="Times New Roman" w:hAnsi="Times New Roman"/>
          <w:spacing w:val="1"/>
          <w:sz w:val="24"/>
          <w:szCs w:val="24"/>
        </w:rPr>
        <w:t xml:space="preserve"> </w:t>
      </w:r>
      <w:r w:rsidRPr="007B71D8">
        <w:rPr>
          <w:rFonts w:ascii="Times New Roman" w:hAnsi="Times New Roman"/>
          <w:sz w:val="24"/>
          <w:szCs w:val="24"/>
        </w:rPr>
        <w:t>проблесковыми</w:t>
      </w:r>
      <w:r w:rsidRPr="007B71D8">
        <w:rPr>
          <w:rFonts w:ascii="Times New Roman" w:hAnsi="Times New Roman"/>
          <w:spacing w:val="1"/>
          <w:sz w:val="24"/>
          <w:szCs w:val="24"/>
        </w:rPr>
        <w:t xml:space="preserve"> </w:t>
      </w:r>
      <w:r w:rsidRPr="007B71D8">
        <w:rPr>
          <w:rFonts w:ascii="Times New Roman" w:hAnsi="Times New Roman"/>
          <w:sz w:val="24"/>
          <w:szCs w:val="24"/>
        </w:rPr>
        <w:t>маячками</w:t>
      </w:r>
      <w:r w:rsidRPr="007B71D8">
        <w:rPr>
          <w:rFonts w:ascii="Times New Roman" w:hAnsi="Times New Roman"/>
          <w:spacing w:val="1"/>
          <w:sz w:val="24"/>
          <w:szCs w:val="24"/>
        </w:rPr>
        <w:t xml:space="preserve"> </w:t>
      </w:r>
      <w:r w:rsidRPr="007B71D8">
        <w:rPr>
          <w:rFonts w:ascii="Times New Roman" w:hAnsi="Times New Roman"/>
          <w:sz w:val="24"/>
          <w:szCs w:val="24"/>
        </w:rPr>
        <w:t>оранжевого</w:t>
      </w:r>
      <w:r w:rsidRPr="007B71D8">
        <w:rPr>
          <w:rFonts w:ascii="Times New Roman" w:hAnsi="Times New Roman"/>
          <w:spacing w:val="1"/>
          <w:sz w:val="24"/>
          <w:szCs w:val="24"/>
        </w:rPr>
        <w:t xml:space="preserve"> </w:t>
      </w:r>
      <w:r w:rsidRPr="007B71D8">
        <w:rPr>
          <w:rFonts w:ascii="Times New Roman" w:hAnsi="Times New Roman"/>
          <w:sz w:val="24"/>
          <w:szCs w:val="24"/>
        </w:rPr>
        <w:t>цвета,</w:t>
      </w:r>
      <w:r w:rsidRPr="007B71D8">
        <w:rPr>
          <w:rFonts w:ascii="Times New Roman" w:hAnsi="Times New Roman"/>
          <w:spacing w:val="1"/>
          <w:sz w:val="24"/>
          <w:szCs w:val="24"/>
        </w:rPr>
        <w:t xml:space="preserve"> </w:t>
      </w:r>
      <w:r w:rsidRPr="007B71D8">
        <w:rPr>
          <w:rFonts w:ascii="Times New Roman" w:hAnsi="Times New Roman"/>
          <w:sz w:val="24"/>
          <w:szCs w:val="24"/>
        </w:rPr>
        <w:t>приобретены</w:t>
      </w:r>
      <w:r w:rsidRPr="007B71D8">
        <w:rPr>
          <w:rFonts w:ascii="Times New Roman" w:hAnsi="Times New Roman"/>
          <w:spacing w:val="1"/>
          <w:sz w:val="24"/>
          <w:szCs w:val="24"/>
        </w:rPr>
        <w:t xml:space="preserve"> </w:t>
      </w:r>
      <w:r w:rsidRPr="007B71D8">
        <w:rPr>
          <w:rFonts w:ascii="Times New Roman" w:hAnsi="Times New Roman"/>
          <w:sz w:val="24"/>
          <w:szCs w:val="24"/>
        </w:rPr>
        <w:t>и</w:t>
      </w:r>
      <w:r w:rsidRPr="007B71D8">
        <w:rPr>
          <w:rFonts w:ascii="Times New Roman" w:hAnsi="Times New Roman"/>
          <w:spacing w:val="1"/>
          <w:sz w:val="24"/>
          <w:szCs w:val="24"/>
        </w:rPr>
        <w:t xml:space="preserve"> </w:t>
      </w:r>
      <w:r w:rsidRPr="007B71D8">
        <w:rPr>
          <w:rFonts w:ascii="Times New Roman" w:hAnsi="Times New Roman"/>
          <w:sz w:val="24"/>
          <w:szCs w:val="24"/>
        </w:rPr>
        <w:t>установлены</w:t>
      </w:r>
      <w:r w:rsidRPr="007B71D8">
        <w:rPr>
          <w:rFonts w:ascii="Times New Roman" w:hAnsi="Times New Roman"/>
          <w:spacing w:val="1"/>
          <w:sz w:val="24"/>
          <w:szCs w:val="24"/>
        </w:rPr>
        <w:t xml:space="preserve"> </w:t>
      </w:r>
      <w:r w:rsidRPr="007B71D8">
        <w:rPr>
          <w:rFonts w:ascii="Times New Roman" w:hAnsi="Times New Roman"/>
          <w:sz w:val="24"/>
          <w:szCs w:val="24"/>
        </w:rPr>
        <w:t>на</w:t>
      </w:r>
      <w:r w:rsidRPr="007B71D8">
        <w:rPr>
          <w:rFonts w:ascii="Times New Roman" w:hAnsi="Times New Roman"/>
          <w:spacing w:val="1"/>
          <w:sz w:val="24"/>
          <w:szCs w:val="24"/>
        </w:rPr>
        <w:t xml:space="preserve"> </w:t>
      </w:r>
      <w:r w:rsidRPr="007B71D8">
        <w:rPr>
          <w:rFonts w:ascii="Times New Roman" w:hAnsi="Times New Roman"/>
          <w:sz w:val="24"/>
          <w:szCs w:val="24"/>
        </w:rPr>
        <w:t>автобусы</w:t>
      </w:r>
      <w:r w:rsidRPr="007B71D8">
        <w:rPr>
          <w:rFonts w:ascii="Times New Roman" w:hAnsi="Times New Roman"/>
          <w:spacing w:val="-67"/>
          <w:sz w:val="24"/>
          <w:szCs w:val="24"/>
        </w:rPr>
        <w:t xml:space="preserve">   </w:t>
      </w:r>
      <w:r w:rsidRPr="007B71D8">
        <w:rPr>
          <w:rFonts w:ascii="Times New Roman" w:hAnsi="Times New Roman"/>
          <w:sz w:val="24"/>
          <w:szCs w:val="24"/>
        </w:rPr>
        <w:t xml:space="preserve"> видеорегистраторы двухсторонней </w:t>
      </w:r>
      <w:r w:rsidRPr="007B71D8">
        <w:rPr>
          <w:rFonts w:ascii="Times New Roman" w:hAnsi="Times New Roman"/>
          <w:sz w:val="24"/>
          <w:szCs w:val="24"/>
        </w:rPr>
        <w:lastRenderedPageBreak/>
        <w:t>съемки. Водители проходят предрейсовый и</w:t>
      </w:r>
      <w:r w:rsidRPr="007B71D8">
        <w:rPr>
          <w:rFonts w:ascii="Times New Roman" w:hAnsi="Times New Roman"/>
          <w:spacing w:val="1"/>
          <w:sz w:val="24"/>
          <w:szCs w:val="24"/>
        </w:rPr>
        <w:t xml:space="preserve"> </w:t>
      </w:r>
      <w:r w:rsidRPr="007B71D8">
        <w:rPr>
          <w:rFonts w:ascii="Times New Roman" w:hAnsi="Times New Roman"/>
          <w:sz w:val="24"/>
          <w:szCs w:val="24"/>
        </w:rPr>
        <w:t>послерейсовый</w:t>
      </w:r>
      <w:r w:rsidRPr="007B71D8">
        <w:rPr>
          <w:rFonts w:ascii="Times New Roman" w:hAnsi="Times New Roman"/>
          <w:spacing w:val="-1"/>
          <w:sz w:val="24"/>
          <w:szCs w:val="24"/>
        </w:rPr>
        <w:t xml:space="preserve"> </w:t>
      </w:r>
      <w:r w:rsidRPr="007B71D8">
        <w:rPr>
          <w:rFonts w:ascii="Times New Roman" w:hAnsi="Times New Roman"/>
          <w:sz w:val="24"/>
          <w:szCs w:val="24"/>
        </w:rPr>
        <w:t>медицинский</w:t>
      </w:r>
      <w:r w:rsidRPr="007B71D8">
        <w:rPr>
          <w:rFonts w:ascii="Times New Roman" w:hAnsi="Times New Roman"/>
          <w:spacing w:val="-1"/>
          <w:sz w:val="24"/>
          <w:szCs w:val="24"/>
        </w:rPr>
        <w:t xml:space="preserve"> </w:t>
      </w:r>
      <w:r w:rsidRPr="007B71D8">
        <w:rPr>
          <w:rFonts w:ascii="Times New Roman" w:hAnsi="Times New Roman"/>
          <w:sz w:val="24"/>
          <w:szCs w:val="24"/>
        </w:rPr>
        <w:t>осмотр, транспорт -  предрейсовый и</w:t>
      </w:r>
      <w:r w:rsidRPr="007B71D8">
        <w:rPr>
          <w:rFonts w:ascii="Times New Roman" w:hAnsi="Times New Roman"/>
          <w:spacing w:val="1"/>
          <w:sz w:val="24"/>
          <w:szCs w:val="24"/>
        </w:rPr>
        <w:t xml:space="preserve"> </w:t>
      </w:r>
      <w:r w:rsidRPr="007B71D8">
        <w:rPr>
          <w:rFonts w:ascii="Times New Roman" w:hAnsi="Times New Roman"/>
          <w:sz w:val="24"/>
          <w:szCs w:val="24"/>
        </w:rPr>
        <w:t>послерейсовый</w:t>
      </w:r>
      <w:r w:rsidRPr="007B71D8">
        <w:rPr>
          <w:rFonts w:ascii="Times New Roman" w:hAnsi="Times New Roman"/>
          <w:spacing w:val="-1"/>
          <w:sz w:val="24"/>
          <w:szCs w:val="24"/>
        </w:rPr>
        <w:t xml:space="preserve"> </w:t>
      </w:r>
      <w:r w:rsidRPr="007B71D8">
        <w:rPr>
          <w:rFonts w:ascii="Times New Roman" w:hAnsi="Times New Roman"/>
          <w:sz w:val="24"/>
          <w:szCs w:val="24"/>
        </w:rPr>
        <w:t>технический</w:t>
      </w:r>
      <w:r w:rsidRPr="007B71D8">
        <w:rPr>
          <w:rFonts w:ascii="Times New Roman" w:hAnsi="Times New Roman"/>
          <w:spacing w:val="-1"/>
          <w:sz w:val="24"/>
          <w:szCs w:val="24"/>
        </w:rPr>
        <w:t xml:space="preserve"> </w:t>
      </w:r>
      <w:r w:rsidRPr="007B71D8">
        <w:rPr>
          <w:rFonts w:ascii="Times New Roman" w:hAnsi="Times New Roman"/>
          <w:sz w:val="24"/>
          <w:szCs w:val="24"/>
        </w:rPr>
        <w:t xml:space="preserve">осмотр. </w:t>
      </w:r>
    </w:p>
    <w:p w:rsidR="007B71D8" w:rsidRDefault="007B71D8" w:rsidP="007B71D8">
      <w:pPr>
        <w:pStyle w:val="ac"/>
        <w:ind w:firstLine="567"/>
        <w:jc w:val="both"/>
      </w:pPr>
      <w:r w:rsidRPr="007B71D8">
        <w:rPr>
          <w:rStyle w:val="ae"/>
          <w:rFonts w:ascii="Times New Roman" w:hAnsi="Times New Roman"/>
          <w:b w:val="0"/>
          <w:sz w:val="24"/>
          <w:szCs w:val="24"/>
        </w:rPr>
        <w:t>Мероприятия по пожарной</w:t>
      </w:r>
      <w:r>
        <w:rPr>
          <w:rStyle w:val="ae"/>
        </w:rPr>
        <w:t xml:space="preserve"> безопасности.</w:t>
      </w:r>
    </w:p>
    <w:p w:rsidR="007B71D8" w:rsidRPr="008F4576" w:rsidRDefault="007B71D8" w:rsidP="007B71D8">
      <w:pPr>
        <w:pStyle w:val="a3"/>
        <w:ind w:firstLine="683"/>
      </w:pPr>
      <w:r w:rsidRPr="008F4576">
        <w:t>Разработаны и утверждены приказы «Об установлении противопожарного режима в МБОУ ЦО № 53 им. Л.Н. Толстого», « О назначении должностных лиц, ответств</w:t>
      </w:r>
      <w:r>
        <w:t xml:space="preserve">енных за </w:t>
      </w:r>
      <w:r w:rsidRPr="008F4576">
        <w:t>пожарную безопасность», «Об утверждении добровольной пожарной дружины»</w:t>
      </w:r>
      <w:r>
        <w:t>.</w:t>
      </w:r>
    </w:p>
    <w:p w:rsidR="007B71D8" w:rsidRPr="00A42B02" w:rsidRDefault="007B71D8" w:rsidP="007B71D8">
      <w:pPr>
        <w:pStyle w:val="a3"/>
        <w:ind w:firstLine="683"/>
      </w:pPr>
      <w:r w:rsidRPr="00A42B02">
        <w:t>Инженерное</w:t>
      </w:r>
      <w:r w:rsidRPr="00A42B02">
        <w:rPr>
          <w:spacing w:val="104"/>
        </w:rPr>
        <w:t xml:space="preserve"> </w:t>
      </w:r>
      <w:r w:rsidRPr="00A42B02">
        <w:t xml:space="preserve">оборудование  </w:t>
      </w:r>
      <w:r w:rsidRPr="00A42B02">
        <w:rPr>
          <w:spacing w:val="34"/>
        </w:rPr>
        <w:t xml:space="preserve"> </w:t>
      </w:r>
      <w:r w:rsidRPr="00A42B02">
        <w:t xml:space="preserve">для  </w:t>
      </w:r>
      <w:r w:rsidRPr="00A42B02">
        <w:rPr>
          <w:spacing w:val="29"/>
        </w:rPr>
        <w:t xml:space="preserve"> </w:t>
      </w:r>
      <w:r w:rsidRPr="00A42B02">
        <w:t xml:space="preserve">сигнализации  </w:t>
      </w:r>
      <w:r w:rsidRPr="00A42B02">
        <w:rPr>
          <w:spacing w:val="31"/>
        </w:rPr>
        <w:t xml:space="preserve"> </w:t>
      </w:r>
      <w:r w:rsidRPr="00A42B02">
        <w:t xml:space="preserve">и  </w:t>
      </w:r>
      <w:r w:rsidRPr="00A42B02">
        <w:rPr>
          <w:spacing w:val="32"/>
        </w:rPr>
        <w:t xml:space="preserve"> </w:t>
      </w:r>
      <w:r w:rsidRPr="00A42B02">
        <w:t xml:space="preserve">оповещения:  </w:t>
      </w:r>
      <w:r w:rsidRPr="00A42B02">
        <w:rPr>
          <w:spacing w:val="31"/>
        </w:rPr>
        <w:t xml:space="preserve"> </w:t>
      </w:r>
      <w:r w:rsidRPr="00A42B02">
        <w:t>АПС постоянно</w:t>
      </w:r>
      <w:r w:rsidRPr="00A42B02">
        <w:rPr>
          <w:spacing w:val="1"/>
        </w:rPr>
        <w:t xml:space="preserve"> </w:t>
      </w:r>
      <w:r>
        <w:t>находила</w:t>
      </w:r>
      <w:r w:rsidRPr="00A42B02">
        <w:t>сь</w:t>
      </w:r>
      <w:r w:rsidRPr="00A42B02">
        <w:rPr>
          <w:spacing w:val="1"/>
        </w:rPr>
        <w:t xml:space="preserve"> </w:t>
      </w:r>
      <w:r w:rsidRPr="00A42B02">
        <w:t>в</w:t>
      </w:r>
      <w:r w:rsidRPr="00A42B02">
        <w:rPr>
          <w:spacing w:val="1"/>
        </w:rPr>
        <w:t xml:space="preserve"> </w:t>
      </w:r>
      <w:r w:rsidRPr="00A42B02">
        <w:t>работоспособном</w:t>
      </w:r>
      <w:r w:rsidRPr="00A42B02">
        <w:rPr>
          <w:spacing w:val="1"/>
        </w:rPr>
        <w:t xml:space="preserve"> </w:t>
      </w:r>
      <w:r w:rsidRPr="00A42B02">
        <w:t>состоянии.</w:t>
      </w:r>
      <w:r w:rsidRPr="00A42B02">
        <w:rPr>
          <w:spacing w:val="1"/>
        </w:rPr>
        <w:t xml:space="preserve"> </w:t>
      </w:r>
      <w:r w:rsidRPr="00A42B02">
        <w:t>Регулярно</w:t>
      </w:r>
      <w:r w:rsidRPr="00A42B02">
        <w:rPr>
          <w:spacing w:val="1"/>
        </w:rPr>
        <w:t xml:space="preserve"> </w:t>
      </w:r>
      <w:r w:rsidRPr="00A42B02">
        <w:t>проверялась</w:t>
      </w:r>
      <w:r w:rsidRPr="00A42B02">
        <w:rPr>
          <w:spacing w:val="1"/>
        </w:rPr>
        <w:t xml:space="preserve"> </w:t>
      </w:r>
      <w:r>
        <w:t>его</w:t>
      </w:r>
      <w:r w:rsidRPr="00A42B02">
        <w:rPr>
          <w:spacing w:val="1"/>
        </w:rPr>
        <w:t xml:space="preserve"> </w:t>
      </w:r>
      <w:r w:rsidRPr="00A42B02">
        <w:t>исправность.</w:t>
      </w:r>
      <w:r w:rsidRPr="00A42B02">
        <w:rPr>
          <w:spacing w:val="1"/>
        </w:rPr>
        <w:t xml:space="preserve"> </w:t>
      </w:r>
      <w:r w:rsidRPr="00A42B02">
        <w:t>Ежемесячно</w:t>
      </w:r>
      <w:r w:rsidRPr="00A42B02">
        <w:rPr>
          <w:spacing w:val="-67"/>
        </w:rPr>
        <w:t xml:space="preserve"> </w:t>
      </w:r>
      <w:r w:rsidRPr="00A42B02">
        <w:t>осуществлялся</w:t>
      </w:r>
      <w:r w:rsidRPr="00A42B02">
        <w:rPr>
          <w:spacing w:val="1"/>
        </w:rPr>
        <w:t xml:space="preserve"> </w:t>
      </w:r>
      <w:r w:rsidRPr="00A42B02">
        <w:t>осмотр,</w:t>
      </w:r>
      <w:r w:rsidRPr="00A42B02">
        <w:rPr>
          <w:spacing w:val="1"/>
        </w:rPr>
        <w:t xml:space="preserve"> </w:t>
      </w:r>
      <w:r w:rsidRPr="00A42B02">
        <w:t>и</w:t>
      </w:r>
      <w:r w:rsidRPr="00A42B02">
        <w:rPr>
          <w:spacing w:val="1"/>
        </w:rPr>
        <w:t xml:space="preserve"> </w:t>
      </w:r>
      <w:r w:rsidRPr="00A42B02">
        <w:t>проверка</w:t>
      </w:r>
      <w:r w:rsidRPr="00A42B02">
        <w:rPr>
          <w:spacing w:val="1"/>
        </w:rPr>
        <w:t xml:space="preserve"> </w:t>
      </w:r>
      <w:r w:rsidRPr="00A42B02">
        <w:t>устройств</w:t>
      </w:r>
      <w:r w:rsidRPr="00A42B02">
        <w:rPr>
          <w:spacing w:val="1"/>
        </w:rPr>
        <w:t xml:space="preserve"> </w:t>
      </w:r>
      <w:r w:rsidRPr="00A42B02">
        <w:t>автоматической</w:t>
      </w:r>
      <w:r w:rsidRPr="00A42B02">
        <w:rPr>
          <w:spacing w:val="1"/>
        </w:rPr>
        <w:t xml:space="preserve"> </w:t>
      </w:r>
      <w:r w:rsidRPr="00A42B02">
        <w:t>пожарной</w:t>
      </w:r>
      <w:r w:rsidRPr="00A42B02">
        <w:rPr>
          <w:spacing w:val="1"/>
        </w:rPr>
        <w:t xml:space="preserve"> </w:t>
      </w:r>
      <w:r w:rsidRPr="00A42B02">
        <w:t>сигнализации</w:t>
      </w:r>
      <w:r w:rsidRPr="00A42B02">
        <w:rPr>
          <w:spacing w:val="1"/>
        </w:rPr>
        <w:t xml:space="preserve"> </w:t>
      </w:r>
      <w:r w:rsidRPr="00A42B02">
        <w:t>сотрудниками</w:t>
      </w:r>
      <w:r w:rsidRPr="00A42B02">
        <w:rPr>
          <w:spacing w:val="1"/>
        </w:rPr>
        <w:t xml:space="preserve"> </w:t>
      </w:r>
      <w:r w:rsidRPr="00A42B02">
        <w:t>обслуживающей</w:t>
      </w:r>
      <w:r w:rsidRPr="00A42B02">
        <w:rPr>
          <w:spacing w:val="1"/>
        </w:rPr>
        <w:t xml:space="preserve"> </w:t>
      </w:r>
      <w:r w:rsidRPr="00A42B02">
        <w:t>организации</w:t>
      </w:r>
      <w:r w:rsidRPr="00A42B02">
        <w:rPr>
          <w:spacing w:val="1"/>
        </w:rPr>
        <w:t xml:space="preserve"> </w:t>
      </w:r>
      <w:r w:rsidRPr="00A42B02">
        <w:t>ООО</w:t>
      </w:r>
      <w:r w:rsidRPr="00A42B02">
        <w:rPr>
          <w:spacing w:val="1"/>
        </w:rPr>
        <w:t xml:space="preserve"> </w:t>
      </w:r>
      <w:r w:rsidRPr="00A42B02">
        <w:t>«Э</w:t>
      </w:r>
      <w:r>
        <w:t>лектрика</w:t>
      </w:r>
      <w:r w:rsidRPr="00A42B02">
        <w:t>»</w:t>
      </w:r>
      <w:r w:rsidRPr="00A42B02">
        <w:rPr>
          <w:spacing w:val="1"/>
        </w:rPr>
        <w:t xml:space="preserve"> </w:t>
      </w:r>
      <w:r w:rsidRPr="00A42B02">
        <w:t>с</w:t>
      </w:r>
      <w:r w:rsidRPr="00A42B02">
        <w:rPr>
          <w:spacing w:val="1"/>
        </w:rPr>
        <w:t xml:space="preserve"> </w:t>
      </w:r>
      <w:r w:rsidRPr="00A42B02">
        <w:t>составлением</w:t>
      </w:r>
      <w:r w:rsidRPr="00A42B02">
        <w:rPr>
          <w:spacing w:val="2"/>
        </w:rPr>
        <w:t xml:space="preserve"> </w:t>
      </w:r>
      <w:r w:rsidRPr="00A42B02">
        <w:t>акта.</w:t>
      </w:r>
    </w:p>
    <w:p w:rsidR="007B71D8" w:rsidRPr="007B71D8" w:rsidRDefault="007B71D8" w:rsidP="007B71D8">
      <w:pPr>
        <w:pStyle w:val="ab"/>
        <w:spacing w:after="0"/>
        <w:ind w:firstLine="683"/>
        <w:jc w:val="both"/>
      </w:pPr>
      <w:r>
        <w:t>Периодически проводились</w:t>
      </w:r>
      <w:r w:rsidRPr="00075A1C">
        <w:t xml:space="preserve"> учебн</w:t>
      </w:r>
      <w:r>
        <w:t>ые</w:t>
      </w:r>
      <w:r w:rsidRPr="00075A1C">
        <w:t xml:space="preserve"> эвакуаци</w:t>
      </w:r>
      <w:r>
        <w:t>и</w:t>
      </w:r>
      <w:r w:rsidRPr="00075A1C">
        <w:t xml:space="preserve"> детей и персонала на случай возникновения пожара.</w:t>
      </w:r>
      <w:r>
        <w:t xml:space="preserve"> </w:t>
      </w:r>
      <w:r w:rsidRPr="00075A1C">
        <w:t xml:space="preserve">Перед проведением массовых мероприятий пожарно-технической комиссией проводилась проверка противопожарного состояния </w:t>
      </w:r>
      <w:r>
        <w:t>МБОУ ЦО № 53 им. Л.Н. Толстого</w:t>
      </w:r>
      <w:r w:rsidRPr="00075A1C">
        <w:t xml:space="preserve"> с составлением акта. Проведён первичный и повторный инструктажи  детей по мерам пожарной безопасности.</w:t>
      </w:r>
      <w:r>
        <w:t xml:space="preserve"> </w:t>
      </w:r>
      <w:r w:rsidRPr="00075A1C">
        <w:t>Проведены инструктажи и повторный инструктаж с сотрудниками</w:t>
      </w:r>
      <w:r>
        <w:t xml:space="preserve"> МБОУ ЦО № 53 им. Л.Н. Толстого</w:t>
      </w:r>
      <w:r w:rsidRPr="00075A1C">
        <w:t>.</w:t>
      </w:r>
      <w:r>
        <w:t xml:space="preserve"> </w:t>
      </w:r>
      <w:r w:rsidRPr="008F4576">
        <w:t>С учащимися школы просмотрены учебные фильмы «Правила поведения при пожаре в школе»,  «Правила пожарной безопасности», «Эвакуация из школы при пожаре», «Огнетушители: принцип работы и метод использования»,  «</w:t>
      </w:r>
      <w:r w:rsidRPr="008F4576">
        <w:rPr>
          <w:bCs/>
          <w:color w:val="000000"/>
          <w:kern w:val="36"/>
          <w:bdr w:val="none" w:sz="0" w:space="0" w:color="auto" w:frame="1"/>
        </w:rPr>
        <w:t>Азбука пожарной безопасности», «Правила пожарной безопасности и поведение при пожаре»,    серия мультфильмов «Правила поведения детей при пожаре</w:t>
      </w:r>
      <w:r w:rsidRPr="00075A1C">
        <w:rPr>
          <w:b/>
          <w:bCs/>
          <w:color w:val="000000"/>
          <w:kern w:val="36"/>
          <w:bdr w:val="none" w:sz="0" w:space="0" w:color="auto" w:frame="1"/>
        </w:rPr>
        <w:t>»</w:t>
      </w:r>
      <w:r w:rsidRPr="008F4576">
        <w:rPr>
          <w:bCs/>
          <w:color w:val="000000"/>
          <w:kern w:val="36"/>
          <w:bdr w:val="none" w:sz="0" w:space="0" w:color="auto" w:frame="1"/>
        </w:rPr>
        <w:t xml:space="preserve">. </w:t>
      </w:r>
      <w:r>
        <w:t>В период дистанционного обучения и</w:t>
      </w:r>
      <w:r w:rsidRPr="007B71D8">
        <w:t>нструктажи с учащимися и родительские собрания проводились онлайн.</w:t>
      </w:r>
    </w:p>
    <w:p w:rsidR="007B71D8" w:rsidRPr="007B71D8" w:rsidRDefault="007B71D8" w:rsidP="007B71D8">
      <w:pPr>
        <w:pStyle w:val="a3"/>
        <w:ind w:right="128"/>
        <w:jc w:val="both"/>
      </w:pPr>
      <w:r w:rsidRPr="007B71D8">
        <w:t>Согласно действующих норм и правил проводилось</w:t>
      </w:r>
      <w:r w:rsidRPr="007B71D8">
        <w:rPr>
          <w:spacing w:val="65"/>
        </w:rPr>
        <w:t xml:space="preserve"> </w:t>
      </w:r>
      <w:r w:rsidRPr="007B71D8">
        <w:t>проверка</w:t>
      </w:r>
      <w:r w:rsidRPr="007B71D8">
        <w:rPr>
          <w:spacing w:val="67"/>
        </w:rPr>
        <w:t xml:space="preserve"> </w:t>
      </w:r>
      <w:r w:rsidRPr="007B71D8">
        <w:t>готовности</w:t>
      </w:r>
      <w:r w:rsidRPr="007B71D8">
        <w:rPr>
          <w:spacing w:val="62"/>
        </w:rPr>
        <w:t xml:space="preserve"> </w:t>
      </w:r>
      <w:r w:rsidRPr="007B71D8">
        <w:t>первичных</w:t>
      </w:r>
      <w:r w:rsidRPr="007B71D8">
        <w:rPr>
          <w:spacing w:val="57"/>
        </w:rPr>
        <w:t xml:space="preserve"> </w:t>
      </w:r>
      <w:r w:rsidRPr="007B71D8">
        <w:t>средств</w:t>
      </w:r>
      <w:r w:rsidRPr="007B71D8">
        <w:rPr>
          <w:spacing w:val="61"/>
        </w:rPr>
        <w:t xml:space="preserve"> </w:t>
      </w:r>
      <w:r w:rsidRPr="007B71D8">
        <w:t>пожаротушения</w:t>
      </w:r>
      <w:r w:rsidRPr="007B71D8">
        <w:rPr>
          <w:spacing w:val="67"/>
        </w:rPr>
        <w:t xml:space="preserve"> </w:t>
      </w:r>
      <w:r w:rsidRPr="007B71D8">
        <w:t xml:space="preserve">и состояния эвакуационных путей с составлением актов. </w:t>
      </w:r>
    </w:p>
    <w:p w:rsidR="007B71D8" w:rsidRPr="007B71D8" w:rsidRDefault="007B71D8" w:rsidP="007B71D8">
      <w:pPr>
        <w:pStyle w:val="a3"/>
        <w:ind w:right="125"/>
        <w:jc w:val="both"/>
      </w:pPr>
      <w:r w:rsidRPr="007B71D8">
        <w:t>Регулярно проводились обязательные вводные, первичные на рабочем месте,</w:t>
      </w:r>
      <w:r w:rsidRPr="007B71D8">
        <w:rPr>
          <w:spacing w:val="1"/>
        </w:rPr>
        <w:t xml:space="preserve"> </w:t>
      </w:r>
      <w:r w:rsidRPr="007B71D8">
        <w:t>повторные, внеплановые и целевые</w:t>
      </w:r>
      <w:r w:rsidRPr="007B71D8">
        <w:rPr>
          <w:spacing w:val="1"/>
        </w:rPr>
        <w:t xml:space="preserve"> </w:t>
      </w:r>
      <w:r w:rsidRPr="007B71D8">
        <w:t xml:space="preserve">инструктажи с работниками </w:t>
      </w:r>
      <w:r w:rsidRPr="007B71D8">
        <w:rPr>
          <w:rStyle w:val="Bodytext3"/>
          <w:b w:val="0"/>
          <w:sz w:val="24"/>
          <w:szCs w:val="24"/>
        </w:rPr>
        <w:t>МБОУ ЦО № 53 им. Л.Н. Толстого</w:t>
      </w:r>
      <w:r w:rsidRPr="007B71D8">
        <w:t xml:space="preserve"> по пожарной</w:t>
      </w:r>
      <w:r w:rsidRPr="007B71D8">
        <w:rPr>
          <w:spacing w:val="1"/>
        </w:rPr>
        <w:t xml:space="preserve"> </w:t>
      </w:r>
      <w:r w:rsidRPr="007B71D8">
        <w:t>и</w:t>
      </w:r>
      <w:r w:rsidRPr="007B71D8">
        <w:rPr>
          <w:spacing w:val="1"/>
        </w:rPr>
        <w:t xml:space="preserve"> </w:t>
      </w:r>
      <w:r w:rsidRPr="007B71D8">
        <w:t>антитеррористической</w:t>
      </w:r>
      <w:r w:rsidRPr="007B71D8">
        <w:rPr>
          <w:spacing w:val="1"/>
        </w:rPr>
        <w:t xml:space="preserve"> </w:t>
      </w:r>
      <w:r w:rsidRPr="007B71D8">
        <w:t>безопасности,</w:t>
      </w:r>
      <w:r w:rsidRPr="007B71D8">
        <w:rPr>
          <w:spacing w:val="1"/>
        </w:rPr>
        <w:t xml:space="preserve"> </w:t>
      </w:r>
      <w:r w:rsidRPr="007B71D8">
        <w:t>действиям</w:t>
      </w:r>
      <w:r w:rsidRPr="007B71D8">
        <w:rPr>
          <w:spacing w:val="1"/>
        </w:rPr>
        <w:t xml:space="preserve"> </w:t>
      </w:r>
      <w:r w:rsidRPr="007B71D8">
        <w:t>в</w:t>
      </w:r>
      <w:r w:rsidRPr="007B71D8">
        <w:rPr>
          <w:spacing w:val="1"/>
        </w:rPr>
        <w:t xml:space="preserve"> </w:t>
      </w:r>
      <w:r w:rsidRPr="007B71D8">
        <w:t>случае</w:t>
      </w:r>
      <w:r w:rsidRPr="007B71D8">
        <w:rPr>
          <w:spacing w:val="1"/>
        </w:rPr>
        <w:t xml:space="preserve"> </w:t>
      </w:r>
      <w:r w:rsidRPr="007B71D8">
        <w:t>чрезвычайных</w:t>
      </w:r>
      <w:r w:rsidRPr="007B71D8">
        <w:rPr>
          <w:spacing w:val="-4"/>
        </w:rPr>
        <w:t xml:space="preserve"> </w:t>
      </w:r>
      <w:r w:rsidRPr="007B71D8">
        <w:t>ситуаций.</w:t>
      </w:r>
    </w:p>
    <w:p w:rsidR="007B71D8" w:rsidRPr="007B71D8" w:rsidRDefault="007B71D8" w:rsidP="007B71D8">
      <w:pPr>
        <w:pStyle w:val="a3"/>
        <w:ind w:right="137"/>
        <w:jc w:val="both"/>
      </w:pPr>
      <w:r w:rsidRPr="007B71D8">
        <w:t>Раз в 6 месяцев назначенными лицами по охране</w:t>
      </w:r>
      <w:r w:rsidRPr="007B71D8">
        <w:rPr>
          <w:spacing w:val="70"/>
        </w:rPr>
        <w:t xml:space="preserve"> </w:t>
      </w:r>
      <w:r w:rsidRPr="007B71D8">
        <w:t>труда инструктировался</w:t>
      </w:r>
      <w:r w:rsidRPr="007B71D8">
        <w:rPr>
          <w:spacing w:val="1"/>
        </w:rPr>
        <w:t xml:space="preserve"> </w:t>
      </w:r>
      <w:r w:rsidRPr="007B71D8">
        <w:t>весь персонал сотрудников с записью в журнал регистрации инструктажей на</w:t>
      </w:r>
      <w:r w:rsidRPr="007B71D8">
        <w:rPr>
          <w:spacing w:val="1"/>
        </w:rPr>
        <w:t xml:space="preserve"> </w:t>
      </w:r>
      <w:r w:rsidRPr="007B71D8">
        <w:t>рабочем</w:t>
      </w:r>
      <w:r w:rsidRPr="007B71D8">
        <w:rPr>
          <w:spacing w:val="2"/>
        </w:rPr>
        <w:t xml:space="preserve"> </w:t>
      </w:r>
      <w:r w:rsidRPr="007B71D8">
        <w:t>месте.</w:t>
      </w:r>
    </w:p>
    <w:p w:rsidR="007B71D8" w:rsidRPr="007B71D8" w:rsidRDefault="007B71D8" w:rsidP="007B71D8">
      <w:pPr>
        <w:pStyle w:val="a3"/>
        <w:ind w:right="127"/>
        <w:jc w:val="both"/>
      </w:pPr>
      <w:r w:rsidRPr="007B71D8">
        <w:t>Согласно графику проведения учебных тренировок ежемесячно проводились</w:t>
      </w:r>
      <w:r w:rsidRPr="007B71D8">
        <w:rPr>
          <w:spacing w:val="1"/>
        </w:rPr>
        <w:t xml:space="preserve"> </w:t>
      </w:r>
      <w:r w:rsidRPr="007B71D8">
        <w:t>тренировки по эвакуации персонала и учащихся на случай пожара и ЧС из здания</w:t>
      </w:r>
      <w:r w:rsidRPr="007B71D8">
        <w:rPr>
          <w:spacing w:val="1"/>
        </w:rPr>
        <w:t xml:space="preserve"> </w:t>
      </w:r>
      <w:r w:rsidRPr="007B71D8">
        <w:rPr>
          <w:rStyle w:val="Bodytext3"/>
          <w:b w:val="0"/>
          <w:sz w:val="24"/>
          <w:szCs w:val="24"/>
        </w:rPr>
        <w:t>МБОУ ЦО № 53 им. Л.Н. Толстого</w:t>
      </w:r>
      <w:r w:rsidRPr="007B71D8">
        <w:rPr>
          <w:b/>
        </w:rPr>
        <w:t xml:space="preserve">. </w:t>
      </w:r>
      <w:r w:rsidRPr="007B71D8">
        <w:t>Всем</w:t>
      </w:r>
      <w:r w:rsidRPr="007B71D8">
        <w:rPr>
          <w:spacing w:val="33"/>
        </w:rPr>
        <w:t xml:space="preserve"> </w:t>
      </w:r>
      <w:r w:rsidRPr="007B71D8">
        <w:t>сотрудникам</w:t>
      </w:r>
      <w:r w:rsidRPr="007B71D8">
        <w:rPr>
          <w:spacing w:val="33"/>
        </w:rPr>
        <w:t xml:space="preserve"> </w:t>
      </w:r>
      <w:r w:rsidRPr="007B71D8">
        <w:t>и</w:t>
      </w:r>
      <w:r w:rsidRPr="007B71D8">
        <w:rPr>
          <w:spacing w:val="36"/>
        </w:rPr>
        <w:t xml:space="preserve"> </w:t>
      </w:r>
      <w:r w:rsidRPr="007B71D8">
        <w:t>учащимся</w:t>
      </w:r>
      <w:r w:rsidRPr="007B71D8">
        <w:rPr>
          <w:spacing w:val="34"/>
        </w:rPr>
        <w:t xml:space="preserve"> </w:t>
      </w:r>
      <w:r w:rsidRPr="007B71D8">
        <w:t>розданы</w:t>
      </w:r>
      <w:r w:rsidRPr="007B71D8">
        <w:rPr>
          <w:spacing w:val="31"/>
        </w:rPr>
        <w:t xml:space="preserve"> </w:t>
      </w:r>
      <w:r w:rsidRPr="007B71D8">
        <w:t>памятки «Как</w:t>
      </w:r>
      <w:r w:rsidRPr="007B71D8">
        <w:rPr>
          <w:spacing w:val="-5"/>
        </w:rPr>
        <w:t xml:space="preserve"> </w:t>
      </w:r>
      <w:r w:rsidRPr="007B71D8">
        <w:t>вести</w:t>
      </w:r>
      <w:r w:rsidRPr="007B71D8">
        <w:rPr>
          <w:spacing w:val="-5"/>
        </w:rPr>
        <w:t xml:space="preserve"> </w:t>
      </w:r>
      <w:r w:rsidRPr="007B71D8">
        <w:t>себя</w:t>
      </w:r>
      <w:r w:rsidRPr="007B71D8">
        <w:rPr>
          <w:spacing w:val="-3"/>
        </w:rPr>
        <w:t xml:space="preserve"> </w:t>
      </w:r>
      <w:r w:rsidRPr="007B71D8">
        <w:t>при</w:t>
      </w:r>
      <w:r w:rsidRPr="007B71D8">
        <w:rPr>
          <w:spacing w:val="-5"/>
        </w:rPr>
        <w:t xml:space="preserve"> </w:t>
      </w:r>
      <w:r w:rsidRPr="007B71D8">
        <w:t>ЧС».</w:t>
      </w:r>
    </w:p>
    <w:p w:rsidR="007B71D8" w:rsidRPr="00A42B02" w:rsidRDefault="007B71D8" w:rsidP="007B71D8">
      <w:pPr>
        <w:pStyle w:val="a3"/>
        <w:ind w:right="123"/>
        <w:jc w:val="both"/>
      </w:pPr>
    </w:p>
    <w:p w:rsidR="007B71D8" w:rsidRPr="00A42B02" w:rsidRDefault="007B71D8" w:rsidP="007B71D8">
      <w:pPr>
        <w:pStyle w:val="a3"/>
        <w:ind w:right="128" w:firstLine="562"/>
        <w:jc w:val="both"/>
      </w:pPr>
      <w:r w:rsidRPr="00A42B02">
        <w:t>Для персонала и обучающихся учебные тренировки имели конкретную цель</w:t>
      </w:r>
      <w:r w:rsidRPr="00A42B02">
        <w:rPr>
          <w:spacing w:val="1"/>
        </w:rPr>
        <w:t xml:space="preserve"> </w:t>
      </w:r>
      <w:r w:rsidRPr="00A42B02">
        <w:t>получить навык спокойно, без паники, и организованно эвакуироваться из здания</w:t>
      </w:r>
      <w:r w:rsidRPr="00A42B02">
        <w:rPr>
          <w:spacing w:val="1"/>
        </w:rPr>
        <w:t xml:space="preserve"> </w:t>
      </w:r>
      <w:r w:rsidRPr="00A42B02">
        <w:t>по</w:t>
      </w:r>
      <w:r w:rsidRPr="00A42B02">
        <w:rPr>
          <w:spacing w:val="6"/>
        </w:rPr>
        <w:t xml:space="preserve"> </w:t>
      </w:r>
      <w:r w:rsidRPr="00A42B02">
        <w:t>условной тревоге.</w:t>
      </w:r>
    </w:p>
    <w:p w:rsidR="007B71D8" w:rsidRPr="00BB384D" w:rsidRDefault="007B71D8" w:rsidP="007B71D8">
      <w:pPr>
        <w:pStyle w:val="Bodytext20"/>
        <w:shd w:val="clear" w:color="auto" w:fill="auto"/>
        <w:spacing w:line="240" w:lineRule="auto"/>
        <w:ind w:firstLine="580"/>
        <w:rPr>
          <w:sz w:val="24"/>
          <w:szCs w:val="24"/>
        </w:rPr>
      </w:pPr>
      <w:r w:rsidRPr="00BB384D">
        <w:rPr>
          <w:sz w:val="24"/>
          <w:szCs w:val="24"/>
        </w:rPr>
        <w:t xml:space="preserve">Согласно графику осмотра зданий </w:t>
      </w:r>
      <w:r w:rsidRPr="00BB384D">
        <w:rPr>
          <w:bCs/>
          <w:sz w:val="24"/>
          <w:szCs w:val="24"/>
        </w:rPr>
        <w:t>МБОУ ЦО № 53 им. Л.Н. Толстого</w:t>
      </w:r>
      <w:r w:rsidRPr="00BB384D">
        <w:rPr>
          <w:sz w:val="24"/>
          <w:szCs w:val="24"/>
        </w:rPr>
        <w:t xml:space="preserve"> и окружающей территории на предмет пожарной и антитеррористической б</w:t>
      </w:r>
      <w:r>
        <w:rPr>
          <w:sz w:val="24"/>
          <w:szCs w:val="24"/>
        </w:rPr>
        <w:t>езопасности и регулярно проводил</w:t>
      </w:r>
      <w:r w:rsidRPr="00BB384D">
        <w:rPr>
          <w:sz w:val="24"/>
          <w:szCs w:val="24"/>
        </w:rPr>
        <w:t>ся осмотр дежурными администраторами и сотрудниками ЧОП.</w:t>
      </w:r>
    </w:p>
    <w:p w:rsidR="007B71D8" w:rsidRPr="00A42B02" w:rsidRDefault="007B71D8" w:rsidP="007B71D8">
      <w:pPr>
        <w:pStyle w:val="a3"/>
        <w:ind w:right="128"/>
        <w:jc w:val="both"/>
      </w:pPr>
      <w:r w:rsidRPr="00A42B02">
        <w:t>Обновлялись</w:t>
      </w:r>
      <w:r w:rsidRPr="00A42B02">
        <w:rPr>
          <w:spacing w:val="1"/>
        </w:rPr>
        <w:t xml:space="preserve"> </w:t>
      </w:r>
      <w:r w:rsidRPr="00A42B02">
        <w:t>уголки</w:t>
      </w:r>
      <w:r w:rsidRPr="00A42B02">
        <w:rPr>
          <w:spacing w:val="1"/>
        </w:rPr>
        <w:t xml:space="preserve"> </w:t>
      </w:r>
      <w:r>
        <w:t>безопасности</w:t>
      </w:r>
      <w:r w:rsidRPr="00A42B02">
        <w:rPr>
          <w:spacing w:val="1"/>
        </w:rPr>
        <w:t xml:space="preserve"> </w:t>
      </w:r>
      <w:r w:rsidRPr="00A42B02">
        <w:t>по</w:t>
      </w:r>
      <w:r w:rsidRPr="00A42B02">
        <w:rPr>
          <w:spacing w:val="71"/>
        </w:rPr>
        <w:t xml:space="preserve"> </w:t>
      </w:r>
      <w:r w:rsidRPr="00A42B02">
        <w:t>пожарной,</w:t>
      </w:r>
      <w:r w:rsidRPr="00A42B02">
        <w:rPr>
          <w:spacing w:val="1"/>
        </w:rPr>
        <w:t xml:space="preserve"> </w:t>
      </w:r>
      <w:r w:rsidRPr="00A42B02">
        <w:t>антитеррористической</w:t>
      </w:r>
      <w:r w:rsidRPr="00A42B02">
        <w:rPr>
          <w:spacing w:val="-1"/>
        </w:rPr>
        <w:t xml:space="preserve"> </w:t>
      </w:r>
      <w:r w:rsidRPr="00A42B02">
        <w:t>безопасности</w:t>
      </w:r>
      <w:r w:rsidRPr="00A42B02">
        <w:rPr>
          <w:spacing w:val="-1"/>
        </w:rPr>
        <w:t xml:space="preserve"> </w:t>
      </w:r>
      <w:r w:rsidRPr="00A42B02">
        <w:t>и</w:t>
      </w:r>
      <w:r w:rsidRPr="00A42B02">
        <w:rPr>
          <w:spacing w:val="-1"/>
        </w:rPr>
        <w:t xml:space="preserve"> </w:t>
      </w:r>
      <w:r w:rsidRPr="00A42B02">
        <w:t>безопасности</w:t>
      </w:r>
      <w:r w:rsidRPr="00A42B02">
        <w:rPr>
          <w:spacing w:val="-1"/>
        </w:rPr>
        <w:t xml:space="preserve"> </w:t>
      </w:r>
      <w:r w:rsidRPr="00A42B02">
        <w:t>дорожного</w:t>
      </w:r>
      <w:r w:rsidRPr="00A42B02">
        <w:rPr>
          <w:spacing w:val="-1"/>
        </w:rPr>
        <w:t xml:space="preserve"> </w:t>
      </w:r>
      <w:r w:rsidRPr="00A42B02">
        <w:t>движения.</w:t>
      </w:r>
    </w:p>
    <w:p w:rsidR="007B71D8" w:rsidRPr="00A42B02" w:rsidRDefault="007B71D8" w:rsidP="007B71D8">
      <w:pPr>
        <w:pStyle w:val="a3"/>
        <w:ind w:right="132"/>
        <w:jc w:val="both"/>
      </w:pPr>
      <w:r w:rsidRPr="00A42B02">
        <w:t>Составлялись графики дежурств администрации в праздничные дни и в дни</w:t>
      </w:r>
      <w:r w:rsidRPr="00A42B02">
        <w:rPr>
          <w:spacing w:val="1"/>
        </w:rPr>
        <w:t xml:space="preserve"> </w:t>
      </w:r>
      <w:r w:rsidRPr="00A42B02">
        <w:t>каникул.</w:t>
      </w:r>
    </w:p>
    <w:p w:rsidR="007B71D8" w:rsidRPr="00A42B02" w:rsidRDefault="007B71D8" w:rsidP="007B71D8">
      <w:pPr>
        <w:pStyle w:val="a3"/>
        <w:ind w:left="683"/>
        <w:jc w:val="both"/>
      </w:pPr>
      <w:r w:rsidRPr="00A42B02">
        <w:t>В</w:t>
      </w:r>
      <w:r w:rsidRPr="00A42B02">
        <w:rPr>
          <w:spacing w:val="-7"/>
        </w:rPr>
        <w:t xml:space="preserve"> </w:t>
      </w:r>
      <w:r w:rsidRPr="00A42B02">
        <w:t>текущем</w:t>
      </w:r>
      <w:r w:rsidRPr="00A42B02">
        <w:rPr>
          <w:spacing w:val="-2"/>
        </w:rPr>
        <w:t xml:space="preserve"> </w:t>
      </w:r>
      <w:r>
        <w:t>году</w:t>
      </w:r>
      <w:r w:rsidRPr="00A42B02">
        <w:rPr>
          <w:spacing w:val="-3"/>
        </w:rPr>
        <w:t xml:space="preserve"> </w:t>
      </w:r>
      <w:r w:rsidRPr="00A42B02">
        <w:t>заключены</w:t>
      </w:r>
      <w:r w:rsidRPr="00A42B02">
        <w:rPr>
          <w:spacing w:val="-4"/>
        </w:rPr>
        <w:t xml:space="preserve"> </w:t>
      </w:r>
      <w:r w:rsidRPr="00A42B02">
        <w:t>контракты</w:t>
      </w:r>
      <w:r w:rsidRPr="00A42B02">
        <w:rPr>
          <w:spacing w:val="-4"/>
        </w:rPr>
        <w:t xml:space="preserve"> </w:t>
      </w:r>
      <w:r w:rsidRPr="00A42B02">
        <w:t>на:</w:t>
      </w:r>
    </w:p>
    <w:p w:rsidR="007B71D8" w:rsidRPr="00A42B02" w:rsidRDefault="007B71D8" w:rsidP="007B71D8">
      <w:pPr>
        <w:pStyle w:val="a5"/>
        <w:numPr>
          <w:ilvl w:val="0"/>
          <w:numId w:val="1"/>
        </w:numPr>
        <w:tabs>
          <w:tab w:val="left" w:pos="496"/>
        </w:tabs>
        <w:ind w:left="495"/>
        <w:jc w:val="both"/>
        <w:rPr>
          <w:sz w:val="24"/>
          <w:szCs w:val="24"/>
        </w:rPr>
      </w:pPr>
      <w:r w:rsidRPr="00A42B02">
        <w:rPr>
          <w:sz w:val="24"/>
          <w:szCs w:val="24"/>
        </w:rPr>
        <w:t>оказание</w:t>
      </w:r>
      <w:r w:rsidRPr="00A42B02">
        <w:rPr>
          <w:spacing w:val="-5"/>
          <w:sz w:val="24"/>
          <w:szCs w:val="24"/>
        </w:rPr>
        <w:t xml:space="preserve"> </w:t>
      </w:r>
      <w:r w:rsidRPr="00A42B02">
        <w:rPr>
          <w:sz w:val="24"/>
          <w:szCs w:val="24"/>
        </w:rPr>
        <w:t>охранных</w:t>
      </w:r>
      <w:r w:rsidRPr="00A42B02">
        <w:rPr>
          <w:spacing w:val="-6"/>
          <w:sz w:val="24"/>
          <w:szCs w:val="24"/>
        </w:rPr>
        <w:t xml:space="preserve"> </w:t>
      </w:r>
      <w:r w:rsidRPr="00A42B02">
        <w:rPr>
          <w:sz w:val="24"/>
          <w:szCs w:val="24"/>
        </w:rPr>
        <w:t>услуг</w:t>
      </w:r>
      <w:r w:rsidRPr="00A42B02">
        <w:rPr>
          <w:spacing w:val="-6"/>
          <w:sz w:val="24"/>
          <w:szCs w:val="24"/>
        </w:rPr>
        <w:t xml:space="preserve"> </w:t>
      </w:r>
      <w:r w:rsidRPr="00A42B02">
        <w:rPr>
          <w:sz w:val="24"/>
          <w:szCs w:val="24"/>
        </w:rPr>
        <w:t>с</w:t>
      </w:r>
      <w:r w:rsidRPr="00A42B02">
        <w:rPr>
          <w:spacing w:val="-6"/>
          <w:sz w:val="24"/>
          <w:szCs w:val="24"/>
        </w:rPr>
        <w:t xml:space="preserve"> </w:t>
      </w:r>
      <w:r>
        <w:rPr>
          <w:sz w:val="24"/>
          <w:szCs w:val="24"/>
        </w:rPr>
        <w:t>ООО ЧОП «ГРИФ»</w:t>
      </w:r>
      <w:r w:rsidRPr="00A42B02">
        <w:rPr>
          <w:sz w:val="24"/>
          <w:szCs w:val="24"/>
        </w:rPr>
        <w:t>;</w:t>
      </w:r>
    </w:p>
    <w:p w:rsidR="007B71D8" w:rsidRPr="00A42B02" w:rsidRDefault="007B71D8" w:rsidP="007B71D8">
      <w:pPr>
        <w:pStyle w:val="a5"/>
        <w:numPr>
          <w:ilvl w:val="0"/>
          <w:numId w:val="1"/>
        </w:numPr>
        <w:tabs>
          <w:tab w:val="left" w:pos="496"/>
        </w:tabs>
        <w:ind w:left="495"/>
        <w:jc w:val="both"/>
        <w:rPr>
          <w:sz w:val="24"/>
          <w:szCs w:val="24"/>
        </w:rPr>
      </w:pPr>
      <w:r w:rsidRPr="00A42B02">
        <w:rPr>
          <w:sz w:val="24"/>
          <w:szCs w:val="24"/>
        </w:rPr>
        <w:t>техническое</w:t>
      </w:r>
      <w:r w:rsidRPr="00A42B02">
        <w:rPr>
          <w:spacing w:val="-5"/>
          <w:sz w:val="24"/>
          <w:szCs w:val="24"/>
        </w:rPr>
        <w:t xml:space="preserve"> </w:t>
      </w:r>
      <w:r w:rsidRPr="00A42B02">
        <w:rPr>
          <w:sz w:val="24"/>
          <w:szCs w:val="24"/>
        </w:rPr>
        <w:t>обслуживание</w:t>
      </w:r>
      <w:r w:rsidRPr="00A42B02">
        <w:rPr>
          <w:spacing w:val="5"/>
          <w:sz w:val="24"/>
          <w:szCs w:val="24"/>
        </w:rPr>
        <w:t xml:space="preserve"> </w:t>
      </w:r>
      <w:r w:rsidRPr="00A42B02">
        <w:rPr>
          <w:sz w:val="24"/>
          <w:szCs w:val="24"/>
        </w:rPr>
        <w:t>АПС</w:t>
      </w:r>
      <w:r w:rsidRPr="00A42B02">
        <w:rPr>
          <w:spacing w:val="-5"/>
          <w:sz w:val="24"/>
          <w:szCs w:val="24"/>
        </w:rPr>
        <w:t xml:space="preserve"> </w:t>
      </w:r>
      <w:r w:rsidRPr="00A42B02">
        <w:rPr>
          <w:sz w:val="24"/>
          <w:szCs w:val="24"/>
        </w:rPr>
        <w:t>в</w:t>
      </w:r>
      <w:r w:rsidRPr="00A42B02">
        <w:rPr>
          <w:spacing w:val="-6"/>
          <w:sz w:val="24"/>
          <w:szCs w:val="24"/>
        </w:rPr>
        <w:t xml:space="preserve"> </w:t>
      </w:r>
      <w:r>
        <w:rPr>
          <w:sz w:val="24"/>
          <w:szCs w:val="24"/>
        </w:rPr>
        <w:t>МБОУ ЦО № 53 им. Л.Н. Толстого</w:t>
      </w:r>
      <w:r w:rsidRPr="00A42B02">
        <w:rPr>
          <w:spacing w:val="-3"/>
          <w:sz w:val="24"/>
          <w:szCs w:val="24"/>
        </w:rPr>
        <w:t xml:space="preserve"> </w:t>
      </w:r>
      <w:r w:rsidRPr="00A42B02">
        <w:rPr>
          <w:sz w:val="24"/>
          <w:szCs w:val="24"/>
        </w:rPr>
        <w:t>с</w:t>
      </w:r>
      <w:r w:rsidRPr="00A42B02">
        <w:rPr>
          <w:spacing w:val="-5"/>
          <w:sz w:val="24"/>
          <w:szCs w:val="24"/>
        </w:rPr>
        <w:t xml:space="preserve"> </w:t>
      </w:r>
      <w:r w:rsidRPr="00A42B02">
        <w:rPr>
          <w:sz w:val="24"/>
          <w:szCs w:val="24"/>
        </w:rPr>
        <w:t>ООО</w:t>
      </w:r>
      <w:r w:rsidRPr="00A42B02">
        <w:rPr>
          <w:spacing w:val="-4"/>
          <w:sz w:val="24"/>
          <w:szCs w:val="24"/>
        </w:rPr>
        <w:t xml:space="preserve"> </w:t>
      </w:r>
      <w:r>
        <w:rPr>
          <w:sz w:val="24"/>
          <w:szCs w:val="24"/>
        </w:rPr>
        <w:t>«Электрика</w:t>
      </w:r>
      <w:r w:rsidRPr="00A42B02">
        <w:rPr>
          <w:sz w:val="24"/>
          <w:szCs w:val="24"/>
        </w:rPr>
        <w:t>»;</w:t>
      </w:r>
    </w:p>
    <w:p w:rsidR="007B71D8" w:rsidRPr="00A42B02" w:rsidRDefault="007B71D8" w:rsidP="007B71D8">
      <w:pPr>
        <w:pStyle w:val="a5"/>
        <w:numPr>
          <w:ilvl w:val="0"/>
          <w:numId w:val="1"/>
        </w:numPr>
        <w:tabs>
          <w:tab w:val="left" w:pos="506"/>
        </w:tabs>
        <w:ind w:right="129" w:firstLine="216"/>
        <w:jc w:val="both"/>
        <w:rPr>
          <w:sz w:val="24"/>
          <w:szCs w:val="24"/>
        </w:rPr>
      </w:pPr>
      <w:r>
        <w:rPr>
          <w:sz w:val="24"/>
          <w:szCs w:val="24"/>
        </w:rPr>
        <w:t xml:space="preserve">охрану объекта с использованием </w:t>
      </w:r>
      <w:r w:rsidRPr="00A42B02">
        <w:rPr>
          <w:sz w:val="24"/>
          <w:szCs w:val="24"/>
        </w:rPr>
        <w:t>тревожной</w:t>
      </w:r>
      <w:r>
        <w:rPr>
          <w:sz w:val="24"/>
          <w:szCs w:val="24"/>
        </w:rPr>
        <w:t xml:space="preserve"> сигнализации </w:t>
      </w:r>
      <w:r w:rsidRPr="00A42B02">
        <w:rPr>
          <w:sz w:val="24"/>
          <w:szCs w:val="24"/>
        </w:rPr>
        <w:t>с</w:t>
      </w:r>
      <w:r w:rsidRPr="00A42B02">
        <w:rPr>
          <w:spacing w:val="10"/>
          <w:sz w:val="24"/>
          <w:szCs w:val="24"/>
        </w:rPr>
        <w:t xml:space="preserve"> </w:t>
      </w:r>
      <w:r w:rsidRPr="00A42B02">
        <w:rPr>
          <w:sz w:val="24"/>
          <w:szCs w:val="24"/>
        </w:rPr>
        <w:t>ФГ</w:t>
      </w:r>
      <w:r>
        <w:rPr>
          <w:sz w:val="24"/>
          <w:szCs w:val="24"/>
        </w:rPr>
        <w:t>К</w:t>
      </w:r>
      <w:r w:rsidRPr="00A42B02">
        <w:rPr>
          <w:sz w:val="24"/>
          <w:szCs w:val="24"/>
        </w:rPr>
        <w:t>У</w:t>
      </w:r>
      <w:r w:rsidRPr="00A42B02">
        <w:rPr>
          <w:spacing w:val="3"/>
          <w:sz w:val="24"/>
          <w:szCs w:val="24"/>
        </w:rPr>
        <w:t xml:space="preserve"> </w:t>
      </w:r>
      <w:r w:rsidRPr="00A42B02">
        <w:rPr>
          <w:sz w:val="24"/>
          <w:szCs w:val="24"/>
        </w:rPr>
        <w:t>«</w:t>
      </w:r>
      <w:r>
        <w:rPr>
          <w:sz w:val="24"/>
          <w:szCs w:val="24"/>
        </w:rPr>
        <w:t xml:space="preserve">УВО ВНГ России </w:t>
      </w:r>
      <w:r w:rsidRPr="00A42B02">
        <w:rPr>
          <w:spacing w:val="-67"/>
          <w:sz w:val="24"/>
          <w:szCs w:val="24"/>
        </w:rPr>
        <w:t xml:space="preserve"> </w:t>
      </w:r>
      <w:r w:rsidRPr="00A42B02">
        <w:rPr>
          <w:sz w:val="24"/>
          <w:szCs w:val="24"/>
        </w:rPr>
        <w:t>по Тульской</w:t>
      </w:r>
      <w:r w:rsidRPr="00A42B02">
        <w:rPr>
          <w:spacing w:val="1"/>
          <w:sz w:val="24"/>
          <w:szCs w:val="24"/>
        </w:rPr>
        <w:t xml:space="preserve"> </w:t>
      </w:r>
      <w:r w:rsidRPr="00A42B02">
        <w:rPr>
          <w:sz w:val="24"/>
          <w:szCs w:val="24"/>
        </w:rPr>
        <w:t>области»;</w:t>
      </w:r>
    </w:p>
    <w:p w:rsidR="007B71D8" w:rsidRPr="008408AC" w:rsidRDefault="007B71D8" w:rsidP="007B71D8">
      <w:pPr>
        <w:pStyle w:val="a5"/>
        <w:numPr>
          <w:ilvl w:val="0"/>
          <w:numId w:val="1"/>
        </w:numPr>
        <w:tabs>
          <w:tab w:val="left" w:pos="630"/>
          <w:tab w:val="left" w:pos="631"/>
          <w:tab w:val="left" w:pos="2534"/>
          <w:tab w:val="left" w:pos="2889"/>
          <w:tab w:val="left" w:pos="4918"/>
          <w:tab w:val="left" w:pos="6721"/>
          <w:tab w:val="left" w:pos="7772"/>
          <w:tab w:val="left" w:pos="9196"/>
          <w:tab w:val="left" w:pos="9526"/>
        </w:tabs>
        <w:ind w:left="630" w:hanging="299"/>
        <w:jc w:val="both"/>
        <w:rPr>
          <w:sz w:val="24"/>
          <w:szCs w:val="24"/>
        </w:rPr>
      </w:pPr>
      <w:r w:rsidRPr="00A42B02">
        <w:rPr>
          <w:sz w:val="24"/>
          <w:szCs w:val="24"/>
        </w:rPr>
        <w:t>предрейсовый</w:t>
      </w:r>
      <w:r w:rsidRPr="00A42B02">
        <w:rPr>
          <w:sz w:val="24"/>
          <w:szCs w:val="24"/>
        </w:rPr>
        <w:tab/>
        <w:t>и</w:t>
      </w:r>
      <w:r w:rsidRPr="00A42B02">
        <w:rPr>
          <w:sz w:val="24"/>
          <w:szCs w:val="24"/>
        </w:rPr>
        <w:tab/>
        <w:t>послерейсовый</w:t>
      </w:r>
      <w:r w:rsidRPr="00A42B02">
        <w:rPr>
          <w:sz w:val="24"/>
          <w:szCs w:val="24"/>
        </w:rPr>
        <w:tab/>
        <w:t>медицинский</w:t>
      </w:r>
      <w:r w:rsidRPr="00A42B02">
        <w:rPr>
          <w:sz w:val="24"/>
          <w:szCs w:val="24"/>
        </w:rPr>
        <w:tab/>
        <w:t>осмотр</w:t>
      </w:r>
      <w:r w:rsidRPr="00A42B02">
        <w:rPr>
          <w:sz w:val="24"/>
          <w:szCs w:val="24"/>
        </w:rPr>
        <w:tab/>
        <w:t>водителей</w:t>
      </w:r>
      <w:r w:rsidRPr="00A42B02">
        <w:rPr>
          <w:sz w:val="24"/>
          <w:szCs w:val="24"/>
        </w:rPr>
        <w:tab/>
        <w:t>с</w:t>
      </w:r>
      <w:r w:rsidRPr="00A42B02">
        <w:rPr>
          <w:sz w:val="24"/>
          <w:szCs w:val="24"/>
        </w:rPr>
        <w:tab/>
      </w:r>
      <w:r>
        <w:rPr>
          <w:sz w:val="24"/>
          <w:szCs w:val="24"/>
        </w:rPr>
        <w:t>ООО «ГолдВалео»;</w:t>
      </w:r>
    </w:p>
    <w:p w:rsidR="007B71D8" w:rsidRPr="00A42B02" w:rsidRDefault="007B71D8" w:rsidP="007B71D8">
      <w:pPr>
        <w:pStyle w:val="a5"/>
        <w:numPr>
          <w:ilvl w:val="0"/>
          <w:numId w:val="1"/>
        </w:numPr>
        <w:tabs>
          <w:tab w:val="left" w:pos="630"/>
          <w:tab w:val="left" w:pos="631"/>
          <w:tab w:val="left" w:pos="2534"/>
          <w:tab w:val="left" w:pos="2889"/>
          <w:tab w:val="left" w:pos="4918"/>
          <w:tab w:val="left" w:pos="6721"/>
          <w:tab w:val="left" w:pos="7772"/>
          <w:tab w:val="left" w:pos="9196"/>
          <w:tab w:val="left" w:pos="9526"/>
        </w:tabs>
        <w:ind w:left="630" w:hanging="299"/>
        <w:jc w:val="both"/>
        <w:rPr>
          <w:sz w:val="24"/>
          <w:szCs w:val="24"/>
        </w:rPr>
      </w:pPr>
      <w:r w:rsidRPr="00A42B02">
        <w:rPr>
          <w:sz w:val="24"/>
          <w:szCs w:val="24"/>
        </w:rPr>
        <w:t>предрейсовый</w:t>
      </w:r>
      <w:r w:rsidRPr="00A42B02">
        <w:rPr>
          <w:sz w:val="24"/>
          <w:szCs w:val="24"/>
        </w:rPr>
        <w:tab/>
        <w:t>и</w:t>
      </w:r>
      <w:r w:rsidRPr="00A42B02">
        <w:rPr>
          <w:sz w:val="24"/>
          <w:szCs w:val="24"/>
        </w:rPr>
        <w:tab/>
        <w:t>послерейсовый</w:t>
      </w:r>
      <w:r w:rsidRPr="00A42B02">
        <w:rPr>
          <w:sz w:val="24"/>
          <w:szCs w:val="24"/>
        </w:rPr>
        <w:tab/>
      </w:r>
      <w:r>
        <w:rPr>
          <w:sz w:val="24"/>
          <w:szCs w:val="24"/>
        </w:rPr>
        <w:t>технический</w:t>
      </w:r>
      <w:r w:rsidRPr="00A42B02">
        <w:rPr>
          <w:sz w:val="24"/>
          <w:szCs w:val="24"/>
        </w:rPr>
        <w:tab/>
        <w:t>осмотр</w:t>
      </w:r>
      <w:r w:rsidRPr="00A42B02">
        <w:rPr>
          <w:sz w:val="24"/>
          <w:szCs w:val="24"/>
        </w:rPr>
        <w:tab/>
      </w:r>
      <w:r>
        <w:rPr>
          <w:sz w:val="24"/>
          <w:szCs w:val="24"/>
        </w:rPr>
        <w:t>школьных автобусов с ООО «ГолдВалео»;</w:t>
      </w:r>
    </w:p>
    <w:p w:rsidR="007B71D8" w:rsidRDefault="007B71D8" w:rsidP="007B71D8">
      <w:pPr>
        <w:pStyle w:val="a5"/>
        <w:numPr>
          <w:ilvl w:val="0"/>
          <w:numId w:val="1"/>
        </w:numPr>
        <w:tabs>
          <w:tab w:val="left" w:pos="630"/>
          <w:tab w:val="left" w:pos="631"/>
          <w:tab w:val="left" w:pos="2534"/>
          <w:tab w:val="left" w:pos="2889"/>
          <w:tab w:val="left" w:pos="4918"/>
          <w:tab w:val="left" w:pos="6721"/>
          <w:tab w:val="left" w:pos="7772"/>
          <w:tab w:val="left" w:pos="9196"/>
          <w:tab w:val="left" w:pos="9526"/>
        </w:tabs>
        <w:ind w:left="630" w:hanging="299"/>
        <w:jc w:val="both"/>
        <w:rPr>
          <w:sz w:val="24"/>
          <w:szCs w:val="24"/>
        </w:rPr>
      </w:pPr>
      <w:r>
        <w:rPr>
          <w:sz w:val="24"/>
          <w:szCs w:val="24"/>
        </w:rPr>
        <w:t>хранение школьных автобусов с ООО «ГолдВалео»;</w:t>
      </w:r>
    </w:p>
    <w:p w:rsidR="007B71D8" w:rsidRDefault="007B71D8" w:rsidP="007B71D8">
      <w:pPr>
        <w:pStyle w:val="a5"/>
        <w:numPr>
          <w:ilvl w:val="0"/>
          <w:numId w:val="1"/>
        </w:numPr>
        <w:tabs>
          <w:tab w:val="left" w:pos="630"/>
          <w:tab w:val="left" w:pos="631"/>
          <w:tab w:val="left" w:pos="2534"/>
          <w:tab w:val="left" w:pos="2889"/>
          <w:tab w:val="left" w:pos="4918"/>
          <w:tab w:val="left" w:pos="6721"/>
          <w:tab w:val="left" w:pos="7772"/>
          <w:tab w:val="left" w:pos="9196"/>
          <w:tab w:val="left" w:pos="9526"/>
        </w:tabs>
        <w:ind w:left="630" w:hanging="299"/>
        <w:jc w:val="both"/>
        <w:rPr>
          <w:sz w:val="24"/>
          <w:szCs w:val="24"/>
        </w:rPr>
      </w:pPr>
      <w:r>
        <w:rPr>
          <w:sz w:val="24"/>
          <w:szCs w:val="24"/>
        </w:rPr>
        <w:lastRenderedPageBreak/>
        <w:t>техническое обслуживание комплекса технических средств  тревожной сигнализации с ФГУП «Охрана»</w:t>
      </w:r>
      <w:r>
        <w:rPr>
          <w:sz w:val="24"/>
          <w:szCs w:val="24"/>
        </w:rPr>
        <w:tab/>
        <w:t>Росгвардии по Тульской области;</w:t>
      </w:r>
    </w:p>
    <w:p w:rsidR="007B71D8" w:rsidRPr="008408AC" w:rsidRDefault="007B71D8" w:rsidP="007B71D8">
      <w:pPr>
        <w:pStyle w:val="a5"/>
        <w:numPr>
          <w:ilvl w:val="0"/>
          <w:numId w:val="1"/>
        </w:numPr>
        <w:tabs>
          <w:tab w:val="left" w:pos="630"/>
          <w:tab w:val="left" w:pos="631"/>
          <w:tab w:val="left" w:pos="2534"/>
          <w:tab w:val="left" w:pos="2889"/>
          <w:tab w:val="left" w:pos="4918"/>
          <w:tab w:val="left" w:pos="6721"/>
          <w:tab w:val="left" w:pos="7772"/>
          <w:tab w:val="left" w:pos="9196"/>
          <w:tab w:val="left" w:pos="9526"/>
        </w:tabs>
        <w:ind w:left="630" w:hanging="299"/>
        <w:jc w:val="both"/>
        <w:rPr>
          <w:sz w:val="24"/>
          <w:szCs w:val="24"/>
        </w:rPr>
      </w:pPr>
      <w:r w:rsidRPr="008408AC">
        <w:rPr>
          <w:sz w:val="24"/>
          <w:szCs w:val="24"/>
        </w:rPr>
        <w:t>на оказание услуг по диспе</w:t>
      </w:r>
      <w:r>
        <w:rPr>
          <w:sz w:val="24"/>
          <w:szCs w:val="24"/>
        </w:rPr>
        <w:t>т</w:t>
      </w:r>
      <w:r w:rsidRPr="008408AC">
        <w:rPr>
          <w:sz w:val="24"/>
          <w:szCs w:val="24"/>
        </w:rPr>
        <w:t>черскому контролю</w:t>
      </w:r>
      <w:r>
        <w:rPr>
          <w:sz w:val="24"/>
          <w:szCs w:val="24"/>
        </w:rPr>
        <w:t xml:space="preserve"> с АО «ЦДС ТО»;</w:t>
      </w:r>
    </w:p>
    <w:p w:rsidR="007B71D8" w:rsidRPr="00A42B02" w:rsidRDefault="007B71D8" w:rsidP="007B71D8">
      <w:pPr>
        <w:pStyle w:val="a5"/>
        <w:numPr>
          <w:ilvl w:val="0"/>
          <w:numId w:val="1"/>
        </w:numPr>
        <w:tabs>
          <w:tab w:val="left" w:pos="525"/>
        </w:tabs>
        <w:ind w:left="524" w:hanging="193"/>
        <w:jc w:val="both"/>
        <w:rPr>
          <w:sz w:val="24"/>
          <w:szCs w:val="24"/>
        </w:rPr>
      </w:pPr>
      <w:r w:rsidRPr="00A42B02">
        <w:rPr>
          <w:sz w:val="24"/>
          <w:szCs w:val="24"/>
        </w:rPr>
        <w:t>техническое</w:t>
      </w:r>
      <w:r w:rsidRPr="00A42B02">
        <w:rPr>
          <w:spacing w:val="28"/>
          <w:sz w:val="24"/>
          <w:szCs w:val="24"/>
        </w:rPr>
        <w:t xml:space="preserve"> </w:t>
      </w:r>
      <w:r w:rsidRPr="00A42B02">
        <w:rPr>
          <w:sz w:val="24"/>
          <w:szCs w:val="24"/>
        </w:rPr>
        <w:t>обслуживание</w:t>
      </w:r>
      <w:r w:rsidRPr="00A42B02">
        <w:rPr>
          <w:spacing w:val="27"/>
          <w:sz w:val="24"/>
          <w:szCs w:val="24"/>
        </w:rPr>
        <w:t xml:space="preserve"> </w:t>
      </w:r>
      <w:r w:rsidRPr="00A42B02">
        <w:rPr>
          <w:sz w:val="24"/>
          <w:szCs w:val="24"/>
        </w:rPr>
        <w:t>электрооборудования</w:t>
      </w:r>
      <w:r w:rsidRPr="00A42B02">
        <w:rPr>
          <w:spacing w:val="29"/>
          <w:sz w:val="24"/>
          <w:szCs w:val="24"/>
        </w:rPr>
        <w:t xml:space="preserve"> </w:t>
      </w:r>
      <w:r w:rsidRPr="00A42B02">
        <w:rPr>
          <w:sz w:val="24"/>
          <w:szCs w:val="24"/>
        </w:rPr>
        <w:t>с</w:t>
      </w:r>
      <w:r w:rsidRPr="00A42B02">
        <w:rPr>
          <w:spacing w:val="29"/>
          <w:sz w:val="24"/>
          <w:szCs w:val="24"/>
        </w:rPr>
        <w:t xml:space="preserve"> </w:t>
      </w:r>
      <w:r w:rsidRPr="003D2C6A">
        <w:rPr>
          <w:sz w:val="24"/>
          <w:szCs w:val="24"/>
          <w:shd w:val="clear" w:color="auto" w:fill="FFFFFF"/>
        </w:rPr>
        <w:t xml:space="preserve">ООО </w:t>
      </w:r>
      <w:r>
        <w:rPr>
          <w:sz w:val="24"/>
          <w:szCs w:val="24"/>
          <w:shd w:val="clear" w:color="auto" w:fill="FFFFFF"/>
        </w:rPr>
        <w:t>«АДС Тулы».</w:t>
      </w:r>
    </w:p>
    <w:p w:rsidR="007B71D8" w:rsidRDefault="007B71D8" w:rsidP="007B71D8">
      <w:pPr>
        <w:rPr>
          <w:sz w:val="24"/>
          <w:szCs w:val="24"/>
        </w:rPr>
      </w:pPr>
    </w:p>
    <w:p w:rsidR="008227E9" w:rsidRPr="00DD4FE4" w:rsidRDefault="008227E9" w:rsidP="00FE7219">
      <w:pPr>
        <w:pStyle w:val="ac"/>
        <w:jc w:val="both"/>
        <w:rPr>
          <w:rFonts w:ascii="Times New Roman" w:hAnsi="Times New Roman"/>
          <w:sz w:val="24"/>
          <w:szCs w:val="24"/>
          <w:highlight w:val="yellow"/>
          <w:lang w:eastAsia="ru-RU"/>
        </w:rPr>
      </w:pPr>
    </w:p>
    <w:p w:rsidR="008227E9" w:rsidRPr="00DA0638" w:rsidRDefault="008227E9" w:rsidP="00FE7219">
      <w:pPr>
        <w:pStyle w:val="ac"/>
        <w:jc w:val="both"/>
        <w:rPr>
          <w:rFonts w:ascii="Times New Roman" w:hAnsi="Times New Roman"/>
          <w:b/>
          <w:bCs/>
          <w:sz w:val="40"/>
          <w:szCs w:val="40"/>
          <w:lang w:eastAsia="ru-RU"/>
        </w:rPr>
      </w:pPr>
      <w:r w:rsidRPr="00DA0638">
        <w:rPr>
          <w:rFonts w:ascii="Times New Roman" w:hAnsi="Times New Roman"/>
          <w:b/>
          <w:bCs/>
          <w:sz w:val="40"/>
          <w:szCs w:val="40"/>
          <w:lang w:eastAsia="ru-RU"/>
        </w:rPr>
        <w:t>Часть 7. Общие выводы по итогам самообследования.</w:t>
      </w:r>
    </w:p>
    <w:p w:rsidR="008227E9" w:rsidRPr="00DA0638" w:rsidRDefault="008227E9" w:rsidP="00FE7219">
      <w:pPr>
        <w:pStyle w:val="ac"/>
        <w:jc w:val="both"/>
        <w:rPr>
          <w:rFonts w:ascii="Times New Roman" w:hAnsi="Times New Roman"/>
          <w:b/>
          <w:sz w:val="24"/>
          <w:szCs w:val="24"/>
          <w:lang w:eastAsia="ru-RU"/>
        </w:rPr>
      </w:pPr>
    </w:p>
    <w:p w:rsidR="008227E9" w:rsidRPr="00DA0638" w:rsidRDefault="008227E9" w:rsidP="005B58D0">
      <w:pPr>
        <w:pStyle w:val="ac"/>
        <w:ind w:firstLine="567"/>
        <w:jc w:val="both"/>
        <w:rPr>
          <w:rFonts w:ascii="Times New Roman" w:hAnsi="Times New Roman"/>
          <w:sz w:val="24"/>
          <w:szCs w:val="24"/>
        </w:rPr>
      </w:pPr>
      <w:r w:rsidRPr="00DA0638">
        <w:rPr>
          <w:rFonts w:ascii="Times New Roman" w:hAnsi="Times New Roman"/>
          <w:sz w:val="24"/>
          <w:szCs w:val="24"/>
        </w:rPr>
        <w:t xml:space="preserve">Деятельность МБОУ ЦО № 53 им. Л.Н. Толстого строится в режиме развития в соответствии с законодательством Российской Федерации об образовании, нормативно-правовой базой, программно-целевыми установками Министерства </w:t>
      </w:r>
      <w:r w:rsidR="00101A19" w:rsidRPr="00DA0638">
        <w:rPr>
          <w:rFonts w:ascii="Times New Roman" w:hAnsi="Times New Roman"/>
          <w:sz w:val="24"/>
          <w:szCs w:val="24"/>
        </w:rPr>
        <w:t>Просвещения Российской</w:t>
      </w:r>
      <w:r w:rsidRPr="00DA0638">
        <w:rPr>
          <w:rFonts w:ascii="Times New Roman" w:hAnsi="Times New Roman"/>
          <w:sz w:val="24"/>
          <w:szCs w:val="24"/>
        </w:rPr>
        <w:t xml:space="preserve"> Федерации. </w:t>
      </w:r>
    </w:p>
    <w:p w:rsidR="008227E9" w:rsidRPr="00DA0638" w:rsidRDefault="008227E9" w:rsidP="005B58D0">
      <w:pPr>
        <w:pStyle w:val="ac"/>
        <w:ind w:firstLine="567"/>
        <w:jc w:val="both"/>
        <w:rPr>
          <w:rFonts w:ascii="Times New Roman" w:hAnsi="Times New Roman"/>
          <w:sz w:val="24"/>
          <w:szCs w:val="24"/>
        </w:rPr>
      </w:pPr>
      <w:r w:rsidRPr="00DA0638">
        <w:rPr>
          <w:rFonts w:ascii="Times New Roman" w:hAnsi="Times New Roman"/>
          <w:sz w:val="24"/>
          <w:szCs w:val="24"/>
        </w:rPr>
        <w:t>Центр предоставляет доступное качественное образование, развитие и воспитание в комфортных и безопасных условиях, ориентируясь на возможности каждого ребенка</w:t>
      </w:r>
    </w:p>
    <w:p w:rsidR="008227E9" w:rsidRPr="00DA0638" w:rsidRDefault="008227E9" w:rsidP="005B58D0">
      <w:pPr>
        <w:pStyle w:val="ac"/>
        <w:ind w:firstLine="567"/>
        <w:jc w:val="both"/>
        <w:rPr>
          <w:rFonts w:ascii="Times New Roman" w:hAnsi="Times New Roman"/>
          <w:sz w:val="24"/>
          <w:szCs w:val="24"/>
        </w:rPr>
      </w:pPr>
      <w:r w:rsidRPr="00DA0638">
        <w:rPr>
          <w:rFonts w:ascii="Times New Roman" w:hAnsi="Times New Roman"/>
          <w:sz w:val="24"/>
          <w:szCs w:val="24"/>
        </w:rPr>
        <w:t>Содержание, уровень и качество подготовки обучающихся по образовательным программам дошкольного, начального общего, основного общего и среднего общего образования соответствуют федеральным государственным образовательным стандартам.</w:t>
      </w:r>
    </w:p>
    <w:p w:rsidR="008227E9" w:rsidRPr="00DA0638" w:rsidRDefault="008227E9" w:rsidP="005B58D0">
      <w:pPr>
        <w:pStyle w:val="ac"/>
        <w:ind w:firstLine="567"/>
        <w:jc w:val="both"/>
        <w:rPr>
          <w:rFonts w:ascii="Times New Roman" w:hAnsi="Times New Roman"/>
          <w:sz w:val="24"/>
          <w:szCs w:val="24"/>
        </w:rPr>
      </w:pPr>
      <w:r w:rsidRPr="00DA0638">
        <w:rPr>
          <w:rFonts w:ascii="Times New Roman" w:hAnsi="Times New Roman"/>
          <w:sz w:val="24"/>
          <w:szCs w:val="24"/>
        </w:rPr>
        <w:t>В управлении Центром сочетаются принципы коллегиальности и единоначалия. Родители (законные представители) и обучающиеся являются полноправными участниками органов управления.</w:t>
      </w:r>
    </w:p>
    <w:p w:rsidR="008227E9" w:rsidRPr="00DA0638" w:rsidRDefault="008227E9" w:rsidP="005B58D0">
      <w:pPr>
        <w:pStyle w:val="ac"/>
        <w:ind w:firstLine="567"/>
        <w:jc w:val="both"/>
        <w:rPr>
          <w:rFonts w:ascii="Times New Roman" w:hAnsi="Times New Roman"/>
          <w:sz w:val="24"/>
          <w:szCs w:val="24"/>
        </w:rPr>
      </w:pPr>
      <w:r w:rsidRPr="00DA0638">
        <w:rPr>
          <w:rFonts w:ascii="Times New Roman" w:hAnsi="Times New Roman"/>
          <w:sz w:val="24"/>
          <w:szCs w:val="24"/>
        </w:rPr>
        <w:t>Качество образовательных воздействий осуществляется за счет эффективного использования современных образовательных технологий на всех уровнях образования.</w:t>
      </w:r>
    </w:p>
    <w:p w:rsidR="008227E9" w:rsidRPr="00DA0638" w:rsidRDefault="008227E9" w:rsidP="005B58D0">
      <w:pPr>
        <w:pStyle w:val="ac"/>
        <w:ind w:firstLine="567"/>
        <w:jc w:val="both"/>
        <w:rPr>
          <w:rFonts w:ascii="Times New Roman" w:hAnsi="Times New Roman"/>
          <w:sz w:val="24"/>
          <w:szCs w:val="24"/>
        </w:rPr>
      </w:pPr>
      <w:r w:rsidRPr="00DA0638">
        <w:rPr>
          <w:rFonts w:ascii="Times New Roman" w:hAnsi="Times New Roman"/>
          <w:sz w:val="24"/>
          <w:szCs w:val="24"/>
        </w:rPr>
        <w:t>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8227E9" w:rsidRPr="00DA0638" w:rsidRDefault="008227E9" w:rsidP="005B58D0">
      <w:pPr>
        <w:pStyle w:val="ac"/>
        <w:ind w:firstLine="567"/>
        <w:jc w:val="both"/>
        <w:rPr>
          <w:rFonts w:ascii="Times New Roman" w:hAnsi="Times New Roman"/>
          <w:sz w:val="24"/>
          <w:szCs w:val="24"/>
        </w:rPr>
      </w:pPr>
      <w:r w:rsidRPr="00DA0638">
        <w:rPr>
          <w:rFonts w:ascii="Times New Roman" w:hAnsi="Times New Roman"/>
          <w:sz w:val="24"/>
          <w:szCs w:val="24"/>
        </w:rPr>
        <w:t xml:space="preserve">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 </w:t>
      </w:r>
    </w:p>
    <w:p w:rsidR="008227E9" w:rsidRPr="00DA0638" w:rsidRDefault="008227E9" w:rsidP="005B58D0">
      <w:pPr>
        <w:pStyle w:val="ac"/>
        <w:ind w:firstLine="567"/>
        <w:jc w:val="both"/>
        <w:rPr>
          <w:rFonts w:ascii="Times New Roman" w:hAnsi="Times New Roman"/>
          <w:sz w:val="24"/>
          <w:szCs w:val="24"/>
        </w:rPr>
      </w:pPr>
      <w:r w:rsidRPr="00DA0638">
        <w:rPr>
          <w:rFonts w:ascii="Times New Roman" w:hAnsi="Times New Roman"/>
          <w:sz w:val="24"/>
          <w:szCs w:val="24"/>
        </w:rPr>
        <w:t xml:space="preserve">Повышается профессиональный уровень педагогического коллектива через курсы повышения квалификации, семинары, творческие встречи, мастер-классы и т.д. </w:t>
      </w:r>
    </w:p>
    <w:p w:rsidR="008227E9" w:rsidRPr="00DA0638" w:rsidRDefault="008227E9" w:rsidP="005B58D0">
      <w:pPr>
        <w:pStyle w:val="ac"/>
        <w:ind w:firstLine="567"/>
        <w:jc w:val="both"/>
        <w:rPr>
          <w:rFonts w:ascii="Times New Roman" w:hAnsi="Times New Roman"/>
          <w:sz w:val="24"/>
          <w:szCs w:val="24"/>
        </w:rPr>
      </w:pPr>
      <w:r w:rsidRPr="00DA0638">
        <w:rPr>
          <w:rFonts w:ascii="Times New Roman" w:hAnsi="Times New Roman"/>
          <w:sz w:val="24"/>
          <w:szCs w:val="24"/>
        </w:rPr>
        <w:t xml:space="preserve">Созданы условия для самореализации обучающегося в урочной и внеурочной деятельности, что подтверждается качеством и уровнем участия в олимпиадах, фестивалях, конкурсах, смотрах различного уровня. </w:t>
      </w:r>
    </w:p>
    <w:p w:rsidR="008227E9" w:rsidRPr="00DA0638" w:rsidRDefault="008227E9" w:rsidP="005B58D0">
      <w:pPr>
        <w:pStyle w:val="ac"/>
        <w:ind w:firstLine="567"/>
        <w:jc w:val="both"/>
        <w:rPr>
          <w:rFonts w:ascii="Times New Roman" w:hAnsi="Times New Roman"/>
          <w:sz w:val="24"/>
          <w:szCs w:val="24"/>
        </w:rPr>
      </w:pPr>
      <w:r w:rsidRPr="00DA0638">
        <w:rPr>
          <w:rFonts w:ascii="Times New Roman" w:hAnsi="Times New Roman"/>
          <w:sz w:val="24"/>
          <w:szCs w:val="24"/>
        </w:rPr>
        <w:t xml:space="preserve">Учебно-методическое, библиотечно-информационное обеспечение, материально-техническая база, информационно-техническое оснащение образовательного процесса соответствуют требованиям определенными федеральными государственными образовательными стандартами и образовательными программами. </w:t>
      </w:r>
    </w:p>
    <w:p w:rsidR="008227E9" w:rsidRPr="00DA0638" w:rsidRDefault="008227E9" w:rsidP="005B58D0">
      <w:pPr>
        <w:pStyle w:val="ac"/>
        <w:ind w:firstLine="567"/>
        <w:jc w:val="both"/>
        <w:rPr>
          <w:rFonts w:ascii="Times New Roman" w:hAnsi="Times New Roman"/>
          <w:sz w:val="24"/>
          <w:szCs w:val="24"/>
        </w:rPr>
      </w:pPr>
      <w:r w:rsidRPr="00DA0638">
        <w:rPr>
          <w:rFonts w:ascii="Times New Roman" w:hAnsi="Times New Roman"/>
          <w:sz w:val="24"/>
          <w:szCs w:val="24"/>
        </w:rPr>
        <w:t xml:space="preserve">Повышается информационная открытость образовательного учреждения посредством размещения материалов на официальном сайте МБОУ ЦО № 53 им. Л.Н. Толстого в информационно-телекоммуникационной сети Интернет.  </w:t>
      </w:r>
    </w:p>
    <w:p w:rsidR="00C02F1D" w:rsidRDefault="00C02F1D" w:rsidP="00FE7219">
      <w:pPr>
        <w:pStyle w:val="ac"/>
        <w:jc w:val="both"/>
        <w:rPr>
          <w:rFonts w:ascii="Times New Roman" w:hAnsi="Times New Roman"/>
          <w:b/>
          <w:sz w:val="40"/>
          <w:szCs w:val="40"/>
          <w:lang w:eastAsia="ru-RU"/>
        </w:rPr>
      </w:pPr>
    </w:p>
    <w:p w:rsidR="00C02F1D" w:rsidRDefault="00C02F1D" w:rsidP="00FE7219">
      <w:pPr>
        <w:pStyle w:val="ac"/>
        <w:jc w:val="both"/>
        <w:rPr>
          <w:rFonts w:ascii="Times New Roman" w:hAnsi="Times New Roman"/>
          <w:b/>
          <w:sz w:val="40"/>
          <w:szCs w:val="40"/>
          <w:lang w:eastAsia="ru-RU"/>
        </w:rPr>
      </w:pPr>
    </w:p>
    <w:p w:rsidR="00C02F1D" w:rsidRDefault="00C02F1D" w:rsidP="00FE7219">
      <w:pPr>
        <w:pStyle w:val="ac"/>
        <w:jc w:val="both"/>
        <w:rPr>
          <w:rFonts w:ascii="Times New Roman" w:hAnsi="Times New Roman"/>
          <w:b/>
          <w:sz w:val="40"/>
          <w:szCs w:val="40"/>
          <w:lang w:eastAsia="ru-RU"/>
        </w:rPr>
      </w:pPr>
    </w:p>
    <w:p w:rsidR="00C02F1D" w:rsidRDefault="00C02F1D" w:rsidP="00FE7219">
      <w:pPr>
        <w:pStyle w:val="ac"/>
        <w:jc w:val="both"/>
        <w:rPr>
          <w:rFonts w:ascii="Times New Roman" w:hAnsi="Times New Roman"/>
          <w:b/>
          <w:sz w:val="40"/>
          <w:szCs w:val="40"/>
          <w:lang w:eastAsia="ru-RU"/>
        </w:rPr>
      </w:pPr>
    </w:p>
    <w:p w:rsidR="00C02F1D" w:rsidRDefault="00C02F1D" w:rsidP="00FE7219">
      <w:pPr>
        <w:pStyle w:val="ac"/>
        <w:jc w:val="both"/>
        <w:rPr>
          <w:rFonts w:ascii="Times New Roman" w:hAnsi="Times New Roman"/>
          <w:b/>
          <w:sz w:val="40"/>
          <w:szCs w:val="40"/>
          <w:lang w:eastAsia="ru-RU"/>
        </w:rPr>
      </w:pPr>
    </w:p>
    <w:p w:rsidR="00C02F1D" w:rsidRDefault="00C02F1D" w:rsidP="00FE7219">
      <w:pPr>
        <w:pStyle w:val="ac"/>
        <w:jc w:val="both"/>
        <w:rPr>
          <w:rFonts w:ascii="Times New Roman" w:hAnsi="Times New Roman"/>
          <w:b/>
          <w:sz w:val="40"/>
          <w:szCs w:val="40"/>
          <w:lang w:eastAsia="ru-RU"/>
        </w:rPr>
      </w:pPr>
    </w:p>
    <w:p w:rsidR="008227E9" w:rsidRPr="00DA0638" w:rsidRDefault="005B58D0" w:rsidP="00FE7219">
      <w:pPr>
        <w:pStyle w:val="ac"/>
        <w:jc w:val="both"/>
        <w:rPr>
          <w:rFonts w:ascii="Times New Roman" w:hAnsi="Times New Roman"/>
          <w:b/>
          <w:sz w:val="40"/>
          <w:szCs w:val="40"/>
          <w:lang w:eastAsia="ru-RU"/>
        </w:rPr>
      </w:pPr>
      <w:r w:rsidRPr="00DA0638">
        <w:rPr>
          <w:rFonts w:ascii="Times New Roman" w:hAnsi="Times New Roman"/>
          <w:b/>
          <w:sz w:val="40"/>
          <w:szCs w:val="40"/>
          <w:lang w:eastAsia="ru-RU"/>
        </w:rPr>
        <w:lastRenderedPageBreak/>
        <w:t>Часть</w:t>
      </w:r>
      <w:r w:rsidR="008227E9" w:rsidRPr="00DA0638">
        <w:rPr>
          <w:rFonts w:ascii="Times New Roman" w:hAnsi="Times New Roman"/>
          <w:b/>
          <w:sz w:val="40"/>
          <w:szCs w:val="40"/>
          <w:lang w:eastAsia="ru-RU"/>
        </w:rPr>
        <w:t xml:space="preserve"> 8. ПОКАЗАТЕЛИ ДЕЯТЕЛЬНОСТИ</w:t>
      </w:r>
    </w:p>
    <w:p w:rsidR="008227E9" w:rsidRPr="00DA0638" w:rsidRDefault="008227E9" w:rsidP="00FE7219">
      <w:pPr>
        <w:pStyle w:val="ac"/>
        <w:jc w:val="both"/>
        <w:rPr>
          <w:rFonts w:ascii="Times New Roman" w:hAnsi="Times New Roman"/>
          <w:b/>
          <w:sz w:val="40"/>
          <w:szCs w:val="40"/>
          <w:lang w:eastAsia="ru-RU"/>
        </w:rPr>
      </w:pPr>
      <w:r w:rsidRPr="00DA0638">
        <w:rPr>
          <w:rFonts w:ascii="Times New Roman" w:hAnsi="Times New Roman"/>
          <w:b/>
          <w:sz w:val="40"/>
          <w:szCs w:val="40"/>
          <w:lang w:eastAsia="ru-RU"/>
        </w:rPr>
        <w:t>МБОУ ЦО № 53 ИМ. Л.Н.ТОЛСТОГО</w:t>
      </w:r>
    </w:p>
    <w:p w:rsidR="008227E9" w:rsidRPr="00DA0638" w:rsidRDefault="008227E9" w:rsidP="00FE7219">
      <w:pPr>
        <w:pStyle w:val="ac"/>
        <w:jc w:val="both"/>
        <w:rPr>
          <w:rFonts w:ascii="Times New Roman" w:hAnsi="Times New Roman"/>
          <w:sz w:val="24"/>
          <w:szCs w:val="24"/>
          <w:lang w:eastAsia="ru-RU"/>
        </w:rPr>
      </w:pPr>
    </w:p>
    <w:p w:rsidR="008227E9" w:rsidRPr="00DA0638" w:rsidRDefault="008227E9" w:rsidP="00FE7219">
      <w:pPr>
        <w:pStyle w:val="ac"/>
        <w:jc w:val="both"/>
        <w:rPr>
          <w:rFonts w:ascii="Times New Roman" w:hAnsi="Times New Roman"/>
          <w:b/>
          <w:bCs/>
          <w:color w:val="000000"/>
          <w:sz w:val="24"/>
          <w:szCs w:val="24"/>
          <w:bdr w:val="none" w:sz="0" w:space="0" w:color="auto" w:frame="1"/>
          <w:lang w:eastAsia="ru-RU"/>
        </w:rPr>
      </w:pPr>
      <w:r w:rsidRPr="00DA0638">
        <w:rPr>
          <w:rFonts w:ascii="Times New Roman" w:hAnsi="Times New Roman"/>
          <w:b/>
          <w:bCs/>
          <w:color w:val="000000"/>
          <w:sz w:val="24"/>
          <w:szCs w:val="24"/>
          <w:bdr w:val="none" w:sz="0" w:space="0" w:color="auto" w:frame="1"/>
          <w:lang w:eastAsia="ru-RU"/>
        </w:rPr>
        <w:t>I. Показатели деятельности учебного корпуса № 1</w:t>
      </w:r>
    </w:p>
    <w:p w:rsidR="008227E9" w:rsidRPr="00DA0638" w:rsidRDefault="008227E9" w:rsidP="00FE7219">
      <w:pPr>
        <w:pStyle w:val="ac"/>
        <w:jc w:val="both"/>
        <w:rPr>
          <w:rFonts w:ascii="Times New Roman" w:hAnsi="Times New Roman"/>
          <w:b/>
          <w:bCs/>
          <w:color w:val="000000"/>
          <w:sz w:val="24"/>
          <w:szCs w:val="24"/>
          <w:bdr w:val="none" w:sz="0" w:space="0" w:color="auto" w:frame="1"/>
          <w:lang w:eastAsia="ru-RU"/>
        </w:rPr>
      </w:pPr>
      <w:r w:rsidRPr="00DA0638">
        <w:rPr>
          <w:rFonts w:ascii="Times New Roman" w:hAnsi="Times New Roman"/>
          <w:b/>
          <w:bCs/>
          <w:color w:val="000000"/>
          <w:sz w:val="24"/>
          <w:szCs w:val="24"/>
          <w:bdr w:val="none" w:sz="0" w:space="0" w:color="auto" w:frame="1"/>
          <w:lang w:eastAsia="ru-RU"/>
        </w:rPr>
        <w:t>(начальное общее, основное общее, среднее общее образование)</w:t>
      </w:r>
    </w:p>
    <w:p w:rsidR="008227E9" w:rsidRPr="00DA0638" w:rsidRDefault="008227E9" w:rsidP="00FE7219">
      <w:pPr>
        <w:pStyle w:val="ac"/>
        <w:jc w:val="both"/>
        <w:rPr>
          <w:rFonts w:ascii="Times New Roman" w:hAnsi="Times New Roman"/>
          <w:b/>
          <w:bCs/>
          <w:color w:val="000000"/>
          <w:sz w:val="24"/>
          <w:szCs w:val="24"/>
          <w:bdr w:val="none" w:sz="0" w:space="0" w:color="auto" w:frame="1"/>
          <w:lang w:eastAsia="ru-RU"/>
        </w:rPr>
      </w:pPr>
    </w:p>
    <w:tbl>
      <w:tblPr>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
        <w:gridCol w:w="5481"/>
        <w:gridCol w:w="1894"/>
        <w:gridCol w:w="1604"/>
      </w:tblGrid>
      <w:tr w:rsidR="008227E9" w:rsidRPr="00B638E2" w:rsidTr="005B1A29">
        <w:tc>
          <w:tcPr>
            <w:tcW w:w="439" w:type="pct"/>
            <w:vAlign w:val="center"/>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№п/п</w:t>
            </w:r>
          </w:p>
        </w:tc>
        <w:tc>
          <w:tcPr>
            <w:tcW w:w="2784" w:type="pct"/>
            <w:vAlign w:val="center"/>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Показатели</w:t>
            </w:r>
          </w:p>
        </w:tc>
        <w:tc>
          <w:tcPr>
            <w:tcW w:w="962" w:type="pct"/>
            <w:vAlign w:val="center"/>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Единица измерения</w:t>
            </w:r>
          </w:p>
        </w:tc>
        <w:tc>
          <w:tcPr>
            <w:tcW w:w="815" w:type="pct"/>
            <w:vAlign w:val="center"/>
          </w:tcPr>
          <w:p w:rsidR="008227E9" w:rsidRPr="00B638E2" w:rsidRDefault="008227E9" w:rsidP="00FE7219">
            <w:pPr>
              <w:pStyle w:val="ac"/>
              <w:jc w:val="both"/>
              <w:rPr>
                <w:rFonts w:ascii="Times New Roman" w:hAnsi="Times New Roman"/>
                <w:b/>
                <w:bCs/>
                <w:color w:val="000000"/>
                <w:sz w:val="24"/>
                <w:szCs w:val="24"/>
                <w:lang w:eastAsia="ru-RU"/>
              </w:rPr>
            </w:pPr>
          </w:p>
        </w:tc>
      </w:tr>
      <w:tr w:rsidR="008227E9" w:rsidRPr="00B638E2" w:rsidTr="005B1A29">
        <w:tc>
          <w:tcPr>
            <w:tcW w:w="439" w:type="pct"/>
          </w:tcPr>
          <w:p w:rsidR="008227E9" w:rsidRPr="00B638E2" w:rsidRDefault="008227E9" w:rsidP="00FE7219">
            <w:pPr>
              <w:pStyle w:val="ac"/>
              <w:jc w:val="both"/>
              <w:rPr>
                <w:rFonts w:ascii="Times New Roman" w:hAnsi="Times New Roman"/>
                <w:b/>
                <w:color w:val="000000"/>
                <w:sz w:val="24"/>
                <w:szCs w:val="24"/>
                <w:lang w:eastAsia="ru-RU"/>
              </w:rPr>
            </w:pPr>
            <w:r w:rsidRPr="00B638E2">
              <w:rPr>
                <w:rFonts w:ascii="Times New Roman" w:hAnsi="Times New Roman"/>
                <w:b/>
                <w:color w:val="000000"/>
                <w:sz w:val="24"/>
                <w:szCs w:val="24"/>
                <w:lang w:eastAsia="ru-RU"/>
              </w:rPr>
              <w:t>1.</w:t>
            </w:r>
          </w:p>
        </w:tc>
        <w:tc>
          <w:tcPr>
            <w:tcW w:w="2784" w:type="pct"/>
          </w:tcPr>
          <w:p w:rsidR="008227E9" w:rsidRPr="00B638E2" w:rsidRDefault="008227E9" w:rsidP="00FE7219">
            <w:pPr>
              <w:pStyle w:val="ac"/>
              <w:jc w:val="both"/>
              <w:rPr>
                <w:rFonts w:ascii="Times New Roman" w:hAnsi="Times New Roman"/>
                <w:b/>
                <w:color w:val="000000"/>
                <w:sz w:val="24"/>
                <w:szCs w:val="24"/>
                <w:lang w:eastAsia="ru-RU"/>
              </w:rPr>
            </w:pPr>
            <w:r w:rsidRPr="00B638E2">
              <w:rPr>
                <w:rFonts w:ascii="Times New Roman" w:hAnsi="Times New Roman"/>
                <w:b/>
                <w:color w:val="000000"/>
                <w:sz w:val="24"/>
                <w:szCs w:val="24"/>
                <w:lang w:eastAsia="ru-RU"/>
              </w:rPr>
              <w:t>Образовательная деятельность</w:t>
            </w:r>
          </w:p>
        </w:tc>
        <w:tc>
          <w:tcPr>
            <w:tcW w:w="962" w:type="pct"/>
            <w:vAlign w:val="center"/>
          </w:tcPr>
          <w:p w:rsidR="008227E9" w:rsidRPr="00B638E2" w:rsidRDefault="008227E9" w:rsidP="00FE7219">
            <w:pPr>
              <w:pStyle w:val="ac"/>
              <w:jc w:val="both"/>
              <w:rPr>
                <w:rFonts w:ascii="Times New Roman" w:hAnsi="Times New Roman"/>
                <w:color w:val="000000"/>
                <w:sz w:val="24"/>
                <w:szCs w:val="24"/>
                <w:lang w:eastAsia="ru-RU"/>
              </w:rPr>
            </w:pPr>
          </w:p>
        </w:tc>
        <w:tc>
          <w:tcPr>
            <w:tcW w:w="815" w:type="pct"/>
            <w:vAlign w:val="center"/>
          </w:tcPr>
          <w:p w:rsidR="008227E9" w:rsidRPr="00B638E2" w:rsidRDefault="008227E9" w:rsidP="00FE7219">
            <w:pPr>
              <w:pStyle w:val="ac"/>
              <w:jc w:val="both"/>
              <w:rPr>
                <w:rFonts w:ascii="Times New Roman" w:hAnsi="Times New Roman"/>
                <w:b/>
                <w:bCs/>
                <w:color w:val="000000"/>
                <w:sz w:val="24"/>
                <w:szCs w:val="24"/>
                <w:lang w:eastAsia="ru-RU"/>
              </w:rPr>
            </w:pPr>
          </w:p>
        </w:tc>
      </w:tr>
      <w:tr w:rsidR="008227E9" w:rsidRPr="00B638E2" w:rsidTr="005B1A29">
        <w:tc>
          <w:tcPr>
            <w:tcW w:w="439" w:type="pct"/>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1.1</w:t>
            </w:r>
          </w:p>
        </w:tc>
        <w:tc>
          <w:tcPr>
            <w:tcW w:w="2784" w:type="pct"/>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Общая численность учащихся</w:t>
            </w:r>
          </w:p>
        </w:tc>
        <w:tc>
          <w:tcPr>
            <w:tcW w:w="962" w:type="pct"/>
            <w:vAlign w:val="center"/>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человек</w:t>
            </w:r>
          </w:p>
        </w:tc>
        <w:tc>
          <w:tcPr>
            <w:tcW w:w="815" w:type="pct"/>
            <w:vAlign w:val="center"/>
          </w:tcPr>
          <w:p w:rsidR="008227E9" w:rsidRPr="00B638E2" w:rsidRDefault="00B638E2" w:rsidP="00FE7219">
            <w:pPr>
              <w:pStyle w:val="ac"/>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511</w:t>
            </w:r>
          </w:p>
        </w:tc>
      </w:tr>
      <w:tr w:rsidR="008227E9" w:rsidRPr="00B638E2" w:rsidTr="005B1A29">
        <w:tc>
          <w:tcPr>
            <w:tcW w:w="439" w:type="pct"/>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1.2</w:t>
            </w:r>
          </w:p>
        </w:tc>
        <w:tc>
          <w:tcPr>
            <w:tcW w:w="2784" w:type="pct"/>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Численность учащихся по образовательной программе начального общего образования</w:t>
            </w:r>
          </w:p>
        </w:tc>
        <w:tc>
          <w:tcPr>
            <w:tcW w:w="962" w:type="pct"/>
            <w:vAlign w:val="center"/>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человек</w:t>
            </w:r>
          </w:p>
        </w:tc>
        <w:tc>
          <w:tcPr>
            <w:tcW w:w="815" w:type="pct"/>
            <w:vAlign w:val="center"/>
          </w:tcPr>
          <w:p w:rsidR="008227E9" w:rsidRPr="00B638E2" w:rsidRDefault="00B638E2" w:rsidP="00FE7219">
            <w:pPr>
              <w:pStyle w:val="ac"/>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232</w:t>
            </w:r>
          </w:p>
        </w:tc>
      </w:tr>
      <w:tr w:rsidR="008227E9" w:rsidRPr="00B638E2" w:rsidTr="005B1A29">
        <w:tc>
          <w:tcPr>
            <w:tcW w:w="439" w:type="pct"/>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1.3</w:t>
            </w:r>
          </w:p>
        </w:tc>
        <w:tc>
          <w:tcPr>
            <w:tcW w:w="2784" w:type="pct"/>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Численность учащихся по образовательной программе основного общего образования</w:t>
            </w:r>
          </w:p>
        </w:tc>
        <w:tc>
          <w:tcPr>
            <w:tcW w:w="962" w:type="pct"/>
            <w:vAlign w:val="center"/>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человек</w:t>
            </w:r>
          </w:p>
        </w:tc>
        <w:tc>
          <w:tcPr>
            <w:tcW w:w="815" w:type="pct"/>
            <w:vAlign w:val="center"/>
          </w:tcPr>
          <w:p w:rsidR="008227E9" w:rsidRPr="00B638E2" w:rsidRDefault="00B638E2" w:rsidP="00FE7219">
            <w:pPr>
              <w:pStyle w:val="ac"/>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254</w:t>
            </w:r>
          </w:p>
        </w:tc>
      </w:tr>
      <w:tr w:rsidR="008227E9" w:rsidRPr="00B638E2" w:rsidTr="005B1A29">
        <w:tc>
          <w:tcPr>
            <w:tcW w:w="439" w:type="pct"/>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1.4</w:t>
            </w:r>
          </w:p>
        </w:tc>
        <w:tc>
          <w:tcPr>
            <w:tcW w:w="2784" w:type="pct"/>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Численность учащихся по образовательной программе среднего общего образования</w:t>
            </w:r>
          </w:p>
        </w:tc>
        <w:tc>
          <w:tcPr>
            <w:tcW w:w="962" w:type="pct"/>
            <w:vAlign w:val="center"/>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человек</w:t>
            </w:r>
          </w:p>
        </w:tc>
        <w:tc>
          <w:tcPr>
            <w:tcW w:w="815" w:type="pct"/>
            <w:vAlign w:val="center"/>
          </w:tcPr>
          <w:p w:rsidR="008227E9" w:rsidRPr="00B638E2" w:rsidRDefault="00B638E2" w:rsidP="00FE7219">
            <w:pPr>
              <w:pStyle w:val="ac"/>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25</w:t>
            </w:r>
          </w:p>
        </w:tc>
      </w:tr>
      <w:tr w:rsidR="008227E9" w:rsidRPr="00B638E2" w:rsidTr="005B1A29">
        <w:tc>
          <w:tcPr>
            <w:tcW w:w="439" w:type="pct"/>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1.5</w:t>
            </w:r>
          </w:p>
        </w:tc>
        <w:tc>
          <w:tcPr>
            <w:tcW w:w="2784" w:type="pct"/>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962" w:type="pct"/>
            <w:vAlign w:val="center"/>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человек/%</w:t>
            </w:r>
          </w:p>
        </w:tc>
        <w:tc>
          <w:tcPr>
            <w:tcW w:w="815" w:type="pct"/>
            <w:vAlign w:val="center"/>
          </w:tcPr>
          <w:p w:rsidR="008227E9" w:rsidRPr="00B638E2" w:rsidRDefault="00B638E2" w:rsidP="00B638E2">
            <w:pPr>
              <w:pStyle w:val="ac"/>
              <w:jc w:val="both"/>
              <w:rPr>
                <w:rFonts w:ascii="Times New Roman" w:hAnsi="Times New Roman"/>
                <w:b/>
                <w:bCs/>
                <w:color w:val="000000"/>
                <w:sz w:val="24"/>
                <w:szCs w:val="24"/>
                <w:lang w:eastAsia="ru-RU"/>
              </w:rPr>
            </w:pPr>
            <w:r w:rsidRPr="00B638E2">
              <w:rPr>
                <w:rFonts w:ascii="Times New Roman" w:hAnsi="Times New Roman"/>
                <w:b/>
                <w:bCs/>
                <w:color w:val="000000"/>
                <w:sz w:val="24"/>
                <w:szCs w:val="24"/>
                <w:lang w:eastAsia="ru-RU"/>
              </w:rPr>
              <w:t>211</w:t>
            </w:r>
            <w:r w:rsidR="008227E9" w:rsidRPr="00B638E2">
              <w:rPr>
                <w:rFonts w:ascii="Times New Roman" w:hAnsi="Times New Roman"/>
                <w:b/>
                <w:bCs/>
                <w:color w:val="000000"/>
                <w:sz w:val="24"/>
                <w:szCs w:val="24"/>
                <w:lang w:eastAsia="ru-RU"/>
              </w:rPr>
              <w:t>/</w:t>
            </w:r>
            <w:r w:rsidRPr="00B638E2">
              <w:rPr>
                <w:rFonts w:ascii="Times New Roman" w:hAnsi="Times New Roman"/>
                <w:b/>
                <w:bCs/>
                <w:color w:val="000000"/>
                <w:sz w:val="24"/>
                <w:szCs w:val="24"/>
                <w:lang w:eastAsia="ru-RU"/>
              </w:rPr>
              <w:t>41,3</w:t>
            </w:r>
            <w:r w:rsidR="008227E9" w:rsidRPr="00B638E2">
              <w:rPr>
                <w:rFonts w:ascii="Times New Roman" w:hAnsi="Times New Roman"/>
                <w:b/>
                <w:bCs/>
                <w:color w:val="000000"/>
                <w:sz w:val="24"/>
                <w:szCs w:val="24"/>
                <w:lang w:eastAsia="ru-RU"/>
              </w:rPr>
              <w:t>%</w:t>
            </w:r>
          </w:p>
        </w:tc>
      </w:tr>
      <w:tr w:rsidR="008227E9" w:rsidRPr="00B638E2" w:rsidTr="005B1A29">
        <w:tc>
          <w:tcPr>
            <w:tcW w:w="439" w:type="pct"/>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1.6</w:t>
            </w:r>
          </w:p>
        </w:tc>
        <w:tc>
          <w:tcPr>
            <w:tcW w:w="2784" w:type="pct"/>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Средний балл государственной итоговой аттестации выпускников 9 класса по русскому языку</w:t>
            </w:r>
          </w:p>
        </w:tc>
        <w:tc>
          <w:tcPr>
            <w:tcW w:w="962" w:type="pct"/>
            <w:vAlign w:val="center"/>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балл</w:t>
            </w:r>
          </w:p>
        </w:tc>
        <w:tc>
          <w:tcPr>
            <w:tcW w:w="815" w:type="pct"/>
            <w:vAlign w:val="center"/>
          </w:tcPr>
          <w:p w:rsidR="008227E9" w:rsidRPr="00B638E2" w:rsidRDefault="009D4D3E" w:rsidP="00B638E2">
            <w:pPr>
              <w:pStyle w:val="ac"/>
              <w:jc w:val="both"/>
              <w:rPr>
                <w:rFonts w:ascii="Times New Roman" w:hAnsi="Times New Roman"/>
                <w:b/>
                <w:bCs/>
                <w:color w:val="000000"/>
                <w:sz w:val="24"/>
                <w:szCs w:val="24"/>
                <w:lang w:eastAsia="ru-RU"/>
              </w:rPr>
            </w:pPr>
            <w:r w:rsidRPr="00B638E2">
              <w:rPr>
                <w:rFonts w:ascii="Times New Roman" w:hAnsi="Times New Roman"/>
                <w:b/>
                <w:bCs/>
                <w:color w:val="000000"/>
                <w:sz w:val="24"/>
                <w:szCs w:val="24"/>
                <w:lang w:eastAsia="ru-RU"/>
              </w:rPr>
              <w:t>3,6</w:t>
            </w:r>
            <w:r w:rsidR="00B638E2">
              <w:rPr>
                <w:rFonts w:ascii="Times New Roman" w:hAnsi="Times New Roman"/>
                <w:b/>
                <w:bCs/>
                <w:color w:val="000000"/>
                <w:sz w:val="24"/>
                <w:szCs w:val="24"/>
                <w:lang w:eastAsia="ru-RU"/>
              </w:rPr>
              <w:t>4</w:t>
            </w:r>
          </w:p>
        </w:tc>
      </w:tr>
      <w:tr w:rsidR="008227E9" w:rsidRPr="00B638E2" w:rsidTr="005B1A29">
        <w:tc>
          <w:tcPr>
            <w:tcW w:w="439" w:type="pct"/>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1.7</w:t>
            </w:r>
          </w:p>
        </w:tc>
        <w:tc>
          <w:tcPr>
            <w:tcW w:w="2784" w:type="pct"/>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Средний балл государственной итоговой аттестации выпускников 9 класса по математике</w:t>
            </w:r>
          </w:p>
        </w:tc>
        <w:tc>
          <w:tcPr>
            <w:tcW w:w="962" w:type="pct"/>
            <w:vAlign w:val="center"/>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балл</w:t>
            </w:r>
          </w:p>
        </w:tc>
        <w:tc>
          <w:tcPr>
            <w:tcW w:w="815" w:type="pct"/>
            <w:vAlign w:val="center"/>
          </w:tcPr>
          <w:p w:rsidR="008227E9" w:rsidRPr="00B638E2" w:rsidRDefault="009D4D3E" w:rsidP="00FE7219">
            <w:pPr>
              <w:pStyle w:val="ac"/>
              <w:jc w:val="both"/>
              <w:rPr>
                <w:rFonts w:ascii="Times New Roman" w:hAnsi="Times New Roman"/>
                <w:b/>
                <w:bCs/>
                <w:color w:val="000000"/>
                <w:sz w:val="24"/>
                <w:szCs w:val="24"/>
                <w:lang w:eastAsia="ru-RU"/>
              </w:rPr>
            </w:pPr>
            <w:r w:rsidRPr="00B638E2">
              <w:rPr>
                <w:rFonts w:ascii="Times New Roman" w:hAnsi="Times New Roman"/>
                <w:b/>
                <w:bCs/>
                <w:color w:val="000000"/>
                <w:sz w:val="24"/>
                <w:szCs w:val="24"/>
                <w:lang w:eastAsia="ru-RU"/>
              </w:rPr>
              <w:t>3,</w:t>
            </w:r>
            <w:r w:rsidR="00B638E2">
              <w:rPr>
                <w:rFonts w:ascii="Times New Roman" w:hAnsi="Times New Roman"/>
                <w:b/>
                <w:bCs/>
                <w:color w:val="000000"/>
                <w:sz w:val="24"/>
                <w:szCs w:val="24"/>
                <w:lang w:eastAsia="ru-RU"/>
              </w:rPr>
              <w:t>66</w:t>
            </w:r>
          </w:p>
        </w:tc>
      </w:tr>
      <w:tr w:rsidR="008227E9" w:rsidRPr="00B638E2" w:rsidTr="005B1A29">
        <w:tc>
          <w:tcPr>
            <w:tcW w:w="439" w:type="pct"/>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1.8</w:t>
            </w:r>
          </w:p>
        </w:tc>
        <w:tc>
          <w:tcPr>
            <w:tcW w:w="2784" w:type="pct"/>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Средний балл единого государственного экзамена выпускников 11 класса по русскому языку</w:t>
            </w:r>
          </w:p>
        </w:tc>
        <w:tc>
          <w:tcPr>
            <w:tcW w:w="962" w:type="pct"/>
            <w:vAlign w:val="center"/>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балл</w:t>
            </w:r>
          </w:p>
        </w:tc>
        <w:tc>
          <w:tcPr>
            <w:tcW w:w="815" w:type="pct"/>
            <w:vAlign w:val="center"/>
          </w:tcPr>
          <w:p w:rsidR="008227E9" w:rsidRPr="00B638E2" w:rsidRDefault="00B638E2" w:rsidP="00FE7219">
            <w:pPr>
              <w:pStyle w:val="ac"/>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6</w:t>
            </w:r>
            <w:r w:rsidR="009D4D3E" w:rsidRPr="00B638E2">
              <w:rPr>
                <w:rFonts w:ascii="Times New Roman" w:hAnsi="Times New Roman"/>
                <w:b/>
                <w:bCs/>
                <w:color w:val="000000"/>
                <w:sz w:val="24"/>
                <w:szCs w:val="24"/>
                <w:lang w:eastAsia="ru-RU"/>
              </w:rPr>
              <w:t>5</w:t>
            </w:r>
          </w:p>
        </w:tc>
      </w:tr>
      <w:tr w:rsidR="008227E9" w:rsidRPr="00B638E2" w:rsidTr="005B1A29">
        <w:tc>
          <w:tcPr>
            <w:tcW w:w="439" w:type="pct"/>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1.9</w:t>
            </w:r>
          </w:p>
        </w:tc>
        <w:tc>
          <w:tcPr>
            <w:tcW w:w="2784" w:type="pct"/>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Средний балл единого государственного экзамена выпускников 11 класса по математике</w:t>
            </w:r>
          </w:p>
        </w:tc>
        <w:tc>
          <w:tcPr>
            <w:tcW w:w="962" w:type="pct"/>
            <w:vAlign w:val="center"/>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балл</w:t>
            </w:r>
          </w:p>
        </w:tc>
        <w:tc>
          <w:tcPr>
            <w:tcW w:w="815" w:type="pct"/>
            <w:vAlign w:val="center"/>
          </w:tcPr>
          <w:p w:rsidR="008227E9" w:rsidRPr="00B638E2" w:rsidRDefault="009D4D3E" w:rsidP="00B638E2">
            <w:pPr>
              <w:pStyle w:val="ac"/>
              <w:jc w:val="both"/>
              <w:rPr>
                <w:rFonts w:ascii="Times New Roman" w:hAnsi="Times New Roman"/>
                <w:b/>
                <w:bCs/>
                <w:color w:val="000000"/>
                <w:sz w:val="24"/>
                <w:szCs w:val="24"/>
                <w:lang w:eastAsia="ru-RU"/>
              </w:rPr>
            </w:pPr>
            <w:r w:rsidRPr="00B638E2">
              <w:rPr>
                <w:rFonts w:ascii="Times New Roman" w:hAnsi="Times New Roman"/>
                <w:b/>
                <w:bCs/>
                <w:color w:val="000000"/>
                <w:sz w:val="24"/>
                <w:szCs w:val="24"/>
                <w:lang w:eastAsia="ru-RU"/>
              </w:rPr>
              <w:t>4</w:t>
            </w:r>
            <w:r w:rsidR="00B638E2">
              <w:rPr>
                <w:rFonts w:ascii="Times New Roman" w:hAnsi="Times New Roman"/>
                <w:b/>
                <w:bCs/>
                <w:color w:val="000000"/>
                <w:sz w:val="24"/>
                <w:szCs w:val="24"/>
                <w:lang w:eastAsia="ru-RU"/>
              </w:rPr>
              <w:t>1</w:t>
            </w:r>
            <w:r w:rsidRPr="00B638E2">
              <w:rPr>
                <w:rFonts w:ascii="Times New Roman" w:hAnsi="Times New Roman"/>
                <w:b/>
                <w:bCs/>
                <w:color w:val="000000"/>
                <w:sz w:val="24"/>
                <w:szCs w:val="24"/>
                <w:lang w:eastAsia="ru-RU"/>
              </w:rPr>
              <w:t>,</w:t>
            </w:r>
            <w:r w:rsidR="00B638E2">
              <w:rPr>
                <w:rFonts w:ascii="Times New Roman" w:hAnsi="Times New Roman"/>
                <w:b/>
                <w:bCs/>
                <w:color w:val="000000"/>
                <w:sz w:val="24"/>
                <w:szCs w:val="24"/>
                <w:lang w:eastAsia="ru-RU"/>
              </w:rPr>
              <w:t>71</w:t>
            </w:r>
          </w:p>
        </w:tc>
      </w:tr>
      <w:tr w:rsidR="008227E9" w:rsidRPr="00B638E2" w:rsidTr="005B1A29">
        <w:tc>
          <w:tcPr>
            <w:tcW w:w="439" w:type="pct"/>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1.10</w:t>
            </w:r>
          </w:p>
        </w:tc>
        <w:tc>
          <w:tcPr>
            <w:tcW w:w="2784" w:type="pct"/>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962" w:type="pct"/>
            <w:vAlign w:val="center"/>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человек/%</w:t>
            </w:r>
          </w:p>
        </w:tc>
        <w:tc>
          <w:tcPr>
            <w:tcW w:w="815" w:type="pct"/>
            <w:vAlign w:val="center"/>
          </w:tcPr>
          <w:p w:rsidR="008227E9" w:rsidRPr="00B638E2" w:rsidRDefault="008227E9" w:rsidP="00FE7219">
            <w:pPr>
              <w:pStyle w:val="ac"/>
              <w:jc w:val="both"/>
              <w:rPr>
                <w:rFonts w:ascii="Times New Roman" w:hAnsi="Times New Roman"/>
                <w:b/>
                <w:bCs/>
                <w:color w:val="000000"/>
                <w:sz w:val="24"/>
                <w:szCs w:val="24"/>
                <w:lang w:eastAsia="ru-RU"/>
              </w:rPr>
            </w:pPr>
            <w:r w:rsidRPr="00B638E2">
              <w:rPr>
                <w:rFonts w:ascii="Times New Roman" w:hAnsi="Times New Roman"/>
                <w:b/>
                <w:bCs/>
                <w:color w:val="000000"/>
                <w:sz w:val="24"/>
                <w:szCs w:val="24"/>
                <w:lang w:eastAsia="ru-RU"/>
              </w:rPr>
              <w:t>0</w:t>
            </w:r>
          </w:p>
        </w:tc>
      </w:tr>
      <w:tr w:rsidR="008227E9" w:rsidRPr="00B638E2" w:rsidTr="005B1A29">
        <w:tc>
          <w:tcPr>
            <w:tcW w:w="439" w:type="pct"/>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1.11</w:t>
            </w:r>
          </w:p>
        </w:tc>
        <w:tc>
          <w:tcPr>
            <w:tcW w:w="2784" w:type="pct"/>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962" w:type="pct"/>
            <w:vAlign w:val="center"/>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человек/%</w:t>
            </w:r>
          </w:p>
        </w:tc>
        <w:tc>
          <w:tcPr>
            <w:tcW w:w="815" w:type="pct"/>
            <w:vAlign w:val="center"/>
          </w:tcPr>
          <w:p w:rsidR="008227E9" w:rsidRPr="00B638E2" w:rsidRDefault="008227E9" w:rsidP="00FE7219">
            <w:pPr>
              <w:pStyle w:val="ac"/>
              <w:jc w:val="both"/>
              <w:rPr>
                <w:rFonts w:ascii="Times New Roman" w:hAnsi="Times New Roman"/>
                <w:b/>
                <w:bCs/>
                <w:color w:val="000000"/>
                <w:sz w:val="24"/>
                <w:szCs w:val="24"/>
                <w:lang w:eastAsia="ru-RU"/>
              </w:rPr>
            </w:pPr>
            <w:r w:rsidRPr="00B638E2">
              <w:rPr>
                <w:rFonts w:ascii="Times New Roman" w:hAnsi="Times New Roman"/>
                <w:b/>
                <w:bCs/>
                <w:color w:val="000000"/>
                <w:sz w:val="24"/>
                <w:szCs w:val="24"/>
                <w:lang w:eastAsia="ru-RU"/>
              </w:rPr>
              <w:t>0</w:t>
            </w:r>
          </w:p>
        </w:tc>
      </w:tr>
      <w:tr w:rsidR="008227E9" w:rsidRPr="00B638E2" w:rsidTr="005B1A29">
        <w:tc>
          <w:tcPr>
            <w:tcW w:w="439" w:type="pct"/>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1.12</w:t>
            </w:r>
          </w:p>
        </w:tc>
        <w:tc>
          <w:tcPr>
            <w:tcW w:w="2784" w:type="pct"/>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962" w:type="pct"/>
            <w:vAlign w:val="center"/>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человек/%</w:t>
            </w:r>
          </w:p>
        </w:tc>
        <w:tc>
          <w:tcPr>
            <w:tcW w:w="815" w:type="pct"/>
            <w:vAlign w:val="center"/>
          </w:tcPr>
          <w:p w:rsidR="008227E9" w:rsidRPr="00B638E2" w:rsidRDefault="008227E9" w:rsidP="00FE7219">
            <w:pPr>
              <w:pStyle w:val="ac"/>
              <w:jc w:val="both"/>
              <w:rPr>
                <w:rFonts w:ascii="Times New Roman" w:hAnsi="Times New Roman"/>
                <w:b/>
                <w:bCs/>
                <w:color w:val="000000"/>
                <w:sz w:val="24"/>
                <w:szCs w:val="24"/>
                <w:lang w:eastAsia="ru-RU"/>
              </w:rPr>
            </w:pPr>
            <w:r w:rsidRPr="00B638E2">
              <w:rPr>
                <w:rFonts w:ascii="Times New Roman" w:hAnsi="Times New Roman"/>
                <w:b/>
                <w:bCs/>
                <w:color w:val="000000"/>
                <w:sz w:val="24"/>
                <w:szCs w:val="24"/>
                <w:lang w:eastAsia="ru-RU"/>
              </w:rPr>
              <w:t>0</w:t>
            </w:r>
          </w:p>
        </w:tc>
      </w:tr>
      <w:tr w:rsidR="008227E9" w:rsidRPr="00B638E2" w:rsidTr="005B1A29">
        <w:tc>
          <w:tcPr>
            <w:tcW w:w="439" w:type="pct"/>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1.13</w:t>
            </w:r>
          </w:p>
        </w:tc>
        <w:tc>
          <w:tcPr>
            <w:tcW w:w="2784" w:type="pct"/>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w:t>
            </w:r>
            <w:r w:rsidRPr="00B638E2">
              <w:rPr>
                <w:rFonts w:ascii="Times New Roman" w:hAnsi="Times New Roman"/>
                <w:color w:val="000000"/>
                <w:sz w:val="24"/>
                <w:szCs w:val="24"/>
                <w:lang w:eastAsia="ru-RU"/>
              </w:rPr>
              <w:lastRenderedPageBreak/>
              <w:t>математике, в общей численности выпускников 11 класса</w:t>
            </w:r>
          </w:p>
        </w:tc>
        <w:tc>
          <w:tcPr>
            <w:tcW w:w="962" w:type="pct"/>
            <w:vAlign w:val="center"/>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lastRenderedPageBreak/>
              <w:t>человек/%</w:t>
            </w:r>
          </w:p>
        </w:tc>
        <w:tc>
          <w:tcPr>
            <w:tcW w:w="815" w:type="pct"/>
            <w:vAlign w:val="center"/>
          </w:tcPr>
          <w:p w:rsidR="008227E9" w:rsidRPr="00B638E2" w:rsidRDefault="00596265" w:rsidP="00FE7219">
            <w:pPr>
              <w:pStyle w:val="ac"/>
              <w:jc w:val="both"/>
              <w:rPr>
                <w:rFonts w:ascii="Times New Roman" w:hAnsi="Times New Roman"/>
                <w:b/>
                <w:bCs/>
                <w:color w:val="000000"/>
                <w:sz w:val="24"/>
                <w:szCs w:val="24"/>
                <w:lang w:eastAsia="ru-RU"/>
              </w:rPr>
            </w:pPr>
            <w:r w:rsidRPr="00B638E2">
              <w:rPr>
                <w:rFonts w:ascii="Times New Roman" w:hAnsi="Times New Roman"/>
                <w:b/>
                <w:bCs/>
                <w:color w:val="000000"/>
                <w:sz w:val="24"/>
                <w:szCs w:val="24"/>
                <w:lang w:eastAsia="ru-RU"/>
              </w:rPr>
              <w:t>0</w:t>
            </w:r>
          </w:p>
        </w:tc>
      </w:tr>
      <w:tr w:rsidR="008227E9" w:rsidRPr="00B638E2" w:rsidTr="005B1A29">
        <w:tc>
          <w:tcPr>
            <w:tcW w:w="439" w:type="pct"/>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lastRenderedPageBreak/>
              <w:t>1.14</w:t>
            </w:r>
          </w:p>
        </w:tc>
        <w:tc>
          <w:tcPr>
            <w:tcW w:w="2784" w:type="pct"/>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962" w:type="pct"/>
            <w:vAlign w:val="center"/>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человек/%</w:t>
            </w:r>
          </w:p>
        </w:tc>
        <w:tc>
          <w:tcPr>
            <w:tcW w:w="815" w:type="pct"/>
            <w:vAlign w:val="center"/>
          </w:tcPr>
          <w:p w:rsidR="008227E9" w:rsidRPr="00B638E2" w:rsidRDefault="008227E9" w:rsidP="00FE7219">
            <w:pPr>
              <w:pStyle w:val="ac"/>
              <w:jc w:val="both"/>
              <w:rPr>
                <w:rFonts w:ascii="Times New Roman" w:hAnsi="Times New Roman"/>
                <w:b/>
                <w:bCs/>
                <w:color w:val="000000"/>
                <w:sz w:val="24"/>
                <w:szCs w:val="24"/>
                <w:lang w:eastAsia="ru-RU"/>
              </w:rPr>
            </w:pPr>
            <w:r w:rsidRPr="00B638E2">
              <w:rPr>
                <w:rFonts w:ascii="Times New Roman" w:hAnsi="Times New Roman"/>
                <w:b/>
                <w:bCs/>
                <w:color w:val="000000"/>
                <w:sz w:val="24"/>
                <w:szCs w:val="24"/>
                <w:lang w:eastAsia="ru-RU"/>
              </w:rPr>
              <w:t>0</w:t>
            </w:r>
          </w:p>
        </w:tc>
      </w:tr>
      <w:tr w:rsidR="008227E9" w:rsidRPr="00B638E2" w:rsidTr="005B1A29">
        <w:tc>
          <w:tcPr>
            <w:tcW w:w="439" w:type="pct"/>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1.15</w:t>
            </w:r>
          </w:p>
        </w:tc>
        <w:tc>
          <w:tcPr>
            <w:tcW w:w="2784" w:type="pct"/>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962" w:type="pct"/>
            <w:vAlign w:val="center"/>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человек/%</w:t>
            </w:r>
          </w:p>
        </w:tc>
        <w:tc>
          <w:tcPr>
            <w:tcW w:w="815" w:type="pct"/>
            <w:vAlign w:val="center"/>
          </w:tcPr>
          <w:p w:rsidR="008227E9" w:rsidRPr="00B638E2" w:rsidRDefault="008227E9" w:rsidP="00FE7219">
            <w:pPr>
              <w:pStyle w:val="ac"/>
              <w:jc w:val="both"/>
              <w:rPr>
                <w:rFonts w:ascii="Times New Roman" w:hAnsi="Times New Roman"/>
                <w:b/>
                <w:bCs/>
                <w:color w:val="000000"/>
                <w:sz w:val="24"/>
                <w:szCs w:val="24"/>
                <w:lang w:eastAsia="ru-RU"/>
              </w:rPr>
            </w:pPr>
            <w:r w:rsidRPr="00B638E2">
              <w:rPr>
                <w:rFonts w:ascii="Times New Roman" w:hAnsi="Times New Roman"/>
                <w:b/>
                <w:bCs/>
                <w:color w:val="000000"/>
                <w:sz w:val="24"/>
                <w:szCs w:val="24"/>
                <w:lang w:eastAsia="ru-RU"/>
              </w:rPr>
              <w:t>0</w:t>
            </w:r>
          </w:p>
        </w:tc>
      </w:tr>
      <w:tr w:rsidR="008227E9" w:rsidRPr="00B638E2" w:rsidTr="005B1A29">
        <w:tc>
          <w:tcPr>
            <w:tcW w:w="439" w:type="pct"/>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1.16</w:t>
            </w:r>
          </w:p>
        </w:tc>
        <w:tc>
          <w:tcPr>
            <w:tcW w:w="2784" w:type="pct"/>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962" w:type="pct"/>
            <w:vAlign w:val="center"/>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человек/%</w:t>
            </w:r>
          </w:p>
        </w:tc>
        <w:tc>
          <w:tcPr>
            <w:tcW w:w="815" w:type="pct"/>
            <w:vAlign w:val="center"/>
          </w:tcPr>
          <w:p w:rsidR="008227E9" w:rsidRPr="00B638E2" w:rsidRDefault="00B638E2" w:rsidP="00B638E2">
            <w:pPr>
              <w:pStyle w:val="ac"/>
              <w:jc w:val="both"/>
              <w:rPr>
                <w:rFonts w:ascii="Times New Roman" w:hAnsi="Times New Roman"/>
                <w:b/>
                <w:bCs/>
                <w:color w:val="000000"/>
                <w:sz w:val="24"/>
                <w:szCs w:val="24"/>
                <w:lang w:eastAsia="ru-RU"/>
              </w:rPr>
            </w:pPr>
            <w:r w:rsidRPr="00B638E2">
              <w:rPr>
                <w:rFonts w:ascii="Times New Roman" w:hAnsi="Times New Roman"/>
                <w:b/>
                <w:bCs/>
                <w:color w:val="000000"/>
                <w:sz w:val="24"/>
                <w:szCs w:val="24"/>
                <w:lang w:eastAsia="ru-RU"/>
              </w:rPr>
              <w:t>3/4,5</w:t>
            </w:r>
            <w:r w:rsidR="008227E9" w:rsidRPr="00B638E2">
              <w:rPr>
                <w:rFonts w:ascii="Times New Roman" w:hAnsi="Times New Roman"/>
                <w:b/>
                <w:bCs/>
                <w:color w:val="000000"/>
                <w:sz w:val="24"/>
                <w:szCs w:val="24"/>
                <w:lang w:eastAsia="ru-RU"/>
              </w:rPr>
              <w:t>%</w:t>
            </w:r>
          </w:p>
        </w:tc>
      </w:tr>
      <w:tr w:rsidR="008227E9" w:rsidRPr="00B638E2" w:rsidTr="005B1A29">
        <w:tc>
          <w:tcPr>
            <w:tcW w:w="439" w:type="pct"/>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1.17</w:t>
            </w:r>
          </w:p>
        </w:tc>
        <w:tc>
          <w:tcPr>
            <w:tcW w:w="2784" w:type="pct"/>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962" w:type="pct"/>
            <w:vAlign w:val="center"/>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человек/%</w:t>
            </w:r>
          </w:p>
        </w:tc>
        <w:tc>
          <w:tcPr>
            <w:tcW w:w="815" w:type="pct"/>
            <w:vAlign w:val="center"/>
          </w:tcPr>
          <w:p w:rsidR="008227E9" w:rsidRPr="00B638E2" w:rsidRDefault="009D4D3E" w:rsidP="00FE7219">
            <w:pPr>
              <w:pStyle w:val="ac"/>
              <w:jc w:val="both"/>
              <w:rPr>
                <w:rFonts w:ascii="Times New Roman" w:hAnsi="Times New Roman"/>
                <w:b/>
                <w:bCs/>
                <w:color w:val="000000"/>
                <w:sz w:val="24"/>
                <w:szCs w:val="24"/>
                <w:lang w:eastAsia="ru-RU"/>
              </w:rPr>
            </w:pPr>
            <w:r w:rsidRPr="00B638E2">
              <w:rPr>
                <w:rFonts w:ascii="Times New Roman" w:hAnsi="Times New Roman"/>
                <w:b/>
                <w:bCs/>
                <w:color w:val="000000"/>
                <w:sz w:val="24"/>
                <w:szCs w:val="24"/>
                <w:lang w:eastAsia="ru-RU"/>
              </w:rPr>
              <w:t>0</w:t>
            </w:r>
          </w:p>
        </w:tc>
      </w:tr>
      <w:tr w:rsidR="008227E9" w:rsidRPr="005B1A29" w:rsidTr="005B1A29">
        <w:tc>
          <w:tcPr>
            <w:tcW w:w="439" w:type="pct"/>
          </w:tcPr>
          <w:p w:rsidR="008227E9" w:rsidRPr="005B1A29" w:rsidRDefault="008227E9" w:rsidP="00FE7219">
            <w:pPr>
              <w:pStyle w:val="ac"/>
              <w:jc w:val="both"/>
              <w:rPr>
                <w:rFonts w:ascii="Times New Roman" w:hAnsi="Times New Roman"/>
                <w:color w:val="000000"/>
                <w:sz w:val="24"/>
                <w:szCs w:val="24"/>
                <w:lang w:eastAsia="ru-RU"/>
              </w:rPr>
            </w:pPr>
            <w:r w:rsidRPr="005B1A29">
              <w:rPr>
                <w:rFonts w:ascii="Times New Roman" w:hAnsi="Times New Roman"/>
                <w:color w:val="000000"/>
                <w:sz w:val="24"/>
                <w:szCs w:val="24"/>
                <w:lang w:eastAsia="ru-RU"/>
              </w:rPr>
              <w:t>1.18</w:t>
            </w:r>
          </w:p>
        </w:tc>
        <w:tc>
          <w:tcPr>
            <w:tcW w:w="2784" w:type="pct"/>
          </w:tcPr>
          <w:p w:rsidR="008227E9" w:rsidRPr="005B1A29" w:rsidRDefault="008227E9" w:rsidP="00FE7219">
            <w:pPr>
              <w:pStyle w:val="ac"/>
              <w:jc w:val="both"/>
              <w:rPr>
                <w:rFonts w:ascii="Times New Roman" w:hAnsi="Times New Roman"/>
                <w:color w:val="000000"/>
                <w:sz w:val="24"/>
                <w:szCs w:val="24"/>
                <w:lang w:eastAsia="ru-RU"/>
              </w:rPr>
            </w:pPr>
            <w:r w:rsidRPr="005B1A29">
              <w:rPr>
                <w:rFonts w:ascii="Times New Roman" w:hAnsi="Times New Roman"/>
                <w:color w:val="000000"/>
                <w:sz w:val="24"/>
                <w:szCs w:val="24"/>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962" w:type="pct"/>
            <w:vAlign w:val="center"/>
          </w:tcPr>
          <w:p w:rsidR="008227E9" w:rsidRPr="005B1A29" w:rsidRDefault="008227E9" w:rsidP="00FE7219">
            <w:pPr>
              <w:pStyle w:val="ac"/>
              <w:jc w:val="both"/>
              <w:rPr>
                <w:rFonts w:ascii="Times New Roman" w:hAnsi="Times New Roman"/>
                <w:color w:val="000000"/>
                <w:sz w:val="24"/>
                <w:szCs w:val="24"/>
                <w:lang w:eastAsia="ru-RU"/>
              </w:rPr>
            </w:pPr>
            <w:r w:rsidRPr="005B1A29">
              <w:rPr>
                <w:rFonts w:ascii="Times New Roman" w:hAnsi="Times New Roman"/>
                <w:color w:val="000000"/>
                <w:sz w:val="24"/>
                <w:szCs w:val="24"/>
                <w:lang w:eastAsia="ru-RU"/>
              </w:rPr>
              <w:t>человек/%</w:t>
            </w:r>
          </w:p>
        </w:tc>
        <w:tc>
          <w:tcPr>
            <w:tcW w:w="815" w:type="pct"/>
            <w:vAlign w:val="center"/>
          </w:tcPr>
          <w:p w:rsidR="008227E9" w:rsidRPr="005B1A29" w:rsidRDefault="009D4D3E" w:rsidP="005B1A29">
            <w:pPr>
              <w:pStyle w:val="ac"/>
              <w:jc w:val="both"/>
              <w:rPr>
                <w:rFonts w:ascii="Times New Roman" w:hAnsi="Times New Roman"/>
                <w:b/>
                <w:bCs/>
                <w:color w:val="000000"/>
                <w:sz w:val="24"/>
                <w:szCs w:val="24"/>
                <w:lang w:eastAsia="ru-RU"/>
              </w:rPr>
            </w:pPr>
            <w:r w:rsidRPr="005B1A29">
              <w:rPr>
                <w:rFonts w:ascii="Times New Roman" w:hAnsi="Times New Roman"/>
                <w:b/>
                <w:bCs/>
                <w:color w:val="000000"/>
                <w:sz w:val="24"/>
                <w:szCs w:val="24"/>
                <w:lang w:eastAsia="ru-RU"/>
              </w:rPr>
              <w:t>4</w:t>
            </w:r>
            <w:r w:rsidR="005B1A29">
              <w:rPr>
                <w:rFonts w:ascii="Times New Roman" w:hAnsi="Times New Roman"/>
                <w:b/>
                <w:bCs/>
                <w:color w:val="000000"/>
                <w:sz w:val="24"/>
                <w:szCs w:val="24"/>
                <w:lang w:eastAsia="ru-RU"/>
              </w:rPr>
              <w:t>69</w:t>
            </w:r>
            <w:r w:rsidR="0032627F" w:rsidRPr="005B1A29">
              <w:rPr>
                <w:rFonts w:ascii="Times New Roman" w:hAnsi="Times New Roman"/>
                <w:b/>
                <w:bCs/>
                <w:color w:val="000000"/>
                <w:sz w:val="24"/>
                <w:szCs w:val="24"/>
                <w:lang w:eastAsia="ru-RU"/>
              </w:rPr>
              <w:t>/</w:t>
            </w:r>
            <w:r w:rsidR="005B1A29">
              <w:rPr>
                <w:rFonts w:ascii="Times New Roman" w:hAnsi="Times New Roman"/>
                <w:b/>
                <w:bCs/>
                <w:color w:val="000000"/>
                <w:sz w:val="24"/>
                <w:szCs w:val="24"/>
                <w:lang w:eastAsia="ru-RU"/>
              </w:rPr>
              <w:t>91,7</w:t>
            </w:r>
            <w:r w:rsidR="008227E9" w:rsidRPr="005B1A29">
              <w:rPr>
                <w:rFonts w:ascii="Times New Roman" w:hAnsi="Times New Roman"/>
                <w:b/>
                <w:bCs/>
                <w:color w:val="000000"/>
                <w:sz w:val="24"/>
                <w:szCs w:val="24"/>
                <w:lang w:eastAsia="ru-RU"/>
              </w:rPr>
              <w:t>%</w:t>
            </w:r>
          </w:p>
        </w:tc>
      </w:tr>
      <w:tr w:rsidR="008227E9" w:rsidRPr="007B71D8" w:rsidTr="005B1A29">
        <w:tc>
          <w:tcPr>
            <w:tcW w:w="439" w:type="pct"/>
          </w:tcPr>
          <w:p w:rsidR="008227E9" w:rsidRPr="007B71D8" w:rsidRDefault="008227E9" w:rsidP="00FE7219">
            <w:pPr>
              <w:pStyle w:val="ac"/>
              <w:jc w:val="both"/>
              <w:rPr>
                <w:rFonts w:ascii="Times New Roman" w:hAnsi="Times New Roman"/>
                <w:color w:val="000000"/>
                <w:sz w:val="24"/>
                <w:szCs w:val="24"/>
                <w:lang w:eastAsia="ru-RU"/>
              </w:rPr>
            </w:pPr>
            <w:r w:rsidRPr="007B71D8">
              <w:rPr>
                <w:rFonts w:ascii="Times New Roman" w:hAnsi="Times New Roman"/>
                <w:color w:val="000000"/>
                <w:sz w:val="24"/>
                <w:szCs w:val="24"/>
                <w:lang w:eastAsia="ru-RU"/>
              </w:rPr>
              <w:t>1.19</w:t>
            </w:r>
          </w:p>
        </w:tc>
        <w:tc>
          <w:tcPr>
            <w:tcW w:w="2784" w:type="pct"/>
          </w:tcPr>
          <w:p w:rsidR="008227E9" w:rsidRPr="007B71D8" w:rsidRDefault="008227E9" w:rsidP="00FE7219">
            <w:pPr>
              <w:pStyle w:val="ac"/>
              <w:jc w:val="both"/>
              <w:rPr>
                <w:rFonts w:ascii="Times New Roman" w:hAnsi="Times New Roman"/>
                <w:color w:val="000000"/>
                <w:sz w:val="24"/>
                <w:szCs w:val="24"/>
                <w:lang w:eastAsia="ru-RU"/>
              </w:rPr>
            </w:pPr>
            <w:r w:rsidRPr="007B71D8">
              <w:rPr>
                <w:rFonts w:ascii="Times New Roman" w:hAnsi="Times New Roman"/>
                <w:color w:val="000000"/>
                <w:sz w:val="24"/>
                <w:szCs w:val="24"/>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962" w:type="pct"/>
            <w:vAlign w:val="center"/>
          </w:tcPr>
          <w:p w:rsidR="008227E9" w:rsidRPr="007B71D8" w:rsidRDefault="008227E9" w:rsidP="00FE7219">
            <w:pPr>
              <w:pStyle w:val="ac"/>
              <w:jc w:val="both"/>
              <w:rPr>
                <w:rFonts w:ascii="Times New Roman" w:hAnsi="Times New Roman"/>
                <w:color w:val="000000"/>
                <w:sz w:val="24"/>
                <w:szCs w:val="24"/>
                <w:lang w:eastAsia="ru-RU"/>
              </w:rPr>
            </w:pPr>
            <w:r w:rsidRPr="007B71D8">
              <w:rPr>
                <w:rFonts w:ascii="Times New Roman" w:hAnsi="Times New Roman"/>
                <w:color w:val="000000"/>
                <w:sz w:val="24"/>
                <w:szCs w:val="24"/>
                <w:lang w:eastAsia="ru-RU"/>
              </w:rPr>
              <w:t>человек/%</w:t>
            </w:r>
          </w:p>
        </w:tc>
        <w:tc>
          <w:tcPr>
            <w:tcW w:w="815" w:type="pct"/>
            <w:vAlign w:val="center"/>
          </w:tcPr>
          <w:p w:rsidR="008227E9" w:rsidRPr="007B71D8" w:rsidRDefault="007B71D8" w:rsidP="007B71D8">
            <w:pPr>
              <w:pStyle w:val="ac"/>
              <w:jc w:val="both"/>
              <w:rPr>
                <w:rFonts w:ascii="Times New Roman" w:hAnsi="Times New Roman"/>
                <w:b/>
                <w:bCs/>
                <w:color w:val="000000"/>
                <w:sz w:val="24"/>
                <w:szCs w:val="24"/>
                <w:lang w:eastAsia="ru-RU"/>
              </w:rPr>
            </w:pPr>
            <w:r w:rsidRPr="007B71D8">
              <w:rPr>
                <w:rFonts w:ascii="Times New Roman" w:hAnsi="Times New Roman"/>
                <w:b/>
                <w:bCs/>
                <w:color w:val="000000"/>
                <w:sz w:val="24"/>
                <w:szCs w:val="24"/>
                <w:lang w:eastAsia="ru-RU"/>
              </w:rPr>
              <w:t>36</w:t>
            </w:r>
            <w:r w:rsidR="008227E9" w:rsidRPr="007B71D8">
              <w:rPr>
                <w:rFonts w:ascii="Times New Roman" w:hAnsi="Times New Roman"/>
                <w:b/>
                <w:bCs/>
                <w:color w:val="000000"/>
                <w:sz w:val="24"/>
                <w:szCs w:val="24"/>
                <w:lang w:eastAsia="ru-RU"/>
              </w:rPr>
              <w:t>/</w:t>
            </w:r>
            <w:r w:rsidR="009D4D3E" w:rsidRPr="007B71D8">
              <w:rPr>
                <w:rFonts w:ascii="Times New Roman" w:hAnsi="Times New Roman"/>
                <w:b/>
                <w:bCs/>
                <w:color w:val="000000"/>
                <w:sz w:val="24"/>
                <w:szCs w:val="24"/>
                <w:lang w:eastAsia="ru-RU"/>
              </w:rPr>
              <w:t>7</w:t>
            </w:r>
            <w:r w:rsidR="008227E9" w:rsidRPr="007B71D8">
              <w:rPr>
                <w:rFonts w:ascii="Times New Roman" w:hAnsi="Times New Roman"/>
                <w:b/>
                <w:bCs/>
                <w:color w:val="000000"/>
                <w:sz w:val="24"/>
                <w:szCs w:val="24"/>
                <w:lang w:eastAsia="ru-RU"/>
              </w:rPr>
              <w:t>%</w:t>
            </w:r>
          </w:p>
        </w:tc>
      </w:tr>
      <w:tr w:rsidR="008227E9" w:rsidRPr="007B71D8" w:rsidTr="005B1A29">
        <w:tc>
          <w:tcPr>
            <w:tcW w:w="439" w:type="pct"/>
          </w:tcPr>
          <w:p w:rsidR="008227E9" w:rsidRPr="007B71D8" w:rsidRDefault="008227E9" w:rsidP="00FE7219">
            <w:pPr>
              <w:pStyle w:val="ac"/>
              <w:jc w:val="both"/>
              <w:rPr>
                <w:rFonts w:ascii="Times New Roman" w:hAnsi="Times New Roman"/>
                <w:color w:val="000000"/>
                <w:sz w:val="24"/>
                <w:szCs w:val="24"/>
                <w:lang w:eastAsia="ru-RU"/>
              </w:rPr>
            </w:pPr>
            <w:r w:rsidRPr="007B71D8">
              <w:rPr>
                <w:rFonts w:ascii="Times New Roman" w:hAnsi="Times New Roman"/>
                <w:color w:val="000000"/>
                <w:sz w:val="24"/>
                <w:szCs w:val="24"/>
                <w:lang w:eastAsia="ru-RU"/>
              </w:rPr>
              <w:t>1.19.1</w:t>
            </w:r>
          </w:p>
        </w:tc>
        <w:tc>
          <w:tcPr>
            <w:tcW w:w="2784" w:type="pct"/>
          </w:tcPr>
          <w:p w:rsidR="008227E9" w:rsidRPr="007B71D8" w:rsidRDefault="008227E9" w:rsidP="00FE7219">
            <w:pPr>
              <w:pStyle w:val="ac"/>
              <w:jc w:val="both"/>
              <w:rPr>
                <w:rFonts w:ascii="Times New Roman" w:hAnsi="Times New Roman"/>
                <w:color w:val="000000"/>
                <w:sz w:val="24"/>
                <w:szCs w:val="24"/>
                <w:lang w:eastAsia="ru-RU"/>
              </w:rPr>
            </w:pPr>
            <w:r w:rsidRPr="007B71D8">
              <w:rPr>
                <w:rFonts w:ascii="Times New Roman" w:hAnsi="Times New Roman"/>
                <w:color w:val="000000"/>
                <w:sz w:val="24"/>
                <w:szCs w:val="24"/>
                <w:lang w:eastAsia="ru-RU"/>
              </w:rPr>
              <w:t>Регионального уровня</w:t>
            </w:r>
          </w:p>
        </w:tc>
        <w:tc>
          <w:tcPr>
            <w:tcW w:w="962" w:type="pct"/>
            <w:vAlign w:val="center"/>
          </w:tcPr>
          <w:p w:rsidR="008227E9" w:rsidRPr="007B71D8" w:rsidRDefault="008227E9" w:rsidP="00FE7219">
            <w:pPr>
              <w:pStyle w:val="ac"/>
              <w:jc w:val="both"/>
              <w:rPr>
                <w:rFonts w:ascii="Times New Roman" w:hAnsi="Times New Roman"/>
                <w:color w:val="000000"/>
                <w:sz w:val="24"/>
                <w:szCs w:val="24"/>
                <w:lang w:eastAsia="ru-RU"/>
              </w:rPr>
            </w:pPr>
            <w:r w:rsidRPr="007B71D8">
              <w:rPr>
                <w:rFonts w:ascii="Times New Roman" w:hAnsi="Times New Roman"/>
                <w:color w:val="000000"/>
                <w:sz w:val="24"/>
                <w:szCs w:val="24"/>
                <w:lang w:eastAsia="ru-RU"/>
              </w:rPr>
              <w:t>человек/%</w:t>
            </w:r>
          </w:p>
        </w:tc>
        <w:tc>
          <w:tcPr>
            <w:tcW w:w="815" w:type="pct"/>
            <w:vAlign w:val="center"/>
          </w:tcPr>
          <w:p w:rsidR="008227E9" w:rsidRPr="007B71D8" w:rsidRDefault="007B71D8" w:rsidP="007B71D8">
            <w:pPr>
              <w:pStyle w:val="ac"/>
              <w:jc w:val="both"/>
              <w:rPr>
                <w:rFonts w:ascii="Times New Roman" w:hAnsi="Times New Roman"/>
                <w:b/>
                <w:bCs/>
                <w:color w:val="000000"/>
                <w:sz w:val="24"/>
                <w:szCs w:val="24"/>
                <w:lang w:eastAsia="ru-RU"/>
              </w:rPr>
            </w:pPr>
            <w:r w:rsidRPr="007B71D8">
              <w:rPr>
                <w:rFonts w:ascii="Times New Roman" w:hAnsi="Times New Roman"/>
                <w:b/>
                <w:bCs/>
                <w:color w:val="000000"/>
                <w:sz w:val="24"/>
                <w:szCs w:val="24"/>
                <w:lang w:eastAsia="ru-RU"/>
              </w:rPr>
              <w:t>35</w:t>
            </w:r>
            <w:r w:rsidR="008227E9" w:rsidRPr="007B71D8">
              <w:rPr>
                <w:rFonts w:ascii="Times New Roman" w:hAnsi="Times New Roman"/>
                <w:b/>
                <w:bCs/>
                <w:color w:val="000000"/>
                <w:sz w:val="24"/>
                <w:szCs w:val="24"/>
                <w:lang w:eastAsia="ru-RU"/>
              </w:rPr>
              <w:t>/</w:t>
            </w:r>
            <w:r w:rsidRPr="007B71D8">
              <w:rPr>
                <w:rFonts w:ascii="Times New Roman" w:hAnsi="Times New Roman"/>
                <w:b/>
                <w:bCs/>
                <w:color w:val="000000"/>
                <w:sz w:val="24"/>
                <w:szCs w:val="24"/>
                <w:lang w:eastAsia="ru-RU"/>
              </w:rPr>
              <w:t>6,8</w:t>
            </w:r>
            <w:r w:rsidR="008227E9" w:rsidRPr="007B71D8">
              <w:rPr>
                <w:rFonts w:ascii="Times New Roman" w:hAnsi="Times New Roman"/>
                <w:b/>
                <w:bCs/>
                <w:color w:val="000000"/>
                <w:sz w:val="24"/>
                <w:szCs w:val="24"/>
                <w:lang w:eastAsia="ru-RU"/>
              </w:rPr>
              <w:t>%</w:t>
            </w:r>
          </w:p>
        </w:tc>
      </w:tr>
      <w:tr w:rsidR="008227E9" w:rsidRPr="00DD4FE4" w:rsidTr="005B1A29">
        <w:tc>
          <w:tcPr>
            <w:tcW w:w="439" w:type="pct"/>
          </w:tcPr>
          <w:p w:rsidR="008227E9" w:rsidRPr="007B71D8" w:rsidRDefault="008227E9" w:rsidP="00FE7219">
            <w:pPr>
              <w:pStyle w:val="ac"/>
              <w:jc w:val="both"/>
              <w:rPr>
                <w:rFonts w:ascii="Times New Roman" w:hAnsi="Times New Roman"/>
                <w:color w:val="000000"/>
                <w:sz w:val="24"/>
                <w:szCs w:val="24"/>
                <w:lang w:eastAsia="ru-RU"/>
              </w:rPr>
            </w:pPr>
            <w:r w:rsidRPr="007B71D8">
              <w:rPr>
                <w:rFonts w:ascii="Times New Roman" w:hAnsi="Times New Roman"/>
                <w:color w:val="000000"/>
                <w:sz w:val="24"/>
                <w:szCs w:val="24"/>
                <w:lang w:eastAsia="ru-RU"/>
              </w:rPr>
              <w:t>1.19.2</w:t>
            </w:r>
          </w:p>
        </w:tc>
        <w:tc>
          <w:tcPr>
            <w:tcW w:w="2784" w:type="pct"/>
          </w:tcPr>
          <w:p w:rsidR="008227E9" w:rsidRPr="007B71D8" w:rsidRDefault="008227E9" w:rsidP="00FE7219">
            <w:pPr>
              <w:pStyle w:val="ac"/>
              <w:jc w:val="both"/>
              <w:rPr>
                <w:rFonts w:ascii="Times New Roman" w:hAnsi="Times New Roman"/>
                <w:color w:val="000000"/>
                <w:sz w:val="24"/>
                <w:szCs w:val="24"/>
                <w:lang w:eastAsia="ru-RU"/>
              </w:rPr>
            </w:pPr>
            <w:r w:rsidRPr="007B71D8">
              <w:rPr>
                <w:rFonts w:ascii="Times New Roman" w:hAnsi="Times New Roman"/>
                <w:color w:val="000000"/>
                <w:sz w:val="24"/>
                <w:szCs w:val="24"/>
                <w:lang w:eastAsia="ru-RU"/>
              </w:rPr>
              <w:t>Федерального уровня</w:t>
            </w:r>
          </w:p>
        </w:tc>
        <w:tc>
          <w:tcPr>
            <w:tcW w:w="962" w:type="pct"/>
            <w:vAlign w:val="center"/>
          </w:tcPr>
          <w:p w:rsidR="008227E9" w:rsidRPr="007B71D8" w:rsidRDefault="008227E9" w:rsidP="00FE7219">
            <w:pPr>
              <w:pStyle w:val="ac"/>
              <w:jc w:val="both"/>
              <w:rPr>
                <w:rFonts w:ascii="Times New Roman" w:hAnsi="Times New Roman"/>
                <w:color w:val="000000"/>
                <w:sz w:val="24"/>
                <w:szCs w:val="24"/>
                <w:lang w:eastAsia="ru-RU"/>
              </w:rPr>
            </w:pPr>
            <w:r w:rsidRPr="007B71D8">
              <w:rPr>
                <w:rFonts w:ascii="Times New Roman" w:hAnsi="Times New Roman"/>
                <w:color w:val="000000"/>
                <w:sz w:val="24"/>
                <w:szCs w:val="24"/>
                <w:lang w:eastAsia="ru-RU"/>
              </w:rPr>
              <w:t>человек/%</w:t>
            </w:r>
          </w:p>
        </w:tc>
        <w:tc>
          <w:tcPr>
            <w:tcW w:w="815" w:type="pct"/>
            <w:vAlign w:val="center"/>
          </w:tcPr>
          <w:p w:rsidR="008227E9" w:rsidRPr="007B71D8" w:rsidRDefault="007B71D8" w:rsidP="00FE7219">
            <w:pPr>
              <w:pStyle w:val="ac"/>
              <w:jc w:val="both"/>
              <w:rPr>
                <w:rFonts w:ascii="Times New Roman" w:hAnsi="Times New Roman"/>
                <w:b/>
                <w:bCs/>
                <w:color w:val="000000"/>
                <w:sz w:val="24"/>
                <w:szCs w:val="24"/>
                <w:lang w:eastAsia="ru-RU"/>
              </w:rPr>
            </w:pPr>
            <w:r w:rsidRPr="007B71D8">
              <w:rPr>
                <w:rFonts w:ascii="Times New Roman" w:hAnsi="Times New Roman"/>
                <w:b/>
                <w:bCs/>
                <w:color w:val="000000"/>
                <w:sz w:val="24"/>
                <w:szCs w:val="24"/>
                <w:lang w:eastAsia="ru-RU"/>
              </w:rPr>
              <w:t>1/0,1 %</w:t>
            </w:r>
          </w:p>
        </w:tc>
      </w:tr>
      <w:tr w:rsidR="008227E9" w:rsidRPr="00DD4FE4" w:rsidTr="005B1A29">
        <w:tc>
          <w:tcPr>
            <w:tcW w:w="439" w:type="pct"/>
          </w:tcPr>
          <w:p w:rsidR="008227E9" w:rsidRPr="007B71D8" w:rsidRDefault="008227E9" w:rsidP="00FE7219">
            <w:pPr>
              <w:pStyle w:val="ac"/>
              <w:jc w:val="both"/>
              <w:rPr>
                <w:rFonts w:ascii="Times New Roman" w:hAnsi="Times New Roman"/>
                <w:color w:val="000000"/>
                <w:sz w:val="24"/>
                <w:szCs w:val="24"/>
                <w:lang w:eastAsia="ru-RU"/>
              </w:rPr>
            </w:pPr>
            <w:r w:rsidRPr="007B71D8">
              <w:rPr>
                <w:rFonts w:ascii="Times New Roman" w:hAnsi="Times New Roman"/>
                <w:color w:val="000000"/>
                <w:sz w:val="24"/>
                <w:szCs w:val="24"/>
                <w:lang w:eastAsia="ru-RU"/>
              </w:rPr>
              <w:t>1.19.3</w:t>
            </w:r>
          </w:p>
        </w:tc>
        <w:tc>
          <w:tcPr>
            <w:tcW w:w="2784" w:type="pct"/>
          </w:tcPr>
          <w:p w:rsidR="008227E9" w:rsidRPr="007B71D8" w:rsidRDefault="008227E9" w:rsidP="00FE7219">
            <w:pPr>
              <w:pStyle w:val="ac"/>
              <w:jc w:val="both"/>
              <w:rPr>
                <w:rFonts w:ascii="Times New Roman" w:hAnsi="Times New Roman"/>
                <w:color w:val="000000"/>
                <w:sz w:val="24"/>
                <w:szCs w:val="24"/>
                <w:lang w:eastAsia="ru-RU"/>
              </w:rPr>
            </w:pPr>
            <w:r w:rsidRPr="007B71D8">
              <w:rPr>
                <w:rFonts w:ascii="Times New Roman" w:hAnsi="Times New Roman"/>
                <w:color w:val="000000"/>
                <w:sz w:val="24"/>
                <w:szCs w:val="24"/>
                <w:lang w:eastAsia="ru-RU"/>
              </w:rPr>
              <w:t>Международного уровня</w:t>
            </w:r>
          </w:p>
        </w:tc>
        <w:tc>
          <w:tcPr>
            <w:tcW w:w="962" w:type="pct"/>
            <w:vAlign w:val="center"/>
          </w:tcPr>
          <w:p w:rsidR="008227E9" w:rsidRPr="007B71D8" w:rsidRDefault="008227E9" w:rsidP="00FE7219">
            <w:pPr>
              <w:pStyle w:val="ac"/>
              <w:jc w:val="both"/>
              <w:rPr>
                <w:rFonts w:ascii="Times New Roman" w:hAnsi="Times New Roman"/>
                <w:color w:val="000000"/>
                <w:sz w:val="24"/>
                <w:szCs w:val="24"/>
                <w:lang w:eastAsia="ru-RU"/>
              </w:rPr>
            </w:pPr>
            <w:r w:rsidRPr="007B71D8">
              <w:rPr>
                <w:rFonts w:ascii="Times New Roman" w:hAnsi="Times New Roman"/>
                <w:color w:val="000000"/>
                <w:sz w:val="24"/>
                <w:szCs w:val="24"/>
                <w:lang w:eastAsia="ru-RU"/>
              </w:rPr>
              <w:t>человек/%</w:t>
            </w:r>
          </w:p>
        </w:tc>
        <w:tc>
          <w:tcPr>
            <w:tcW w:w="815" w:type="pct"/>
            <w:vAlign w:val="center"/>
          </w:tcPr>
          <w:p w:rsidR="008227E9" w:rsidRPr="007B71D8" w:rsidRDefault="009D4D3E" w:rsidP="00FE7219">
            <w:pPr>
              <w:pStyle w:val="ac"/>
              <w:jc w:val="both"/>
              <w:rPr>
                <w:rFonts w:ascii="Times New Roman" w:hAnsi="Times New Roman"/>
                <w:b/>
                <w:bCs/>
                <w:color w:val="000000"/>
                <w:sz w:val="24"/>
                <w:szCs w:val="24"/>
                <w:lang w:eastAsia="ru-RU"/>
              </w:rPr>
            </w:pPr>
            <w:r w:rsidRPr="007B71D8">
              <w:rPr>
                <w:rFonts w:ascii="Times New Roman" w:hAnsi="Times New Roman"/>
                <w:b/>
                <w:bCs/>
                <w:color w:val="000000"/>
                <w:sz w:val="24"/>
                <w:szCs w:val="24"/>
                <w:lang w:eastAsia="ru-RU"/>
              </w:rPr>
              <w:t>0</w:t>
            </w:r>
          </w:p>
        </w:tc>
      </w:tr>
      <w:tr w:rsidR="008227E9" w:rsidRPr="00B638E2" w:rsidTr="005B1A29">
        <w:tc>
          <w:tcPr>
            <w:tcW w:w="439" w:type="pct"/>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1.20</w:t>
            </w:r>
          </w:p>
        </w:tc>
        <w:tc>
          <w:tcPr>
            <w:tcW w:w="2784" w:type="pct"/>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962" w:type="pct"/>
            <w:vAlign w:val="center"/>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человек/%</w:t>
            </w:r>
          </w:p>
        </w:tc>
        <w:tc>
          <w:tcPr>
            <w:tcW w:w="815" w:type="pct"/>
            <w:vAlign w:val="center"/>
          </w:tcPr>
          <w:p w:rsidR="008227E9" w:rsidRPr="00B638E2" w:rsidRDefault="00B638E2" w:rsidP="00B638E2">
            <w:pPr>
              <w:pStyle w:val="ac"/>
              <w:jc w:val="both"/>
              <w:rPr>
                <w:rFonts w:ascii="Times New Roman" w:hAnsi="Times New Roman"/>
                <w:b/>
                <w:bCs/>
                <w:color w:val="000000"/>
                <w:sz w:val="24"/>
                <w:szCs w:val="24"/>
                <w:lang w:eastAsia="ru-RU"/>
              </w:rPr>
            </w:pPr>
            <w:r w:rsidRPr="00B638E2">
              <w:rPr>
                <w:rFonts w:ascii="Times New Roman" w:hAnsi="Times New Roman"/>
                <w:b/>
                <w:bCs/>
                <w:color w:val="000000"/>
                <w:sz w:val="24"/>
                <w:szCs w:val="24"/>
                <w:lang w:eastAsia="ru-RU"/>
              </w:rPr>
              <w:t>25</w:t>
            </w:r>
            <w:r w:rsidR="008227E9" w:rsidRPr="00B638E2">
              <w:rPr>
                <w:rFonts w:ascii="Times New Roman" w:hAnsi="Times New Roman"/>
                <w:b/>
                <w:bCs/>
                <w:color w:val="000000"/>
                <w:sz w:val="24"/>
                <w:szCs w:val="24"/>
                <w:lang w:eastAsia="ru-RU"/>
              </w:rPr>
              <w:t>/</w:t>
            </w:r>
            <w:r w:rsidRPr="00B638E2">
              <w:rPr>
                <w:rFonts w:ascii="Times New Roman" w:hAnsi="Times New Roman"/>
                <w:b/>
                <w:bCs/>
                <w:color w:val="000000"/>
                <w:sz w:val="24"/>
                <w:szCs w:val="24"/>
                <w:lang w:eastAsia="ru-RU"/>
              </w:rPr>
              <w:t>4,9</w:t>
            </w:r>
            <w:r w:rsidR="008227E9" w:rsidRPr="00B638E2">
              <w:rPr>
                <w:rFonts w:ascii="Times New Roman" w:hAnsi="Times New Roman"/>
                <w:b/>
                <w:bCs/>
                <w:color w:val="000000"/>
                <w:sz w:val="24"/>
                <w:szCs w:val="24"/>
                <w:lang w:eastAsia="ru-RU"/>
              </w:rPr>
              <w:t>%</w:t>
            </w:r>
          </w:p>
        </w:tc>
      </w:tr>
      <w:tr w:rsidR="008227E9" w:rsidRPr="00B638E2" w:rsidTr="005B1A29">
        <w:tc>
          <w:tcPr>
            <w:tcW w:w="439" w:type="pct"/>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1.21</w:t>
            </w:r>
          </w:p>
        </w:tc>
        <w:tc>
          <w:tcPr>
            <w:tcW w:w="2784" w:type="pct"/>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962" w:type="pct"/>
            <w:vAlign w:val="center"/>
          </w:tcPr>
          <w:p w:rsidR="008227E9" w:rsidRPr="00B638E2" w:rsidRDefault="008227E9" w:rsidP="00FE7219">
            <w:pPr>
              <w:pStyle w:val="ac"/>
              <w:jc w:val="both"/>
              <w:rPr>
                <w:rFonts w:ascii="Times New Roman" w:hAnsi="Times New Roman"/>
                <w:color w:val="000000"/>
                <w:sz w:val="24"/>
                <w:szCs w:val="24"/>
                <w:lang w:eastAsia="ru-RU"/>
              </w:rPr>
            </w:pPr>
            <w:r w:rsidRPr="00B638E2">
              <w:rPr>
                <w:rFonts w:ascii="Times New Roman" w:hAnsi="Times New Roman"/>
                <w:color w:val="000000"/>
                <w:sz w:val="24"/>
                <w:szCs w:val="24"/>
                <w:lang w:eastAsia="ru-RU"/>
              </w:rPr>
              <w:t>человек/%</w:t>
            </w:r>
          </w:p>
        </w:tc>
        <w:tc>
          <w:tcPr>
            <w:tcW w:w="815" w:type="pct"/>
            <w:vAlign w:val="center"/>
          </w:tcPr>
          <w:p w:rsidR="008227E9" w:rsidRPr="00B638E2" w:rsidRDefault="00B638E2" w:rsidP="00FE7219">
            <w:pPr>
              <w:pStyle w:val="ac"/>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13/2,5</w:t>
            </w:r>
            <w:r w:rsidR="007D7F05">
              <w:rPr>
                <w:rFonts w:ascii="Times New Roman" w:hAnsi="Times New Roman"/>
                <w:b/>
                <w:bCs/>
                <w:color w:val="000000"/>
                <w:sz w:val="24"/>
                <w:szCs w:val="24"/>
                <w:lang w:eastAsia="ru-RU"/>
              </w:rPr>
              <w:t>%</w:t>
            </w:r>
          </w:p>
        </w:tc>
      </w:tr>
      <w:tr w:rsidR="008227E9" w:rsidRPr="007D7F05" w:rsidTr="005B1A29">
        <w:tc>
          <w:tcPr>
            <w:tcW w:w="439" w:type="pct"/>
          </w:tcPr>
          <w:p w:rsidR="008227E9" w:rsidRPr="007D7F05" w:rsidRDefault="008227E9" w:rsidP="00FE7219">
            <w:pPr>
              <w:pStyle w:val="ac"/>
              <w:jc w:val="both"/>
              <w:rPr>
                <w:rFonts w:ascii="Times New Roman" w:hAnsi="Times New Roman"/>
                <w:color w:val="000000"/>
                <w:sz w:val="24"/>
                <w:szCs w:val="24"/>
                <w:lang w:eastAsia="ru-RU"/>
              </w:rPr>
            </w:pPr>
            <w:r w:rsidRPr="007D7F05">
              <w:rPr>
                <w:rFonts w:ascii="Times New Roman" w:hAnsi="Times New Roman"/>
                <w:color w:val="000000"/>
                <w:sz w:val="24"/>
                <w:szCs w:val="24"/>
                <w:lang w:eastAsia="ru-RU"/>
              </w:rPr>
              <w:t>1.22</w:t>
            </w:r>
          </w:p>
        </w:tc>
        <w:tc>
          <w:tcPr>
            <w:tcW w:w="2784" w:type="pct"/>
          </w:tcPr>
          <w:p w:rsidR="008227E9" w:rsidRPr="007D7F05" w:rsidRDefault="008227E9" w:rsidP="00FE7219">
            <w:pPr>
              <w:pStyle w:val="ac"/>
              <w:jc w:val="both"/>
              <w:rPr>
                <w:rFonts w:ascii="Times New Roman" w:hAnsi="Times New Roman"/>
                <w:color w:val="000000"/>
                <w:sz w:val="24"/>
                <w:szCs w:val="24"/>
                <w:lang w:eastAsia="ru-RU"/>
              </w:rPr>
            </w:pPr>
            <w:r w:rsidRPr="007D7F05">
              <w:rPr>
                <w:rFonts w:ascii="Times New Roman" w:hAnsi="Times New Roman"/>
                <w:color w:val="000000"/>
                <w:sz w:val="24"/>
                <w:szCs w:val="24"/>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962" w:type="pct"/>
            <w:vAlign w:val="center"/>
          </w:tcPr>
          <w:p w:rsidR="008227E9" w:rsidRPr="007D7F05" w:rsidRDefault="008227E9" w:rsidP="00FE7219">
            <w:pPr>
              <w:pStyle w:val="ac"/>
              <w:jc w:val="both"/>
              <w:rPr>
                <w:rFonts w:ascii="Times New Roman" w:hAnsi="Times New Roman"/>
                <w:color w:val="000000"/>
                <w:sz w:val="24"/>
                <w:szCs w:val="24"/>
                <w:lang w:eastAsia="ru-RU"/>
              </w:rPr>
            </w:pPr>
            <w:r w:rsidRPr="007D7F05">
              <w:rPr>
                <w:rFonts w:ascii="Times New Roman" w:hAnsi="Times New Roman"/>
                <w:color w:val="000000"/>
                <w:sz w:val="24"/>
                <w:szCs w:val="24"/>
                <w:lang w:eastAsia="ru-RU"/>
              </w:rPr>
              <w:t>человек/%</w:t>
            </w:r>
          </w:p>
        </w:tc>
        <w:tc>
          <w:tcPr>
            <w:tcW w:w="815" w:type="pct"/>
            <w:vAlign w:val="center"/>
          </w:tcPr>
          <w:p w:rsidR="008227E9" w:rsidRPr="007D7F05" w:rsidRDefault="008227E9" w:rsidP="00FE7219">
            <w:pPr>
              <w:pStyle w:val="ac"/>
              <w:jc w:val="both"/>
              <w:rPr>
                <w:rFonts w:ascii="Times New Roman" w:hAnsi="Times New Roman"/>
                <w:b/>
                <w:bCs/>
                <w:color w:val="000000"/>
                <w:sz w:val="24"/>
                <w:szCs w:val="24"/>
                <w:lang w:eastAsia="ru-RU"/>
              </w:rPr>
            </w:pPr>
            <w:r w:rsidRPr="007D7F05">
              <w:rPr>
                <w:rFonts w:ascii="Times New Roman" w:hAnsi="Times New Roman"/>
                <w:b/>
                <w:bCs/>
                <w:color w:val="000000"/>
                <w:sz w:val="24"/>
                <w:szCs w:val="24"/>
                <w:lang w:eastAsia="ru-RU"/>
              </w:rPr>
              <w:t>0</w:t>
            </w:r>
          </w:p>
        </w:tc>
      </w:tr>
      <w:tr w:rsidR="008227E9" w:rsidRPr="007D7F05" w:rsidTr="005B1A29">
        <w:tc>
          <w:tcPr>
            <w:tcW w:w="439" w:type="pct"/>
          </w:tcPr>
          <w:p w:rsidR="008227E9" w:rsidRPr="007D7F05" w:rsidRDefault="008227E9" w:rsidP="00FE7219">
            <w:pPr>
              <w:pStyle w:val="ac"/>
              <w:jc w:val="both"/>
              <w:rPr>
                <w:rFonts w:ascii="Times New Roman" w:hAnsi="Times New Roman"/>
                <w:color w:val="000000"/>
                <w:sz w:val="24"/>
                <w:szCs w:val="24"/>
                <w:lang w:eastAsia="ru-RU"/>
              </w:rPr>
            </w:pPr>
            <w:r w:rsidRPr="007D7F05">
              <w:rPr>
                <w:rFonts w:ascii="Times New Roman" w:hAnsi="Times New Roman"/>
                <w:color w:val="000000"/>
                <w:sz w:val="24"/>
                <w:szCs w:val="24"/>
                <w:lang w:eastAsia="ru-RU"/>
              </w:rPr>
              <w:t>1.23</w:t>
            </w:r>
          </w:p>
        </w:tc>
        <w:tc>
          <w:tcPr>
            <w:tcW w:w="2784" w:type="pct"/>
          </w:tcPr>
          <w:p w:rsidR="008227E9" w:rsidRPr="007D7F05" w:rsidRDefault="008227E9" w:rsidP="00FE7219">
            <w:pPr>
              <w:pStyle w:val="ac"/>
              <w:jc w:val="both"/>
              <w:rPr>
                <w:rFonts w:ascii="Times New Roman" w:hAnsi="Times New Roman"/>
                <w:color w:val="000000"/>
                <w:sz w:val="24"/>
                <w:szCs w:val="24"/>
                <w:lang w:eastAsia="ru-RU"/>
              </w:rPr>
            </w:pPr>
            <w:r w:rsidRPr="007D7F05">
              <w:rPr>
                <w:rFonts w:ascii="Times New Roman" w:hAnsi="Times New Roman"/>
                <w:color w:val="000000"/>
                <w:sz w:val="24"/>
                <w:szCs w:val="24"/>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962" w:type="pct"/>
            <w:vAlign w:val="center"/>
          </w:tcPr>
          <w:p w:rsidR="008227E9" w:rsidRPr="007D7F05" w:rsidRDefault="008227E9" w:rsidP="00FE7219">
            <w:pPr>
              <w:pStyle w:val="ac"/>
              <w:jc w:val="both"/>
              <w:rPr>
                <w:rFonts w:ascii="Times New Roman" w:hAnsi="Times New Roman"/>
                <w:color w:val="000000"/>
                <w:sz w:val="24"/>
                <w:szCs w:val="24"/>
                <w:lang w:eastAsia="ru-RU"/>
              </w:rPr>
            </w:pPr>
            <w:r w:rsidRPr="007D7F05">
              <w:rPr>
                <w:rFonts w:ascii="Times New Roman" w:hAnsi="Times New Roman"/>
                <w:color w:val="000000"/>
                <w:sz w:val="24"/>
                <w:szCs w:val="24"/>
                <w:lang w:eastAsia="ru-RU"/>
              </w:rPr>
              <w:t>человек/%</w:t>
            </w:r>
          </w:p>
        </w:tc>
        <w:tc>
          <w:tcPr>
            <w:tcW w:w="815" w:type="pct"/>
            <w:vAlign w:val="center"/>
          </w:tcPr>
          <w:p w:rsidR="008227E9" w:rsidRPr="007D7F05" w:rsidRDefault="009D4D3E" w:rsidP="007D7F05">
            <w:pPr>
              <w:pStyle w:val="ac"/>
              <w:jc w:val="both"/>
              <w:rPr>
                <w:rFonts w:ascii="Times New Roman" w:hAnsi="Times New Roman"/>
                <w:b/>
                <w:bCs/>
                <w:color w:val="000000"/>
                <w:sz w:val="24"/>
                <w:szCs w:val="24"/>
                <w:lang w:eastAsia="ru-RU"/>
              </w:rPr>
            </w:pPr>
            <w:r w:rsidRPr="007D7F05">
              <w:rPr>
                <w:rFonts w:ascii="Times New Roman" w:hAnsi="Times New Roman"/>
                <w:b/>
                <w:bCs/>
                <w:color w:val="000000"/>
                <w:sz w:val="24"/>
                <w:szCs w:val="24"/>
                <w:lang w:eastAsia="ru-RU"/>
              </w:rPr>
              <w:t>4</w:t>
            </w:r>
            <w:r w:rsidR="007D7F05" w:rsidRPr="007D7F05">
              <w:rPr>
                <w:rFonts w:ascii="Times New Roman" w:hAnsi="Times New Roman"/>
                <w:b/>
                <w:bCs/>
                <w:color w:val="000000"/>
                <w:sz w:val="24"/>
                <w:szCs w:val="24"/>
                <w:lang w:eastAsia="ru-RU"/>
              </w:rPr>
              <w:t>0</w:t>
            </w:r>
            <w:r w:rsidR="00596265" w:rsidRPr="007D7F05">
              <w:rPr>
                <w:rFonts w:ascii="Times New Roman" w:hAnsi="Times New Roman"/>
                <w:b/>
                <w:bCs/>
                <w:color w:val="000000"/>
                <w:sz w:val="24"/>
                <w:szCs w:val="24"/>
                <w:lang w:eastAsia="ru-RU"/>
              </w:rPr>
              <w:t>/</w:t>
            </w:r>
            <w:r w:rsidR="007D7F05" w:rsidRPr="007D7F05">
              <w:rPr>
                <w:rFonts w:ascii="Times New Roman" w:hAnsi="Times New Roman"/>
                <w:b/>
                <w:bCs/>
                <w:color w:val="000000"/>
                <w:sz w:val="24"/>
                <w:szCs w:val="24"/>
                <w:lang w:eastAsia="ru-RU"/>
              </w:rPr>
              <w:t>7,8</w:t>
            </w:r>
            <w:r w:rsidR="00596265" w:rsidRPr="007D7F05">
              <w:rPr>
                <w:rFonts w:ascii="Times New Roman" w:hAnsi="Times New Roman"/>
                <w:b/>
                <w:bCs/>
                <w:color w:val="000000"/>
                <w:sz w:val="24"/>
                <w:szCs w:val="24"/>
                <w:lang w:eastAsia="ru-RU"/>
              </w:rPr>
              <w:t>%</w:t>
            </w:r>
          </w:p>
        </w:tc>
      </w:tr>
      <w:tr w:rsidR="005B1A29" w:rsidRPr="00DD4FE4" w:rsidTr="005B1A29">
        <w:tc>
          <w:tcPr>
            <w:tcW w:w="439" w:type="pct"/>
          </w:tcPr>
          <w:p w:rsidR="005B1A29" w:rsidRPr="00AF617B" w:rsidRDefault="005B1A29" w:rsidP="00F62003">
            <w:pPr>
              <w:pStyle w:val="ac"/>
              <w:jc w:val="both"/>
              <w:rPr>
                <w:rFonts w:ascii="Times New Roman" w:hAnsi="Times New Roman"/>
                <w:color w:val="000000"/>
                <w:sz w:val="24"/>
                <w:szCs w:val="24"/>
                <w:lang w:eastAsia="ru-RU"/>
              </w:rPr>
            </w:pPr>
            <w:r w:rsidRPr="00AF617B">
              <w:rPr>
                <w:rFonts w:ascii="Times New Roman" w:hAnsi="Times New Roman"/>
                <w:color w:val="000000"/>
                <w:sz w:val="24"/>
                <w:szCs w:val="24"/>
                <w:lang w:eastAsia="ru-RU"/>
              </w:rPr>
              <w:t>1.24</w:t>
            </w:r>
          </w:p>
        </w:tc>
        <w:tc>
          <w:tcPr>
            <w:tcW w:w="2784" w:type="pct"/>
          </w:tcPr>
          <w:p w:rsidR="005B1A29" w:rsidRPr="00AF617B" w:rsidRDefault="005B1A29" w:rsidP="00F62003">
            <w:pPr>
              <w:pStyle w:val="ac"/>
              <w:jc w:val="both"/>
              <w:rPr>
                <w:rFonts w:ascii="Times New Roman" w:hAnsi="Times New Roman"/>
                <w:color w:val="000000"/>
                <w:sz w:val="24"/>
                <w:szCs w:val="24"/>
                <w:lang w:eastAsia="ru-RU"/>
              </w:rPr>
            </w:pPr>
            <w:r w:rsidRPr="00AF617B">
              <w:rPr>
                <w:rFonts w:ascii="Times New Roman" w:hAnsi="Times New Roman"/>
                <w:color w:val="000000"/>
                <w:sz w:val="24"/>
                <w:szCs w:val="24"/>
                <w:lang w:eastAsia="ru-RU"/>
              </w:rPr>
              <w:t>Общая численность педагогических работников, в том числе:</w:t>
            </w:r>
          </w:p>
        </w:tc>
        <w:tc>
          <w:tcPr>
            <w:tcW w:w="962" w:type="pct"/>
            <w:vAlign w:val="center"/>
          </w:tcPr>
          <w:p w:rsidR="005B1A29" w:rsidRPr="00AF617B" w:rsidRDefault="005B1A29" w:rsidP="00F62003">
            <w:pPr>
              <w:pStyle w:val="ac"/>
              <w:jc w:val="both"/>
              <w:rPr>
                <w:rFonts w:ascii="Times New Roman" w:hAnsi="Times New Roman"/>
                <w:color w:val="000000"/>
                <w:sz w:val="24"/>
                <w:szCs w:val="24"/>
                <w:lang w:eastAsia="ru-RU"/>
              </w:rPr>
            </w:pPr>
            <w:r w:rsidRPr="00AF617B">
              <w:rPr>
                <w:rFonts w:ascii="Times New Roman" w:hAnsi="Times New Roman"/>
                <w:color w:val="000000"/>
                <w:sz w:val="24"/>
                <w:szCs w:val="24"/>
                <w:lang w:eastAsia="ru-RU"/>
              </w:rPr>
              <w:t>человек</w:t>
            </w:r>
          </w:p>
        </w:tc>
        <w:tc>
          <w:tcPr>
            <w:tcW w:w="815" w:type="pct"/>
            <w:vAlign w:val="center"/>
          </w:tcPr>
          <w:p w:rsidR="005B1A29" w:rsidRPr="00AF617B" w:rsidRDefault="005B1A29" w:rsidP="00F62003">
            <w:pPr>
              <w:pStyle w:val="ac"/>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53</w:t>
            </w:r>
          </w:p>
        </w:tc>
      </w:tr>
      <w:tr w:rsidR="005B1A29" w:rsidRPr="00DD4FE4" w:rsidTr="005B1A29">
        <w:tc>
          <w:tcPr>
            <w:tcW w:w="439" w:type="pct"/>
          </w:tcPr>
          <w:p w:rsidR="005B1A29" w:rsidRPr="00AF617B" w:rsidRDefault="005B1A29" w:rsidP="00F62003">
            <w:pPr>
              <w:pStyle w:val="ac"/>
              <w:jc w:val="both"/>
              <w:rPr>
                <w:rFonts w:ascii="Times New Roman" w:hAnsi="Times New Roman"/>
                <w:color w:val="000000"/>
                <w:sz w:val="24"/>
                <w:szCs w:val="24"/>
                <w:lang w:eastAsia="ru-RU"/>
              </w:rPr>
            </w:pPr>
            <w:r w:rsidRPr="00AF617B">
              <w:rPr>
                <w:rFonts w:ascii="Times New Roman" w:hAnsi="Times New Roman"/>
                <w:color w:val="000000"/>
                <w:sz w:val="24"/>
                <w:szCs w:val="24"/>
                <w:lang w:eastAsia="ru-RU"/>
              </w:rPr>
              <w:t>1.25</w:t>
            </w:r>
          </w:p>
        </w:tc>
        <w:tc>
          <w:tcPr>
            <w:tcW w:w="2784" w:type="pct"/>
          </w:tcPr>
          <w:p w:rsidR="005B1A29" w:rsidRPr="00AF617B" w:rsidRDefault="005B1A29" w:rsidP="00F62003">
            <w:pPr>
              <w:pStyle w:val="ac"/>
              <w:jc w:val="both"/>
              <w:rPr>
                <w:rFonts w:ascii="Times New Roman" w:hAnsi="Times New Roman"/>
                <w:color w:val="000000"/>
                <w:sz w:val="24"/>
                <w:szCs w:val="24"/>
                <w:lang w:eastAsia="ru-RU"/>
              </w:rPr>
            </w:pPr>
            <w:r w:rsidRPr="00AF617B">
              <w:rPr>
                <w:rFonts w:ascii="Times New Roman" w:hAnsi="Times New Roman"/>
                <w:color w:val="000000"/>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962" w:type="pct"/>
            <w:vAlign w:val="center"/>
          </w:tcPr>
          <w:p w:rsidR="005B1A29" w:rsidRPr="00AF617B" w:rsidRDefault="005B1A29" w:rsidP="00F62003">
            <w:pPr>
              <w:pStyle w:val="ac"/>
              <w:jc w:val="both"/>
              <w:rPr>
                <w:rFonts w:ascii="Times New Roman" w:hAnsi="Times New Roman"/>
                <w:color w:val="000000"/>
                <w:sz w:val="24"/>
                <w:szCs w:val="24"/>
                <w:lang w:eastAsia="ru-RU"/>
              </w:rPr>
            </w:pPr>
            <w:r w:rsidRPr="00AF617B">
              <w:rPr>
                <w:rFonts w:ascii="Times New Roman" w:hAnsi="Times New Roman"/>
                <w:color w:val="000000"/>
                <w:sz w:val="24"/>
                <w:szCs w:val="24"/>
                <w:lang w:eastAsia="ru-RU"/>
              </w:rPr>
              <w:t>человек/%</w:t>
            </w:r>
          </w:p>
        </w:tc>
        <w:tc>
          <w:tcPr>
            <w:tcW w:w="815" w:type="pct"/>
            <w:vAlign w:val="center"/>
          </w:tcPr>
          <w:p w:rsidR="005B1A29" w:rsidRPr="00AF617B" w:rsidRDefault="005B1A29" w:rsidP="00F62003">
            <w:pPr>
              <w:pStyle w:val="ac"/>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36</w:t>
            </w:r>
            <w:r w:rsidRPr="00AF617B">
              <w:rPr>
                <w:rFonts w:ascii="Times New Roman" w:hAnsi="Times New Roman"/>
                <w:b/>
                <w:bCs/>
                <w:color w:val="000000"/>
                <w:sz w:val="24"/>
                <w:szCs w:val="24"/>
                <w:lang w:eastAsia="ru-RU"/>
              </w:rPr>
              <w:t>/</w:t>
            </w:r>
            <w:r>
              <w:rPr>
                <w:rFonts w:ascii="Times New Roman" w:hAnsi="Times New Roman"/>
                <w:b/>
                <w:bCs/>
                <w:color w:val="000000"/>
                <w:sz w:val="24"/>
                <w:szCs w:val="24"/>
                <w:lang w:eastAsia="ru-RU"/>
              </w:rPr>
              <w:t>68</w:t>
            </w:r>
            <w:r w:rsidRPr="00AF617B">
              <w:rPr>
                <w:rFonts w:ascii="Times New Roman" w:hAnsi="Times New Roman"/>
                <w:b/>
                <w:bCs/>
                <w:color w:val="000000"/>
                <w:sz w:val="24"/>
                <w:szCs w:val="24"/>
                <w:lang w:eastAsia="ru-RU"/>
              </w:rPr>
              <w:t>%</w:t>
            </w:r>
          </w:p>
        </w:tc>
      </w:tr>
      <w:tr w:rsidR="005B1A29" w:rsidRPr="00DD4FE4" w:rsidTr="005B1A29">
        <w:tc>
          <w:tcPr>
            <w:tcW w:w="439" w:type="pct"/>
          </w:tcPr>
          <w:p w:rsidR="005B1A29" w:rsidRPr="00AF617B" w:rsidRDefault="005B1A29" w:rsidP="00F62003">
            <w:pPr>
              <w:pStyle w:val="ac"/>
              <w:jc w:val="both"/>
              <w:rPr>
                <w:rFonts w:ascii="Times New Roman" w:hAnsi="Times New Roman"/>
                <w:color w:val="000000"/>
                <w:sz w:val="24"/>
                <w:szCs w:val="24"/>
                <w:lang w:eastAsia="ru-RU"/>
              </w:rPr>
            </w:pPr>
            <w:r w:rsidRPr="00AF617B">
              <w:rPr>
                <w:rFonts w:ascii="Times New Roman" w:hAnsi="Times New Roman"/>
                <w:color w:val="000000"/>
                <w:sz w:val="24"/>
                <w:szCs w:val="24"/>
                <w:lang w:eastAsia="ru-RU"/>
              </w:rPr>
              <w:t>1.26</w:t>
            </w:r>
          </w:p>
        </w:tc>
        <w:tc>
          <w:tcPr>
            <w:tcW w:w="2784" w:type="pct"/>
          </w:tcPr>
          <w:p w:rsidR="005B1A29" w:rsidRPr="00AF617B" w:rsidRDefault="005B1A29" w:rsidP="00F62003">
            <w:pPr>
              <w:pStyle w:val="ac"/>
              <w:jc w:val="both"/>
              <w:rPr>
                <w:rFonts w:ascii="Times New Roman" w:hAnsi="Times New Roman"/>
                <w:color w:val="000000"/>
                <w:sz w:val="24"/>
                <w:szCs w:val="24"/>
                <w:lang w:eastAsia="ru-RU"/>
              </w:rPr>
            </w:pPr>
            <w:r w:rsidRPr="00AF617B">
              <w:rPr>
                <w:rFonts w:ascii="Times New Roman" w:hAnsi="Times New Roman"/>
                <w:color w:val="000000"/>
                <w:sz w:val="24"/>
                <w:szCs w:val="24"/>
                <w:lang w:eastAsia="ru-RU"/>
              </w:rPr>
              <w:t xml:space="preserve">Численность/удельный вес численности педагогических работников, имеющих высшее </w:t>
            </w:r>
            <w:r w:rsidRPr="00AF617B">
              <w:rPr>
                <w:rFonts w:ascii="Times New Roman" w:hAnsi="Times New Roman"/>
                <w:color w:val="000000"/>
                <w:sz w:val="24"/>
                <w:szCs w:val="24"/>
                <w:lang w:eastAsia="ru-RU"/>
              </w:rPr>
              <w:lastRenderedPageBreak/>
              <w:t>образование педагогической направленности (профиля), в общей численности педагогических работников</w:t>
            </w:r>
          </w:p>
        </w:tc>
        <w:tc>
          <w:tcPr>
            <w:tcW w:w="962" w:type="pct"/>
            <w:vAlign w:val="center"/>
          </w:tcPr>
          <w:p w:rsidR="005B1A29" w:rsidRPr="00AF617B" w:rsidRDefault="005B1A29" w:rsidP="00F62003">
            <w:pPr>
              <w:pStyle w:val="ac"/>
              <w:jc w:val="both"/>
              <w:rPr>
                <w:rFonts w:ascii="Times New Roman" w:hAnsi="Times New Roman"/>
                <w:color w:val="000000"/>
                <w:sz w:val="24"/>
                <w:szCs w:val="24"/>
                <w:lang w:eastAsia="ru-RU"/>
              </w:rPr>
            </w:pPr>
            <w:r w:rsidRPr="00AF617B">
              <w:rPr>
                <w:rFonts w:ascii="Times New Roman" w:hAnsi="Times New Roman"/>
                <w:color w:val="000000"/>
                <w:sz w:val="24"/>
                <w:szCs w:val="24"/>
                <w:lang w:eastAsia="ru-RU"/>
              </w:rPr>
              <w:lastRenderedPageBreak/>
              <w:t>человек/%</w:t>
            </w:r>
          </w:p>
        </w:tc>
        <w:tc>
          <w:tcPr>
            <w:tcW w:w="815" w:type="pct"/>
            <w:vAlign w:val="center"/>
          </w:tcPr>
          <w:p w:rsidR="005B1A29" w:rsidRPr="00AF617B" w:rsidRDefault="005B1A29" w:rsidP="00F62003">
            <w:pPr>
              <w:pStyle w:val="ac"/>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35</w:t>
            </w:r>
            <w:r w:rsidRPr="00AF617B">
              <w:rPr>
                <w:rFonts w:ascii="Times New Roman" w:hAnsi="Times New Roman"/>
                <w:b/>
                <w:bCs/>
                <w:color w:val="000000"/>
                <w:sz w:val="24"/>
                <w:szCs w:val="24"/>
                <w:lang w:eastAsia="ru-RU"/>
              </w:rPr>
              <w:t>/</w:t>
            </w:r>
            <w:r>
              <w:rPr>
                <w:rFonts w:ascii="Times New Roman" w:hAnsi="Times New Roman"/>
                <w:b/>
                <w:bCs/>
                <w:color w:val="000000"/>
                <w:sz w:val="24"/>
                <w:szCs w:val="24"/>
                <w:lang w:eastAsia="ru-RU"/>
              </w:rPr>
              <w:t>66</w:t>
            </w:r>
            <w:r w:rsidRPr="00AF617B">
              <w:rPr>
                <w:rFonts w:ascii="Times New Roman" w:hAnsi="Times New Roman"/>
                <w:b/>
                <w:bCs/>
                <w:color w:val="000000"/>
                <w:sz w:val="24"/>
                <w:szCs w:val="24"/>
                <w:lang w:eastAsia="ru-RU"/>
              </w:rPr>
              <w:t>%</w:t>
            </w:r>
          </w:p>
        </w:tc>
      </w:tr>
      <w:tr w:rsidR="005B1A29" w:rsidRPr="00DD4FE4" w:rsidTr="005B1A29">
        <w:tc>
          <w:tcPr>
            <w:tcW w:w="439" w:type="pct"/>
          </w:tcPr>
          <w:p w:rsidR="005B1A29" w:rsidRPr="00AF617B" w:rsidRDefault="005B1A29" w:rsidP="00F62003">
            <w:pPr>
              <w:pStyle w:val="ac"/>
              <w:jc w:val="both"/>
              <w:rPr>
                <w:rFonts w:ascii="Times New Roman" w:hAnsi="Times New Roman"/>
                <w:color w:val="000000"/>
                <w:sz w:val="24"/>
                <w:szCs w:val="24"/>
                <w:lang w:eastAsia="ru-RU"/>
              </w:rPr>
            </w:pPr>
            <w:r w:rsidRPr="00AF617B">
              <w:rPr>
                <w:rFonts w:ascii="Times New Roman" w:hAnsi="Times New Roman"/>
                <w:color w:val="000000"/>
                <w:sz w:val="24"/>
                <w:szCs w:val="24"/>
                <w:lang w:eastAsia="ru-RU"/>
              </w:rPr>
              <w:lastRenderedPageBreak/>
              <w:t>1.27</w:t>
            </w:r>
          </w:p>
        </w:tc>
        <w:tc>
          <w:tcPr>
            <w:tcW w:w="2784" w:type="pct"/>
          </w:tcPr>
          <w:p w:rsidR="005B1A29" w:rsidRPr="00AF617B" w:rsidRDefault="005B1A29" w:rsidP="00F62003">
            <w:pPr>
              <w:pStyle w:val="ac"/>
              <w:jc w:val="both"/>
              <w:rPr>
                <w:rFonts w:ascii="Times New Roman" w:hAnsi="Times New Roman"/>
                <w:color w:val="000000"/>
                <w:sz w:val="24"/>
                <w:szCs w:val="24"/>
                <w:lang w:eastAsia="ru-RU"/>
              </w:rPr>
            </w:pPr>
            <w:r w:rsidRPr="00AF617B">
              <w:rPr>
                <w:rFonts w:ascii="Times New Roman" w:hAnsi="Times New Roman"/>
                <w:color w:val="000000"/>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962" w:type="pct"/>
            <w:vAlign w:val="center"/>
          </w:tcPr>
          <w:p w:rsidR="005B1A29" w:rsidRPr="00AF617B" w:rsidRDefault="005B1A29" w:rsidP="00F62003">
            <w:pPr>
              <w:pStyle w:val="ac"/>
              <w:jc w:val="both"/>
              <w:rPr>
                <w:rFonts w:ascii="Times New Roman" w:hAnsi="Times New Roman"/>
                <w:color w:val="000000"/>
                <w:sz w:val="24"/>
                <w:szCs w:val="24"/>
                <w:lang w:eastAsia="ru-RU"/>
              </w:rPr>
            </w:pPr>
            <w:r w:rsidRPr="00AF617B">
              <w:rPr>
                <w:rFonts w:ascii="Times New Roman" w:hAnsi="Times New Roman"/>
                <w:color w:val="000000"/>
                <w:sz w:val="24"/>
                <w:szCs w:val="24"/>
                <w:lang w:eastAsia="ru-RU"/>
              </w:rPr>
              <w:t>человек/%</w:t>
            </w:r>
          </w:p>
        </w:tc>
        <w:tc>
          <w:tcPr>
            <w:tcW w:w="815" w:type="pct"/>
            <w:vAlign w:val="center"/>
          </w:tcPr>
          <w:p w:rsidR="005B1A29" w:rsidRPr="00AF617B" w:rsidRDefault="005B1A29" w:rsidP="00F62003">
            <w:pPr>
              <w:pStyle w:val="ac"/>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17</w:t>
            </w:r>
            <w:r w:rsidRPr="00AF617B">
              <w:rPr>
                <w:rFonts w:ascii="Times New Roman" w:hAnsi="Times New Roman"/>
                <w:b/>
                <w:bCs/>
                <w:color w:val="000000"/>
                <w:sz w:val="24"/>
                <w:szCs w:val="24"/>
                <w:lang w:eastAsia="ru-RU"/>
              </w:rPr>
              <w:t>/</w:t>
            </w:r>
            <w:r>
              <w:rPr>
                <w:rFonts w:ascii="Times New Roman" w:hAnsi="Times New Roman"/>
                <w:b/>
                <w:bCs/>
                <w:color w:val="000000"/>
                <w:sz w:val="24"/>
                <w:szCs w:val="24"/>
                <w:lang w:eastAsia="ru-RU"/>
              </w:rPr>
              <w:t>32</w:t>
            </w:r>
            <w:r w:rsidRPr="00AF617B">
              <w:rPr>
                <w:rFonts w:ascii="Times New Roman" w:hAnsi="Times New Roman"/>
                <w:b/>
                <w:bCs/>
                <w:color w:val="000000"/>
                <w:sz w:val="24"/>
                <w:szCs w:val="24"/>
                <w:lang w:eastAsia="ru-RU"/>
              </w:rPr>
              <w:t>%</w:t>
            </w:r>
          </w:p>
        </w:tc>
      </w:tr>
      <w:tr w:rsidR="005B1A29" w:rsidRPr="00DD4FE4" w:rsidTr="005B1A29">
        <w:tc>
          <w:tcPr>
            <w:tcW w:w="439" w:type="pct"/>
          </w:tcPr>
          <w:p w:rsidR="005B1A29" w:rsidRPr="00AF617B" w:rsidRDefault="005B1A29" w:rsidP="00F62003">
            <w:pPr>
              <w:pStyle w:val="ac"/>
              <w:jc w:val="both"/>
              <w:rPr>
                <w:rFonts w:ascii="Times New Roman" w:hAnsi="Times New Roman"/>
                <w:color w:val="000000"/>
                <w:sz w:val="24"/>
                <w:szCs w:val="24"/>
                <w:lang w:eastAsia="ru-RU"/>
              </w:rPr>
            </w:pPr>
            <w:r w:rsidRPr="00AF617B">
              <w:rPr>
                <w:rFonts w:ascii="Times New Roman" w:hAnsi="Times New Roman"/>
                <w:color w:val="000000"/>
                <w:sz w:val="24"/>
                <w:szCs w:val="24"/>
                <w:lang w:eastAsia="ru-RU"/>
              </w:rPr>
              <w:t>1.28</w:t>
            </w:r>
          </w:p>
        </w:tc>
        <w:tc>
          <w:tcPr>
            <w:tcW w:w="2784" w:type="pct"/>
          </w:tcPr>
          <w:p w:rsidR="005B1A29" w:rsidRPr="00AF617B" w:rsidRDefault="005B1A29" w:rsidP="00F62003">
            <w:pPr>
              <w:pStyle w:val="ac"/>
              <w:jc w:val="both"/>
              <w:rPr>
                <w:rFonts w:ascii="Times New Roman" w:hAnsi="Times New Roman"/>
                <w:color w:val="000000"/>
                <w:sz w:val="24"/>
                <w:szCs w:val="24"/>
                <w:lang w:eastAsia="ru-RU"/>
              </w:rPr>
            </w:pPr>
            <w:r w:rsidRPr="00AF617B">
              <w:rPr>
                <w:rFonts w:ascii="Times New Roman" w:hAnsi="Times New Roman"/>
                <w:color w:val="000000"/>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962" w:type="pct"/>
            <w:vAlign w:val="center"/>
          </w:tcPr>
          <w:p w:rsidR="005B1A29" w:rsidRPr="00AF617B" w:rsidRDefault="005B1A29" w:rsidP="00F62003">
            <w:pPr>
              <w:pStyle w:val="ac"/>
              <w:jc w:val="both"/>
              <w:rPr>
                <w:rFonts w:ascii="Times New Roman" w:hAnsi="Times New Roman"/>
                <w:color w:val="000000"/>
                <w:sz w:val="24"/>
                <w:szCs w:val="24"/>
                <w:lang w:eastAsia="ru-RU"/>
              </w:rPr>
            </w:pPr>
            <w:r w:rsidRPr="00AF617B">
              <w:rPr>
                <w:rFonts w:ascii="Times New Roman" w:hAnsi="Times New Roman"/>
                <w:color w:val="000000"/>
                <w:sz w:val="24"/>
                <w:szCs w:val="24"/>
                <w:lang w:eastAsia="ru-RU"/>
              </w:rPr>
              <w:t>человек/%</w:t>
            </w:r>
          </w:p>
        </w:tc>
        <w:tc>
          <w:tcPr>
            <w:tcW w:w="815" w:type="pct"/>
            <w:vAlign w:val="center"/>
          </w:tcPr>
          <w:p w:rsidR="005B1A29" w:rsidRPr="00AF617B" w:rsidRDefault="005B1A29" w:rsidP="00F62003">
            <w:pPr>
              <w:pStyle w:val="ac"/>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12</w:t>
            </w:r>
            <w:r w:rsidRPr="00AF617B">
              <w:rPr>
                <w:rFonts w:ascii="Times New Roman" w:hAnsi="Times New Roman"/>
                <w:b/>
                <w:bCs/>
                <w:color w:val="000000"/>
                <w:sz w:val="24"/>
                <w:szCs w:val="24"/>
                <w:lang w:eastAsia="ru-RU"/>
              </w:rPr>
              <w:t>/</w:t>
            </w:r>
            <w:r>
              <w:rPr>
                <w:rFonts w:ascii="Times New Roman" w:hAnsi="Times New Roman"/>
                <w:b/>
                <w:bCs/>
                <w:color w:val="000000"/>
                <w:sz w:val="24"/>
                <w:szCs w:val="24"/>
                <w:lang w:eastAsia="ru-RU"/>
              </w:rPr>
              <w:t>23</w:t>
            </w:r>
            <w:r w:rsidRPr="00AF617B">
              <w:rPr>
                <w:rFonts w:ascii="Times New Roman" w:hAnsi="Times New Roman"/>
                <w:b/>
                <w:bCs/>
                <w:color w:val="000000"/>
                <w:sz w:val="24"/>
                <w:szCs w:val="24"/>
                <w:lang w:eastAsia="ru-RU"/>
              </w:rPr>
              <w:t>%</w:t>
            </w:r>
          </w:p>
        </w:tc>
      </w:tr>
      <w:tr w:rsidR="005B1A29" w:rsidRPr="00DD4FE4" w:rsidTr="005B1A29">
        <w:tc>
          <w:tcPr>
            <w:tcW w:w="439" w:type="pct"/>
          </w:tcPr>
          <w:p w:rsidR="005B1A29" w:rsidRPr="00AF617B" w:rsidRDefault="005B1A29" w:rsidP="00F62003">
            <w:pPr>
              <w:pStyle w:val="ac"/>
              <w:jc w:val="both"/>
              <w:rPr>
                <w:rFonts w:ascii="Times New Roman" w:hAnsi="Times New Roman"/>
                <w:color w:val="000000"/>
                <w:sz w:val="24"/>
                <w:szCs w:val="24"/>
                <w:lang w:eastAsia="ru-RU"/>
              </w:rPr>
            </w:pPr>
            <w:r w:rsidRPr="00AF617B">
              <w:rPr>
                <w:rFonts w:ascii="Times New Roman" w:hAnsi="Times New Roman"/>
                <w:color w:val="000000"/>
                <w:sz w:val="24"/>
                <w:szCs w:val="24"/>
                <w:lang w:eastAsia="ru-RU"/>
              </w:rPr>
              <w:t>1.29</w:t>
            </w:r>
          </w:p>
        </w:tc>
        <w:tc>
          <w:tcPr>
            <w:tcW w:w="2784" w:type="pct"/>
          </w:tcPr>
          <w:p w:rsidR="005B1A29" w:rsidRPr="00AF617B" w:rsidRDefault="005B1A29" w:rsidP="00F62003">
            <w:pPr>
              <w:pStyle w:val="ac"/>
              <w:jc w:val="both"/>
              <w:rPr>
                <w:rFonts w:ascii="Times New Roman" w:hAnsi="Times New Roman"/>
                <w:color w:val="000000"/>
                <w:sz w:val="24"/>
                <w:szCs w:val="24"/>
                <w:lang w:eastAsia="ru-RU"/>
              </w:rPr>
            </w:pPr>
            <w:r w:rsidRPr="00AF617B">
              <w:rPr>
                <w:rFonts w:ascii="Times New Roman" w:hAnsi="Times New Roman"/>
                <w:color w:val="000000"/>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962" w:type="pct"/>
            <w:vAlign w:val="center"/>
          </w:tcPr>
          <w:p w:rsidR="005B1A29" w:rsidRPr="00AF617B" w:rsidRDefault="005B1A29" w:rsidP="00F62003">
            <w:pPr>
              <w:pStyle w:val="ac"/>
              <w:jc w:val="both"/>
              <w:rPr>
                <w:rFonts w:ascii="Times New Roman" w:hAnsi="Times New Roman"/>
                <w:color w:val="000000"/>
                <w:sz w:val="24"/>
                <w:szCs w:val="24"/>
                <w:lang w:eastAsia="ru-RU"/>
              </w:rPr>
            </w:pPr>
            <w:r w:rsidRPr="00AF617B">
              <w:rPr>
                <w:rFonts w:ascii="Times New Roman" w:hAnsi="Times New Roman"/>
                <w:color w:val="000000"/>
                <w:sz w:val="24"/>
                <w:szCs w:val="24"/>
                <w:lang w:eastAsia="ru-RU"/>
              </w:rPr>
              <w:t>человек/%</w:t>
            </w:r>
          </w:p>
        </w:tc>
        <w:tc>
          <w:tcPr>
            <w:tcW w:w="815" w:type="pct"/>
            <w:vAlign w:val="center"/>
          </w:tcPr>
          <w:p w:rsidR="005B1A29" w:rsidRPr="00AF617B" w:rsidRDefault="005B1A29" w:rsidP="00F62003">
            <w:pPr>
              <w:pStyle w:val="ac"/>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17</w:t>
            </w:r>
            <w:r w:rsidRPr="00AF617B">
              <w:rPr>
                <w:rFonts w:ascii="Times New Roman" w:hAnsi="Times New Roman"/>
                <w:b/>
                <w:bCs/>
                <w:color w:val="000000"/>
                <w:sz w:val="24"/>
                <w:szCs w:val="24"/>
                <w:lang w:eastAsia="ru-RU"/>
              </w:rPr>
              <w:t>/</w:t>
            </w:r>
            <w:r>
              <w:rPr>
                <w:rFonts w:ascii="Times New Roman" w:hAnsi="Times New Roman"/>
                <w:b/>
                <w:bCs/>
                <w:color w:val="000000"/>
                <w:sz w:val="24"/>
                <w:szCs w:val="24"/>
                <w:lang w:eastAsia="ru-RU"/>
              </w:rPr>
              <w:t>32</w:t>
            </w:r>
            <w:r w:rsidRPr="00AF617B">
              <w:rPr>
                <w:rFonts w:ascii="Times New Roman" w:hAnsi="Times New Roman"/>
                <w:b/>
                <w:bCs/>
                <w:color w:val="000000"/>
                <w:sz w:val="24"/>
                <w:szCs w:val="24"/>
                <w:lang w:eastAsia="ru-RU"/>
              </w:rPr>
              <w:t>%</w:t>
            </w:r>
          </w:p>
        </w:tc>
      </w:tr>
      <w:tr w:rsidR="005B1A29" w:rsidRPr="00DD4FE4" w:rsidTr="005B1A29">
        <w:tc>
          <w:tcPr>
            <w:tcW w:w="439" w:type="pct"/>
          </w:tcPr>
          <w:p w:rsidR="005B1A29" w:rsidRPr="00AF617B" w:rsidRDefault="005B1A29" w:rsidP="00F62003">
            <w:pPr>
              <w:pStyle w:val="ac"/>
              <w:jc w:val="both"/>
              <w:rPr>
                <w:rFonts w:ascii="Times New Roman" w:hAnsi="Times New Roman"/>
                <w:color w:val="000000"/>
                <w:sz w:val="24"/>
                <w:szCs w:val="24"/>
                <w:lang w:eastAsia="ru-RU"/>
              </w:rPr>
            </w:pPr>
            <w:r w:rsidRPr="00AF617B">
              <w:rPr>
                <w:rFonts w:ascii="Times New Roman" w:hAnsi="Times New Roman"/>
                <w:color w:val="000000"/>
                <w:sz w:val="24"/>
                <w:szCs w:val="24"/>
                <w:lang w:eastAsia="ru-RU"/>
              </w:rPr>
              <w:t>1.29.1</w:t>
            </w:r>
          </w:p>
        </w:tc>
        <w:tc>
          <w:tcPr>
            <w:tcW w:w="2784" w:type="pct"/>
          </w:tcPr>
          <w:p w:rsidR="005B1A29" w:rsidRPr="00AF617B" w:rsidRDefault="005B1A29" w:rsidP="00F62003">
            <w:pPr>
              <w:pStyle w:val="ac"/>
              <w:jc w:val="both"/>
              <w:rPr>
                <w:rFonts w:ascii="Times New Roman" w:hAnsi="Times New Roman"/>
                <w:color w:val="000000"/>
                <w:sz w:val="24"/>
                <w:szCs w:val="24"/>
                <w:lang w:eastAsia="ru-RU"/>
              </w:rPr>
            </w:pPr>
            <w:r w:rsidRPr="00AF617B">
              <w:rPr>
                <w:rFonts w:ascii="Times New Roman" w:hAnsi="Times New Roman"/>
                <w:color w:val="000000"/>
                <w:sz w:val="24"/>
                <w:szCs w:val="24"/>
                <w:lang w:eastAsia="ru-RU"/>
              </w:rPr>
              <w:t>Высшая</w:t>
            </w:r>
          </w:p>
        </w:tc>
        <w:tc>
          <w:tcPr>
            <w:tcW w:w="962" w:type="pct"/>
            <w:vAlign w:val="center"/>
          </w:tcPr>
          <w:p w:rsidR="005B1A29" w:rsidRPr="00AF617B" w:rsidRDefault="005B1A29" w:rsidP="00F62003">
            <w:pPr>
              <w:pStyle w:val="ac"/>
              <w:jc w:val="both"/>
              <w:rPr>
                <w:rFonts w:ascii="Times New Roman" w:hAnsi="Times New Roman"/>
                <w:color w:val="000000"/>
                <w:sz w:val="24"/>
                <w:szCs w:val="24"/>
                <w:lang w:eastAsia="ru-RU"/>
              </w:rPr>
            </w:pPr>
            <w:r w:rsidRPr="00AF617B">
              <w:rPr>
                <w:rFonts w:ascii="Times New Roman" w:hAnsi="Times New Roman"/>
                <w:color w:val="000000"/>
                <w:sz w:val="24"/>
                <w:szCs w:val="24"/>
                <w:lang w:eastAsia="ru-RU"/>
              </w:rPr>
              <w:t>человек/%</w:t>
            </w:r>
          </w:p>
        </w:tc>
        <w:tc>
          <w:tcPr>
            <w:tcW w:w="815" w:type="pct"/>
            <w:vAlign w:val="center"/>
          </w:tcPr>
          <w:p w:rsidR="005B1A29" w:rsidRPr="00AF617B" w:rsidRDefault="005B1A29" w:rsidP="00F62003">
            <w:pPr>
              <w:pStyle w:val="ac"/>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6</w:t>
            </w:r>
            <w:r w:rsidRPr="00AF617B">
              <w:rPr>
                <w:rFonts w:ascii="Times New Roman" w:hAnsi="Times New Roman"/>
                <w:b/>
                <w:bCs/>
                <w:color w:val="000000"/>
                <w:sz w:val="24"/>
                <w:szCs w:val="24"/>
                <w:lang w:eastAsia="ru-RU"/>
              </w:rPr>
              <w:t>/</w:t>
            </w:r>
            <w:r>
              <w:rPr>
                <w:rFonts w:ascii="Times New Roman" w:hAnsi="Times New Roman"/>
                <w:b/>
                <w:bCs/>
                <w:color w:val="000000"/>
                <w:sz w:val="24"/>
                <w:szCs w:val="24"/>
                <w:lang w:eastAsia="ru-RU"/>
              </w:rPr>
              <w:t>11</w:t>
            </w:r>
            <w:r w:rsidRPr="00AF617B">
              <w:rPr>
                <w:rFonts w:ascii="Times New Roman" w:hAnsi="Times New Roman"/>
                <w:b/>
                <w:bCs/>
                <w:color w:val="000000"/>
                <w:sz w:val="24"/>
                <w:szCs w:val="24"/>
                <w:lang w:eastAsia="ru-RU"/>
              </w:rPr>
              <w:t>%</w:t>
            </w:r>
          </w:p>
        </w:tc>
      </w:tr>
      <w:tr w:rsidR="005B1A29" w:rsidRPr="00DD4FE4" w:rsidTr="005B1A29">
        <w:tc>
          <w:tcPr>
            <w:tcW w:w="439" w:type="pct"/>
          </w:tcPr>
          <w:p w:rsidR="005B1A29" w:rsidRPr="00AF617B" w:rsidRDefault="005B1A29" w:rsidP="00F62003">
            <w:pPr>
              <w:pStyle w:val="ac"/>
              <w:jc w:val="both"/>
              <w:rPr>
                <w:rFonts w:ascii="Times New Roman" w:hAnsi="Times New Roman"/>
                <w:color w:val="000000"/>
                <w:sz w:val="24"/>
                <w:szCs w:val="24"/>
                <w:lang w:eastAsia="ru-RU"/>
              </w:rPr>
            </w:pPr>
            <w:r w:rsidRPr="00AF617B">
              <w:rPr>
                <w:rFonts w:ascii="Times New Roman" w:hAnsi="Times New Roman"/>
                <w:color w:val="000000"/>
                <w:sz w:val="24"/>
                <w:szCs w:val="24"/>
                <w:lang w:eastAsia="ru-RU"/>
              </w:rPr>
              <w:t>1.29.2</w:t>
            </w:r>
          </w:p>
        </w:tc>
        <w:tc>
          <w:tcPr>
            <w:tcW w:w="2784" w:type="pct"/>
          </w:tcPr>
          <w:p w:rsidR="005B1A29" w:rsidRPr="00AF617B" w:rsidRDefault="005B1A29" w:rsidP="00F62003">
            <w:pPr>
              <w:pStyle w:val="ac"/>
              <w:jc w:val="both"/>
              <w:rPr>
                <w:rFonts w:ascii="Times New Roman" w:hAnsi="Times New Roman"/>
                <w:color w:val="000000"/>
                <w:sz w:val="24"/>
                <w:szCs w:val="24"/>
                <w:lang w:eastAsia="ru-RU"/>
              </w:rPr>
            </w:pPr>
            <w:r w:rsidRPr="00AF617B">
              <w:rPr>
                <w:rFonts w:ascii="Times New Roman" w:hAnsi="Times New Roman"/>
                <w:color w:val="000000"/>
                <w:sz w:val="24"/>
                <w:szCs w:val="24"/>
                <w:lang w:eastAsia="ru-RU"/>
              </w:rPr>
              <w:t>Первая</w:t>
            </w:r>
          </w:p>
        </w:tc>
        <w:tc>
          <w:tcPr>
            <w:tcW w:w="962" w:type="pct"/>
            <w:vAlign w:val="center"/>
          </w:tcPr>
          <w:p w:rsidR="005B1A29" w:rsidRPr="00AF617B" w:rsidRDefault="005B1A29" w:rsidP="00F62003">
            <w:pPr>
              <w:pStyle w:val="ac"/>
              <w:jc w:val="both"/>
              <w:rPr>
                <w:rFonts w:ascii="Times New Roman" w:hAnsi="Times New Roman"/>
                <w:color w:val="000000"/>
                <w:sz w:val="24"/>
                <w:szCs w:val="24"/>
                <w:lang w:eastAsia="ru-RU"/>
              </w:rPr>
            </w:pPr>
            <w:r w:rsidRPr="00AF617B">
              <w:rPr>
                <w:rFonts w:ascii="Times New Roman" w:hAnsi="Times New Roman"/>
                <w:color w:val="000000"/>
                <w:sz w:val="24"/>
                <w:szCs w:val="24"/>
                <w:lang w:eastAsia="ru-RU"/>
              </w:rPr>
              <w:t>человек/%</w:t>
            </w:r>
          </w:p>
        </w:tc>
        <w:tc>
          <w:tcPr>
            <w:tcW w:w="815" w:type="pct"/>
            <w:vAlign w:val="center"/>
          </w:tcPr>
          <w:p w:rsidR="005B1A29" w:rsidRPr="00AF617B" w:rsidRDefault="005B1A29" w:rsidP="00F62003">
            <w:pPr>
              <w:pStyle w:val="ac"/>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11/21</w:t>
            </w:r>
            <w:r w:rsidRPr="00AF617B">
              <w:rPr>
                <w:rFonts w:ascii="Times New Roman" w:hAnsi="Times New Roman"/>
                <w:b/>
                <w:bCs/>
                <w:color w:val="000000"/>
                <w:sz w:val="24"/>
                <w:szCs w:val="24"/>
                <w:lang w:eastAsia="ru-RU"/>
              </w:rPr>
              <w:t>%</w:t>
            </w:r>
          </w:p>
        </w:tc>
      </w:tr>
      <w:tr w:rsidR="005B1A29" w:rsidRPr="00DD4FE4" w:rsidTr="005B1A29">
        <w:tc>
          <w:tcPr>
            <w:tcW w:w="439" w:type="pct"/>
          </w:tcPr>
          <w:p w:rsidR="005B1A29" w:rsidRPr="00AF617B" w:rsidRDefault="005B1A29" w:rsidP="00F62003">
            <w:pPr>
              <w:pStyle w:val="ac"/>
              <w:jc w:val="both"/>
              <w:rPr>
                <w:rFonts w:ascii="Times New Roman" w:hAnsi="Times New Roman"/>
                <w:color w:val="000000"/>
                <w:sz w:val="24"/>
                <w:szCs w:val="24"/>
                <w:lang w:eastAsia="ru-RU"/>
              </w:rPr>
            </w:pPr>
            <w:r w:rsidRPr="00AF617B">
              <w:rPr>
                <w:rFonts w:ascii="Times New Roman" w:hAnsi="Times New Roman"/>
                <w:color w:val="000000"/>
                <w:sz w:val="24"/>
                <w:szCs w:val="24"/>
                <w:lang w:eastAsia="ru-RU"/>
              </w:rPr>
              <w:t>1.30</w:t>
            </w:r>
          </w:p>
        </w:tc>
        <w:tc>
          <w:tcPr>
            <w:tcW w:w="2784" w:type="pct"/>
          </w:tcPr>
          <w:p w:rsidR="005B1A29" w:rsidRPr="00AF617B" w:rsidRDefault="005B1A29" w:rsidP="00F62003">
            <w:pPr>
              <w:pStyle w:val="ac"/>
              <w:jc w:val="both"/>
              <w:rPr>
                <w:rFonts w:ascii="Times New Roman" w:hAnsi="Times New Roman"/>
                <w:color w:val="000000"/>
                <w:sz w:val="24"/>
                <w:szCs w:val="24"/>
                <w:lang w:eastAsia="ru-RU"/>
              </w:rPr>
            </w:pPr>
            <w:r w:rsidRPr="00AF617B">
              <w:rPr>
                <w:rFonts w:ascii="Times New Roman" w:hAnsi="Times New Roman"/>
                <w:color w:val="000000"/>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962" w:type="pct"/>
            <w:vAlign w:val="center"/>
          </w:tcPr>
          <w:p w:rsidR="005B1A29" w:rsidRPr="00AF617B" w:rsidRDefault="005B1A29" w:rsidP="00F62003">
            <w:pPr>
              <w:pStyle w:val="ac"/>
              <w:jc w:val="both"/>
              <w:rPr>
                <w:rFonts w:ascii="Times New Roman" w:hAnsi="Times New Roman"/>
                <w:color w:val="000000"/>
                <w:sz w:val="24"/>
                <w:szCs w:val="24"/>
                <w:lang w:eastAsia="ru-RU"/>
              </w:rPr>
            </w:pPr>
          </w:p>
        </w:tc>
        <w:tc>
          <w:tcPr>
            <w:tcW w:w="815" w:type="pct"/>
            <w:vAlign w:val="center"/>
          </w:tcPr>
          <w:p w:rsidR="005B1A29" w:rsidRPr="00AF617B" w:rsidRDefault="005B1A29" w:rsidP="00F62003">
            <w:pPr>
              <w:pStyle w:val="ac"/>
              <w:jc w:val="both"/>
              <w:rPr>
                <w:rFonts w:ascii="Times New Roman" w:hAnsi="Times New Roman"/>
                <w:b/>
                <w:bCs/>
                <w:color w:val="000000"/>
                <w:sz w:val="24"/>
                <w:szCs w:val="24"/>
                <w:lang w:eastAsia="ru-RU"/>
              </w:rPr>
            </w:pPr>
          </w:p>
        </w:tc>
      </w:tr>
      <w:tr w:rsidR="005B1A29" w:rsidRPr="00DD4FE4" w:rsidTr="005B1A29">
        <w:tc>
          <w:tcPr>
            <w:tcW w:w="439" w:type="pct"/>
          </w:tcPr>
          <w:p w:rsidR="005B1A29" w:rsidRPr="00AF617B" w:rsidRDefault="005B1A29" w:rsidP="00F62003">
            <w:pPr>
              <w:pStyle w:val="ac"/>
              <w:jc w:val="both"/>
              <w:rPr>
                <w:rFonts w:ascii="Times New Roman" w:hAnsi="Times New Roman"/>
                <w:color w:val="000000"/>
                <w:sz w:val="24"/>
                <w:szCs w:val="24"/>
                <w:lang w:eastAsia="ru-RU"/>
              </w:rPr>
            </w:pPr>
            <w:r w:rsidRPr="00AF617B">
              <w:rPr>
                <w:rFonts w:ascii="Times New Roman" w:hAnsi="Times New Roman"/>
                <w:color w:val="000000"/>
                <w:sz w:val="24"/>
                <w:szCs w:val="24"/>
                <w:lang w:eastAsia="ru-RU"/>
              </w:rPr>
              <w:t>1.30.1</w:t>
            </w:r>
          </w:p>
        </w:tc>
        <w:tc>
          <w:tcPr>
            <w:tcW w:w="2784" w:type="pct"/>
          </w:tcPr>
          <w:p w:rsidR="005B1A29" w:rsidRPr="00AF617B" w:rsidRDefault="005B1A29" w:rsidP="00F62003">
            <w:pPr>
              <w:pStyle w:val="ac"/>
              <w:jc w:val="both"/>
              <w:rPr>
                <w:rFonts w:ascii="Times New Roman" w:hAnsi="Times New Roman"/>
                <w:color w:val="000000"/>
                <w:sz w:val="24"/>
                <w:szCs w:val="24"/>
                <w:lang w:eastAsia="ru-RU"/>
              </w:rPr>
            </w:pPr>
            <w:r w:rsidRPr="00AF617B">
              <w:rPr>
                <w:rFonts w:ascii="Times New Roman" w:hAnsi="Times New Roman"/>
                <w:color w:val="000000"/>
                <w:sz w:val="24"/>
                <w:szCs w:val="24"/>
                <w:lang w:eastAsia="ru-RU"/>
              </w:rPr>
              <w:t>До 5 лет</w:t>
            </w:r>
          </w:p>
        </w:tc>
        <w:tc>
          <w:tcPr>
            <w:tcW w:w="962" w:type="pct"/>
            <w:vAlign w:val="center"/>
          </w:tcPr>
          <w:p w:rsidR="005B1A29" w:rsidRPr="00AF617B" w:rsidRDefault="005B1A29" w:rsidP="00F62003">
            <w:pPr>
              <w:pStyle w:val="ac"/>
              <w:jc w:val="both"/>
              <w:rPr>
                <w:rFonts w:ascii="Times New Roman" w:hAnsi="Times New Roman"/>
                <w:color w:val="000000"/>
                <w:sz w:val="24"/>
                <w:szCs w:val="24"/>
                <w:lang w:eastAsia="ru-RU"/>
              </w:rPr>
            </w:pPr>
            <w:r w:rsidRPr="00AF617B">
              <w:rPr>
                <w:rFonts w:ascii="Times New Roman" w:hAnsi="Times New Roman"/>
                <w:color w:val="000000"/>
                <w:sz w:val="24"/>
                <w:szCs w:val="24"/>
                <w:lang w:eastAsia="ru-RU"/>
              </w:rPr>
              <w:t>человек/%</w:t>
            </w:r>
          </w:p>
        </w:tc>
        <w:tc>
          <w:tcPr>
            <w:tcW w:w="815" w:type="pct"/>
            <w:vAlign w:val="center"/>
          </w:tcPr>
          <w:p w:rsidR="005B1A29" w:rsidRPr="00AF617B" w:rsidRDefault="005B1A29" w:rsidP="00F62003">
            <w:pPr>
              <w:pStyle w:val="ac"/>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6</w:t>
            </w:r>
            <w:r w:rsidRPr="00AF617B">
              <w:rPr>
                <w:rFonts w:ascii="Times New Roman" w:hAnsi="Times New Roman"/>
                <w:b/>
                <w:bCs/>
                <w:color w:val="000000"/>
                <w:sz w:val="24"/>
                <w:szCs w:val="24"/>
                <w:lang w:eastAsia="ru-RU"/>
              </w:rPr>
              <w:t>/</w:t>
            </w:r>
            <w:r>
              <w:rPr>
                <w:rFonts w:ascii="Times New Roman" w:hAnsi="Times New Roman"/>
                <w:b/>
                <w:bCs/>
                <w:color w:val="000000"/>
                <w:sz w:val="24"/>
                <w:szCs w:val="24"/>
                <w:lang w:eastAsia="ru-RU"/>
              </w:rPr>
              <w:t>11</w:t>
            </w:r>
            <w:r w:rsidRPr="00AF617B">
              <w:rPr>
                <w:rFonts w:ascii="Times New Roman" w:hAnsi="Times New Roman"/>
                <w:b/>
                <w:bCs/>
                <w:color w:val="000000"/>
                <w:sz w:val="24"/>
                <w:szCs w:val="24"/>
                <w:lang w:eastAsia="ru-RU"/>
              </w:rPr>
              <w:t>%</w:t>
            </w:r>
          </w:p>
        </w:tc>
      </w:tr>
      <w:tr w:rsidR="005B1A29" w:rsidRPr="00DD4FE4" w:rsidTr="005B1A29">
        <w:tc>
          <w:tcPr>
            <w:tcW w:w="439" w:type="pct"/>
          </w:tcPr>
          <w:p w:rsidR="005B1A29" w:rsidRPr="00AF617B" w:rsidRDefault="005B1A29" w:rsidP="00F62003">
            <w:pPr>
              <w:pStyle w:val="ac"/>
              <w:jc w:val="both"/>
              <w:rPr>
                <w:rFonts w:ascii="Times New Roman" w:hAnsi="Times New Roman"/>
                <w:color w:val="000000"/>
                <w:sz w:val="24"/>
                <w:szCs w:val="24"/>
                <w:lang w:eastAsia="ru-RU"/>
              </w:rPr>
            </w:pPr>
            <w:r w:rsidRPr="00AF617B">
              <w:rPr>
                <w:rFonts w:ascii="Times New Roman" w:hAnsi="Times New Roman"/>
                <w:color w:val="000000"/>
                <w:sz w:val="24"/>
                <w:szCs w:val="24"/>
                <w:lang w:eastAsia="ru-RU"/>
              </w:rPr>
              <w:t>1.30.2</w:t>
            </w:r>
          </w:p>
        </w:tc>
        <w:tc>
          <w:tcPr>
            <w:tcW w:w="2784" w:type="pct"/>
          </w:tcPr>
          <w:p w:rsidR="005B1A29" w:rsidRPr="00AF617B" w:rsidRDefault="005B1A29" w:rsidP="00F62003">
            <w:pPr>
              <w:pStyle w:val="ac"/>
              <w:jc w:val="both"/>
              <w:rPr>
                <w:rFonts w:ascii="Times New Roman" w:hAnsi="Times New Roman"/>
                <w:color w:val="000000"/>
                <w:sz w:val="24"/>
                <w:szCs w:val="24"/>
                <w:lang w:eastAsia="ru-RU"/>
              </w:rPr>
            </w:pPr>
            <w:r w:rsidRPr="00AF617B">
              <w:rPr>
                <w:rFonts w:ascii="Times New Roman" w:hAnsi="Times New Roman"/>
                <w:color w:val="000000"/>
                <w:sz w:val="24"/>
                <w:szCs w:val="24"/>
                <w:lang w:eastAsia="ru-RU"/>
              </w:rPr>
              <w:t>Свыше 30 лет</w:t>
            </w:r>
          </w:p>
        </w:tc>
        <w:tc>
          <w:tcPr>
            <w:tcW w:w="962" w:type="pct"/>
            <w:vAlign w:val="center"/>
          </w:tcPr>
          <w:p w:rsidR="005B1A29" w:rsidRPr="00AF617B" w:rsidRDefault="005B1A29" w:rsidP="00F62003">
            <w:pPr>
              <w:pStyle w:val="ac"/>
              <w:jc w:val="both"/>
              <w:rPr>
                <w:rFonts w:ascii="Times New Roman" w:hAnsi="Times New Roman"/>
                <w:color w:val="000000"/>
                <w:sz w:val="24"/>
                <w:szCs w:val="24"/>
                <w:lang w:eastAsia="ru-RU"/>
              </w:rPr>
            </w:pPr>
            <w:r w:rsidRPr="00AF617B">
              <w:rPr>
                <w:rFonts w:ascii="Times New Roman" w:hAnsi="Times New Roman"/>
                <w:color w:val="000000"/>
                <w:sz w:val="24"/>
                <w:szCs w:val="24"/>
                <w:lang w:eastAsia="ru-RU"/>
              </w:rPr>
              <w:t>человек/%</w:t>
            </w:r>
          </w:p>
        </w:tc>
        <w:tc>
          <w:tcPr>
            <w:tcW w:w="815" w:type="pct"/>
            <w:vAlign w:val="center"/>
          </w:tcPr>
          <w:p w:rsidR="005B1A29" w:rsidRPr="00AF617B" w:rsidRDefault="005B1A29" w:rsidP="00F62003">
            <w:pPr>
              <w:pStyle w:val="ac"/>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19/36</w:t>
            </w:r>
            <w:r w:rsidRPr="00AF617B">
              <w:rPr>
                <w:rFonts w:ascii="Times New Roman" w:hAnsi="Times New Roman"/>
                <w:b/>
                <w:bCs/>
                <w:color w:val="000000"/>
                <w:sz w:val="24"/>
                <w:szCs w:val="24"/>
                <w:lang w:eastAsia="ru-RU"/>
              </w:rPr>
              <w:t>%</w:t>
            </w:r>
          </w:p>
        </w:tc>
      </w:tr>
      <w:tr w:rsidR="005B1A29" w:rsidRPr="00DD4FE4" w:rsidTr="005B1A29">
        <w:tc>
          <w:tcPr>
            <w:tcW w:w="439" w:type="pct"/>
          </w:tcPr>
          <w:p w:rsidR="005B1A29" w:rsidRPr="00AF617B" w:rsidRDefault="005B1A29" w:rsidP="00F62003">
            <w:pPr>
              <w:pStyle w:val="ac"/>
              <w:jc w:val="both"/>
              <w:rPr>
                <w:rFonts w:ascii="Times New Roman" w:hAnsi="Times New Roman"/>
                <w:color w:val="000000"/>
                <w:sz w:val="24"/>
                <w:szCs w:val="24"/>
                <w:lang w:eastAsia="ru-RU"/>
              </w:rPr>
            </w:pPr>
            <w:r w:rsidRPr="00AF617B">
              <w:rPr>
                <w:rFonts w:ascii="Times New Roman" w:hAnsi="Times New Roman"/>
                <w:color w:val="000000"/>
                <w:sz w:val="24"/>
                <w:szCs w:val="24"/>
                <w:lang w:eastAsia="ru-RU"/>
              </w:rPr>
              <w:t>1.31</w:t>
            </w:r>
          </w:p>
        </w:tc>
        <w:tc>
          <w:tcPr>
            <w:tcW w:w="2784" w:type="pct"/>
          </w:tcPr>
          <w:p w:rsidR="005B1A29" w:rsidRPr="00AF617B" w:rsidRDefault="005B1A29" w:rsidP="00F62003">
            <w:pPr>
              <w:pStyle w:val="ac"/>
              <w:jc w:val="both"/>
              <w:rPr>
                <w:rFonts w:ascii="Times New Roman" w:hAnsi="Times New Roman"/>
                <w:color w:val="000000"/>
                <w:sz w:val="24"/>
                <w:szCs w:val="24"/>
                <w:lang w:eastAsia="ru-RU"/>
              </w:rPr>
            </w:pPr>
            <w:r w:rsidRPr="00AF617B">
              <w:rPr>
                <w:rFonts w:ascii="Times New Roman" w:hAnsi="Times New Roman"/>
                <w:color w:val="000000"/>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962" w:type="pct"/>
            <w:vAlign w:val="center"/>
          </w:tcPr>
          <w:p w:rsidR="005B1A29" w:rsidRPr="00AF617B" w:rsidRDefault="005B1A29" w:rsidP="00F62003">
            <w:pPr>
              <w:pStyle w:val="ac"/>
              <w:jc w:val="both"/>
              <w:rPr>
                <w:rFonts w:ascii="Times New Roman" w:hAnsi="Times New Roman"/>
                <w:color w:val="000000"/>
                <w:sz w:val="24"/>
                <w:szCs w:val="24"/>
                <w:lang w:eastAsia="ru-RU"/>
              </w:rPr>
            </w:pPr>
            <w:r w:rsidRPr="00AF617B">
              <w:rPr>
                <w:rFonts w:ascii="Times New Roman" w:hAnsi="Times New Roman"/>
                <w:color w:val="000000"/>
                <w:sz w:val="24"/>
                <w:szCs w:val="24"/>
                <w:lang w:eastAsia="ru-RU"/>
              </w:rPr>
              <w:t>человек/%</w:t>
            </w:r>
          </w:p>
        </w:tc>
        <w:tc>
          <w:tcPr>
            <w:tcW w:w="815" w:type="pct"/>
            <w:vAlign w:val="center"/>
          </w:tcPr>
          <w:p w:rsidR="005B1A29" w:rsidRPr="00AF617B" w:rsidRDefault="005B1A29" w:rsidP="00F62003">
            <w:pPr>
              <w:pStyle w:val="ac"/>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13</w:t>
            </w:r>
            <w:r w:rsidRPr="00AF617B">
              <w:rPr>
                <w:rFonts w:ascii="Times New Roman" w:hAnsi="Times New Roman"/>
                <w:b/>
                <w:bCs/>
                <w:color w:val="000000"/>
                <w:sz w:val="24"/>
                <w:szCs w:val="24"/>
                <w:lang w:eastAsia="ru-RU"/>
              </w:rPr>
              <w:t>/</w:t>
            </w:r>
            <w:r>
              <w:rPr>
                <w:rFonts w:ascii="Times New Roman" w:hAnsi="Times New Roman"/>
                <w:b/>
                <w:bCs/>
                <w:color w:val="000000"/>
                <w:sz w:val="24"/>
                <w:szCs w:val="24"/>
                <w:lang w:eastAsia="ru-RU"/>
              </w:rPr>
              <w:t>25</w:t>
            </w:r>
            <w:r w:rsidRPr="00AF617B">
              <w:rPr>
                <w:rFonts w:ascii="Times New Roman" w:hAnsi="Times New Roman"/>
                <w:b/>
                <w:bCs/>
                <w:color w:val="000000"/>
                <w:sz w:val="24"/>
                <w:szCs w:val="24"/>
                <w:lang w:eastAsia="ru-RU"/>
              </w:rPr>
              <w:t>%</w:t>
            </w:r>
          </w:p>
        </w:tc>
      </w:tr>
      <w:tr w:rsidR="005B1A29" w:rsidRPr="00DD4FE4" w:rsidTr="005B1A29">
        <w:tc>
          <w:tcPr>
            <w:tcW w:w="439" w:type="pct"/>
          </w:tcPr>
          <w:p w:rsidR="005B1A29" w:rsidRPr="00AF617B" w:rsidRDefault="005B1A29" w:rsidP="00F62003">
            <w:pPr>
              <w:pStyle w:val="ac"/>
              <w:jc w:val="both"/>
              <w:rPr>
                <w:rFonts w:ascii="Times New Roman" w:hAnsi="Times New Roman"/>
                <w:color w:val="000000"/>
                <w:sz w:val="24"/>
                <w:szCs w:val="24"/>
                <w:lang w:eastAsia="ru-RU"/>
              </w:rPr>
            </w:pPr>
            <w:r w:rsidRPr="00AF617B">
              <w:rPr>
                <w:rFonts w:ascii="Times New Roman" w:hAnsi="Times New Roman"/>
                <w:color w:val="000000"/>
                <w:sz w:val="24"/>
                <w:szCs w:val="24"/>
                <w:lang w:eastAsia="ru-RU"/>
              </w:rPr>
              <w:t>1.32</w:t>
            </w:r>
          </w:p>
        </w:tc>
        <w:tc>
          <w:tcPr>
            <w:tcW w:w="2784" w:type="pct"/>
          </w:tcPr>
          <w:p w:rsidR="005B1A29" w:rsidRPr="00AF617B" w:rsidRDefault="005B1A29" w:rsidP="00F62003">
            <w:pPr>
              <w:pStyle w:val="ac"/>
              <w:jc w:val="both"/>
              <w:rPr>
                <w:rFonts w:ascii="Times New Roman" w:hAnsi="Times New Roman"/>
                <w:color w:val="000000"/>
                <w:sz w:val="24"/>
                <w:szCs w:val="24"/>
                <w:lang w:eastAsia="ru-RU"/>
              </w:rPr>
            </w:pPr>
            <w:r w:rsidRPr="00AF617B">
              <w:rPr>
                <w:rFonts w:ascii="Times New Roman" w:hAnsi="Times New Roman"/>
                <w:color w:val="000000"/>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962" w:type="pct"/>
            <w:vAlign w:val="center"/>
          </w:tcPr>
          <w:p w:rsidR="005B1A29" w:rsidRPr="00AF617B" w:rsidRDefault="005B1A29" w:rsidP="00F62003">
            <w:pPr>
              <w:pStyle w:val="ac"/>
              <w:jc w:val="both"/>
              <w:rPr>
                <w:rFonts w:ascii="Times New Roman" w:hAnsi="Times New Roman"/>
                <w:color w:val="000000"/>
                <w:sz w:val="24"/>
                <w:szCs w:val="24"/>
                <w:lang w:eastAsia="ru-RU"/>
              </w:rPr>
            </w:pPr>
            <w:r w:rsidRPr="00AF617B">
              <w:rPr>
                <w:rFonts w:ascii="Times New Roman" w:hAnsi="Times New Roman"/>
                <w:color w:val="000000"/>
                <w:sz w:val="24"/>
                <w:szCs w:val="24"/>
                <w:lang w:eastAsia="ru-RU"/>
              </w:rPr>
              <w:t>человек/%</w:t>
            </w:r>
          </w:p>
        </w:tc>
        <w:tc>
          <w:tcPr>
            <w:tcW w:w="815" w:type="pct"/>
            <w:vAlign w:val="center"/>
          </w:tcPr>
          <w:p w:rsidR="005B1A29" w:rsidRPr="00AF617B" w:rsidRDefault="005B1A29" w:rsidP="00F62003">
            <w:pPr>
              <w:pStyle w:val="ac"/>
              <w:jc w:val="both"/>
              <w:rPr>
                <w:rFonts w:ascii="Times New Roman" w:hAnsi="Times New Roman"/>
                <w:b/>
                <w:bCs/>
                <w:color w:val="000000"/>
                <w:sz w:val="24"/>
                <w:szCs w:val="24"/>
                <w:lang w:eastAsia="ru-RU"/>
              </w:rPr>
            </w:pPr>
            <w:r w:rsidRPr="00AF617B">
              <w:rPr>
                <w:rFonts w:ascii="Times New Roman" w:hAnsi="Times New Roman"/>
                <w:b/>
                <w:bCs/>
                <w:color w:val="000000"/>
                <w:sz w:val="24"/>
                <w:szCs w:val="24"/>
                <w:lang w:eastAsia="ru-RU"/>
              </w:rPr>
              <w:t>1</w:t>
            </w:r>
            <w:r>
              <w:rPr>
                <w:rFonts w:ascii="Times New Roman" w:hAnsi="Times New Roman"/>
                <w:b/>
                <w:bCs/>
                <w:color w:val="000000"/>
                <w:sz w:val="24"/>
                <w:szCs w:val="24"/>
                <w:lang w:eastAsia="ru-RU"/>
              </w:rPr>
              <w:t>4</w:t>
            </w:r>
            <w:r w:rsidRPr="00AF617B">
              <w:rPr>
                <w:rFonts w:ascii="Times New Roman" w:hAnsi="Times New Roman"/>
                <w:b/>
                <w:bCs/>
                <w:color w:val="000000"/>
                <w:sz w:val="24"/>
                <w:szCs w:val="24"/>
                <w:lang w:eastAsia="ru-RU"/>
              </w:rPr>
              <w:t>/</w:t>
            </w:r>
            <w:r>
              <w:rPr>
                <w:rFonts w:ascii="Times New Roman" w:hAnsi="Times New Roman"/>
                <w:b/>
                <w:bCs/>
                <w:color w:val="000000"/>
                <w:sz w:val="24"/>
                <w:szCs w:val="24"/>
                <w:lang w:eastAsia="ru-RU"/>
              </w:rPr>
              <w:t>26</w:t>
            </w:r>
            <w:r w:rsidRPr="00AF617B">
              <w:rPr>
                <w:rFonts w:ascii="Times New Roman" w:hAnsi="Times New Roman"/>
                <w:b/>
                <w:bCs/>
                <w:color w:val="000000"/>
                <w:sz w:val="24"/>
                <w:szCs w:val="24"/>
                <w:lang w:eastAsia="ru-RU"/>
              </w:rPr>
              <w:t>%</w:t>
            </w:r>
          </w:p>
        </w:tc>
      </w:tr>
      <w:tr w:rsidR="005B1A29" w:rsidRPr="00DD4FE4" w:rsidTr="005B1A29">
        <w:tc>
          <w:tcPr>
            <w:tcW w:w="439" w:type="pct"/>
          </w:tcPr>
          <w:p w:rsidR="005B1A29" w:rsidRPr="00AF617B" w:rsidRDefault="005B1A29" w:rsidP="00F62003">
            <w:pPr>
              <w:pStyle w:val="ac"/>
              <w:jc w:val="both"/>
              <w:rPr>
                <w:rFonts w:ascii="Times New Roman" w:hAnsi="Times New Roman"/>
                <w:color w:val="000000"/>
                <w:sz w:val="24"/>
                <w:szCs w:val="24"/>
                <w:lang w:eastAsia="ru-RU"/>
              </w:rPr>
            </w:pPr>
            <w:r w:rsidRPr="00AF617B">
              <w:rPr>
                <w:rFonts w:ascii="Times New Roman" w:hAnsi="Times New Roman"/>
                <w:color w:val="000000"/>
                <w:sz w:val="24"/>
                <w:szCs w:val="24"/>
                <w:lang w:eastAsia="ru-RU"/>
              </w:rPr>
              <w:t>1.33</w:t>
            </w:r>
          </w:p>
        </w:tc>
        <w:tc>
          <w:tcPr>
            <w:tcW w:w="2784" w:type="pct"/>
          </w:tcPr>
          <w:p w:rsidR="005B1A29" w:rsidRPr="00AF617B" w:rsidRDefault="005B1A29" w:rsidP="00F62003">
            <w:pPr>
              <w:pStyle w:val="ac"/>
              <w:jc w:val="both"/>
              <w:rPr>
                <w:rFonts w:ascii="Times New Roman" w:hAnsi="Times New Roman"/>
                <w:color w:val="000000"/>
                <w:sz w:val="24"/>
                <w:szCs w:val="24"/>
                <w:lang w:eastAsia="ru-RU"/>
              </w:rPr>
            </w:pPr>
            <w:r w:rsidRPr="00AF617B">
              <w:rPr>
                <w:rFonts w:ascii="Times New Roman" w:hAnsi="Times New Roman"/>
                <w:color w:val="000000"/>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962" w:type="pct"/>
            <w:vAlign w:val="center"/>
          </w:tcPr>
          <w:p w:rsidR="005B1A29" w:rsidRPr="00AF617B" w:rsidRDefault="005B1A29" w:rsidP="00F62003">
            <w:pPr>
              <w:pStyle w:val="ac"/>
              <w:jc w:val="both"/>
              <w:rPr>
                <w:rFonts w:ascii="Times New Roman" w:hAnsi="Times New Roman"/>
                <w:color w:val="000000"/>
                <w:sz w:val="24"/>
                <w:szCs w:val="24"/>
                <w:lang w:eastAsia="ru-RU"/>
              </w:rPr>
            </w:pPr>
            <w:r w:rsidRPr="00AF617B">
              <w:rPr>
                <w:rFonts w:ascii="Times New Roman" w:hAnsi="Times New Roman"/>
                <w:color w:val="000000"/>
                <w:sz w:val="24"/>
                <w:szCs w:val="24"/>
                <w:lang w:eastAsia="ru-RU"/>
              </w:rPr>
              <w:t>человек/%</w:t>
            </w:r>
          </w:p>
        </w:tc>
        <w:tc>
          <w:tcPr>
            <w:tcW w:w="815" w:type="pct"/>
            <w:vAlign w:val="center"/>
          </w:tcPr>
          <w:p w:rsidR="005B1A29" w:rsidRPr="00AF617B" w:rsidRDefault="005B1A29" w:rsidP="00F62003">
            <w:pPr>
              <w:pStyle w:val="ac"/>
              <w:jc w:val="both"/>
              <w:rPr>
                <w:rFonts w:ascii="Times New Roman" w:hAnsi="Times New Roman"/>
                <w:b/>
                <w:bCs/>
                <w:color w:val="000000"/>
                <w:sz w:val="24"/>
                <w:szCs w:val="24"/>
                <w:lang w:eastAsia="ru-RU"/>
              </w:rPr>
            </w:pPr>
            <w:r w:rsidRPr="00AF617B">
              <w:rPr>
                <w:rFonts w:ascii="Times New Roman" w:hAnsi="Times New Roman"/>
                <w:b/>
                <w:bCs/>
                <w:color w:val="000000"/>
                <w:sz w:val="24"/>
                <w:szCs w:val="24"/>
                <w:lang w:eastAsia="ru-RU"/>
              </w:rPr>
              <w:t>37/7</w:t>
            </w:r>
            <w:r>
              <w:rPr>
                <w:rFonts w:ascii="Times New Roman" w:hAnsi="Times New Roman"/>
                <w:b/>
                <w:bCs/>
                <w:color w:val="000000"/>
                <w:sz w:val="24"/>
                <w:szCs w:val="24"/>
                <w:lang w:eastAsia="ru-RU"/>
              </w:rPr>
              <w:t>0</w:t>
            </w:r>
            <w:r w:rsidRPr="00AF617B">
              <w:rPr>
                <w:rFonts w:ascii="Times New Roman" w:hAnsi="Times New Roman"/>
                <w:b/>
                <w:bCs/>
                <w:color w:val="000000"/>
                <w:sz w:val="24"/>
                <w:szCs w:val="24"/>
                <w:lang w:eastAsia="ru-RU"/>
              </w:rPr>
              <w:t>%</w:t>
            </w:r>
          </w:p>
        </w:tc>
      </w:tr>
      <w:tr w:rsidR="005B1A29" w:rsidRPr="00DD4FE4" w:rsidTr="005B1A29">
        <w:tc>
          <w:tcPr>
            <w:tcW w:w="439" w:type="pct"/>
          </w:tcPr>
          <w:p w:rsidR="005B1A29" w:rsidRPr="00AF617B" w:rsidRDefault="005B1A29" w:rsidP="00F62003">
            <w:pPr>
              <w:pStyle w:val="ac"/>
              <w:jc w:val="both"/>
              <w:rPr>
                <w:rFonts w:ascii="Times New Roman" w:hAnsi="Times New Roman"/>
                <w:color w:val="000000"/>
                <w:sz w:val="24"/>
                <w:szCs w:val="24"/>
                <w:lang w:eastAsia="ru-RU"/>
              </w:rPr>
            </w:pPr>
            <w:r w:rsidRPr="00AF617B">
              <w:rPr>
                <w:rFonts w:ascii="Times New Roman" w:hAnsi="Times New Roman"/>
                <w:color w:val="000000"/>
                <w:sz w:val="24"/>
                <w:szCs w:val="24"/>
                <w:lang w:eastAsia="ru-RU"/>
              </w:rPr>
              <w:t>1.34</w:t>
            </w:r>
          </w:p>
        </w:tc>
        <w:tc>
          <w:tcPr>
            <w:tcW w:w="2784" w:type="pct"/>
          </w:tcPr>
          <w:p w:rsidR="005B1A29" w:rsidRPr="00AF617B" w:rsidRDefault="005B1A29" w:rsidP="00F62003">
            <w:pPr>
              <w:pStyle w:val="ac"/>
              <w:jc w:val="both"/>
              <w:rPr>
                <w:rFonts w:ascii="Times New Roman" w:hAnsi="Times New Roman"/>
                <w:color w:val="000000"/>
                <w:sz w:val="24"/>
                <w:szCs w:val="24"/>
                <w:lang w:eastAsia="ru-RU"/>
              </w:rPr>
            </w:pPr>
            <w:r w:rsidRPr="00AF617B">
              <w:rPr>
                <w:rFonts w:ascii="Times New Roman" w:hAnsi="Times New Roman"/>
                <w:color w:val="000000"/>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962" w:type="pct"/>
            <w:vAlign w:val="center"/>
          </w:tcPr>
          <w:p w:rsidR="005B1A29" w:rsidRPr="00AF617B" w:rsidRDefault="005B1A29" w:rsidP="00F62003">
            <w:pPr>
              <w:pStyle w:val="ac"/>
              <w:jc w:val="both"/>
              <w:rPr>
                <w:rFonts w:ascii="Times New Roman" w:hAnsi="Times New Roman"/>
                <w:color w:val="000000"/>
                <w:sz w:val="24"/>
                <w:szCs w:val="24"/>
                <w:lang w:eastAsia="ru-RU"/>
              </w:rPr>
            </w:pPr>
            <w:r w:rsidRPr="00AF617B">
              <w:rPr>
                <w:rFonts w:ascii="Times New Roman" w:hAnsi="Times New Roman"/>
                <w:color w:val="000000"/>
                <w:sz w:val="24"/>
                <w:szCs w:val="24"/>
                <w:lang w:eastAsia="ru-RU"/>
              </w:rPr>
              <w:t>человек/%</w:t>
            </w:r>
          </w:p>
        </w:tc>
        <w:tc>
          <w:tcPr>
            <w:tcW w:w="815" w:type="pct"/>
            <w:vAlign w:val="center"/>
          </w:tcPr>
          <w:p w:rsidR="005B1A29" w:rsidRPr="00AF617B" w:rsidRDefault="005B1A29" w:rsidP="00F62003">
            <w:pPr>
              <w:pStyle w:val="ac"/>
              <w:jc w:val="both"/>
              <w:rPr>
                <w:rFonts w:ascii="Times New Roman" w:hAnsi="Times New Roman"/>
                <w:b/>
                <w:bCs/>
                <w:color w:val="000000"/>
                <w:sz w:val="24"/>
                <w:szCs w:val="24"/>
                <w:lang w:eastAsia="ru-RU"/>
              </w:rPr>
            </w:pPr>
            <w:r w:rsidRPr="00AF617B">
              <w:rPr>
                <w:rFonts w:ascii="Times New Roman" w:hAnsi="Times New Roman"/>
                <w:b/>
                <w:bCs/>
                <w:color w:val="000000"/>
                <w:sz w:val="24"/>
                <w:szCs w:val="24"/>
                <w:lang w:eastAsia="ru-RU"/>
              </w:rPr>
              <w:t>3</w:t>
            </w:r>
            <w:r>
              <w:rPr>
                <w:rFonts w:ascii="Times New Roman" w:hAnsi="Times New Roman"/>
                <w:b/>
                <w:bCs/>
                <w:color w:val="000000"/>
                <w:sz w:val="24"/>
                <w:szCs w:val="24"/>
                <w:lang w:eastAsia="ru-RU"/>
              </w:rPr>
              <w:t>8</w:t>
            </w:r>
            <w:r w:rsidRPr="00AF617B">
              <w:rPr>
                <w:rFonts w:ascii="Times New Roman" w:hAnsi="Times New Roman"/>
                <w:b/>
                <w:bCs/>
                <w:color w:val="000000"/>
                <w:sz w:val="24"/>
                <w:szCs w:val="24"/>
                <w:lang w:eastAsia="ru-RU"/>
              </w:rPr>
              <w:t>/</w:t>
            </w:r>
            <w:r>
              <w:rPr>
                <w:rFonts w:ascii="Times New Roman" w:hAnsi="Times New Roman"/>
                <w:b/>
                <w:bCs/>
                <w:color w:val="000000"/>
                <w:sz w:val="24"/>
                <w:szCs w:val="24"/>
                <w:lang w:eastAsia="ru-RU"/>
              </w:rPr>
              <w:t>72</w:t>
            </w:r>
            <w:r w:rsidRPr="00AF617B">
              <w:rPr>
                <w:rFonts w:ascii="Times New Roman" w:hAnsi="Times New Roman"/>
                <w:b/>
                <w:bCs/>
                <w:color w:val="000000"/>
                <w:sz w:val="24"/>
                <w:szCs w:val="24"/>
                <w:lang w:eastAsia="ru-RU"/>
              </w:rPr>
              <w:t>%</w:t>
            </w:r>
          </w:p>
        </w:tc>
      </w:tr>
      <w:tr w:rsidR="008227E9" w:rsidRPr="007D7F05" w:rsidTr="005B1A29">
        <w:tc>
          <w:tcPr>
            <w:tcW w:w="439" w:type="pct"/>
          </w:tcPr>
          <w:p w:rsidR="008227E9" w:rsidRPr="007D7F05" w:rsidRDefault="008227E9" w:rsidP="00FE7219">
            <w:pPr>
              <w:pStyle w:val="ac"/>
              <w:jc w:val="both"/>
              <w:rPr>
                <w:rFonts w:ascii="Times New Roman" w:hAnsi="Times New Roman"/>
                <w:b/>
                <w:color w:val="000000"/>
                <w:sz w:val="24"/>
                <w:szCs w:val="24"/>
                <w:lang w:eastAsia="ru-RU"/>
              </w:rPr>
            </w:pPr>
            <w:r w:rsidRPr="007D7F05">
              <w:rPr>
                <w:rFonts w:ascii="Times New Roman" w:hAnsi="Times New Roman"/>
                <w:b/>
                <w:color w:val="000000"/>
                <w:sz w:val="24"/>
                <w:szCs w:val="24"/>
                <w:lang w:eastAsia="ru-RU"/>
              </w:rPr>
              <w:t>2.</w:t>
            </w:r>
          </w:p>
        </w:tc>
        <w:tc>
          <w:tcPr>
            <w:tcW w:w="2784" w:type="pct"/>
          </w:tcPr>
          <w:p w:rsidR="008227E9" w:rsidRPr="007D7F05" w:rsidRDefault="008227E9" w:rsidP="00FE7219">
            <w:pPr>
              <w:pStyle w:val="ac"/>
              <w:jc w:val="both"/>
              <w:rPr>
                <w:rFonts w:ascii="Times New Roman" w:hAnsi="Times New Roman"/>
                <w:b/>
                <w:color w:val="000000"/>
                <w:sz w:val="24"/>
                <w:szCs w:val="24"/>
                <w:lang w:eastAsia="ru-RU"/>
              </w:rPr>
            </w:pPr>
            <w:r w:rsidRPr="007D7F05">
              <w:rPr>
                <w:rFonts w:ascii="Times New Roman" w:hAnsi="Times New Roman"/>
                <w:b/>
                <w:color w:val="000000"/>
                <w:sz w:val="24"/>
                <w:szCs w:val="24"/>
                <w:lang w:eastAsia="ru-RU"/>
              </w:rPr>
              <w:t>Инфраструктура</w:t>
            </w:r>
          </w:p>
        </w:tc>
        <w:tc>
          <w:tcPr>
            <w:tcW w:w="962" w:type="pct"/>
            <w:vAlign w:val="center"/>
          </w:tcPr>
          <w:p w:rsidR="008227E9" w:rsidRPr="007D7F05" w:rsidRDefault="008227E9" w:rsidP="00FE7219">
            <w:pPr>
              <w:pStyle w:val="ac"/>
              <w:jc w:val="both"/>
              <w:rPr>
                <w:rFonts w:ascii="Times New Roman" w:hAnsi="Times New Roman"/>
                <w:color w:val="000000"/>
                <w:sz w:val="24"/>
                <w:szCs w:val="24"/>
                <w:lang w:eastAsia="ru-RU"/>
              </w:rPr>
            </w:pPr>
          </w:p>
        </w:tc>
        <w:tc>
          <w:tcPr>
            <w:tcW w:w="815" w:type="pct"/>
            <w:vAlign w:val="center"/>
          </w:tcPr>
          <w:p w:rsidR="008227E9" w:rsidRPr="007D7F05" w:rsidRDefault="008227E9" w:rsidP="00FE7219">
            <w:pPr>
              <w:pStyle w:val="ac"/>
              <w:jc w:val="both"/>
              <w:rPr>
                <w:rFonts w:ascii="Times New Roman" w:hAnsi="Times New Roman"/>
                <w:b/>
                <w:bCs/>
                <w:color w:val="000000"/>
                <w:sz w:val="24"/>
                <w:szCs w:val="24"/>
                <w:lang w:eastAsia="ru-RU"/>
              </w:rPr>
            </w:pPr>
          </w:p>
        </w:tc>
      </w:tr>
      <w:tr w:rsidR="008227E9" w:rsidRPr="007D7F05" w:rsidTr="005B1A29">
        <w:tc>
          <w:tcPr>
            <w:tcW w:w="439" w:type="pct"/>
          </w:tcPr>
          <w:p w:rsidR="008227E9" w:rsidRPr="007D7F05" w:rsidRDefault="008227E9" w:rsidP="00FE7219">
            <w:pPr>
              <w:pStyle w:val="ac"/>
              <w:jc w:val="both"/>
              <w:rPr>
                <w:rFonts w:ascii="Times New Roman" w:hAnsi="Times New Roman"/>
                <w:color w:val="000000"/>
                <w:sz w:val="24"/>
                <w:szCs w:val="24"/>
                <w:lang w:eastAsia="ru-RU"/>
              </w:rPr>
            </w:pPr>
            <w:r w:rsidRPr="007D7F05">
              <w:rPr>
                <w:rFonts w:ascii="Times New Roman" w:hAnsi="Times New Roman"/>
                <w:color w:val="000000"/>
                <w:sz w:val="24"/>
                <w:szCs w:val="24"/>
                <w:lang w:eastAsia="ru-RU"/>
              </w:rPr>
              <w:t>2.1</w:t>
            </w:r>
          </w:p>
        </w:tc>
        <w:tc>
          <w:tcPr>
            <w:tcW w:w="2784" w:type="pct"/>
          </w:tcPr>
          <w:p w:rsidR="008227E9" w:rsidRPr="007D7F05" w:rsidRDefault="008227E9" w:rsidP="00FE7219">
            <w:pPr>
              <w:pStyle w:val="ac"/>
              <w:jc w:val="both"/>
              <w:rPr>
                <w:rFonts w:ascii="Times New Roman" w:hAnsi="Times New Roman"/>
                <w:color w:val="000000"/>
                <w:sz w:val="24"/>
                <w:szCs w:val="24"/>
                <w:lang w:eastAsia="ru-RU"/>
              </w:rPr>
            </w:pPr>
            <w:r w:rsidRPr="007D7F05">
              <w:rPr>
                <w:rFonts w:ascii="Times New Roman" w:hAnsi="Times New Roman"/>
                <w:color w:val="000000"/>
                <w:sz w:val="24"/>
                <w:szCs w:val="24"/>
                <w:lang w:eastAsia="ru-RU"/>
              </w:rPr>
              <w:t xml:space="preserve">Количество компьютеров в расчете на одного </w:t>
            </w:r>
            <w:r w:rsidRPr="007D7F05">
              <w:rPr>
                <w:rFonts w:ascii="Times New Roman" w:hAnsi="Times New Roman"/>
                <w:color w:val="000000"/>
                <w:sz w:val="24"/>
                <w:szCs w:val="24"/>
                <w:lang w:eastAsia="ru-RU"/>
              </w:rPr>
              <w:lastRenderedPageBreak/>
              <w:t>учащегося</w:t>
            </w:r>
          </w:p>
        </w:tc>
        <w:tc>
          <w:tcPr>
            <w:tcW w:w="962" w:type="pct"/>
            <w:vAlign w:val="center"/>
          </w:tcPr>
          <w:p w:rsidR="008227E9" w:rsidRPr="007D7F05" w:rsidRDefault="008227E9" w:rsidP="00FE7219">
            <w:pPr>
              <w:pStyle w:val="ac"/>
              <w:jc w:val="both"/>
              <w:rPr>
                <w:rFonts w:ascii="Times New Roman" w:hAnsi="Times New Roman"/>
                <w:color w:val="000000"/>
                <w:sz w:val="24"/>
                <w:szCs w:val="24"/>
                <w:lang w:eastAsia="ru-RU"/>
              </w:rPr>
            </w:pPr>
            <w:r w:rsidRPr="007D7F05">
              <w:rPr>
                <w:rFonts w:ascii="Times New Roman" w:hAnsi="Times New Roman"/>
                <w:color w:val="000000"/>
                <w:sz w:val="24"/>
                <w:szCs w:val="24"/>
                <w:lang w:eastAsia="ru-RU"/>
              </w:rPr>
              <w:lastRenderedPageBreak/>
              <w:t>единиц</w:t>
            </w:r>
          </w:p>
        </w:tc>
        <w:tc>
          <w:tcPr>
            <w:tcW w:w="815" w:type="pct"/>
            <w:vAlign w:val="center"/>
          </w:tcPr>
          <w:p w:rsidR="008227E9" w:rsidRPr="007D7F05" w:rsidRDefault="001D3E9A" w:rsidP="00FE7219">
            <w:pPr>
              <w:pStyle w:val="ac"/>
              <w:jc w:val="both"/>
              <w:rPr>
                <w:rFonts w:ascii="Times New Roman" w:hAnsi="Times New Roman"/>
                <w:b/>
                <w:bCs/>
                <w:color w:val="000000"/>
                <w:sz w:val="24"/>
                <w:szCs w:val="24"/>
                <w:lang w:eastAsia="ru-RU"/>
              </w:rPr>
            </w:pPr>
            <w:r w:rsidRPr="007D7F05">
              <w:rPr>
                <w:rFonts w:ascii="Times New Roman" w:hAnsi="Times New Roman"/>
                <w:b/>
                <w:bCs/>
                <w:color w:val="000000"/>
                <w:sz w:val="24"/>
                <w:szCs w:val="24"/>
                <w:lang w:eastAsia="ru-RU"/>
              </w:rPr>
              <w:t>0,09</w:t>
            </w:r>
          </w:p>
        </w:tc>
      </w:tr>
      <w:tr w:rsidR="008227E9" w:rsidRPr="007D7F05" w:rsidTr="005B1A29">
        <w:tc>
          <w:tcPr>
            <w:tcW w:w="439" w:type="pct"/>
          </w:tcPr>
          <w:p w:rsidR="008227E9" w:rsidRPr="007D7F05" w:rsidRDefault="008227E9" w:rsidP="00FE7219">
            <w:pPr>
              <w:pStyle w:val="ac"/>
              <w:jc w:val="both"/>
              <w:rPr>
                <w:rFonts w:ascii="Times New Roman" w:hAnsi="Times New Roman"/>
                <w:color w:val="000000"/>
                <w:sz w:val="24"/>
                <w:szCs w:val="24"/>
                <w:lang w:eastAsia="ru-RU"/>
              </w:rPr>
            </w:pPr>
            <w:r w:rsidRPr="007D7F05">
              <w:rPr>
                <w:rFonts w:ascii="Times New Roman" w:hAnsi="Times New Roman"/>
                <w:color w:val="000000"/>
                <w:sz w:val="24"/>
                <w:szCs w:val="24"/>
                <w:lang w:eastAsia="ru-RU"/>
              </w:rPr>
              <w:lastRenderedPageBreak/>
              <w:t>2.2</w:t>
            </w:r>
          </w:p>
        </w:tc>
        <w:tc>
          <w:tcPr>
            <w:tcW w:w="2784" w:type="pct"/>
          </w:tcPr>
          <w:p w:rsidR="008227E9" w:rsidRPr="007D7F05" w:rsidRDefault="008227E9" w:rsidP="00FE7219">
            <w:pPr>
              <w:pStyle w:val="ac"/>
              <w:jc w:val="both"/>
              <w:rPr>
                <w:rFonts w:ascii="Times New Roman" w:hAnsi="Times New Roman"/>
                <w:color w:val="000000"/>
                <w:sz w:val="24"/>
                <w:szCs w:val="24"/>
                <w:lang w:eastAsia="ru-RU"/>
              </w:rPr>
            </w:pPr>
            <w:r w:rsidRPr="007D7F05">
              <w:rPr>
                <w:rFonts w:ascii="Times New Roman" w:hAnsi="Times New Roman"/>
                <w:color w:val="000000"/>
                <w:sz w:val="24"/>
                <w:szCs w:val="24"/>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962" w:type="pct"/>
            <w:vAlign w:val="center"/>
          </w:tcPr>
          <w:p w:rsidR="008227E9" w:rsidRPr="007D7F05" w:rsidRDefault="008227E9" w:rsidP="00FE7219">
            <w:pPr>
              <w:pStyle w:val="ac"/>
              <w:jc w:val="both"/>
              <w:rPr>
                <w:rFonts w:ascii="Times New Roman" w:hAnsi="Times New Roman"/>
                <w:color w:val="000000"/>
                <w:sz w:val="24"/>
                <w:szCs w:val="24"/>
                <w:lang w:eastAsia="ru-RU"/>
              </w:rPr>
            </w:pPr>
            <w:r w:rsidRPr="007D7F05">
              <w:rPr>
                <w:rFonts w:ascii="Times New Roman" w:hAnsi="Times New Roman"/>
                <w:color w:val="000000"/>
                <w:sz w:val="24"/>
                <w:szCs w:val="24"/>
                <w:lang w:eastAsia="ru-RU"/>
              </w:rPr>
              <w:t>единиц</w:t>
            </w:r>
          </w:p>
        </w:tc>
        <w:tc>
          <w:tcPr>
            <w:tcW w:w="815" w:type="pct"/>
            <w:vAlign w:val="center"/>
          </w:tcPr>
          <w:p w:rsidR="008227E9" w:rsidRPr="007D7F05" w:rsidRDefault="007D7F05" w:rsidP="007D7F05">
            <w:pPr>
              <w:pStyle w:val="ac"/>
              <w:jc w:val="both"/>
              <w:rPr>
                <w:rFonts w:ascii="Times New Roman" w:hAnsi="Times New Roman"/>
                <w:b/>
                <w:bCs/>
                <w:color w:val="000000"/>
                <w:sz w:val="24"/>
                <w:szCs w:val="24"/>
                <w:lang w:eastAsia="ru-RU"/>
              </w:rPr>
            </w:pPr>
            <w:r w:rsidRPr="007D7F05">
              <w:rPr>
                <w:rFonts w:ascii="Times New Roman" w:hAnsi="Times New Roman"/>
                <w:b/>
                <w:bCs/>
                <w:color w:val="000000"/>
                <w:sz w:val="24"/>
                <w:szCs w:val="24"/>
                <w:lang w:eastAsia="ru-RU"/>
              </w:rPr>
              <w:t>1</w:t>
            </w:r>
            <w:r>
              <w:rPr>
                <w:rFonts w:ascii="Times New Roman" w:hAnsi="Times New Roman"/>
                <w:b/>
                <w:bCs/>
                <w:color w:val="000000"/>
                <w:sz w:val="24"/>
                <w:szCs w:val="24"/>
                <w:lang w:eastAsia="ru-RU"/>
              </w:rPr>
              <w:t>4</w:t>
            </w:r>
            <w:r w:rsidRPr="007D7F05">
              <w:rPr>
                <w:rFonts w:ascii="Times New Roman" w:hAnsi="Times New Roman"/>
                <w:b/>
                <w:bCs/>
                <w:color w:val="000000"/>
                <w:sz w:val="24"/>
                <w:szCs w:val="24"/>
                <w:lang w:eastAsia="ru-RU"/>
              </w:rPr>
              <w:t>0</w:t>
            </w:r>
          </w:p>
        </w:tc>
      </w:tr>
      <w:tr w:rsidR="008227E9" w:rsidRPr="007D7F05" w:rsidTr="005B1A29">
        <w:tc>
          <w:tcPr>
            <w:tcW w:w="439" w:type="pct"/>
          </w:tcPr>
          <w:p w:rsidR="008227E9" w:rsidRPr="007D7F05" w:rsidRDefault="008227E9" w:rsidP="00FE7219">
            <w:pPr>
              <w:pStyle w:val="ac"/>
              <w:jc w:val="both"/>
              <w:rPr>
                <w:rFonts w:ascii="Times New Roman" w:hAnsi="Times New Roman"/>
                <w:color w:val="000000"/>
                <w:sz w:val="24"/>
                <w:szCs w:val="24"/>
                <w:lang w:eastAsia="ru-RU"/>
              </w:rPr>
            </w:pPr>
            <w:r w:rsidRPr="007D7F05">
              <w:rPr>
                <w:rFonts w:ascii="Times New Roman" w:hAnsi="Times New Roman"/>
                <w:color w:val="000000"/>
                <w:sz w:val="24"/>
                <w:szCs w:val="24"/>
                <w:lang w:eastAsia="ru-RU"/>
              </w:rPr>
              <w:t>2.3</w:t>
            </w:r>
          </w:p>
        </w:tc>
        <w:tc>
          <w:tcPr>
            <w:tcW w:w="2784" w:type="pct"/>
          </w:tcPr>
          <w:p w:rsidR="008227E9" w:rsidRPr="007D7F05" w:rsidRDefault="008227E9" w:rsidP="00FE7219">
            <w:pPr>
              <w:pStyle w:val="ac"/>
              <w:jc w:val="both"/>
              <w:rPr>
                <w:rFonts w:ascii="Times New Roman" w:hAnsi="Times New Roman"/>
                <w:color w:val="000000"/>
                <w:sz w:val="24"/>
                <w:szCs w:val="24"/>
                <w:lang w:eastAsia="ru-RU"/>
              </w:rPr>
            </w:pPr>
            <w:r w:rsidRPr="007D7F05">
              <w:rPr>
                <w:rFonts w:ascii="Times New Roman" w:hAnsi="Times New Roman"/>
                <w:color w:val="000000"/>
                <w:sz w:val="24"/>
                <w:szCs w:val="24"/>
                <w:lang w:eastAsia="ru-RU"/>
              </w:rPr>
              <w:t>Наличие в образовательной организации системы электронного документооборота</w:t>
            </w:r>
          </w:p>
        </w:tc>
        <w:tc>
          <w:tcPr>
            <w:tcW w:w="962" w:type="pct"/>
            <w:vAlign w:val="center"/>
          </w:tcPr>
          <w:p w:rsidR="008227E9" w:rsidRPr="007D7F05" w:rsidRDefault="008227E9" w:rsidP="00FE7219">
            <w:pPr>
              <w:pStyle w:val="ac"/>
              <w:jc w:val="both"/>
              <w:rPr>
                <w:rFonts w:ascii="Times New Roman" w:hAnsi="Times New Roman"/>
                <w:color w:val="000000"/>
                <w:sz w:val="24"/>
                <w:szCs w:val="24"/>
                <w:lang w:eastAsia="ru-RU"/>
              </w:rPr>
            </w:pPr>
            <w:r w:rsidRPr="007D7F05">
              <w:rPr>
                <w:rFonts w:ascii="Times New Roman" w:hAnsi="Times New Roman"/>
                <w:color w:val="000000"/>
                <w:sz w:val="24"/>
                <w:szCs w:val="24"/>
                <w:lang w:eastAsia="ru-RU"/>
              </w:rPr>
              <w:t>да/нет</w:t>
            </w:r>
          </w:p>
        </w:tc>
        <w:tc>
          <w:tcPr>
            <w:tcW w:w="815" w:type="pct"/>
            <w:vAlign w:val="center"/>
          </w:tcPr>
          <w:p w:rsidR="008227E9" w:rsidRPr="007D7F05" w:rsidRDefault="008227E9" w:rsidP="00FE7219">
            <w:pPr>
              <w:pStyle w:val="ac"/>
              <w:jc w:val="both"/>
              <w:rPr>
                <w:rFonts w:ascii="Times New Roman" w:hAnsi="Times New Roman"/>
                <w:b/>
                <w:bCs/>
                <w:color w:val="000000"/>
                <w:sz w:val="24"/>
                <w:szCs w:val="24"/>
                <w:lang w:eastAsia="ru-RU"/>
              </w:rPr>
            </w:pPr>
            <w:r w:rsidRPr="007D7F05">
              <w:rPr>
                <w:rFonts w:ascii="Times New Roman" w:hAnsi="Times New Roman"/>
                <w:b/>
                <w:bCs/>
                <w:color w:val="000000"/>
                <w:sz w:val="24"/>
                <w:szCs w:val="24"/>
                <w:lang w:eastAsia="ru-RU"/>
              </w:rPr>
              <w:t>нет</w:t>
            </w:r>
          </w:p>
        </w:tc>
      </w:tr>
      <w:tr w:rsidR="008227E9" w:rsidRPr="007D7F05" w:rsidTr="005B1A29">
        <w:tc>
          <w:tcPr>
            <w:tcW w:w="439" w:type="pct"/>
          </w:tcPr>
          <w:p w:rsidR="008227E9" w:rsidRPr="007D7F05" w:rsidRDefault="008227E9" w:rsidP="00FE7219">
            <w:pPr>
              <w:pStyle w:val="ac"/>
              <w:jc w:val="both"/>
              <w:rPr>
                <w:rFonts w:ascii="Times New Roman" w:hAnsi="Times New Roman"/>
                <w:color w:val="000000"/>
                <w:sz w:val="24"/>
                <w:szCs w:val="24"/>
                <w:lang w:eastAsia="ru-RU"/>
              </w:rPr>
            </w:pPr>
            <w:r w:rsidRPr="007D7F05">
              <w:rPr>
                <w:rFonts w:ascii="Times New Roman" w:hAnsi="Times New Roman"/>
                <w:color w:val="000000"/>
                <w:sz w:val="24"/>
                <w:szCs w:val="24"/>
                <w:lang w:eastAsia="ru-RU"/>
              </w:rPr>
              <w:t>2.4</w:t>
            </w:r>
          </w:p>
        </w:tc>
        <w:tc>
          <w:tcPr>
            <w:tcW w:w="2784" w:type="pct"/>
          </w:tcPr>
          <w:p w:rsidR="008227E9" w:rsidRPr="007D7F05" w:rsidRDefault="008227E9" w:rsidP="00FE7219">
            <w:pPr>
              <w:pStyle w:val="ac"/>
              <w:jc w:val="both"/>
              <w:rPr>
                <w:rFonts w:ascii="Times New Roman" w:hAnsi="Times New Roman"/>
                <w:color w:val="000000"/>
                <w:sz w:val="24"/>
                <w:szCs w:val="24"/>
                <w:lang w:eastAsia="ru-RU"/>
              </w:rPr>
            </w:pPr>
            <w:r w:rsidRPr="007D7F05">
              <w:rPr>
                <w:rFonts w:ascii="Times New Roman" w:hAnsi="Times New Roman"/>
                <w:color w:val="000000"/>
                <w:sz w:val="24"/>
                <w:szCs w:val="24"/>
                <w:lang w:eastAsia="ru-RU"/>
              </w:rPr>
              <w:t>Наличие читального зала библиотеки, в том числе:</w:t>
            </w:r>
          </w:p>
        </w:tc>
        <w:tc>
          <w:tcPr>
            <w:tcW w:w="962" w:type="pct"/>
            <w:vAlign w:val="center"/>
          </w:tcPr>
          <w:p w:rsidR="008227E9" w:rsidRPr="007D7F05" w:rsidRDefault="008227E9" w:rsidP="00FE7219">
            <w:pPr>
              <w:pStyle w:val="ac"/>
              <w:jc w:val="both"/>
              <w:rPr>
                <w:rFonts w:ascii="Times New Roman" w:hAnsi="Times New Roman"/>
                <w:color w:val="000000"/>
                <w:sz w:val="24"/>
                <w:szCs w:val="24"/>
                <w:lang w:eastAsia="ru-RU"/>
              </w:rPr>
            </w:pPr>
            <w:r w:rsidRPr="007D7F05">
              <w:rPr>
                <w:rFonts w:ascii="Times New Roman" w:hAnsi="Times New Roman"/>
                <w:color w:val="000000"/>
                <w:sz w:val="24"/>
                <w:szCs w:val="24"/>
                <w:lang w:eastAsia="ru-RU"/>
              </w:rPr>
              <w:t>да/нет</w:t>
            </w:r>
          </w:p>
        </w:tc>
        <w:tc>
          <w:tcPr>
            <w:tcW w:w="815" w:type="pct"/>
            <w:vAlign w:val="center"/>
          </w:tcPr>
          <w:p w:rsidR="008227E9" w:rsidRPr="007D7F05" w:rsidRDefault="008227E9" w:rsidP="00FE7219">
            <w:pPr>
              <w:pStyle w:val="ac"/>
              <w:jc w:val="both"/>
              <w:rPr>
                <w:rFonts w:ascii="Times New Roman" w:hAnsi="Times New Roman"/>
                <w:b/>
                <w:bCs/>
                <w:color w:val="000000"/>
                <w:sz w:val="24"/>
                <w:szCs w:val="24"/>
                <w:lang w:eastAsia="ru-RU"/>
              </w:rPr>
            </w:pPr>
            <w:r w:rsidRPr="007D7F05">
              <w:rPr>
                <w:rFonts w:ascii="Times New Roman" w:hAnsi="Times New Roman"/>
                <w:b/>
                <w:bCs/>
                <w:color w:val="000000"/>
                <w:sz w:val="24"/>
                <w:szCs w:val="24"/>
                <w:lang w:eastAsia="ru-RU"/>
              </w:rPr>
              <w:t>да</w:t>
            </w:r>
          </w:p>
        </w:tc>
      </w:tr>
      <w:tr w:rsidR="008227E9" w:rsidRPr="007D7F05" w:rsidTr="005B1A29">
        <w:tc>
          <w:tcPr>
            <w:tcW w:w="439" w:type="pct"/>
          </w:tcPr>
          <w:p w:rsidR="008227E9" w:rsidRPr="007D7F05" w:rsidRDefault="008227E9" w:rsidP="00FE7219">
            <w:pPr>
              <w:pStyle w:val="ac"/>
              <w:jc w:val="both"/>
              <w:rPr>
                <w:rFonts w:ascii="Times New Roman" w:hAnsi="Times New Roman"/>
                <w:color w:val="000000"/>
                <w:sz w:val="24"/>
                <w:szCs w:val="24"/>
                <w:lang w:eastAsia="ru-RU"/>
              </w:rPr>
            </w:pPr>
            <w:r w:rsidRPr="007D7F05">
              <w:rPr>
                <w:rFonts w:ascii="Times New Roman" w:hAnsi="Times New Roman"/>
                <w:color w:val="000000"/>
                <w:sz w:val="24"/>
                <w:szCs w:val="24"/>
                <w:lang w:eastAsia="ru-RU"/>
              </w:rPr>
              <w:t>2.4.1</w:t>
            </w:r>
          </w:p>
        </w:tc>
        <w:tc>
          <w:tcPr>
            <w:tcW w:w="2784" w:type="pct"/>
          </w:tcPr>
          <w:p w:rsidR="008227E9" w:rsidRPr="007D7F05" w:rsidRDefault="008227E9" w:rsidP="00FE7219">
            <w:pPr>
              <w:pStyle w:val="ac"/>
              <w:jc w:val="both"/>
              <w:rPr>
                <w:rFonts w:ascii="Times New Roman" w:hAnsi="Times New Roman"/>
                <w:color w:val="000000"/>
                <w:sz w:val="24"/>
                <w:szCs w:val="24"/>
                <w:lang w:eastAsia="ru-RU"/>
              </w:rPr>
            </w:pPr>
            <w:r w:rsidRPr="007D7F05">
              <w:rPr>
                <w:rFonts w:ascii="Times New Roman" w:hAnsi="Times New Roman"/>
                <w:color w:val="000000"/>
                <w:sz w:val="24"/>
                <w:szCs w:val="24"/>
                <w:lang w:eastAsia="ru-RU"/>
              </w:rPr>
              <w:t>С обеспечением возможности работы на стационарных компьютерах или использования переносных компьютеров</w:t>
            </w:r>
          </w:p>
        </w:tc>
        <w:tc>
          <w:tcPr>
            <w:tcW w:w="962" w:type="pct"/>
            <w:vAlign w:val="center"/>
          </w:tcPr>
          <w:p w:rsidR="008227E9" w:rsidRPr="007D7F05" w:rsidRDefault="008227E9" w:rsidP="00FE7219">
            <w:pPr>
              <w:pStyle w:val="ac"/>
              <w:jc w:val="both"/>
              <w:rPr>
                <w:rFonts w:ascii="Times New Roman" w:hAnsi="Times New Roman"/>
                <w:color w:val="000000"/>
                <w:sz w:val="24"/>
                <w:szCs w:val="24"/>
                <w:lang w:eastAsia="ru-RU"/>
              </w:rPr>
            </w:pPr>
            <w:r w:rsidRPr="007D7F05">
              <w:rPr>
                <w:rFonts w:ascii="Times New Roman" w:hAnsi="Times New Roman"/>
                <w:color w:val="000000"/>
                <w:sz w:val="24"/>
                <w:szCs w:val="24"/>
                <w:lang w:eastAsia="ru-RU"/>
              </w:rPr>
              <w:t>да/нет</w:t>
            </w:r>
          </w:p>
        </w:tc>
        <w:tc>
          <w:tcPr>
            <w:tcW w:w="815" w:type="pct"/>
            <w:vAlign w:val="center"/>
          </w:tcPr>
          <w:p w:rsidR="008227E9" w:rsidRPr="007D7F05" w:rsidRDefault="008227E9" w:rsidP="00FE7219">
            <w:pPr>
              <w:pStyle w:val="ac"/>
              <w:jc w:val="both"/>
              <w:rPr>
                <w:rFonts w:ascii="Times New Roman" w:hAnsi="Times New Roman"/>
                <w:b/>
                <w:bCs/>
                <w:color w:val="000000"/>
                <w:sz w:val="24"/>
                <w:szCs w:val="24"/>
                <w:lang w:eastAsia="ru-RU"/>
              </w:rPr>
            </w:pPr>
            <w:r w:rsidRPr="007D7F05">
              <w:rPr>
                <w:rFonts w:ascii="Times New Roman" w:hAnsi="Times New Roman"/>
                <w:b/>
                <w:bCs/>
                <w:color w:val="000000"/>
                <w:sz w:val="24"/>
                <w:szCs w:val="24"/>
                <w:lang w:eastAsia="ru-RU"/>
              </w:rPr>
              <w:t>да</w:t>
            </w:r>
          </w:p>
        </w:tc>
      </w:tr>
      <w:tr w:rsidR="008227E9" w:rsidRPr="007D7F05" w:rsidTr="005B1A29">
        <w:tc>
          <w:tcPr>
            <w:tcW w:w="439" w:type="pct"/>
          </w:tcPr>
          <w:p w:rsidR="008227E9" w:rsidRPr="007D7F05" w:rsidRDefault="008227E9" w:rsidP="00FE7219">
            <w:pPr>
              <w:pStyle w:val="ac"/>
              <w:jc w:val="both"/>
              <w:rPr>
                <w:rFonts w:ascii="Times New Roman" w:hAnsi="Times New Roman"/>
                <w:color w:val="000000"/>
                <w:sz w:val="24"/>
                <w:szCs w:val="24"/>
                <w:lang w:eastAsia="ru-RU"/>
              </w:rPr>
            </w:pPr>
            <w:r w:rsidRPr="007D7F05">
              <w:rPr>
                <w:rFonts w:ascii="Times New Roman" w:hAnsi="Times New Roman"/>
                <w:color w:val="000000"/>
                <w:sz w:val="24"/>
                <w:szCs w:val="24"/>
                <w:lang w:eastAsia="ru-RU"/>
              </w:rPr>
              <w:t>2.4.2</w:t>
            </w:r>
          </w:p>
        </w:tc>
        <w:tc>
          <w:tcPr>
            <w:tcW w:w="2784" w:type="pct"/>
          </w:tcPr>
          <w:p w:rsidR="008227E9" w:rsidRPr="007D7F05" w:rsidRDefault="008227E9" w:rsidP="00FE7219">
            <w:pPr>
              <w:pStyle w:val="ac"/>
              <w:jc w:val="both"/>
              <w:rPr>
                <w:rFonts w:ascii="Times New Roman" w:hAnsi="Times New Roman"/>
                <w:color w:val="000000"/>
                <w:sz w:val="24"/>
                <w:szCs w:val="24"/>
                <w:lang w:eastAsia="ru-RU"/>
              </w:rPr>
            </w:pPr>
            <w:r w:rsidRPr="007D7F05">
              <w:rPr>
                <w:rFonts w:ascii="Times New Roman" w:hAnsi="Times New Roman"/>
                <w:color w:val="000000"/>
                <w:sz w:val="24"/>
                <w:szCs w:val="24"/>
                <w:lang w:eastAsia="ru-RU"/>
              </w:rPr>
              <w:t>С медиатекой</w:t>
            </w:r>
          </w:p>
        </w:tc>
        <w:tc>
          <w:tcPr>
            <w:tcW w:w="962" w:type="pct"/>
            <w:vAlign w:val="center"/>
          </w:tcPr>
          <w:p w:rsidR="008227E9" w:rsidRPr="007D7F05" w:rsidRDefault="008227E9" w:rsidP="00FE7219">
            <w:pPr>
              <w:pStyle w:val="ac"/>
              <w:jc w:val="both"/>
              <w:rPr>
                <w:rFonts w:ascii="Times New Roman" w:hAnsi="Times New Roman"/>
                <w:color w:val="000000"/>
                <w:sz w:val="24"/>
                <w:szCs w:val="24"/>
                <w:lang w:eastAsia="ru-RU"/>
              </w:rPr>
            </w:pPr>
            <w:r w:rsidRPr="007D7F05">
              <w:rPr>
                <w:rFonts w:ascii="Times New Roman" w:hAnsi="Times New Roman"/>
                <w:color w:val="000000"/>
                <w:sz w:val="24"/>
                <w:szCs w:val="24"/>
                <w:lang w:eastAsia="ru-RU"/>
              </w:rPr>
              <w:t>да/нет</w:t>
            </w:r>
          </w:p>
        </w:tc>
        <w:tc>
          <w:tcPr>
            <w:tcW w:w="815" w:type="pct"/>
            <w:vAlign w:val="center"/>
          </w:tcPr>
          <w:p w:rsidR="008227E9" w:rsidRPr="007D7F05" w:rsidRDefault="008227E9" w:rsidP="00FE7219">
            <w:pPr>
              <w:pStyle w:val="ac"/>
              <w:jc w:val="both"/>
              <w:rPr>
                <w:rFonts w:ascii="Times New Roman" w:hAnsi="Times New Roman"/>
                <w:b/>
                <w:bCs/>
                <w:color w:val="000000"/>
                <w:sz w:val="24"/>
                <w:szCs w:val="24"/>
                <w:lang w:eastAsia="ru-RU"/>
              </w:rPr>
            </w:pPr>
            <w:r w:rsidRPr="007D7F05">
              <w:rPr>
                <w:rFonts w:ascii="Times New Roman" w:hAnsi="Times New Roman"/>
                <w:b/>
                <w:bCs/>
                <w:color w:val="000000"/>
                <w:sz w:val="24"/>
                <w:szCs w:val="24"/>
                <w:lang w:eastAsia="ru-RU"/>
              </w:rPr>
              <w:t>да</w:t>
            </w:r>
          </w:p>
        </w:tc>
      </w:tr>
      <w:tr w:rsidR="008227E9" w:rsidRPr="007D7F05" w:rsidTr="005B1A29">
        <w:tc>
          <w:tcPr>
            <w:tcW w:w="439" w:type="pct"/>
          </w:tcPr>
          <w:p w:rsidR="008227E9" w:rsidRPr="007D7F05" w:rsidRDefault="008227E9" w:rsidP="00FE7219">
            <w:pPr>
              <w:pStyle w:val="ac"/>
              <w:jc w:val="both"/>
              <w:rPr>
                <w:rFonts w:ascii="Times New Roman" w:hAnsi="Times New Roman"/>
                <w:color w:val="000000"/>
                <w:sz w:val="24"/>
                <w:szCs w:val="24"/>
                <w:lang w:eastAsia="ru-RU"/>
              </w:rPr>
            </w:pPr>
            <w:r w:rsidRPr="007D7F05">
              <w:rPr>
                <w:rFonts w:ascii="Times New Roman" w:hAnsi="Times New Roman"/>
                <w:color w:val="000000"/>
                <w:sz w:val="24"/>
                <w:szCs w:val="24"/>
                <w:lang w:eastAsia="ru-RU"/>
              </w:rPr>
              <w:t>2.4.3</w:t>
            </w:r>
          </w:p>
        </w:tc>
        <w:tc>
          <w:tcPr>
            <w:tcW w:w="2784" w:type="pct"/>
          </w:tcPr>
          <w:p w:rsidR="008227E9" w:rsidRPr="007D7F05" w:rsidRDefault="008227E9" w:rsidP="00FE7219">
            <w:pPr>
              <w:pStyle w:val="ac"/>
              <w:jc w:val="both"/>
              <w:rPr>
                <w:rFonts w:ascii="Times New Roman" w:hAnsi="Times New Roman"/>
                <w:color w:val="000000"/>
                <w:sz w:val="24"/>
                <w:szCs w:val="24"/>
                <w:lang w:eastAsia="ru-RU"/>
              </w:rPr>
            </w:pPr>
            <w:r w:rsidRPr="007D7F05">
              <w:rPr>
                <w:rFonts w:ascii="Times New Roman" w:hAnsi="Times New Roman"/>
                <w:color w:val="000000"/>
                <w:sz w:val="24"/>
                <w:szCs w:val="24"/>
                <w:lang w:eastAsia="ru-RU"/>
              </w:rPr>
              <w:t>Оснащенного средствами сканирования и распознавания текстов</w:t>
            </w:r>
          </w:p>
        </w:tc>
        <w:tc>
          <w:tcPr>
            <w:tcW w:w="962" w:type="pct"/>
            <w:vAlign w:val="center"/>
          </w:tcPr>
          <w:p w:rsidR="008227E9" w:rsidRPr="007D7F05" w:rsidRDefault="008227E9" w:rsidP="00FE7219">
            <w:pPr>
              <w:pStyle w:val="ac"/>
              <w:jc w:val="both"/>
              <w:rPr>
                <w:rFonts w:ascii="Times New Roman" w:hAnsi="Times New Roman"/>
                <w:color w:val="000000"/>
                <w:sz w:val="24"/>
                <w:szCs w:val="24"/>
                <w:lang w:eastAsia="ru-RU"/>
              </w:rPr>
            </w:pPr>
            <w:r w:rsidRPr="007D7F05">
              <w:rPr>
                <w:rFonts w:ascii="Times New Roman" w:hAnsi="Times New Roman"/>
                <w:color w:val="000000"/>
                <w:sz w:val="24"/>
                <w:szCs w:val="24"/>
                <w:lang w:eastAsia="ru-RU"/>
              </w:rPr>
              <w:t>да/нет</w:t>
            </w:r>
          </w:p>
        </w:tc>
        <w:tc>
          <w:tcPr>
            <w:tcW w:w="815" w:type="pct"/>
            <w:vAlign w:val="center"/>
          </w:tcPr>
          <w:p w:rsidR="008227E9" w:rsidRPr="007D7F05" w:rsidRDefault="008227E9" w:rsidP="00FE7219">
            <w:pPr>
              <w:pStyle w:val="ac"/>
              <w:jc w:val="both"/>
              <w:rPr>
                <w:rFonts w:ascii="Times New Roman" w:hAnsi="Times New Roman"/>
                <w:b/>
                <w:bCs/>
                <w:color w:val="000000"/>
                <w:sz w:val="24"/>
                <w:szCs w:val="24"/>
                <w:lang w:eastAsia="ru-RU"/>
              </w:rPr>
            </w:pPr>
            <w:r w:rsidRPr="007D7F05">
              <w:rPr>
                <w:rFonts w:ascii="Times New Roman" w:hAnsi="Times New Roman"/>
                <w:b/>
                <w:bCs/>
                <w:color w:val="000000"/>
                <w:sz w:val="24"/>
                <w:szCs w:val="24"/>
                <w:lang w:eastAsia="ru-RU"/>
              </w:rPr>
              <w:t>да</w:t>
            </w:r>
          </w:p>
        </w:tc>
      </w:tr>
      <w:tr w:rsidR="008227E9" w:rsidRPr="007D7F05" w:rsidTr="005B1A29">
        <w:tc>
          <w:tcPr>
            <w:tcW w:w="439" w:type="pct"/>
          </w:tcPr>
          <w:p w:rsidR="008227E9" w:rsidRPr="007D7F05" w:rsidRDefault="008227E9" w:rsidP="00FE7219">
            <w:pPr>
              <w:pStyle w:val="ac"/>
              <w:jc w:val="both"/>
              <w:rPr>
                <w:rFonts w:ascii="Times New Roman" w:hAnsi="Times New Roman"/>
                <w:color w:val="000000"/>
                <w:sz w:val="24"/>
                <w:szCs w:val="24"/>
                <w:lang w:eastAsia="ru-RU"/>
              </w:rPr>
            </w:pPr>
            <w:r w:rsidRPr="007D7F05">
              <w:rPr>
                <w:rFonts w:ascii="Times New Roman" w:hAnsi="Times New Roman"/>
                <w:color w:val="000000"/>
                <w:sz w:val="24"/>
                <w:szCs w:val="24"/>
                <w:lang w:eastAsia="ru-RU"/>
              </w:rPr>
              <w:t>2.4.4</w:t>
            </w:r>
          </w:p>
        </w:tc>
        <w:tc>
          <w:tcPr>
            <w:tcW w:w="2784" w:type="pct"/>
          </w:tcPr>
          <w:p w:rsidR="008227E9" w:rsidRPr="007D7F05" w:rsidRDefault="008227E9" w:rsidP="00FE7219">
            <w:pPr>
              <w:pStyle w:val="ac"/>
              <w:jc w:val="both"/>
              <w:rPr>
                <w:rFonts w:ascii="Times New Roman" w:hAnsi="Times New Roman"/>
                <w:color w:val="000000"/>
                <w:sz w:val="24"/>
                <w:szCs w:val="24"/>
                <w:lang w:eastAsia="ru-RU"/>
              </w:rPr>
            </w:pPr>
            <w:r w:rsidRPr="007D7F05">
              <w:rPr>
                <w:rFonts w:ascii="Times New Roman" w:hAnsi="Times New Roman"/>
                <w:color w:val="000000"/>
                <w:sz w:val="24"/>
                <w:szCs w:val="24"/>
                <w:lang w:eastAsia="ru-RU"/>
              </w:rPr>
              <w:t>С выходом в Интернет с компьютеров, расположенных в помещении библиотеки</w:t>
            </w:r>
          </w:p>
        </w:tc>
        <w:tc>
          <w:tcPr>
            <w:tcW w:w="962" w:type="pct"/>
            <w:vAlign w:val="center"/>
          </w:tcPr>
          <w:p w:rsidR="008227E9" w:rsidRPr="007D7F05" w:rsidRDefault="008227E9" w:rsidP="00FE7219">
            <w:pPr>
              <w:pStyle w:val="ac"/>
              <w:jc w:val="both"/>
              <w:rPr>
                <w:rFonts w:ascii="Times New Roman" w:hAnsi="Times New Roman"/>
                <w:color w:val="000000"/>
                <w:sz w:val="24"/>
                <w:szCs w:val="24"/>
                <w:lang w:eastAsia="ru-RU"/>
              </w:rPr>
            </w:pPr>
            <w:r w:rsidRPr="007D7F05">
              <w:rPr>
                <w:rFonts w:ascii="Times New Roman" w:hAnsi="Times New Roman"/>
                <w:color w:val="000000"/>
                <w:sz w:val="24"/>
                <w:szCs w:val="24"/>
                <w:lang w:eastAsia="ru-RU"/>
              </w:rPr>
              <w:t>да/нет</w:t>
            </w:r>
          </w:p>
        </w:tc>
        <w:tc>
          <w:tcPr>
            <w:tcW w:w="815" w:type="pct"/>
            <w:vAlign w:val="center"/>
          </w:tcPr>
          <w:p w:rsidR="008227E9" w:rsidRPr="007D7F05" w:rsidRDefault="008227E9" w:rsidP="00FE7219">
            <w:pPr>
              <w:pStyle w:val="ac"/>
              <w:jc w:val="both"/>
              <w:rPr>
                <w:rFonts w:ascii="Times New Roman" w:hAnsi="Times New Roman"/>
                <w:b/>
                <w:bCs/>
                <w:color w:val="000000"/>
                <w:sz w:val="24"/>
                <w:szCs w:val="24"/>
                <w:lang w:eastAsia="ru-RU"/>
              </w:rPr>
            </w:pPr>
            <w:r w:rsidRPr="007D7F05">
              <w:rPr>
                <w:rFonts w:ascii="Times New Roman" w:hAnsi="Times New Roman"/>
                <w:b/>
                <w:bCs/>
                <w:color w:val="000000"/>
                <w:sz w:val="24"/>
                <w:szCs w:val="24"/>
                <w:lang w:eastAsia="ru-RU"/>
              </w:rPr>
              <w:t>да</w:t>
            </w:r>
          </w:p>
        </w:tc>
      </w:tr>
      <w:tr w:rsidR="008227E9" w:rsidRPr="007D7F05" w:rsidTr="005B1A29">
        <w:tc>
          <w:tcPr>
            <w:tcW w:w="439" w:type="pct"/>
          </w:tcPr>
          <w:p w:rsidR="008227E9" w:rsidRPr="007D7F05" w:rsidRDefault="008227E9" w:rsidP="00FE7219">
            <w:pPr>
              <w:pStyle w:val="ac"/>
              <w:jc w:val="both"/>
              <w:rPr>
                <w:rFonts w:ascii="Times New Roman" w:hAnsi="Times New Roman"/>
                <w:color w:val="000000"/>
                <w:sz w:val="24"/>
                <w:szCs w:val="24"/>
                <w:lang w:eastAsia="ru-RU"/>
              </w:rPr>
            </w:pPr>
            <w:r w:rsidRPr="007D7F05">
              <w:rPr>
                <w:rFonts w:ascii="Times New Roman" w:hAnsi="Times New Roman"/>
                <w:color w:val="000000"/>
                <w:sz w:val="24"/>
                <w:szCs w:val="24"/>
                <w:lang w:eastAsia="ru-RU"/>
              </w:rPr>
              <w:t>2.4.5</w:t>
            </w:r>
          </w:p>
        </w:tc>
        <w:tc>
          <w:tcPr>
            <w:tcW w:w="2784" w:type="pct"/>
          </w:tcPr>
          <w:p w:rsidR="008227E9" w:rsidRPr="007D7F05" w:rsidRDefault="008227E9" w:rsidP="00FE7219">
            <w:pPr>
              <w:pStyle w:val="ac"/>
              <w:jc w:val="both"/>
              <w:rPr>
                <w:rFonts w:ascii="Times New Roman" w:hAnsi="Times New Roman"/>
                <w:color w:val="000000"/>
                <w:sz w:val="24"/>
                <w:szCs w:val="24"/>
                <w:lang w:eastAsia="ru-RU"/>
              </w:rPr>
            </w:pPr>
            <w:r w:rsidRPr="007D7F05">
              <w:rPr>
                <w:rFonts w:ascii="Times New Roman" w:hAnsi="Times New Roman"/>
                <w:color w:val="000000"/>
                <w:sz w:val="24"/>
                <w:szCs w:val="24"/>
                <w:lang w:eastAsia="ru-RU"/>
              </w:rPr>
              <w:t>С контролируемой распечаткой бумажных материалов</w:t>
            </w:r>
          </w:p>
        </w:tc>
        <w:tc>
          <w:tcPr>
            <w:tcW w:w="962" w:type="pct"/>
            <w:vAlign w:val="center"/>
          </w:tcPr>
          <w:p w:rsidR="008227E9" w:rsidRPr="007D7F05" w:rsidRDefault="008227E9" w:rsidP="00FE7219">
            <w:pPr>
              <w:pStyle w:val="ac"/>
              <w:jc w:val="both"/>
              <w:rPr>
                <w:rFonts w:ascii="Times New Roman" w:hAnsi="Times New Roman"/>
                <w:color w:val="000000"/>
                <w:sz w:val="24"/>
                <w:szCs w:val="24"/>
                <w:lang w:eastAsia="ru-RU"/>
              </w:rPr>
            </w:pPr>
            <w:r w:rsidRPr="007D7F05">
              <w:rPr>
                <w:rFonts w:ascii="Times New Roman" w:hAnsi="Times New Roman"/>
                <w:color w:val="000000"/>
                <w:sz w:val="24"/>
                <w:szCs w:val="24"/>
                <w:lang w:eastAsia="ru-RU"/>
              </w:rPr>
              <w:t>да/нет</w:t>
            </w:r>
          </w:p>
        </w:tc>
        <w:tc>
          <w:tcPr>
            <w:tcW w:w="815" w:type="pct"/>
            <w:vAlign w:val="center"/>
          </w:tcPr>
          <w:p w:rsidR="008227E9" w:rsidRPr="007D7F05" w:rsidRDefault="008227E9" w:rsidP="00FE7219">
            <w:pPr>
              <w:pStyle w:val="ac"/>
              <w:jc w:val="both"/>
              <w:rPr>
                <w:rFonts w:ascii="Times New Roman" w:hAnsi="Times New Roman"/>
                <w:b/>
                <w:bCs/>
                <w:color w:val="000000"/>
                <w:sz w:val="24"/>
                <w:szCs w:val="24"/>
                <w:lang w:eastAsia="ru-RU"/>
              </w:rPr>
            </w:pPr>
            <w:r w:rsidRPr="007D7F05">
              <w:rPr>
                <w:rFonts w:ascii="Times New Roman" w:hAnsi="Times New Roman"/>
                <w:b/>
                <w:bCs/>
                <w:color w:val="000000"/>
                <w:sz w:val="24"/>
                <w:szCs w:val="24"/>
                <w:lang w:eastAsia="ru-RU"/>
              </w:rPr>
              <w:t>да</w:t>
            </w:r>
          </w:p>
        </w:tc>
      </w:tr>
      <w:tr w:rsidR="008227E9" w:rsidRPr="007D7F05" w:rsidTr="005B1A29">
        <w:tc>
          <w:tcPr>
            <w:tcW w:w="439" w:type="pct"/>
          </w:tcPr>
          <w:p w:rsidR="008227E9" w:rsidRPr="007D7F05" w:rsidRDefault="008227E9" w:rsidP="00FE7219">
            <w:pPr>
              <w:pStyle w:val="ac"/>
              <w:jc w:val="both"/>
              <w:rPr>
                <w:rFonts w:ascii="Times New Roman" w:hAnsi="Times New Roman"/>
                <w:color w:val="000000"/>
                <w:sz w:val="24"/>
                <w:szCs w:val="24"/>
                <w:lang w:eastAsia="ru-RU"/>
              </w:rPr>
            </w:pPr>
            <w:r w:rsidRPr="007D7F05">
              <w:rPr>
                <w:rFonts w:ascii="Times New Roman" w:hAnsi="Times New Roman"/>
                <w:color w:val="000000"/>
                <w:sz w:val="24"/>
                <w:szCs w:val="24"/>
                <w:lang w:eastAsia="ru-RU"/>
              </w:rPr>
              <w:t>2.5</w:t>
            </w:r>
          </w:p>
        </w:tc>
        <w:tc>
          <w:tcPr>
            <w:tcW w:w="2784" w:type="pct"/>
          </w:tcPr>
          <w:p w:rsidR="008227E9" w:rsidRPr="007D7F05" w:rsidRDefault="008227E9" w:rsidP="00FE7219">
            <w:pPr>
              <w:pStyle w:val="ac"/>
              <w:jc w:val="both"/>
              <w:rPr>
                <w:rFonts w:ascii="Times New Roman" w:hAnsi="Times New Roman"/>
                <w:color w:val="000000"/>
                <w:sz w:val="24"/>
                <w:szCs w:val="24"/>
                <w:lang w:eastAsia="ru-RU"/>
              </w:rPr>
            </w:pPr>
            <w:r w:rsidRPr="007D7F05">
              <w:rPr>
                <w:rFonts w:ascii="Times New Roman" w:hAnsi="Times New Roman"/>
                <w:color w:val="000000"/>
                <w:sz w:val="24"/>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962" w:type="pct"/>
            <w:vAlign w:val="center"/>
          </w:tcPr>
          <w:p w:rsidR="008227E9" w:rsidRPr="007D7F05" w:rsidRDefault="008227E9" w:rsidP="00FE7219">
            <w:pPr>
              <w:pStyle w:val="ac"/>
              <w:jc w:val="both"/>
              <w:rPr>
                <w:rFonts w:ascii="Times New Roman" w:hAnsi="Times New Roman"/>
                <w:color w:val="000000"/>
                <w:sz w:val="24"/>
                <w:szCs w:val="24"/>
                <w:lang w:eastAsia="ru-RU"/>
              </w:rPr>
            </w:pPr>
            <w:r w:rsidRPr="007D7F05">
              <w:rPr>
                <w:rFonts w:ascii="Times New Roman" w:hAnsi="Times New Roman"/>
                <w:color w:val="000000"/>
                <w:sz w:val="24"/>
                <w:szCs w:val="24"/>
                <w:lang w:eastAsia="ru-RU"/>
              </w:rPr>
              <w:t>человек/%</w:t>
            </w:r>
          </w:p>
        </w:tc>
        <w:tc>
          <w:tcPr>
            <w:tcW w:w="815" w:type="pct"/>
            <w:vAlign w:val="center"/>
          </w:tcPr>
          <w:p w:rsidR="008227E9" w:rsidRPr="007D7F05" w:rsidRDefault="00B563BF" w:rsidP="007D7F05">
            <w:pPr>
              <w:pStyle w:val="ac"/>
              <w:jc w:val="both"/>
              <w:rPr>
                <w:rFonts w:ascii="Times New Roman" w:hAnsi="Times New Roman"/>
                <w:b/>
                <w:bCs/>
                <w:color w:val="000000"/>
                <w:sz w:val="24"/>
                <w:szCs w:val="24"/>
                <w:lang w:eastAsia="ru-RU"/>
              </w:rPr>
            </w:pPr>
            <w:r w:rsidRPr="007D7F05">
              <w:rPr>
                <w:rFonts w:ascii="Times New Roman" w:hAnsi="Times New Roman"/>
                <w:b/>
                <w:bCs/>
                <w:color w:val="000000"/>
                <w:sz w:val="24"/>
                <w:szCs w:val="24"/>
                <w:lang w:eastAsia="ru-RU"/>
              </w:rPr>
              <w:t>5</w:t>
            </w:r>
            <w:r w:rsidR="007D7F05" w:rsidRPr="007D7F05">
              <w:rPr>
                <w:rFonts w:ascii="Times New Roman" w:hAnsi="Times New Roman"/>
                <w:b/>
                <w:bCs/>
                <w:color w:val="000000"/>
                <w:sz w:val="24"/>
                <w:szCs w:val="24"/>
                <w:lang w:eastAsia="ru-RU"/>
              </w:rPr>
              <w:t>11</w:t>
            </w:r>
            <w:r w:rsidR="008227E9" w:rsidRPr="007D7F05">
              <w:rPr>
                <w:rFonts w:ascii="Times New Roman" w:hAnsi="Times New Roman"/>
                <w:b/>
                <w:bCs/>
                <w:color w:val="000000"/>
                <w:sz w:val="24"/>
                <w:szCs w:val="24"/>
                <w:lang w:eastAsia="ru-RU"/>
              </w:rPr>
              <w:t>/100%</w:t>
            </w:r>
          </w:p>
        </w:tc>
      </w:tr>
      <w:tr w:rsidR="008227E9" w:rsidRPr="007D7F05" w:rsidTr="005B1A29">
        <w:tc>
          <w:tcPr>
            <w:tcW w:w="439" w:type="pct"/>
          </w:tcPr>
          <w:p w:rsidR="008227E9" w:rsidRPr="007D7F05" w:rsidRDefault="008227E9" w:rsidP="00FE7219">
            <w:pPr>
              <w:pStyle w:val="ac"/>
              <w:jc w:val="both"/>
              <w:rPr>
                <w:rFonts w:ascii="Times New Roman" w:hAnsi="Times New Roman"/>
                <w:color w:val="000000"/>
                <w:sz w:val="24"/>
                <w:szCs w:val="24"/>
                <w:lang w:eastAsia="ru-RU"/>
              </w:rPr>
            </w:pPr>
            <w:r w:rsidRPr="007D7F05">
              <w:rPr>
                <w:rFonts w:ascii="Times New Roman" w:hAnsi="Times New Roman"/>
                <w:color w:val="000000"/>
                <w:sz w:val="24"/>
                <w:szCs w:val="24"/>
                <w:lang w:eastAsia="ru-RU"/>
              </w:rPr>
              <w:t>2.6</w:t>
            </w:r>
          </w:p>
        </w:tc>
        <w:tc>
          <w:tcPr>
            <w:tcW w:w="2784" w:type="pct"/>
          </w:tcPr>
          <w:p w:rsidR="008227E9" w:rsidRPr="007D7F05" w:rsidRDefault="008227E9" w:rsidP="00FE7219">
            <w:pPr>
              <w:pStyle w:val="ac"/>
              <w:jc w:val="both"/>
              <w:rPr>
                <w:rFonts w:ascii="Times New Roman" w:hAnsi="Times New Roman"/>
                <w:color w:val="000000"/>
                <w:sz w:val="24"/>
                <w:szCs w:val="24"/>
                <w:lang w:eastAsia="ru-RU"/>
              </w:rPr>
            </w:pPr>
            <w:r w:rsidRPr="007D7F05">
              <w:rPr>
                <w:rFonts w:ascii="Times New Roman" w:hAnsi="Times New Roman"/>
                <w:color w:val="000000"/>
                <w:sz w:val="24"/>
                <w:szCs w:val="24"/>
                <w:lang w:eastAsia="ru-RU"/>
              </w:rPr>
              <w:t>Общая площадь помещений, в которых осуществляется образовательная деятельность, в расчете на одного учащегося</w:t>
            </w:r>
          </w:p>
        </w:tc>
        <w:tc>
          <w:tcPr>
            <w:tcW w:w="962" w:type="pct"/>
            <w:vAlign w:val="center"/>
          </w:tcPr>
          <w:p w:rsidR="008227E9" w:rsidRPr="007D7F05" w:rsidRDefault="008227E9" w:rsidP="00FE7219">
            <w:pPr>
              <w:pStyle w:val="ac"/>
              <w:jc w:val="both"/>
              <w:rPr>
                <w:rFonts w:ascii="Times New Roman" w:hAnsi="Times New Roman"/>
                <w:color w:val="000000"/>
                <w:sz w:val="24"/>
                <w:szCs w:val="24"/>
                <w:lang w:eastAsia="ru-RU"/>
              </w:rPr>
            </w:pPr>
            <w:r w:rsidRPr="007D7F05">
              <w:rPr>
                <w:rFonts w:ascii="Times New Roman" w:hAnsi="Times New Roman"/>
                <w:color w:val="000000"/>
                <w:sz w:val="24"/>
                <w:szCs w:val="24"/>
                <w:lang w:eastAsia="ru-RU"/>
              </w:rPr>
              <w:t>кв. м</w:t>
            </w:r>
          </w:p>
        </w:tc>
        <w:tc>
          <w:tcPr>
            <w:tcW w:w="815" w:type="pct"/>
            <w:vAlign w:val="center"/>
          </w:tcPr>
          <w:p w:rsidR="008227E9" w:rsidRPr="007D7F05" w:rsidRDefault="00B563BF" w:rsidP="00FE7219">
            <w:pPr>
              <w:pStyle w:val="ac"/>
              <w:jc w:val="both"/>
              <w:rPr>
                <w:rFonts w:ascii="Times New Roman" w:hAnsi="Times New Roman"/>
                <w:b/>
                <w:bCs/>
                <w:color w:val="000000"/>
                <w:sz w:val="24"/>
                <w:szCs w:val="24"/>
                <w:lang w:eastAsia="ru-RU"/>
              </w:rPr>
            </w:pPr>
            <w:r w:rsidRPr="007D7F05">
              <w:rPr>
                <w:rFonts w:ascii="Times New Roman" w:hAnsi="Times New Roman"/>
                <w:b/>
                <w:bCs/>
                <w:color w:val="000000"/>
                <w:sz w:val="24"/>
                <w:szCs w:val="24"/>
                <w:lang w:eastAsia="ru-RU"/>
              </w:rPr>
              <w:t>2,</w:t>
            </w:r>
            <w:r w:rsidR="007D7F05" w:rsidRPr="007D7F05">
              <w:rPr>
                <w:rFonts w:ascii="Times New Roman" w:hAnsi="Times New Roman"/>
                <w:b/>
                <w:bCs/>
                <w:color w:val="000000"/>
                <w:sz w:val="24"/>
                <w:szCs w:val="24"/>
                <w:lang w:eastAsia="ru-RU"/>
              </w:rPr>
              <w:t>52</w:t>
            </w:r>
          </w:p>
        </w:tc>
      </w:tr>
    </w:tbl>
    <w:p w:rsidR="00354AF1" w:rsidRPr="00157938" w:rsidRDefault="008227E9" w:rsidP="00FE7219">
      <w:pPr>
        <w:pStyle w:val="ac"/>
        <w:jc w:val="both"/>
        <w:rPr>
          <w:rFonts w:ascii="Times New Roman" w:hAnsi="Times New Roman"/>
          <w:b/>
          <w:bCs/>
          <w:color w:val="000000"/>
          <w:sz w:val="24"/>
          <w:szCs w:val="24"/>
          <w:bdr w:val="none" w:sz="0" w:space="0" w:color="auto" w:frame="1"/>
        </w:rPr>
      </w:pPr>
      <w:r w:rsidRPr="00DD4FE4">
        <w:rPr>
          <w:rFonts w:ascii="Times New Roman" w:hAnsi="Times New Roman"/>
          <w:b/>
          <w:bCs/>
          <w:color w:val="000000"/>
          <w:sz w:val="24"/>
          <w:szCs w:val="24"/>
          <w:highlight w:val="yellow"/>
          <w:bdr w:val="none" w:sz="0" w:space="0" w:color="auto" w:frame="1"/>
          <w:lang w:eastAsia="ru-RU"/>
        </w:rPr>
        <w:br w:type="page"/>
      </w:r>
      <w:r w:rsidR="00354AF1" w:rsidRPr="00157938">
        <w:rPr>
          <w:rFonts w:ascii="Times New Roman" w:hAnsi="Times New Roman"/>
          <w:b/>
          <w:bCs/>
          <w:color w:val="000000"/>
          <w:sz w:val="24"/>
          <w:szCs w:val="24"/>
          <w:bdr w:val="none" w:sz="0" w:space="0" w:color="auto" w:frame="1"/>
        </w:rPr>
        <w:lastRenderedPageBreak/>
        <w:t>II. Показатели деятельности учебного корпуса № 3</w:t>
      </w:r>
    </w:p>
    <w:p w:rsidR="00354AF1" w:rsidRPr="00157938" w:rsidRDefault="00354AF1" w:rsidP="00FE7219">
      <w:pPr>
        <w:pStyle w:val="ac"/>
        <w:jc w:val="both"/>
        <w:rPr>
          <w:rFonts w:ascii="Times New Roman" w:hAnsi="Times New Roman"/>
          <w:b/>
          <w:bCs/>
          <w:color w:val="000000"/>
          <w:sz w:val="24"/>
          <w:szCs w:val="24"/>
          <w:bdr w:val="none" w:sz="0" w:space="0" w:color="auto" w:frame="1"/>
        </w:rPr>
      </w:pPr>
      <w:r w:rsidRPr="00157938">
        <w:rPr>
          <w:rFonts w:ascii="Times New Roman" w:hAnsi="Times New Roman"/>
          <w:b/>
          <w:bCs/>
          <w:color w:val="000000"/>
          <w:sz w:val="24"/>
          <w:szCs w:val="24"/>
          <w:bdr w:val="none" w:sz="0" w:space="0" w:color="auto" w:frame="1"/>
        </w:rPr>
        <w:t>(дошкольное</w:t>
      </w:r>
      <w:r w:rsidR="00157938">
        <w:rPr>
          <w:rFonts w:ascii="Times New Roman" w:hAnsi="Times New Roman"/>
          <w:b/>
          <w:bCs/>
          <w:color w:val="000000"/>
          <w:sz w:val="24"/>
          <w:szCs w:val="24"/>
          <w:bdr w:val="none" w:sz="0" w:space="0" w:color="auto" w:frame="1"/>
        </w:rPr>
        <w:t xml:space="preserve"> </w:t>
      </w:r>
      <w:r w:rsidRPr="00157938">
        <w:rPr>
          <w:rFonts w:ascii="Times New Roman" w:hAnsi="Times New Roman"/>
          <w:b/>
          <w:bCs/>
          <w:color w:val="000000"/>
          <w:sz w:val="24"/>
          <w:szCs w:val="24"/>
          <w:bdr w:val="none" w:sz="0" w:space="0" w:color="auto" w:frame="1"/>
        </w:rPr>
        <w:t>образование)</w:t>
      </w:r>
    </w:p>
    <w:p w:rsidR="00354AF1" w:rsidRDefault="00354AF1" w:rsidP="00FE7219">
      <w:pPr>
        <w:pStyle w:val="ac"/>
        <w:jc w:val="both"/>
        <w:rPr>
          <w:rFonts w:ascii="Times New Roman" w:hAnsi="Times New Roman"/>
          <w:b/>
          <w:bCs/>
          <w:color w:val="000000"/>
          <w:sz w:val="24"/>
          <w:szCs w:val="24"/>
          <w:highlight w:val="yellow"/>
          <w:bdr w:val="none" w:sz="0" w:space="0" w:color="auto" w:frame="1"/>
        </w:rPr>
      </w:pPr>
    </w:p>
    <w:p w:rsidR="00157938" w:rsidRDefault="00157938" w:rsidP="00FE7219">
      <w:pPr>
        <w:pStyle w:val="ac"/>
        <w:jc w:val="both"/>
        <w:rPr>
          <w:rFonts w:ascii="Times New Roman" w:hAnsi="Times New Roman"/>
          <w:b/>
          <w:bCs/>
          <w:color w:val="000000"/>
          <w:sz w:val="24"/>
          <w:szCs w:val="24"/>
          <w:highlight w:val="yellow"/>
          <w:bdr w:val="none" w:sz="0" w:space="0" w:color="auto" w:frame="1"/>
        </w:rPr>
      </w:pPr>
    </w:p>
    <w:tbl>
      <w:tblPr>
        <w:tblStyle w:val="a6"/>
        <w:tblW w:w="5000" w:type="pct"/>
        <w:tblLook w:val="04A0"/>
      </w:tblPr>
      <w:tblGrid>
        <w:gridCol w:w="1028"/>
        <w:gridCol w:w="5717"/>
        <w:gridCol w:w="1786"/>
        <w:gridCol w:w="1606"/>
      </w:tblGrid>
      <w:tr w:rsidR="00157938" w:rsidRPr="00157938" w:rsidTr="00157938">
        <w:tc>
          <w:tcPr>
            <w:tcW w:w="507" w:type="pct"/>
            <w:vAlign w:val="center"/>
          </w:tcPr>
          <w:p w:rsidR="00157938" w:rsidRPr="00157938" w:rsidRDefault="00157938" w:rsidP="00157938">
            <w:pPr>
              <w:pStyle w:val="ac"/>
              <w:rPr>
                <w:sz w:val="24"/>
                <w:szCs w:val="24"/>
              </w:rPr>
            </w:pPr>
            <w:r w:rsidRPr="00157938">
              <w:rPr>
                <w:sz w:val="24"/>
                <w:szCs w:val="24"/>
              </w:rPr>
              <w:t>№п/п</w:t>
            </w:r>
          </w:p>
        </w:tc>
        <w:tc>
          <w:tcPr>
            <w:tcW w:w="2820" w:type="pct"/>
            <w:vAlign w:val="center"/>
          </w:tcPr>
          <w:p w:rsidR="00157938" w:rsidRPr="00157938" w:rsidRDefault="00157938" w:rsidP="00157938">
            <w:pPr>
              <w:pStyle w:val="ac"/>
              <w:rPr>
                <w:sz w:val="24"/>
                <w:szCs w:val="24"/>
              </w:rPr>
            </w:pPr>
            <w:r w:rsidRPr="00157938">
              <w:rPr>
                <w:sz w:val="24"/>
                <w:szCs w:val="24"/>
              </w:rPr>
              <w:t>Показатели</w:t>
            </w:r>
          </w:p>
        </w:tc>
        <w:tc>
          <w:tcPr>
            <w:tcW w:w="881" w:type="pct"/>
            <w:vAlign w:val="center"/>
          </w:tcPr>
          <w:p w:rsidR="00157938" w:rsidRPr="00157938" w:rsidRDefault="00157938" w:rsidP="00157938">
            <w:pPr>
              <w:pStyle w:val="ac"/>
              <w:rPr>
                <w:sz w:val="24"/>
                <w:szCs w:val="24"/>
              </w:rPr>
            </w:pPr>
            <w:r w:rsidRPr="00157938">
              <w:rPr>
                <w:sz w:val="24"/>
                <w:szCs w:val="24"/>
              </w:rPr>
              <w:t>Единица</w:t>
            </w:r>
          </w:p>
          <w:p w:rsidR="00157938" w:rsidRPr="00157938" w:rsidRDefault="00157938" w:rsidP="00157938">
            <w:pPr>
              <w:pStyle w:val="ac"/>
              <w:rPr>
                <w:sz w:val="24"/>
                <w:szCs w:val="24"/>
              </w:rPr>
            </w:pPr>
            <w:r w:rsidRPr="00157938">
              <w:rPr>
                <w:sz w:val="24"/>
                <w:szCs w:val="24"/>
              </w:rPr>
              <w:t>измерения</w:t>
            </w:r>
          </w:p>
        </w:tc>
        <w:tc>
          <w:tcPr>
            <w:tcW w:w="792" w:type="pct"/>
            <w:vAlign w:val="center"/>
          </w:tcPr>
          <w:p w:rsidR="00157938" w:rsidRPr="00157938" w:rsidRDefault="00157938" w:rsidP="00157938">
            <w:pPr>
              <w:pStyle w:val="ac"/>
              <w:rPr>
                <w:bCs/>
                <w:sz w:val="24"/>
                <w:szCs w:val="24"/>
                <w:bdr w:val="none" w:sz="0" w:space="0" w:color="auto" w:frame="1"/>
              </w:rPr>
            </w:pPr>
            <w:r w:rsidRPr="00157938">
              <w:rPr>
                <w:bCs/>
                <w:sz w:val="24"/>
                <w:szCs w:val="24"/>
                <w:bdr w:val="none" w:sz="0" w:space="0" w:color="auto" w:frame="1"/>
              </w:rPr>
              <w:t xml:space="preserve">Учебный корпус </w:t>
            </w:r>
          </w:p>
          <w:p w:rsidR="00157938" w:rsidRPr="00157938" w:rsidRDefault="00157938" w:rsidP="00157938">
            <w:pPr>
              <w:pStyle w:val="ac"/>
              <w:rPr>
                <w:bCs/>
                <w:sz w:val="24"/>
                <w:szCs w:val="24"/>
                <w:bdr w:val="none" w:sz="0" w:space="0" w:color="auto" w:frame="1"/>
              </w:rPr>
            </w:pPr>
            <w:r w:rsidRPr="00157938">
              <w:rPr>
                <w:bCs/>
                <w:sz w:val="24"/>
                <w:szCs w:val="24"/>
                <w:bdr w:val="none" w:sz="0" w:space="0" w:color="auto" w:frame="1"/>
              </w:rPr>
              <w:t>№ 3</w:t>
            </w:r>
          </w:p>
        </w:tc>
      </w:tr>
      <w:tr w:rsidR="00157938" w:rsidRPr="00157938" w:rsidTr="00157938">
        <w:tc>
          <w:tcPr>
            <w:tcW w:w="507" w:type="pct"/>
          </w:tcPr>
          <w:p w:rsidR="00157938" w:rsidRPr="00157938" w:rsidRDefault="00157938" w:rsidP="00157938">
            <w:pPr>
              <w:pStyle w:val="ac"/>
              <w:rPr>
                <w:sz w:val="24"/>
                <w:szCs w:val="24"/>
              </w:rPr>
            </w:pPr>
            <w:r w:rsidRPr="00157938">
              <w:rPr>
                <w:sz w:val="24"/>
                <w:szCs w:val="24"/>
              </w:rPr>
              <w:t>1.</w:t>
            </w:r>
          </w:p>
        </w:tc>
        <w:tc>
          <w:tcPr>
            <w:tcW w:w="2820" w:type="pct"/>
          </w:tcPr>
          <w:p w:rsidR="00157938" w:rsidRPr="00157938" w:rsidRDefault="00157938" w:rsidP="00157938">
            <w:pPr>
              <w:pStyle w:val="ac"/>
              <w:rPr>
                <w:sz w:val="24"/>
                <w:szCs w:val="24"/>
              </w:rPr>
            </w:pPr>
            <w:r w:rsidRPr="00157938">
              <w:rPr>
                <w:sz w:val="24"/>
                <w:szCs w:val="24"/>
              </w:rPr>
              <w:t>Образовательная деятельность</w:t>
            </w:r>
          </w:p>
        </w:tc>
        <w:tc>
          <w:tcPr>
            <w:tcW w:w="881" w:type="pct"/>
            <w:vAlign w:val="center"/>
          </w:tcPr>
          <w:p w:rsidR="00157938" w:rsidRPr="00157938" w:rsidRDefault="00157938" w:rsidP="00157938">
            <w:pPr>
              <w:pStyle w:val="ac"/>
              <w:rPr>
                <w:sz w:val="24"/>
                <w:szCs w:val="24"/>
              </w:rPr>
            </w:pPr>
          </w:p>
        </w:tc>
        <w:tc>
          <w:tcPr>
            <w:tcW w:w="792" w:type="pct"/>
            <w:vAlign w:val="center"/>
          </w:tcPr>
          <w:p w:rsidR="00157938" w:rsidRPr="00157938" w:rsidRDefault="00157938" w:rsidP="00157938">
            <w:pPr>
              <w:pStyle w:val="ac"/>
              <w:rPr>
                <w:bCs/>
                <w:sz w:val="24"/>
                <w:szCs w:val="24"/>
                <w:bdr w:val="none" w:sz="0" w:space="0" w:color="auto" w:frame="1"/>
              </w:rPr>
            </w:pPr>
          </w:p>
        </w:tc>
      </w:tr>
      <w:tr w:rsidR="00157938" w:rsidRPr="00157938" w:rsidTr="00157938">
        <w:tc>
          <w:tcPr>
            <w:tcW w:w="507" w:type="pct"/>
          </w:tcPr>
          <w:p w:rsidR="00157938" w:rsidRPr="00157938" w:rsidRDefault="00157938" w:rsidP="00157938">
            <w:pPr>
              <w:pStyle w:val="ac"/>
              <w:rPr>
                <w:sz w:val="24"/>
                <w:szCs w:val="24"/>
              </w:rPr>
            </w:pPr>
            <w:r w:rsidRPr="00157938">
              <w:rPr>
                <w:sz w:val="24"/>
                <w:szCs w:val="24"/>
              </w:rPr>
              <w:t>1.1</w:t>
            </w:r>
          </w:p>
        </w:tc>
        <w:tc>
          <w:tcPr>
            <w:tcW w:w="2820" w:type="pct"/>
          </w:tcPr>
          <w:p w:rsidR="00157938" w:rsidRPr="00157938" w:rsidRDefault="00157938" w:rsidP="00157938">
            <w:pPr>
              <w:pStyle w:val="ac"/>
              <w:rPr>
                <w:sz w:val="24"/>
                <w:szCs w:val="24"/>
              </w:rPr>
            </w:pPr>
            <w:r w:rsidRPr="00157938">
              <w:rPr>
                <w:sz w:val="24"/>
                <w:szCs w:val="24"/>
              </w:rPr>
              <w:t>Общая численность воспитанников, осваивающих образовательную программу дошкольного образования, в том числе:</w:t>
            </w:r>
          </w:p>
        </w:tc>
        <w:tc>
          <w:tcPr>
            <w:tcW w:w="881" w:type="pct"/>
            <w:vAlign w:val="center"/>
          </w:tcPr>
          <w:p w:rsidR="00157938" w:rsidRPr="00157938" w:rsidRDefault="00157938" w:rsidP="00157938">
            <w:pPr>
              <w:pStyle w:val="ac"/>
              <w:rPr>
                <w:sz w:val="24"/>
                <w:szCs w:val="24"/>
              </w:rPr>
            </w:pPr>
            <w:r w:rsidRPr="00157938">
              <w:rPr>
                <w:sz w:val="24"/>
                <w:szCs w:val="24"/>
              </w:rPr>
              <w:t>человек</w:t>
            </w:r>
          </w:p>
        </w:tc>
        <w:tc>
          <w:tcPr>
            <w:tcW w:w="792" w:type="pct"/>
            <w:vAlign w:val="center"/>
          </w:tcPr>
          <w:p w:rsidR="00157938" w:rsidRPr="00157938" w:rsidRDefault="00157938" w:rsidP="00157938">
            <w:pPr>
              <w:pStyle w:val="ac"/>
              <w:rPr>
                <w:bCs/>
                <w:sz w:val="24"/>
                <w:szCs w:val="24"/>
                <w:highlight w:val="green"/>
                <w:bdr w:val="none" w:sz="0" w:space="0" w:color="auto" w:frame="1"/>
              </w:rPr>
            </w:pPr>
            <w:r w:rsidRPr="00157938">
              <w:rPr>
                <w:bCs/>
                <w:sz w:val="24"/>
                <w:szCs w:val="24"/>
                <w:bdr w:val="none" w:sz="0" w:space="0" w:color="auto" w:frame="1"/>
              </w:rPr>
              <w:t>149</w:t>
            </w:r>
          </w:p>
        </w:tc>
      </w:tr>
      <w:tr w:rsidR="00157938" w:rsidRPr="00157938" w:rsidTr="00157938">
        <w:tc>
          <w:tcPr>
            <w:tcW w:w="507" w:type="pct"/>
          </w:tcPr>
          <w:p w:rsidR="00157938" w:rsidRPr="00157938" w:rsidRDefault="00157938" w:rsidP="00157938">
            <w:pPr>
              <w:pStyle w:val="ac"/>
              <w:rPr>
                <w:sz w:val="24"/>
                <w:szCs w:val="24"/>
              </w:rPr>
            </w:pPr>
            <w:r w:rsidRPr="00157938">
              <w:rPr>
                <w:sz w:val="24"/>
                <w:szCs w:val="24"/>
              </w:rPr>
              <w:t>1.1.1</w:t>
            </w:r>
          </w:p>
        </w:tc>
        <w:tc>
          <w:tcPr>
            <w:tcW w:w="2820" w:type="pct"/>
          </w:tcPr>
          <w:p w:rsidR="00157938" w:rsidRPr="00157938" w:rsidRDefault="00157938" w:rsidP="00157938">
            <w:pPr>
              <w:pStyle w:val="ac"/>
              <w:rPr>
                <w:sz w:val="24"/>
                <w:szCs w:val="24"/>
              </w:rPr>
            </w:pPr>
            <w:r w:rsidRPr="00157938">
              <w:rPr>
                <w:sz w:val="24"/>
                <w:szCs w:val="24"/>
              </w:rPr>
              <w:t>В режиме полного дня (8-12 часов)</w:t>
            </w:r>
          </w:p>
        </w:tc>
        <w:tc>
          <w:tcPr>
            <w:tcW w:w="881" w:type="pct"/>
            <w:vAlign w:val="center"/>
          </w:tcPr>
          <w:p w:rsidR="00157938" w:rsidRPr="00157938" w:rsidRDefault="00157938" w:rsidP="00157938">
            <w:pPr>
              <w:pStyle w:val="ac"/>
              <w:rPr>
                <w:sz w:val="24"/>
                <w:szCs w:val="24"/>
              </w:rPr>
            </w:pPr>
            <w:r w:rsidRPr="00157938">
              <w:rPr>
                <w:sz w:val="24"/>
                <w:szCs w:val="24"/>
              </w:rPr>
              <w:t>человек</w:t>
            </w:r>
          </w:p>
        </w:tc>
        <w:tc>
          <w:tcPr>
            <w:tcW w:w="792" w:type="pct"/>
            <w:vAlign w:val="center"/>
          </w:tcPr>
          <w:p w:rsidR="00157938" w:rsidRPr="00157938" w:rsidRDefault="00157938" w:rsidP="00157938">
            <w:pPr>
              <w:pStyle w:val="ac"/>
              <w:rPr>
                <w:bCs/>
                <w:sz w:val="24"/>
                <w:szCs w:val="24"/>
                <w:highlight w:val="green"/>
                <w:bdr w:val="none" w:sz="0" w:space="0" w:color="auto" w:frame="1"/>
              </w:rPr>
            </w:pPr>
            <w:r w:rsidRPr="00157938">
              <w:rPr>
                <w:bCs/>
                <w:sz w:val="24"/>
                <w:szCs w:val="24"/>
                <w:bdr w:val="none" w:sz="0" w:space="0" w:color="auto" w:frame="1"/>
              </w:rPr>
              <w:t>149</w:t>
            </w:r>
          </w:p>
        </w:tc>
      </w:tr>
      <w:tr w:rsidR="00157938" w:rsidRPr="00157938" w:rsidTr="00157938">
        <w:tc>
          <w:tcPr>
            <w:tcW w:w="507" w:type="pct"/>
          </w:tcPr>
          <w:p w:rsidR="00157938" w:rsidRPr="00157938" w:rsidRDefault="00157938" w:rsidP="00157938">
            <w:pPr>
              <w:pStyle w:val="ac"/>
              <w:rPr>
                <w:sz w:val="24"/>
                <w:szCs w:val="24"/>
              </w:rPr>
            </w:pPr>
            <w:r w:rsidRPr="00157938">
              <w:rPr>
                <w:sz w:val="24"/>
                <w:szCs w:val="24"/>
              </w:rPr>
              <w:t>1.1.2</w:t>
            </w:r>
          </w:p>
        </w:tc>
        <w:tc>
          <w:tcPr>
            <w:tcW w:w="2820" w:type="pct"/>
          </w:tcPr>
          <w:p w:rsidR="00157938" w:rsidRPr="00157938" w:rsidRDefault="00157938" w:rsidP="00157938">
            <w:pPr>
              <w:pStyle w:val="ac"/>
              <w:rPr>
                <w:sz w:val="24"/>
                <w:szCs w:val="24"/>
              </w:rPr>
            </w:pPr>
            <w:r w:rsidRPr="00157938">
              <w:rPr>
                <w:sz w:val="24"/>
                <w:szCs w:val="24"/>
              </w:rPr>
              <w:t>В режиме кратковременного пребывания (3 - 5 часов)</w:t>
            </w:r>
          </w:p>
        </w:tc>
        <w:tc>
          <w:tcPr>
            <w:tcW w:w="881" w:type="pct"/>
            <w:vAlign w:val="center"/>
          </w:tcPr>
          <w:p w:rsidR="00157938" w:rsidRPr="00157938" w:rsidRDefault="00157938" w:rsidP="00157938">
            <w:pPr>
              <w:pStyle w:val="ac"/>
              <w:rPr>
                <w:sz w:val="24"/>
                <w:szCs w:val="24"/>
              </w:rPr>
            </w:pPr>
            <w:r w:rsidRPr="00157938">
              <w:rPr>
                <w:sz w:val="24"/>
                <w:szCs w:val="24"/>
              </w:rPr>
              <w:t>человек</w:t>
            </w:r>
          </w:p>
        </w:tc>
        <w:tc>
          <w:tcPr>
            <w:tcW w:w="792" w:type="pct"/>
            <w:vAlign w:val="center"/>
          </w:tcPr>
          <w:p w:rsidR="00157938" w:rsidRPr="00157938" w:rsidRDefault="00157938" w:rsidP="00157938">
            <w:pPr>
              <w:pStyle w:val="ac"/>
              <w:rPr>
                <w:bCs/>
                <w:sz w:val="24"/>
                <w:szCs w:val="24"/>
                <w:bdr w:val="none" w:sz="0" w:space="0" w:color="auto" w:frame="1"/>
              </w:rPr>
            </w:pPr>
            <w:r w:rsidRPr="00157938">
              <w:rPr>
                <w:bCs/>
                <w:sz w:val="24"/>
                <w:szCs w:val="24"/>
                <w:bdr w:val="none" w:sz="0" w:space="0" w:color="auto" w:frame="1"/>
              </w:rPr>
              <w:t>0</w:t>
            </w:r>
          </w:p>
        </w:tc>
      </w:tr>
      <w:tr w:rsidR="00157938" w:rsidRPr="00157938" w:rsidTr="00157938">
        <w:tc>
          <w:tcPr>
            <w:tcW w:w="507" w:type="pct"/>
          </w:tcPr>
          <w:p w:rsidR="00157938" w:rsidRPr="00157938" w:rsidRDefault="00157938" w:rsidP="00157938">
            <w:pPr>
              <w:pStyle w:val="ac"/>
              <w:rPr>
                <w:sz w:val="24"/>
                <w:szCs w:val="24"/>
              </w:rPr>
            </w:pPr>
            <w:r w:rsidRPr="00157938">
              <w:rPr>
                <w:sz w:val="24"/>
                <w:szCs w:val="24"/>
              </w:rPr>
              <w:t>1.1.3</w:t>
            </w:r>
          </w:p>
        </w:tc>
        <w:tc>
          <w:tcPr>
            <w:tcW w:w="2820" w:type="pct"/>
          </w:tcPr>
          <w:p w:rsidR="00157938" w:rsidRPr="00157938" w:rsidRDefault="00157938" w:rsidP="00157938">
            <w:pPr>
              <w:pStyle w:val="ac"/>
              <w:rPr>
                <w:sz w:val="24"/>
                <w:szCs w:val="24"/>
              </w:rPr>
            </w:pPr>
            <w:r w:rsidRPr="00157938">
              <w:rPr>
                <w:sz w:val="24"/>
                <w:szCs w:val="24"/>
              </w:rPr>
              <w:t>В семейной дошкольной группе</w:t>
            </w:r>
          </w:p>
        </w:tc>
        <w:tc>
          <w:tcPr>
            <w:tcW w:w="881" w:type="pct"/>
            <w:vAlign w:val="center"/>
          </w:tcPr>
          <w:p w:rsidR="00157938" w:rsidRPr="00157938" w:rsidRDefault="00157938" w:rsidP="00157938">
            <w:pPr>
              <w:pStyle w:val="ac"/>
              <w:rPr>
                <w:sz w:val="24"/>
                <w:szCs w:val="24"/>
              </w:rPr>
            </w:pPr>
            <w:r w:rsidRPr="00157938">
              <w:rPr>
                <w:sz w:val="24"/>
                <w:szCs w:val="24"/>
              </w:rPr>
              <w:t>человек</w:t>
            </w:r>
          </w:p>
        </w:tc>
        <w:tc>
          <w:tcPr>
            <w:tcW w:w="792" w:type="pct"/>
            <w:vAlign w:val="center"/>
          </w:tcPr>
          <w:p w:rsidR="00157938" w:rsidRPr="00157938" w:rsidRDefault="00157938" w:rsidP="00157938">
            <w:pPr>
              <w:pStyle w:val="ac"/>
              <w:rPr>
                <w:bCs/>
                <w:sz w:val="24"/>
                <w:szCs w:val="24"/>
                <w:bdr w:val="none" w:sz="0" w:space="0" w:color="auto" w:frame="1"/>
              </w:rPr>
            </w:pPr>
            <w:r w:rsidRPr="00157938">
              <w:rPr>
                <w:bCs/>
                <w:sz w:val="24"/>
                <w:szCs w:val="24"/>
                <w:bdr w:val="none" w:sz="0" w:space="0" w:color="auto" w:frame="1"/>
              </w:rPr>
              <w:t>0</w:t>
            </w:r>
          </w:p>
        </w:tc>
      </w:tr>
      <w:tr w:rsidR="00157938" w:rsidRPr="00157938" w:rsidTr="00157938">
        <w:tc>
          <w:tcPr>
            <w:tcW w:w="507" w:type="pct"/>
          </w:tcPr>
          <w:p w:rsidR="00157938" w:rsidRPr="00157938" w:rsidRDefault="00157938" w:rsidP="00157938">
            <w:pPr>
              <w:pStyle w:val="ac"/>
              <w:rPr>
                <w:sz w:val="24"/>
                <w:szCs w:val="24"/>
              </w:rPr>
            </w:pPr>
            <w:r w:rsidRPr="00157938">
              <w:rPr>
                <w:sz w:val="24"/>
                <w:szCs w:val="24"/>
              </w:rPr>
              <w:t>1.1.4</w:t>
            </w:r>
          </w:p>
        </w:tc>
        <w:tc>
          <w:tcPr>
            <w:tcW w:w="2820" w:type="pct"/>
          </w:tcPr>
          <w:p w:rsidR="00157938" w:rsidRPr="00157938" w:rsidRDefault="00157938" w:rsidP="00157938">
            <w:pPr>
              <w:pStyle w:val="ac"/>
              <w:rPr>
                <w:sz w:val="24"/>
                <w:szCs w:val="24"/>
              </w:rPr>
            </w:pPr>
            <w:r w:rsidRPr="00157938">
              <w:rPr>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881" w:type="pct"/>
            <w:vAlign w:val="center"/>
          </w:tcPr>
          <w:p w:rsidR="00157938" w:rsidRPr="00157938" w:rsidRDefault="00157938" w:rsidP="00157938">
            <w:pPr>
              <w:pStyle w:val="ac"/>
              <w:rPr>
                <w:sz w:val="24"/>
                <w:szCs w:val="24"/>
              </w:rPr>
            </w:pPr>
            <w:r w:rsidRPr="00157938">
              <w:rPr>
                <w:sz w:val="24"/>
                <w:szCs w:val="24"/>
              </w:rPr>
              <w:t>человек</w:t>
            </w:r>
          </w:p>
        </w:tc>
        <w:tc>
          <w:tcPr>
            <w:tcW w:w="792" w:type="pct"/>
            <w:vAlign w:val="center"/>
          </w:tcPr>
          <w:p w:rsidR="00157938" w:rsidRPr="00157938" w:rsidRDefault="00157938" w:rsidP="00157938">
            <w:pPr>
              <w:pStyle w:val="ac"/>
              <w:rPr>
                <w:bCs/>
                <w:sz w:val="24"/>
                <w:szCs w:val="24"/>
                <w:bdr w:val="none" w:sz="0" w:space="0" w:color="auto" w:frame="1"/>
              </w:rPr>
            </w:pPr>
            <w:r w:rsidRPr="00157938">
              <w:rPr>
                <w:bCs/>
                <w:sz w:val="24"/>
                <w:szCs w:val="24"/>
                <w:bdr w:val="none" w:sz="0" w:space="0" w:color="auto" w:frame="1"/>
              </w:rPr>
              <w:t>0</w:t>
            </w:r>
          </w:p>
        </w:tc>
      </w:tr>
      <w:tr w:rsidR="00157938" w:rsidRPr="00157938" w:rsidTr="00157938">
        <w:tc>
          <w:tcPr>
            <w:tcW w:w="507" w:type="pct"/>
          </w:tcPr>
          <w:p w:rsidR="00157938" w:rsidRPr="00157938" w:rsidRDefault="00157938" w:rsidP="00157938">
            <w:pPr>
              <w:pStyle w:val="ac"/>
              <w:rPr>
                <w:sz w:val="24"/>
                <w:szCs w:val="24"/>
              </w:rPr>
            </w:pPr>
            <w:r w:rsidRPr="00157938">
              <w:rPr>
                <w:sz w:val="24"/>
                <w:szCs w:val="24"/>
              </w:rPr>
              <w:t>1.2</w:t>
            </w:r>
          </w:p>
        </w:tc>
        <w:tc>
          <w:tcPr>
            <w:tcW w:w="2820" w:type="pct"/>
          </w:tcPr>
          <w:p w:rsidR="00157938" w:rsidRPr="00157938" w:rsidRDefault="00157938" w:rsidP="00157938">
            <w:pPr>
              <w:pStyle w:val="ac"/>
              <w:rPr>
                <w:sz w:val="24"/>
                <w:szCs w:val="24"/>
              </w:rPr>
            </w:pPr>
            <w:r w:rsidRPr="00157938">
              <w:rPr>
                <w:sz w:val="24"/>
                <w:szCs w:val="24"/>
              </w:rPr>
              <w:t>Общая численность воспитанников в возрасте до 3 лет</w:t>
            </w:r>
          </w:p>
        </w:tc>
        <w:tc>
          <w:tcPr>
            <w:tcW w:w="881" w:type="pct"/>
            <w:vAlign w:val="center"/>
          </w:tcPr>
          <w:p w:rsidR="00157938" w:rsidRPr="00157938" w:rsidRDefault="00157938" w:rsidP="00157938">
            <w:pPr>
              <w:pStyle w:val="ac"/>
              <w:rPr>
                <w:sz w:val="24"/>
                <w:szCs w:val="24"/>
              </w:rPr>
            </w:pPr>
            <w:r w:rsidRPr="00157938">
              <w:rPr>
                <w:sz w:val="24"/>
                <w:szCs w:val="24"/>
              </w:rPr>
              <w:t>человек</w:t>
            </w:r>
          </w:p>
        </w:tc>
        <w:tc>
          <w:tcPr>
            <w:tcW w:w="792" w:type="pct"/>
            <w:shd w:val="clear" w:color="auto" w:fill="auto"/>
            <w:vAlign w:val="center"/>
          </w:tcPr>
          <w:p w:rsidR="00157938" w:rsidRPr="00157938" w:rsidRDefault="00157938" w:rsidP="00157938">
            <w:pPr>
              <w:pStyle w:val="ac"/>
              <w:rPr>
                <w:bCs/>
                <w:sz w:val="24"/>
                <w:szCs w:val="24"/>
                <w:bdr w:val="none" w:sz="0" w:space="0" w:color="auto" w:frame="1"/>
              </w:rPr>
            </w:pPr>
            <w:r w:rsidRPr="00157938">
              <w:rPr>
                <w:bCs/>
                <w:sz w:val="24"/>
                <w:szCs w:val="24"/>
                <w:bdr w:val="none" w:sz="0" w:space="0" w:color="auto" w:frame="1"/>
              </w:rPr>
              <w:t>26</w:t>
            </w:r>
          </w:p>
        </w:tc>
      </w:tr>
      <w:tr w:rsidR="00157938" w:rsidRPr="00157938" w:rsidTr="00157938">
        <w:tc>
          <w:tcPr>
            <w:tcW w:w="507" w:type="pct"/>
          </w:tcPr>
          <w:p w:rsidR="00157938" w:rsidRPr="00157938" w:rsidRDefault="00157938" w:rsidP="00157938">
            <w:pPr>
              <w:pStyle w:val="ac"/>
              <w:rPr>
                <w:sz w:val="24"/>
                <w:szCs w:val="24"/>
              </w:rPr>
            </w:pPr>
            <w:r w:rsidRPr="00157938">
              <w:rPr>
                <w:sz w:val="24"/>
                <w:szCs w:val="24"/>
              </w:rPr>
              <w:t>1.3</w:t>
            </w:r>
          </w:p>
        </w:tc>
        <w:tc>
          <w:tcPr>
            <w:tcW w:w="2820" w:type="pct"/>
          </w:tcPr>
          <w:p w:rsidR="00157938" w:rsidRPr="00157938" w:rsidRDefault="00157938" w:rsidP="00157938">
            <w:pPr>
              <w:pStyle w:val="ac"/>
              <w:rPr>
                <w:sz w:val="24"/>
                <w:szCs w:val="24"/>
              </w:rPr>
            </w:pPr>
            <w:r w:rsidRPr="00157938">
              <w:rPr>
                <w:sz w:val="24"/>
                <w:szCs w:val="24"/>
              </w:rPr>
              <w:t>Общая численность воспитанников в возрасте от 3 до 8 лет</w:t>
            </w:r>
          </w:p>
        </w:tc>
        <w:tc>
          <w:tcPr>
            <w:tcW w:w="881" w:type="pct"/>
            <w:vAlign w:val="center"/>
          </w:tcPr>
          <w:p w:rsidR="00157938" w:rsidRPr="00157938" w:rsidRDefault="00157938" w:rsidP="00157938">
            <w:pPr>
              <w:pStyle w:val="ac"/>
              <w:rPr>
                <w:sz w:val="24"/>
                <w:szCs w:val="24"/>
              </w:rPr>
            </w:pPr>
            <w:r w:rsidRPr="00157938">
              <w:rPr>
                <w:sz w:val="24"/>
                <w:szCs w:val="24"/>
              </w:rPr>
              <w:t>человек</w:t>
            </w:r>
          </w:p>
        </w:tc>
        <w:tc>
          <w:tcPr>
            <w:tcW w:w="792" w:type="pct"/>
            <w:shd w:val="clear" w:color="auto" w:fill="auto"/>
            <w:vAlign w:val="center"/>
          </w:tcPr>
          <w:p w:rsidR="00157938" w:rsidRPr="00157938" w:rsidRDefault="00157938" w:rsidP="00157938">
            <w:pPr>
              <w:pStyle w:val="ac"/>
              <w:rPr>
                <w:bCs/>
                <w:sz w:val="24"/>
                <w:szCs w:val="24"/>
                <w:bdr w:val="none" w:sz="0" w:space="0" w:color="auto" w:frame="1"/>
              </w:rPr>
            </w:pPr>
            <w:r w:rsidRPr="00157938">
              <w:rPr>
                <w:bCs/>
                <w:sz w:val="24"/>
                <w:szCs w:val="24"/>
                <w:bdr w:val="none" w:sz="0" w:space="0" w:color="auto" w:frame="1"/>
              </w:rPr>
              <w:t>123</w:t>
            </w:r>
          </w:p>
        </w:tc>
      </w:tr>
      <w:tr w:rsidR="00157938" w:rsidRPr="00157938" w:rsidTr="00157938">
        <w:tc>
          <w:tcPr>
            <w:tcW w:w="507" w:type="pct"/>
          </w:tcPr>
          <w:p w:rsidR="00157938" w:rsidRPr="00157938" w:rsidRDefault="00157938" w:rsidP="00157938">
            <w:pPr>
              <w:pStyle w:val="ac"/>
              <w:rPr>
                <w:sz w:val="24"/>
                <w:szCs w:val="24"/>
              </w:rPr>
            </w:pPr>
            <w:r w:rsidRPr="00157938">
              <w:rPr>
                <w:sz w:val="24"/>
                <w:szCs w:val="24"/>
              </w:rPr>
              <w:t>1.4</w:t>
            </w:r>
          </w:p>
        </w:tc>
        <w:tc>
          <w:tcPr>
            <w:tcW w:w="2820" w:type="pct"/>
          </w:tcPr>
          <w:p w:rsidR="00157938" w:rsidRPr="00157938" w:rsidRDefault="00157938" w:rsidP="00157938">
            <w:pPr>
              <w:pStyle w:val="ac"/>
              <w:rPr>
                <w:sz w:val="24"/>
                <w:szCs w:val="24"/>
              </w:rPr>
            </w:pPr>
            <w:r w:rsidRPr="00157938">
              <w:rPr>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881" w:type="pct"/>
            <w:vAlign w:val="center"/>
          </w:tcPr>
          <w:p w:rsidR="00157938" w:rsidRPr="00157938" w:rsidRDefault="00157938" w:rsidP="00157938">
            <w:pPr>
              <w:pStyle w:val="ac"/>
              <w:rPr>
                <w:sz w:val="24"/>
                <w:szCs w:val="24"/>
              </w:rPr>
            </w:pPr>
            <w:r w:rsidRPr="00157938">
              <w:rPr>
                <w:sz w:val="24"/>
                <w:szCs w:val="24"/>
              </w:rPr>
              <w:t>человек/%</w:t>
            </w:r>
          </w:p>
        </w:tc>
        <w:tc>
          <w:tcPr>
            <w:tcW w:w="792" w:type="pct"/>
            <w:vAlign w:val="center"/>
          </w:tcPr>
          <w:p w:rsidR="00157938" w:rsidRPr="00157938" w:rsidRDefault="00157938" w:rsidP="00157938">
            <w:pPr>
              <w:pStyle w:val="ac"/>
              <w:rPr>
                <w:bCs/>
                <w:sz w:val="24"/>
                <w:szCs w:val="24"/>
                <w:highlight w:val="green"/>
                <w:bdr w:val="none" w:sz="0" w:space="0" w:color="auto" w:frame="1"/>
              </w:rPr>
            </w:pPr>
            <w:r w:rsidRPr="00157938">
              <w:rPr>
                <w:bCs/>
                <w:sz w:val="24"/>
                <w:szCs w:val="24"/>
                <w:bdr w:val="none" w:sz="0" w:space="0" w:color="auto" w:frame="1"/>
              </w:rPr>
              <w:t>149/100%</w:t>
            </w:r>
          </w:p>
        </w:tc>
      </w:tr>
      <w:tr w:rsidR="00157938" w:rsidRPr="00157938" w:rsidTr="00157938">
        <w:tc>
          <w:tcPr>
            <w:tcW w:w="507" w:type="pct"/>
          </w:tcPr>
          <w:p w:rsidR="00157938" w:rsidRPr="00157938" w:rsidRDefault="00157938" w:rsidP="00157938">
            <w:pPr>
              <w:pStyle w:val="ac"/>
              <w:rPr>
                <w:sz w:val="24"/>
                <w:szCs w:val="24"/>
              </w:rPr>
            </w:pPr>
            <w:r w:rsidRPr="00157938">
              <w:rPr>
                <w:sz w:val="24"/>
                <w:szCs w:val="24"/>
              </w:rPr>
              <w:t>1.4.1</w:t>
            </w:r>
          </w:p>
        </w:tc>
        <w:tc>
          <w:tcPr>
            <w:tcW w:w="2820" w:type="pct"/>
          </w:tcPr>
          <w:p w:rsidR="00157938" w:rsidRPr="00157938" w:rsidRDefault="00157938" w:rsidP="00157938">
            <w:pPr>
              <w:pStyle w:val="ac"/>
              <w:rPr>
                <w:sz w:val="24"/>
                <w:szCs w:val="24"/>
              </w:rPr>
            </w:pPr>
            <w:r w:rsidRPr="00157938">
              <w:rPr>
                <w:sz w:val="24"/>
                <w:szCs w:val="24"/>
              </w:rPr>
              <w:t>В режиме полного дня (8-12 часов)</w:t>
            </w:r>
          </w:p>
        </w:tc>
        <w:tc>
          <w:tcPr>
            <w:tcW w:w="881" w:type="pct"/>
            <w:vAlign w:val="center"/>
          </w:tcPr>
          <w:p w:rsidR="00157938" w:rsidRPr="00157938" w:rsidRDefault="00157938" w:rsidP="00157938">
            <w:pPr>
              <w:pStyle w:val="ac"/>
              <w:rPr>
                <w:sz w:val="24"/>
                <w:szCs w:val="24"/>
              </w:rPr>
            </w:pPr>
            <w:r w:rsidRPr="00157938">
              <w:rPr>
                <w:sz w:val="24"/>
                <w:szCs w:val="24"/>
              </w:rPr>
              <w:t>человек/%</w:t>
            </w:r>
          </w:p>
        </w:tc>
        <w:tc>
          <w:tcPr>
            <w:tcW w:w="792" w:type="pct"/>
            <w:vAlign w:val="center"/>
          </w:tcPr>
          <w:p w:rsidR="00157938" w:rsidRPr="00157938" w:rsidRDefault="00157938" w:rsidP="00157938">
            <w:pPr>
              <w:pStyle w:val="ac"/>
              <w:rPr>
                <w:bCs/>
                <w:sz w:val="24"/>
                <w:szCs w:val="24"/>
                <w:highlight w:val="green"/>
                <w:bdr w:val="none" w:sz="0" w:space="0" w:color="auto" w:frame="1"/>
              </w:rPr>
            </w:pPr>
            <w:r w:rsidRPr="00157938">
              <w:rPr>
                <w:bCs/>
                <w:sz w:val="24"/>
                <w:szCs w:val="24"/>
                <w:bdr w:val="none" w:sz="0" w:space="0" w:color="auto" w:frame="1"/>
              </w:rPr>
              <w:t>149/100%</w:t>
            </w:r>
          </w:p>
        </w:tc>
      </w:tr>
      <w:tr w:rsidR="00157938" w:rsidRPr="00157938" w:rsidTr="00157938">
        <w:tc>
          <w:tcPr>
            <w:tcW w:w="507" w:type="pct"/>
          </w:tcPr>
          <w:p w:rsidR="00157938" w:rsidRPr="00157938" w:rsidRDefault="00157938" w:rsidP="00157938">
            <w:pPr>
              <w:pStyle w:val="ac"/>
              <w:rPr>
                <w:sz w:val="24"/>
                <w:szCs w:val="24"/>
              </w:rPr>
            </w:pPr>
            <w:r w:rsidRPr="00157938">
              <w:rPr>
                <w:sz w:val="24"/>
                <w:szCs w:val="24"/>
              </w:rPr>
              <w:t>1.4.2</w:t>
            </w:r>
          </w:p>
        </w:tc>
        <w:tc>
          <w:tcPr>
            <w:tcW w:w="2820" w:type="pct"/>
          </w:tcPr>
          <w:p w:rsidR="00157938" w:rsidRPr="00157938" w:rsidRDefault="00157938" w:rsidP="00157938">
            <w:pPr>
              <w:pStyle w:val="ac"/>
              <w:rPr>
                <w:sz w:val="24"/>
                <w:szCs w:val="24"/>
              </w:rPr>
            </w:pPr>
            <w:r w:rsidRPr="00157938">
              <w:rPr>
                <w:sz w:val="24"/>
                <w:szCs w:val="24"/>
              </w:rPr>
              <w:t>В режиме продленного дня (12-14 часов)</w:t>
            </w:r>
          </w:p>
        </w:tc>
        <w:tc>
          <w:tcPr>
            <w:tcW w:w="881" w:type="pct"/>
            <w:vAlign w:val="center"/>
          </w:tcPr>
          <w:p w:rsidR="00157938" w:rsidRPr="00157938" w:rsidRDefault="00157938" w:rsidP="00157938">
            <w:pPr>
              <w:pStyle w:val="ac"/>
              <w:rPr>
                <w:sz w:val="24"/>
                <w:szCs w:val="24"/>
              </w:rPr>
            </w:pPr>
            <w:r w:rsidRPr="00157938">
              <w:rPr>
                <w:sz w:val="24"/>
                <w:szCs w:val="24"/>
              </w:rPr>
              <w:t>человек/%</w:t>
            </w:r>
          </w:p>
        </w:tc>
        <w:tc>
          <w:tcPr>
            <w:tcW w:w="792" w:type="pct"/>
            <w:vAlign w:val="center"/>
          </w:tcPr>
          <w:p w:rsidR="00157938" w:rsidRPr="00157938" w:rsidRDefault="00157938" w:rsidP="00157938">
            <w:pPr>
              <w:pStyle w:val="ac"/>
              <w:rPr>
                <w:sz w:val="24"/>
                <w:szCs w:val="24"/>
              </w:rPr>
            </w:pPr>
            <w:r w:rsidRPr="00157938">
              <w:rPr>
                <w:bCs/>
                <w:sz w:val="24"/>
                <w:szCs w:val="24"/>
                <w:bdr w:val="none" w:sz="0" w:space="0" w:color="auto" w:frame="1"/>
              </w:rPr>
              <w:t>0</w:t>
            </w:r>
          </w:p>
        </w:tc>
      </w:tr>
      <w:tr w:rsidR="00157938" w:rsidRPr="00157938" w:rsidTr="00157938">
        <w:tc>
          <w:tcPr>
            <w:tcW w:w="507" w:type="pct"/>
          </w:tcPr>
          <w:p w:rsidR="00157938" w:rsidRPr="00157938" w:rsidRDefault="00157938" w:rsidP="00157938">
            <w:pPr>
              <w:pStyle w:val="ac"/>
              <w:rPr>
                <w:sz w:val="24"/>
                <w:szCs w:val="24"/>
              </w:rPr>
            </w:pPr>
            <w:r w:rsidRPr="00157938">
              <w:rPr>
                <w:sz w:val="24"/>
                <w:szCs w:val="24"/>
              </w:rPr>
              <w:t>1.4.3</w:t>
            </w:r>
          </w:p>
        </w:tc>
        <w:tc>
          <w:tcPr>
            <w:tcW w:w="2820" w:type="pct"/>
          </w:tcPr>
          <w:p w:rsidR="00157938" w:rsidRPr="00157938" w:rsidRDefault="00157938" w:rsidP="00157938">
            <w:pPr>
              <w:pStyle w:val="ac"/>
              <w:rPr>
                <w:sz w:val="24"/>
                <w:szCs w:val="24"/>
              </w:rPr>
            </w:pPr>
            <w:r w:rsidRPr="00157938">
              <w:rPr>
                <w:sz w:val="24"/>
                <w:szCs w:val="24"/>
              </w:rPr>
              <w:t>В режиме круглосуточного пребывания</w:t>
            </w:r>
          </w:p>
        </w:tc>
        <w:tc>
          <w:tcPr>
            <w:tcW w:w="881" w:type="pct"/>
            <w:vAlign w:val="center"/>
          </w:tcPr>
          <w:p w:rsidR="00157938" w:rsidRPr="00157938" w:rsidRDefault="00157938" w:rsidP="00157938">
            <w:pPr>
              <w:pStyle w:val="ac"/>
              <w:rPr>
                <w:sz w:val="24"/>
                <w:szCs w:val="24"/>
              </w:rPr>
            </w:pPr>
            <w:r w:rsidRPr="00157938">
              <w:rPr>
                <w:sz w:val="24"/>
                <w:szCs w:val="24"/>
              </w:rPr>
              <w:t>человек/%</w:t>
            </w:r>
          </w:p>
        </w:tc>
        <w:tc>
          <w:tcPr>
            <w:tcW w:w="792" w:type="pct"/>
            <w:vAlign w:val="center"/>
          </w:tcPr>
          <w:p w:rsidR="00157938" w:rsidRPr="00157938" w:rsidRDefault="00157938" w:rsidP="00157938">
            <w:pPr>
              <w:pStyle w:val="ac"/>
              <w:rPr>
                <w:sz w:val="24"/>
                <w:szCs w:val="24"/>
              </w:rPr>
            </w:pPr>
            <w:r w:rsidRPr="00157938">
              <w:rPr>
                <w:bCs/>
                <w:sz w:val="24"/>
                <w:szCs w:val="24"/>
                <w:bdr w:val="none" w:sz="0" w:space="0" w:color="auto" w:frame="1"/>
              </w:rPr>
              <w:t>0</w:t>
            </w:r>
          </w:p>
        </w:tc>
      </w:tr>
      <w:tr w:rsidR="00157938" w:rsidRPr="00157938" w:rsidTr="00157938">
        <w:tc>
          <w:tcPr>
            <w:tcW w:w="507" w:type="pct"/>
          </w:tcPr>
          <w:p w:rsidR="00157938" w:rsidRPr="00157938" w:rsidRDefault="00157938" w:rsidP="00157938">
            <w:pPr>
              <w:pStyle w:val="ac"/>
              <w:rPr>
                <w:sz w:val="24"/>
                <w:szCs w:val="24"/>
              </w:rPr>
            </w:pPr>
            <w:r w:rsidRPr="00157938">
              <w:rPr>
                <w:sz w:val="24"/>
                <w:szCs w:val="24"/>
              </w:rPr>
              <w:t>1.5</w:t>
            </w:r>
          </w:p>
        </w:tc>
        <w:tc>
          <w:tcPr>
            <w:tcW w:w="2820" w:type="pct"/>
          </w:tcPr>
          <w:p w:rsidR="00157938" w:rsidRPr="00157938" w:rsidRDefault="00157938" w:rsidP="00157938">
            <w:pPr>
              <w:pStyle w:val="ac"/>
              <w:rPr>
                <w:sz w:val="24"/>
                <w:szCs w:val="24"/>
              </w:rPr>
            </w:pPr>
            <w:r w:rsidRPr="00157938">
              <w:rPr>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881" w:type="pct"/>
            <w:vAlign w:val="center"/>
          </w:tcPr>
          <w:p w:rsidR="00157938" w:rsidRPr="00157938" w:rsidRDefault="00157938" w:rsidP="00157938">
            <w:pPr>
              <w:pStyle w:val="ac"/>
              <w:rPr>
                <w:sz w:val="24"/>
                <w:szCs w:val="24"/>
              </w:rPr>
            </w:pPr>
            <w:r w:rsidRPr="00157938">
              <w:rPr>
                <w:sz w:val="24"/>
                <w:szCs w:val="24"/>
              </w:rPr>
              <w:t>человек/%</w:t>
            </w:r>
          </w:p>
        </w:tc>
        <w:tc>
          <w:tcPr>
            <w:tcW w:w="792" w:type="pct"/>
            <w:vAlign w:val="center"/>
          </w:tcPr>
          <w:p w:rsidR="00157938" w:rsidRPr="00157938" w:rsidRDefault="00157938" w:rsidP="00157938">
            <w:pPr>
              <w:pStyle w:val="ac"/>
              <w:rPr>
                <w:sz w:val="24"/>
                <w:szCs w:val="24"/>
                <w:highlight w:val="green"/>
              </w:rPr>
            </w:pPr>
            <w:r w:rsidRPr="00157938">
              <w:rPr>
                <w:bCs/>
                <w:sz w:val="24"/>
                <w:szCs w:val="24"/>
                <w:bdr w:val="none" w:sz="0" w:space="0" w:color="auto" w:frame="1"/>
              </w:rPr>
              <w:t>8/6%</w:t>
            </w:r>
          </w:p>
        </w:tc>
      </w:tr>
      <w:tr w:rsidR="00157938" w:rsidRPr="00157938" w:rsidTr="00157938">
        <w:tc>
          <w:tcPr>
            <w:tcW w:w="507" w:type="pct"/>
          </w:tcPr>
          <w:p w:rsidR="00157938" w:rsidRPr="00157938" w:rsidRDefault="00157938" w:rsidP="00157938">
            <w:pPr>
              <w:pStyle w:val="ac"/>
              <w:rPr>
                <w:sz w:val="24"/>
                <w:szCs w:val="24"/>
              </w:rPr>
            </w:pPr>
            <w:r w:rsidRPr="00157938">
              <w:rPr>
                <w:sz w:val="24"/>
                <w:szCs w:val="24"/>
              </w:rPr>
              <w:t>1.5.1</w:t>
            </w:r>
          </w:p>
        </w:tc>
        <w:tc>
          <w:tcPr>
            <w:tcW w:w="2820" w:type="pct"/>
          </w:tcPr>
          <w:p w:rsidR="00157938" w:rsidRPr="00157938" w:rsidRDefault="00157938" w:rsidP="00157938">
            <w:pPr>
              <w:pStyle w:val="ac"/>
              <w:rPr>
                <w:sz w:val="24"/>
                <w:szCs w:val="24"/>
              </w:rPr>
            </w:pPr>
            <w:r w:rsidRPr="00157938">
              <w:rPr>
                <w:sz w:val="24"/>
                <w:szCs w:val="24"/>
              </w:rPr>
              <w:t>По коррекции недостатков в физическом и (или) психическом развитии</w:t>
            </w:r>
          </w:p>
        </w:tc>
        <w:tc>
          <w:tcPr>
            <w:tcW w:w="881" w:type="pct"/>
            <w:vAlign w:val="center"/>
          </w:tcPr>
          <w:p w:rsidR="00157938" w:rsidRPr="00157938" w:rsidRDefault="00157938" w:rsidP="00157938">
            <w:pPr>
              <w:pStyle w:val="ac"/>
              <w:rPr>
                <w:sz w:val="24"/>
                <w:szCs w:val="24"/>
              </w:rPr>
            </w:pPr>
            <w:r w:rsidRPr="00157938">
              <w:rPr>
                <w:sz w:val="24"/>
                <w:szCs w:val="24"/>
              </w:rPr>
              <w:t>человек/%</w:t>
            </w:r>
          </w:p>
        </w:tc>
        <w:tc>
          <w:tcPr>
            <w:tcW w:w="792" w:type="pct"/>
            <w:vAlign w:val="center"/>
          </w:tcPr>
          <w:p w:rsidR="00157938" w:rsidRPr="00157938" w:rsidRDefault="00157938" w:rsidP="00157938">
            <w:pPr>
              <w:pStyle w:val="ac"/>
              <w:rPr>
                <w:sz w:val="24"/>
                <w:szCs w:val="24"/>
              </w:rPr>
            </w:pPr>
            <w:r w:rsidRPr="00157938">
              <w:rPr>
                <w:bCs/>
                <w:sz w:val="24"/>
                <w:szCs w:val="24"/>
                <w:bdr w:val="none" w:sz="0" w:space="0" w:color="auto" w:frame="1"/>
              </w:rPr>
              <w:t>0</w:t>
            </w:r>
          </w:p>
        </w:tc>
      </w:tr>
      <w:tr w:rsidR="00157938" w:rsidRPr="00157938" w:rsidTr="00157938">
        <w:tc>
          <w:tcPr>
            <w:tcW w:w="507" w:type="pct"/>
          </w:tcPr>
          <w:p w:rsidR="00157938" w:rsidRPr="00157938" w:rsidRDefault="00157938" w:rsidP="00157938">
            <w:pPr>
              <w:pStyle w:val="ac"/>
              <w:rPr>
                <w:sz w:val="24"/>
                <w:szCs w:val="24"/>
              </w:rPr>
            </w:pPr>
            <w:r w:rsidRPr="00157938">
              <w:rPr>
                <w:sz w:val="24"/>
                <w:szCs w:val="24"/>
              </w:rPr>
              <w:t>1.5.2</w:t>
            </w:r>
          </w:p>
        </w:tc>
        <w:tc>
          <w:tcPr>
            <w:tcW w:w="2820" w:type="pct"/>
          </w:tcPr>
          <w:p w:rsidR="00157938" w:rsidRPr="00157938" w:rsidRDefault="00157938" w:rsidP="00157938">
            <w:pPr>
              <w:pStyle w:val="ac"/>
              <w:rPr>
                <w:sz w:val="24"/>
                <w:szCs w:val="24"/>
              </w:rPr>
            </w:pPr>
            <w:r w:rsidRPr="00157938">
              <w:rPr>
                <w:sz w:val="24"/>
                <w:szCs w:val="24"/>
              </w:rPr>
              <w:t>По освоению образовательной программы дошкольного образования</w:t>
            </w:r>
          </w:p>
        </w:tc>
        <w:tc>
          <w:tcPr>
            <w:tcW w:w="881" w:type="pct"/>
            <w:vAlign w:val="center"/>
          </w:tcPr>
          <w:p w:rsidR="00157938" w:rsidRPr="00157938" w:rsidRDefault="00157938" w:rsidP="00157938">
            <w:pPr>
              <w:pStyle w:val="ac"/>
              <w:rPr>
                <w:sz w:val="24"/>
                <w:szCs w:val="24"/>
              </w:rPr>
            </w:pPr>
            <w:r w:rsidRPr="00157938">
              <w:rPr>
                <w:sz w:val="24"/>
                <w:szCs w:val="24"/>
              </w:rPr>
              <w:t>человек/%</w:t>
            </w:r>
          </w:p>
        </w:tc>
        <w:tc>
          <w:tcPr>
            <w:tcW w:w="792" w:type="pct"/>
            <w:vAlign w:val="center"/>
          </w:tcPr>
          <w:p w:rsidR="00157938" w:rsidRPr="00157938" w:rsidRDefault="00157938" w:rsidP="00157938">
            <w:pPr>
              <w:pStyle w:val="ac"/>
              <w:rPr>
                <w:sz w:val="24"/>
                <w:szCs w:val="24"/>
              </w:rPr>
            </w:pPr>
            <w:r w:rsidRPr="00157938">
              <w:rPr>
                <w:bCs/>
                <w:sz w:val="24"/>
                <w:szCs w:val="24"/>
                <w:bdr w:val="none" w:sz="0" w:space="0" w:color="auto" w:frame="1"/>
              </w:rPr>
              <w:t>0</w:t>
            </w:r>
          </w:p>
        </w:tc>
      </w:tr>
      <w:tr w:rsidR="00157938" w:rsidRPr="00157938" w:rsidTr="00157938">
        <w:tc>
          <w:tcPr>
            <w:tcW w:w="507" w:type="pct"/>
          </w:tcPr>
          <w:p w:rsidR="00157938" w:rsidRPr="00157938" w:rsidRDefault="00157938" w:rsidP="00157938">
            <w:pPr>
              <w:pStyle w:val="ac"/>
              <w:rPr>
                <w:sz w:val="24"/>
                <w:szCs w:val="24"/>
              </w:rPr>
            </w:pPr>
            <w:r w:rsidRPr="00157938">
              <w:rPr>
                <w:sz w:val="24"/>
                <w:szCs w:val="24"/>
              </w:rPr>
              <w:t>1.5.3</w:t>
            </w:r>
          </w:p>
        </w:tc>
        <w:tc>
          <w:tcPr>
            <w:tcW w:w="2820" w:type="pct"/>
          </w:tcPr>
          <w:p w:rsidR="00157938" w:rsidRPr="00157938" w:rsidRDefault="00157938" w:rsidP="00157938">
            <w:pPr>
              <w:pStyle w:val="ac"/>
              <w:rPr>
                <w:sz w:val="24"/>
                <w:szCs w:val="24"/>
              </w:rPr>
            </w:pPr>
            <w:r w:rsidRPr="00157938">
              <w:rPr>
                <w:sz w:val="24"/>
                <w:szCs w:val="24"/>
              </w:rPr>
              <w:t>По присмотру и уходу</w:t>
            </w:r>
          </w:p>
        </w:tc>
        <w:tc>
          <w:tcPr>
            <w:tcW w:w="881" w:type="pct"/>
            <w:vAlign w:val="center"/>
          </w:tcPr>
          <w:p w:rsidR="00157938" w:rsidRPr="00157938" w:rsidRDefault="00157938" w:rsidP="00157938">
            <w:pPr>
              <w:pStyle w:val="ac"/>
              <w:rPr>
                <w:sz w:val="24"/>
                <w:szCs w:val="24"/>
              </w:rPr>
            </w:pPr>
            <w:r w:rsidRPr="00157938">
              <w:rPr>
                <w:sz w:val="24"/>
                <w:szCs w:val="24"/>
              </w:rPr>
              <w:t>человек/%</w:t>
            </w:r>
          </w:p>
        </w:tc>
        <w:tc>
          <w:tcPr>
            <w:tcW w:w="792" w:type="pct"/>
            <w:vAlign w:val="center"/>
          </w:tcPr>
          <w:p w:rsidR="00157938" w:rsidRPr="00157938" w:rsidRDefault="00157938" w:rsidP="00157938">
            <w:pPr>
              <w:pStyle w:val="ac"/>
              <w:rPr>
                <w:sz w:val="24"/>
                <w:szCs w:val="24"/>
              </w:rPr>
            </w:pPr>
            <w:r w:rsidRPr="00157938">
              <w:rPr>
                <w:bCs/>
                <w:sz w:val="24"/>
                <w:szCs w:val="24"/>
                <w:bdr w:val="none" w:sz="0" w:space="0" w:color="auto" w:frame="1"/>
              </w:rPr>
              <w:t>0</w:t>
            </w:r>
          </w:p>
        </w:tc>
      </w:tr>
      <w:tr w:rsidR="00157938" w:rsidRPr="00157938" w:rsidTr="00157938">
        <w:tc>
          <w:tcPr>
            <w:tcW w:w="507" w:type="pct"/>
          </w:tcPr>
          <w:p w:rsidR="00157938" w:rsidRPr="00157938" w:rsidRDefault="00157938" w:rsidP="00157938">
            <w:pPr>
              <w:pStyle w:val="ac"/>
              <w:rPr>
                <w:sz w:val="24"/>
                <w:szCs w:val="24"/>
              </w:rPr>
            </w:pPr>
            <w:r w:rsidRPr="00157938">
              <w:rPr>
                <w:sz w:val="24"/>
                <w:szCs w:val="24"/>
              </w:rPr>
              <w:t>1.6</w:t>
            </w:r>
          </w:p>
        </w:tc>
        <w:tc>
          <w:tcPr>
            <w:tcW w:w="2820" w:type="pct"/>
          </w:tcPr>
          <w:p w:rsidR="00157938" w:rsidRPr="00157938" w:rsidRDefault="00157938" w:rsidP="00157938">
            <w:pPr>
              <w:pStyle w:val="ac"/>
              <w:rPr>
                <w:sz w:val="24"/>
                <w:szCs w:val="24"/>
              </w:rPr>
            </w:pPr>
            <w:r w:rsidRPr="00157938">
              <w:rPr>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881" w:type="pct"/>
            <w:vAlign w:val="center"/>
          </w:tcPr>
          <w:p w:rsidR="00157938" w:rsidRPr="00157938" w:rsidRDefault="00157938" w:rsidP="00157938">
            <w:pPr>
              <w:pStyle w:val="ac"/>
              <w:rPr>
                <w:sz w:val="24"/>
                <w:szCs w:val="24"/>
              </w:rPr>
            </w:pPr>
            <w:r w:rsidRPr="00157938">
              <w:rPr>
                <w:sz w:val="24"/>
                <w:szCs w:val="24"/>
              </w:rPr>
              <w:t>день</w:t>
            </w:r>
          </w:p>
        </w:tc>
        <w:tc>
          <w:tcPr>
            <w:tcW w:w="792" w:type="pct"/>
            <w:vAlign w:val="center"/>
          </w:tcPr>
          <w:p w:rsidR="00157938" w:rsidRPr="00157938" w:rsidRDefault="00157938" w:rsidP="00157938">
            <w:pPr>
              <w:pStyle w:val="ac"/>
              <w:rPr>
                <w:bCs/>
                <w:sz w:val="24"/>
                <w:szCs w:val="24"/>
                <w:highlight w:val="green"/>
                <w:bdr w:val="none" w:sz="0" w:space="0" w:color="auto" w:frame="1"/>
              </w:rPr>
            </w:pPr>
            <w:r w:rsidRPr="00157938">
              <w:rPr>
                <w:bCs/>
                <w:sz w:val="24"/>
                <w:szCs w:val="24"/>
                <w:bdr w:val="none" w:sz="0" w:space="0" w:color="auto" w:frame="1"/>
              </w:rPr>
              <w:t>12</w:t>
            </w:r>
          </w:p>
        </w:tc>
      </w:tr>
      <w:tr w:rsidR="00157938" w:rsidRPr="00157938" w:rsidTr="00157938">
        <w:tc>
          <w:tcPr>
            <w:tcW w:w="507" w:type="pct"/>
          </w:tcPr>
          <w:p w:rsidR="00157938" w:rsidRPr="00157938" w:rsidRDefault="00157938" w:rsidP="00157938">
            <w:pPr>
              <w:pStyle w:val="ac"/>
              <w:rPr>
                <w:sz w:val="24"/>
                <w:szCs w:val="24"/>
              </w:rPr>
            </w:pPr>
            <w:r w:rsidRPr="00157938">
              <w:rPr>
                <w:sz w:val="24"/>
                <w:szCs w:val="24"/>
              </w:rPr>
              <w:t>1.7</w:t>
            </w:r>
          </w:p>
        </w:tc>
        <w:tc>
          <w:tcPr>
            <w:tcW w:w="2820" w:type="pct"/>
          </w:tcPr>
          <w:p w:rsidR="00157938" w:rsidRPr="00157938" w:rsidRDefault="00157938" w:rsidP="00157938">
            <w:pPr>
              <w:pStyle w:val="ac"/>
              <w:rPr>
                <w:sz w:val="24"/>
                <w:szCs w:val="24"/>
              </w:rPr>
            </w:pPr>
            <w:r w:rsidRPr="00157938">
              <w:rPr>
                <w:sz w:val="24"/>
                <w:szCs w:val="24"/>
              </w:rPr>
              <w:t>Общая численность педагогических работников, в том числе:</w:t>
            </w:r>
          </w:p>
        </w:tc>
        <w:tc>
          <w:tcPr>
            <w:tcW w:w="881" w:type="pct"/>
            <w:vAlign w:val="center"/>
          </w:tcPr>
          <w:p w:rsidR="00157938" w:rsidRPr="00157938" w:rsidRDefault="00157938" w:rsidP="00157938">
            <w:pPr>
              <w:pStyle w:val="ac"/>
              <w:rPr>
                <w:sz w:val="24"/>
                <w:szCs w:val="24"/>
              </w:rPr>
            </w:pPr>
            <w:r w:rsidRPr="00157938">
              <w:rPr>
                <w:sz w:val="24"/>
                <w:szCs w:val="24"/>
              </w:rPr>
              <w:t>человек</w:t>
            </w:r>
          </w:p>
        </w:tc>
        <w:tc>
          <w:tcPr>
            <w:tcW w:w="792" w:type="pct"/>
            <w:vAlign w:val="center"/>
          </w:tcPr>
          <w:p w:rsidR="00157938" w:rsidRPr="00157938" w:rsidRDefault="00157938" w:rsidP="00157938">
            <w:pPr>
              <w:pStyle w:val="ac"/>
              <w:rPr>
                <w:bCs/>
                <w:sz w:val="24"/>
                <w:szCs w:val="24"/>
                <w:highlight w:val="green"/>
                <w:bdr w:val="none" w:sz="0" w:space="0" w:color="auto" w:frame="1"/>
              </w:rPr>
            </w:pPr>
            <w:r w:rsidRPr="00157938">
              <w:rPr>
                <w:bCs/>
                <w:sz w:val="24"/>
                <w:szCs w:val="24"/>
                <w:bdr w:val="none" w:sz="0" w:space="0" w:color="auto" w:frame="1"/>
              </w:rPr>
              <w:t>20</w:t>
            </w:r>
          </w:p>
        </w:tc>
      </w:tr>
      <w:tr w:rsidR="00157938" w:rsidRPr="00157938" w:rsidTr="00157938">
        <w:tc>
          <w:tcPr>
            <w:tcW w:w="507" w:type="pct"/>
          </w:tcPr>
          <w:p w:rsidR="00157938" w:rsidRPr="00157938" w:rsidRDefault="00157938" w:rsidP="00157938">
            <w:pPr>
              <w:pStyle w:val="ac"/>
              <w:rPr>
                <w:sz w:val="24"/>
                <w:szCs w:val="24"/>
              </w:rPr>
            </w:pPr>
            <w:r w:rsidRPr="00157938">
              <w:rPr>
                <w:sz w:val="24"/>
                <w:szCs w:val="24"/>
              </w:rPr>
              <w:t>1.7.1</w:t>
            </w:r>
          </w:p>
        </w:tc>
        <w:tc>
          <w:tcPr>
            <w:tcW w:w="2820" w:type="pct"/>
          </w:tcPr>
          <w:p w:rsidR="00157938" w:rsidRPr="00157938" w:rsidRDefault="00157938" w:rsidP="00157938">
            <w:pPr>
              <w:pStyle w:val="ac"/>
              <w:rPr>
                <w:sz w:val="24"/>
                <w:szCs w:val="24"/>
              </w:rPr>
            </w:pPr>
            <w:r w:rsidRPr="00157938">
              <w:rPr>
                <w:sz w:val="24"/>
                <w:szCs w:val="24"/>
              </w:rPr>
              <w:t>Численность/удельный вес численности педагогических работников, имеющих высшее образование</w:t>
            </w:r>
          </w:p>
        </w:tc>
        <w:tc>
          <w:tcPr>
            <w:tcW w:w="881" w:type="pct"/>
            <w:vAlign w:val="center"/>
          </w:tcPr>
          <w:p w:rsidR="00157938" w:rsidRPr="00157938" w:rsidRDefault="00157938" w:rsidP="00157938">
            <w:pPr>
              <w:pStyle w:val="ac"/>
              <w:rPr>
                <w:sz w:val="24"/>
                <w:szCs w:val="24"/>
              </w:rPr>
            </w:pPr>
            <w:r w:rsidRPr="00157938">
              <w:rPr>
                <w:sz w:val="24"/>
                <w:szCs w:val="24"/>
              </w:rPr>
              <w:t>человек/%</w:t>
            </w:r>
          </w:p>
        </w:tc>
        <w:tc>
          <w:tcPr>
            <w:tcW w:w="792" w:type="pct"/>
            <w:vAlign w:val="center"/>
          </w:tcPr>
          <w:p w:rsidR="00157938" w:rsidRPr="00157938" w:rsidRDefault="00157938" w:rsidP="00157938">
            <w:pPr>
              <w:pStyle w:val="ac"/>
              <w:rPr>
                <w:bCs/>
                <w:sz w:val="24"/>
                <w:szCs w:val="24"/>
                <w:bdr w:val="none" w:sz="0" w:space="0" w:color="auto" w:frame="1"/>
              </w:rPr>
            </w:pPr>
            <w:r w:rsidRPr="00157938">
              <w:rPr>
                <w:bCs/>
                <w:sz w:val="24"/>
                <w:szCs w:val="24"/>
                <w:bdr w:val="none" w:sz="0" w:space="0" w:color="auto" w:frame="1"/>
              </w:rPr>
              <w:t>6/30%</w:t>
            </w:r>
          </w:p>
        </w:tc>
      </w:tr>
      <w:tr w:rsidR="00157938" w:rsidRPr="00157938" w:rsidTr="00157938">
        <w:tc>
          <w:tcPr>
            <w:tcW w:w="507" w:type="pct"/>
          </w:tcPr>
          <w:p w:rsidR="00157938" w:rsidRPr="00157938" w:rsidRDefault="00157938" w:rsidP="00157938">
            <w:pPr>
              <w:pStyle w:val="ac"/>
              <w:rPr>
                <w:sz w:val="24"/>
                <w:szCs w:val="24"/>
              </w:rPr>
            </w:pPr>
            <w:r w:rsidRPr="00157938">
              <w:rPr>
                <w:sz w:val="24"/>
                <w:szCs w:val="24"/>
              </w:rPr>
              <w:t>1.7.2</w:t>
            </w:r>
          </w:p>
        </w:tc>
        <w:tc>
          <w:tcPr>
            <w:tcW w:w="2820" w:type="pct"/>
          </w:tcPr>
          <w:p w:rsidR="00157938" w:rsidRPr="00157938" w:rsidRDefault="00157938" w:rsidP="00157938">
            <w:pPr>
              <w:pStyle w:val="ac"/>
              <w:rPr>
                <w:sz w:val="24"/>
                <w:szCs w:val="24"/>
              </w:rPr>
            </w:pPr>
            <w:r w:rsidRPr="00157938">
              <w:rPr>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881" w:type="pct"/>
            <w:vAlign w:val="center"/>
          </w:tcPr>
          <w:p w:rsidR="00157938" w:rsidRPr="00157938" w:rsidRDefault="00157938" w:rsidP="00157938">
            <w:pPr>
              <w:pStyle w:val="ac"/>
              <w:rPr>
                <w:sz w:val="24"/>
                <w:szCs w:val="24"/>
              </w:rPr>
            </w:pPr>
            <w:r w:rsidRPr="00157938">
              <w:rPr>
                <w:sz w:val="24"/>
                <w:szCs w:val="24"/>
              </w:rPr>
              <w:t>человек/%</w:t>
            </w:r>
          </w:p>
        </w:tc>
        <w:tc>
          <w:tcPr>
            <w:tcW w:w="792" w:type="pct"/>
            <w:vAlign w:val="center"/>
          </w:tcPr>
          <w:p w:rsidR="00157938" w:rsidRPr="00157938" w:rsidRDefault="00157938" w:rsidP="00157938">
            <w:pPr>
              <w:pStyle w:val="ac"/>
              <w:rPr>
                <w:bCs/>
                <w:sz w:val="24"/>
                <w:szCs w:val="24"/>
                <w:bdr w:val="none" w:sz="0" w:space="0" w:color="auto" w:frame="1"/>
              </w:rPr>
            </w:pPr>
            <w:r w:rsidRPr="00157938">
              <w:rPr>
                <w:bCs/>
                <w:sz w:val="24"/>
                <w:szCs w:val="24"/>
                <w:bdr w:val="none" w:sz="0" w:space="0" w:color="auto" w:frame="1"/>
              </w:rPr>
              <w:t>6/30%</w:t>
            </w:r>
          </w:p>
        </w:tc>
      </w:tr>
      <w:tr w:rsidR="00157938" w:rsidRPr="00157938" w:rsidTr="00157938">
        <w:tc>
          <w:tcPr>
            <w:tcW w:w="507" w:type="pct"/>
          </w:tcPr>
          <w:p w:rsidR="00157938" w:rsidRPr="00157938" w:rsidRDefault="00157938" w:rsidP="00157938">
            <w:pPr>
              <w:pStyle w:val="ac"/>
              <w:rPr>
                <w:sz w:val="24"/>
                <w:szCs w:val="24"/>
              </w:rPr>
            </w:pPr>
            <w:r w:rsidRPr="00157938">
              <w:rPr>
                <w:sz w:val="24"/>
                <w:szCs w:val="24"/>
              </w:rPr>
              <w:t>1.7.3</w:t>
            </w:r>
          </w:p>
        </w:tc>
        <w:tc>
          <w:tcPr>
            <w:tcW w:w="2820" w:type="pct"/>
          </w:tcPr>
          <w:p w:rsidR="00157938" w:rsidRPr="00157938" w:rsidRDefault="00157938" w:rsidP="00157938">
            <w:pPr>
              <w:pStyle w:val="ac"/>
              <w:rPr>
                <w:sz w:val="24"/>
                <w:szCs w:val="24"/>
              </w:rPr>
            </w:pPr>
            <w:r w:rsidRPr="00157938">
              <w:rPr>
                <w:sz w:val="24"/>
                <w:szCs w:val="24"/>
              </w:rPr>
              <w:t xml:space="preserve">Численность/удельный вес численности педагогических работников, имеющих среднее </w:t>
            </w:r>
            <w:r w:rsidRPr="00157938">
              <w:rPr>
                <w:sz w:val="24"/>
                <w:szCs w:val="24"/>
              </w:rPr>
              <w:lastRenderedPageBreak/>
              <w:t>профессиональное образование</w:t>
            </w:r>
          </w:p>
        </w:tc>
        <w:tc>
          <w:tcPr>
            <w:tcW w:w="881" w:type="pct"/>
            <w:vAlign w:val="center"/>
          </w:tcPr>
          <w:p w:rsidR="00157938" w:rsidRPr="00157938" w:rsidRDefault="00157938" w:rsidP="00157938">
            <w:pPr>
              <w:pStyle w:val="ac"/>
              <w:rPr>
                <w:sz w:val="24"/>
                <w:szCs w:val="24"/>
              </w:rPr>
            </w:pPr>
            <w:r w:rsidRPr="00157938">
              <w:rPr>
                <w:sz w:val="24"/>
                <w:szCs w:val="24"/>
              </w:rPr>
              <w:lastRenderedPageBreak/>
              <w:t>человек/%</w:t>
            </w:r>
          </w:p>
        </w:tc>
        <w:tc>
          <w:tcPr>
            <w:tcW w:w="792" w:type="pct"/>
            <w:vAlign w:val="center"/>
          </w:tcPr>
          <w:p w:rsidR="00157938" w:rsidRPr="00157938" w:rsidRDefault="00157938" w:rsidP="00157938">
            <w:pPr>
              <w:pStyle w:val="ac"/>
              <w:rPr>
                <w:bCs/>
                <w:sz w:val="24"/>
                <w:szCs w:val="24"/>
                <w:highlight w:val="green"/>
                <w:bdr w:val="none" w:sz="0" w:space="0" w:color="auto" w:frame="1"/>
              </w:rPr>
            </w:pPr>
            <w:r w:rsidRPr="00157938">
              <w:rPr>
                <w:bCs/>
                <w:sz w:val="24"/>
                <w:szCs w:val="24"/>
                <w:bdr w:val="none" w:sz="0" w:space="0" w:color="auto" w:frame="1"/>
              </w:rPr>
              <w:t>14/70%</w:t>
            </w:r>
          </w:p>
        </w:tc>
      </w:tr>
      <w:tr w:rsidR="00157938" w:rsidRPr="00157938" w:rsidTr="00157938">
        <w:tc>
          <w:tcPr>
            <w:tcW w:w="507" w:type="pct"/>
          </w:tcPr>
          <w:p w:rsidR="00157938" w:rsidRPr="00157938" w:rsidRDefault="00157938" w:rsidP="00157938">
            <w:pPr>
              <w:pStyle w:val="ac"/>
              <w:rPr>
                <w:sz w:val="24"/>
                <w:szCs w:val="24"/>
              </w:rPr>
            </w:pPr>
            <w:r w:rsidRPr="00157938">
              <w:rPr>
                <w:sz w:val="24"/>
                <w:szCs w:val="24"/>
              </w:rPr>
              <w:lastRenderedPageBreak/>
              <w:t>1.7.4</w:t>
            </w:r>
          </w:p>
        </w:tc>
        <w:tc>
          <w:tcPr>
            <w:tcW w:w="2820" w:type="pct"/>
          </w:tcPr>
          <w:p w:rsidR="00157938" w:rsidRPr="00157938" w:rsidRDefault="00157938" w:rsidP="00157938">
            <w:pPr>
              <w:pStyle w:val="ac"/>
              <w:rPr>
                <w:sz w:val="24"/>
                <w:szCs w:val="24"/>
              </w:rPr>
            </w:pPr>
            <w:r w:rsidRPr="00157938">
              <w:rPr>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881" w:type="pct"/>
            <w:vAlign w:val="center"/>
          </w:tcPr>
          <w:p w:rsidR="00157938" w:rsidRPr="00157938" w:rsidRDefault="00157938" w:rsidP="00157938">
            <w:pPr>
              <w:pStyle w:val="ac"/>
              <w:rPr>
                <w:sz w:val="24"/>
                <w:szCs w:val="24"/>
              </w:rPr>
            </w:pPr>
            <w:r w:rsidRPr="00157938">
              <w:rPr>
                <w:sz w:val="24"/>
                <w:szCs w:val="24"/>
              </w:rPr>
              <w:t>человек/%</w:t>
            </w:r>
          </w:p>
        </w:tc>
        <w:tc>
          <w:tcPr>
            <w:tcW w:w="792" w:type="pct"/>
            <w:vAlign w:val="center"/>
          </w:tcPr>
          <w:p w:rsidR="00157938" w:rsidRPr="00157938" w:rsidRDefault="00157938" w:rsidP="00157938">
            <w:pPr>
              <w:pStyle w:val="ac"/>
              <w:rPr>
                <w:bCs/>
                <w:sz w:val="24"/>
                <w:szCs w:val="24"/>
                <w:highlight w:val="green"/>
                <w:bdr w:val="none" w:sz="0" w:space="0" w:color="auto" w:frame="1"/>
              </w:rPr>
            </w:pPr>
            <w:r w:rsidRPr="00157938">
              <w:rPr>
                <w:bCs/>
                <w:sz w:val="24"/>
                <w:szCs w:val="24"/>
                <w:bdr w:val="none" w:sz="0" w:space="0" w:color="auto" w:frame="1"/>
              </w:rPr>
              <w:t>14/70%</w:t>
            </w:r>
          </w:p>
        </w:tc>
      </w:tr>
      <w:tr w:rsidR="00157938" w:rsidRPr="00157938" w:rsidTr="00157938">
        <w:tc>
          <w:tcPr>
            <w:tcW w:w="507" w:type="pct"/>
          </w:tcPr>
          <w:p w:rsidR="00157938" w:rsidRPr="00157938" w:rsidRDefault="00157938" w:rsidP="00157938">
            <w:pPr>
              <w:pStyle w:val="ac"/>
              <w:rPr>
                <w:sz w:val="24"/>
                <w:szCs w:val="24"/>
              </w:rPr>
            </w:pPr>
            <w:r w:rsidRPr="00157938">
              <w:rPr>
                <w:sz w:val="24"/>
                <w:szCs w:val="24"/>
              </w:rPr>
              <w:t>1.8</w:t>
            </w:r>
          </w:p>
        </w:tc>
        <w:tc>
          <w:tcPr>
            <w:tcW w:w="2820" w:type="pct"/>
          </w:tcPr>
          <w:p w:rsidR="00157938" w:rsidRPr="00157938" w:rsidRDefault="00157938" w:rsidP="00157938">
            <w:pPr>
              <w:pStyle w:val="ac"/>
              <w:rPr>
                <w:sz w:val="24"/>
                <w:szCs w:val="24"/>
              </w:rPr>
            </w:pPr>
            <w:r w:rsidRPr="00157938">
              <w:rPr>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881" w:type="pct"/>
            <w:vAlign w:val="center"/>
          </w:tcPr>
          <w:p w:rsidR="00157938" w:rsidRPr="00157938" w:rsidRDefault="00157938" w:rsidP="00157938">
            <w:pPr>
              <w:pStyle w:val="ac"/>
              <w:rPr>
                <w:sz w:val="24"/>
                <w:szCs w:val="24"/>
              </w:rPr>
            </w:pPr>
            <w:r w:rsidRPr="00157938">
              <w:rPr>
                <w:sz w:val="24"/>
                <w:szCs w:val="24"/>
              </w:rPr>
              <w:t>человек/%</w:t>
            </w:r>
          </w:p>
        </w:tc>
        <w:tc>
          <w:tcPr>
            <w:tcW w:w="792" w:type="pct"/>
            <w:vAlign w:val="center"/>
          </w:tcPr>
          <w:p w:rsidR="00157938" w:rsidRPr="00157938" w:rsidRDefault="00157938" w:rsidP="00157938">
            <w:pPr>
              <w:pStyle w:val="ac"/>
              <w:rPr>
                <w:bCs/>
                <w:sz w:val="24"/>
                <w:szCs w:val="24"/>
                <w:highlight w:val="green"/>
                <w:bdr w:val="none" w:sz="0" w:space="0" w:color="auto" w:frame="1"/>
              </w:rPr>
            </w:pPr>
            <w:r w:rsidRPr="00157938">
              <w:rPr>
                <w:bCs/>
                <w:sz w:val="24"/>
                <w:szCs w:val="24"/>
                <w:bdr w:val="none" w:sz="0" w:space="0" w:color="auto" w:frame="1"/>
              </w:rPr>
              <w:t>0/0%</w:t>
            </w:r>
          </w:p>
        </w:tc>
      </w:tr>
      <w:tr w:rsidR="00157938" w:rsidRPr="00157938" w:rsidTr="00157938">
        <w:tc>
          <w:tcPr>
            <w:tcW w:w="507" w:type="pct"/>
          </w:tcPr>
          <w:p w:rsidR="00157938" w:rsidRPr="00157938" w:rsidRDefault="00157938" w:rsidP="00157938">
            <w:pPr>
              <w:pStyle w:val="ac"/>
              <w:rPr>
                <w:sz w:val="24"/>
                <w:szCs w:val="24"/>
              </w:rPr>
            </w:pPr>
            <w:r w:rsidRPr="00157938">
              <w:rPr>
                <w:sz w:val="24"/>
                <w:szCs w:val="24"/>
              </w:rPr>
              <w:t>1.8.1</w:t>
            </w:r>
          </w:p>
        </w:tc>
        <w:tc>
          <w:tcPr>
            <w:tcW w:w="2820" w:type="pct"/>
          </w:tcPr>
          <w:p w:rsidR="00157938" w:rsidRPr="00157938" w:rsidRDefault="00157938" w:rsidP="00157938">
            <w:pPr>
              <w:pStyle w:val="ac"/>
              <w:rPr>
                <w:sz w:val="24"/>
                <w:szCs w:val="24"/>
              </w:rPr>
            </w:pPr>
            <w:r w:rsidRPr="00157938">
              <w:rPr>
                <w:sz w:val="24"/>
                <w:szCs w:val="24"/>
              </w:rPr>
              <w:t>Высшая</w:t>
            </w:r>
          </w:p>
        </w:tc>
        <w:tc>
          <w:tcPr>
            <w:tcW w:w="881" w:type="pct"/>
            <w:vAlign w:val="center"/>
          </w:tcPr>
          <w:p w:rsidR="00157938" w:rsidRPr="00157938" w:rsidRDefault="00157938" w:rsidP="00157938">
            <w:pPr>
              <w:pStyle w:val="ac"/>
              <w:rPr>
                <w:sz w:val="24"/>
                <w:szCs w:val="24"/>
              </w:rPr>
            </w:pPr>
            <w:r w:rsidRPr="00157938">
              <w:rPr>
                <w:sz w:val="24"/>
                <w:szCs w:val="24"/>
              </w:rPr>
              <w:t>человек/%</w:t>
            </w:r>
          </w:p>
        </w:tc>
        <w:tc>
          <w:tcPr>
            <w:tcW w:w="792" w:type="pct"/>
            <w:vAlign w:val="center"/>
          </w:tcPr>
          <w:p w:rsidR="00157938" w:rsidRPr="00157938" w:rsidRDefault="00157938" w:rsidP="00157938">
            <w:pPr>
              <w:pStyle w:val="ac"/>
              <w:rPr>
                <w:bCs/>
                <w:sz w:val="24"/>
                <w:szCs w:val="24"/>
                <w:bdr w:val="none" w:sz="0" w:space="0" w:color="auto" w:frame="1"/>
              </w:rPr>
            </w:pPr>
            <w:r w:rsidRPr="00157938">
              <w:rPr>
                <w:bCs/>
                <w:sz w:val="24"/>
                <w:szCs w:val="24"/>
                <w:bdr w:val="none" w:sz="0" w:space="0" w:color="auto" w:frame="1"/>
              </w:rPr>
              <w:t>0%</w:t>
            </w:r>
          </w:p>
        </w:tc>
      </w:tr>
      <w:tr w:rsidR="00157938" w:rsidRPr="00157938" w:rsidTr="00157938">
        <w:tc>
          <w:tcPr>
            <w:tcW w:w="507" w:type="pct"/>
          </w:tcPr>
          <w:p w:rsidR="00157938" w:rsidRPr="00157938" w:rsidRDefault="00157938" w:rsidP="00157938">
            <w:pPr>
              <w:pStyle w:val="ac"/>
              <w:rPr>
                <w:sz w:val="24"/>
                <w:szCs w:val="24"/>
              </w:rPr>
            </w:pPr>
            <w:r w:rsidRPr="00157938">
              <w:rPr>
                <w:sz w:val="24"/>
                <w:szCs w:val="24"/>
              </w:rPr>
              <w:t>1.8.2</w:t>
            </w:r>
          </w:p>
        </w:tc>
        <w:tc>
          <w:tcPr>
            <w:tcW w:w="2820" w:type="pct"/>
          </w:tcPr>
          <w:p w:rsidR="00157938" w:rsidRPr="00157938" w:rsidRDefault="00157938" w:rsidP="00157938">
            <w:pPr>
              <w:pStyle w:val="ac"/>
              <w:rPr>
                <w:sz w:val="24"/>
                <w:szCs w:val="24"/>
              </w:rPr>
            </w:pPr>
            <w:r w:rsidRPr="00157938">
              <w:rPr>
                <w:sz w:val="24"/>
                <w:szCs w:val="24"/>
              </w:rPr>
              <w:t>Первая</w:t>
            </w:r>
          </w:p>
        </w:tc>
        <w:tc>
          <w:tcPr>
            <w:tcW w:w="881" w:type="pct"/>
            <w:vAlign w:val="center"/>
          </w:tcPr>
          <w:p w:rsidR="00157938" w:rsidRPr="00157938" w:rsidRDefault="00157938" w:rsidP="00157938">
            <w:pPr>
              <w:pStyle w:val="ac"/>
              <w:rPr>
                <w:sz w:val="24"/>
                <w:szCs w:val="24"/>
              </w:rPr>
            </w:pPr>
            <w:r w:rsidRPr="00157938">
              <w:rPr>
                <w:sz w:val="24"/>
                <w:szCs w:val="24"/>
              </w:rPr>
              <w:t>человек/%</w:t>
            </w:r>
          </w:p>
        </w:tc>
        <w:tc>
          <w:tcPr>
            <w:tcW w:w="792" w:type="pct"/>
            <w:vAlign w:val="center"/>
          </w:tcPr>
          <w:p w:rsidR="00157938" w:rsidRPr="00157938" w:rsidRDefault="00157938" w:rsidP="00157938">
            <w:pPr>
              <w:pStyle w:val="ac"/>
              <w:rPr>
                <w:bCs/>
                <w:sz w:val="24"/>
                <w:szCs w:val="24"/>
                <w:bdr w:val="none" w:sz="0" w:space="0" w:color="auto" w:frame="1"/>
              </w:rPr>
            </w:pPr>
            <w:r w:rsidRPr="00157938">
              <w:rPr>
                <w:bCs/>
                <w:sz w:val="24"/>
                <w:szCs w:val="24"/>
                <w:bdr w:val="none" w:sz="0" w:space="0" w:color="auto" w:frame="1"/>
              </w:rPr>
              <w:t>0/0%</w:t>
            </w:r>
          </w:p>
        </w:tc>
      </w:tr>
      <w:tr w:rsidR="00157938" w:rsidRPr="00157938" w:rsidTr="00157938">
        <w:tc>
          <w:tcPr>
            <w:tcW w:w="507" w:type="pct"/>
          </w:tcPr>
          <w:p w:rsidR="00157938" w:rsidRPr="00157938" w:rsidRDefault="00157938" w:rsidP="00157938">
            <w:pPr>
              <w:pStyle w:val="ac"/>
              <w:rPr>
                <w:sz w:val="24"/>
                <w:szCs w:val="24"/>
              </w:rPr>
            </w:pPr>
            <w:r w:rsidRPr="00157938">
              <w:rPr>
                <w:sz w:val="24"/>
                <w:szCs w:val="24"/>
              </w:rPr>
              <w:t>1.9</w:t>
            </w:r>
          </w:p>
        </w:tc>
        <w:tc>
          <w:tcPr>
            <w:tcW w:w="2820" w:type="pct"/>
          </w:tcPr>
          <w:p w:rsidR="00157938" w:rsidRPr="00157938" w:rsidRDefault="00157938" w:rsidP="00157938">
            <w:pPr>
              <w:pStyle w:val="ac"/>
              <w:rPr>
                <w:sz w:val="24"/>
                <w:szCs w:val="24"/>
              </w:rPr>
            </w:pPr>
            <w:r w:rsidRPr="00157938">
              <w:rPr>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881" w:type="pct"/>
            <w:vAlign w:val="center"/>
          </w:tcPr>
          <w:p w:rsidR="00157938" w:rsidRPr="00157938" w:rsidRDefault="00157938" w:rsidP="00157938">
            <w:pPr>
              <w:pStyle w:val="ac"/>
              <w:rPr>
                <w:sz w:val="24"/>
                <w:szCs w:val="24"/>
              </w:rPr>
            </w:pPr>
            <w:r w:rsidRPr="00157938">
              <w:rPr>
                <w:sz w:val="24"/>
                <w:szCs w:val="24"/>
              </w:rPr>
              <w:t>человек/%</w:t>
            </w:r>
          </w:p>
        </w:tc>
        <w:tc>
          <w:tcPr>
            <w:tcW w:w="792" w:type="pct"/>
            <w:vAlign w:val="center"/>
          </w:tcPr>
          <w:p w:rsidR="00157938" w:rsidRPr="00157938" w:rsidRDefault="00157938" w:rsidP="00157938">
            <w:pPr>
              <w:pStyle w:val="ac"/>
              <w:rPr>
                <w:bCs/>
                <w:sz w:val="24"/>
                <w:szCs w:val="24"/>
                <w:highlight w:val="green"/>
                <w:bdr w:val="none" w:sz="0" w:space="0" w:color="auto" w:frame="1"/>
              </w:rPr>
            </w:pPr>
          </w:p>
        </w:tc>
      </w:tr>
      <w:tr w:rsidR="00157938" w:rsidRPr="00157938" w:rsidTr="00157938">
        <w:tc>
          <w:tcPr>
            <w:tcW w:w="507" w:type="pct"/>
          </w:tcPr>
          <w:p w:rsidR="00157938" w:rsidRPr="00157938" w:rsidRDefault="00157938" w:rsidP="00157938">
            <w:pPr>
              <w:pStyle w:val="ac"/>
              <w:rPr>
                <w:sz w:val="24"/>
                <w:szCs w:val="24"/>
              </w:rPr>
            </w:pPr>
            <w:r w:rsidRPr="00157938">
              <w:rPr>
                <w:sz w:val="24"/>
                <w:szCs w:val="24"/>
              </w:rPr>
              <w:t>1.9.1</w:t>
            </w:r>
          </w:p>
        </w:tc>
        <w:tc>
          <w:tcPr>
            <w:tcW w:w="2820" w:type="pct"/>
          </w:tcPr>
          <w:p w:rsidR="00157938" w:rsidRPr="00157938" w:rsidRDefault="00157938" w:rsidP="00157938">
            <w:pPr>
              <w:pStyle w:val="ac"/>
              <w:rPr>
                <w:sz w:val="24"/>
                <w:szCs w:val="24"/>
              </w:rPr>
            </w:pPr>
            <w:r w:rsidRPr="00157938">
              <w:rPr>
                <w:sz w:val="24"/>
                <w:szCs w:val="24"/>
              </w:rPr>
              <w:t>До 5 лет</w:t>
            </w:r>
          </w:p>
        </w:tc>
        <w:tc>
          <w:tcPr>
            <w:tcW w:w="881" w:type="pct"/>
            <w:vAlign w:val="center"/>
          </w:tcPr>
          <w:p w:rsidR="00157938" w:rsidRPr="00157938" w:rsidRDefault="00157938" w:rsidP="00157938">
            <w:pPr>
              <w:pStyle w:val="ac"/>
              <w:rPr>
                <w:sz w:val="24"/>
                <w:szCs w:val="24"/>
              </w:rPr>
            </w:pPr>
            <w:r w:rsidRPr="00157938">
              <w:rPr>
                <w:sz w:val="24"/>
                <w:szCs w:val="24"/>
              </w:rPr>
              <w:t>человек/%</w:t>
            </w:r>
          </w:p>
        </w:tc>
        <w:tc>
          <w:tcPr>
            <w:tcW w:w="792" w:type="pct"/>
            <w:vAlign w:val="center"/>
          </w:tcPr>
          <w:p w:rsidR="00157938" w:rsidRPr="00157938" w:rsidRDefault="00157938" w:rsidP="00157938">
            <w:pPr>
              <w:pStyle w:val="ac"/>
              <w:rPr>
                <w:bCs/>
                <w:sz w:val="24"/>
                <w:szCs w:val="24"/>
                <w:highlight w:val="green"/>
                <w:bdr w:val="none" w:sz="0" w:space="0" w:color="auto" w:frame="1"/>
              </w:rPr>
            </w:pPr>
            <w:r w:rsidRPr="00157938">
              <w:rPr>
                <w:bCs/>
                <w:sz w:val="24"/>
                <w:szCs w:val="24"/>
                <w:bdr w:val="none" w:sz="0" w:space="0" w:color="auto" w:frame="1"/>
              </w:rPr>
              <w:t>2/10%</w:t>
            </w:r>
          </w:p>
        </w:tc>
      </w:tr>
      <w:tr w:rsidR="00157938" w:rsidRPr="00157938" w:rsidTr="00157938">
        <w:tc>
          <w:tcPr>
            <w:tcW w:w="507" w:type="pct"/>
          </w:tcPr>
          <w:p w:rsidR="00157938" w:rsidRPr="00157938" w:rsidRDefault="00157938" w:rsidP="00157938">
            <w:pPr>
              <w:pStyle w:val="ac"/>
              <w:rPr>
                <w:sz w:val="24"/>
                <w:szCs w:val="24"/>
              </w:rPr>
            </w:pPr>
            <w:r w:rsidRPr="00157938">
              <w:rPr>
                <w:sz w:val="24"/>
                <w:szCs w:val="24"/>
              </w:rPr>
              <w:t>1.9.2</w:t>
            </w:r>
          </w:p>
        </w:tc>
        <w:tc>
          <w:tcPr>
            <w:tcW w:w="2820" w:type="pct"/>
          </w:tcPr>
          <w:p w:rsidR="00157938" w:rsidRPr="00157938" w:rsidRDefault="00157938" w:rsidP="00157938">
            <w:pPr>
              <w:pStyle w:val="ac"/>
              <w:rPr>
                <w:sz w:val="24"/>
                <w:szCs w:val="24"/>
              </w:rPr>
            </w:pPr>
            <w:r w:rsidRPr="00157938">
              <w:rPr>
                <w:sz w:val="24"/>
                <w:szCs w:val="24"/>
              </w:rPr>
              <w:t>Свыше 30 лет</w:t>
            </w:r>
          </w:p>
        </w:tc>
        <w:tc>
          <w:tcPr>
            <w:tcW w:w="881" w:type="pct"/>
            <w:vAlign w:val="center"/>
          </w:tcPr>
          <w:p w:rsidR="00157938" w:rsidRPr="00157938" w:rsidRDefault="00157938" w:rsidP="00157938">
            <w:pPr>
              <w:pStyle w:val="ac"/>
              <w:rPr>
                <w:sz w:val="24"/>
                <w:szCs w:val="24"/>
              </w:rPr>
            </w:pPr>
            <w:r w:rsidRPr="00157938">
              <w:rPr>
                <w:sz w:val="24"/>
                <w:szCs w:val="24"/>
              </w:rPr>
              <w:t>человек/%</w:t>
            </w:r>
          </w:p>
        </w:tc>
        <w:tc>
          <w:tcPr>
            <w:tcW w:w="792" w:type="pct"/>
            <w:vAlign w:val="center"/>
          </w:tcPr>
          <w:p w:rsidR="00157938" w:rsidRPr="00157938" w:rsidRDefault="00157938" w:rsidP="00157938">
            <w:pPr>
              <w:pStyle w:val="ac"/>
              <w:rPr>
                <w:bCs/>
                <w:sz w:val="24"/>
                <w:szCs w:val="24"/>
                <w:highlight w:val="green"/>
                <w:bdr w:val="none" w:sz="0" w:space="0" w:color="auto" w:frame="1"/>
              </w:rPr>
            </w:pPr>
            <w:r w:rsidRPr="00157938">
              <w:rPr>
                <w:bCs/>
                <w:sz w:val="24"/>
                <w:szCs w:val="24"/>
                <w:bdr w:val="none" w:sz="0" w:space="0" w:color="auto" w:frame="1"/>
              </w:rPr>
              <w:t>2/10%</w:t>
            </w:r>
          </w:p>
        </w:tc>
      </w:tr>
      <w:tr w:rsidR="00157938" w:rsidRPr="00157938" w:rsidTr="00157938">
        <w:tc>
          <w:tcPr>
            <w:tcW w:w="507" w:type="pct"/>
          </w:tcPr>
          <w:p w:rsidR="00157938" w:rsidRPr="00157938" w:rsidRDefault="00157938" w:rsidP="00157938">
            <w:pPr>
              <w:pStyle w:val="ac"/>
              <w:rPr>
                <w:sz w:val="24"/>
                <w:szCs w:val="24"/>
              </w:rPr>
            </w:pPr>
            <w:r w:rsidRPr="00157938">
              <w:rPr>
                <w:sz w:val="24"/>
                <w:szCs w:val="24"/>
              </w:rPr>
              <w:t>1.10</w:t>
            </w:r>
          </w:p>
        </w:tc>
        <w:tc>
          <w:tcPr>
            <w:tcW w:w="2820" w:type="pct"/>
          </w:tcPr>
          <w:p w:rsidR="00157938" w:rsidRPr="00157938" w:rsidRDefault="00157938" w:rsidP="00157938">
            <w:pPr>
              <w:pStyle w:val="ac"/>
              <w:rPr>
                <w:sz w:val="24"/>
                <w:szCs w:val="24"/>
              </w:rPr>
            </w:pPr>
            <w:r w:rsidRPr="00157938">
              <w:rPr>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881" w:type="pct"/>
            <w:vAlign w:val="center"/>
          </w:tcPr>
          <w:p w:rsidR="00157938" w:rsidRPr="00157938" w:rsidRDefault="00157938" w:rsidP="00157938">
            <w:pPr>
              <w:pStyle w:val="ac"/>
              <w:rPr>
                <w:sz w:val="24"/>
                <w:szCs w:val="24"/>
              </w:rPr>
            </w:pPr>
            <w:r w:rsidRPr="00157938">
              <w:rPr>
                <w:sz w:val="24"/>
                <w:szCs w:val="24"/>
              </w:rPr>
              <w:t>человек/%</w:t>
            </w:r>
          </w:p>
        </w:tc>
        <w:tc>
          <w:tcPr>
            <w:tcW w:w="792" w:type="pct"/>
            <w:vAlign w:val="center"/>
          </w:tcPr>
          <w:p w:rsidR="00157938" w:rsidRPr="00157938" w:rsidRDefault="00157938" w:rsidP="00157938">
            <w:pPr>
              <w:pStyle w:val="ac"/>
              <w:rPr>
                <w:bCs/>
                <w:sz w:val="24"/>
                <w:szCs w:val="24"/>
                <w:highlight w:val="green"/>
                <w:bdr w:val="none" w:sz="0" w:space="0" w:color="auto" w:frame="1"/>
              </w:rPr>
            </w:pPr>
            <w:r w:rsidRPr="00157938">
              <w:rPr>
                <w:bCs/>
                <w:sz w:val="24"/>
                <w:szCs w:val="24"/>
                <w:bdr w:val="none" w:sz="0" w:space="0" w:color="auto" w:frame="1"/>
              </w:rPr>
              <w:t>0/0%</w:t>
            </w:r>
          </w:p>
        </w:tc>
      </w:tr>
      <w:tr w:rsidR="00157938" w:rsidRPr="00157938" w:rsidTr="00157938">
        <w:tc>
          <w:tcPr>
            <w:tcW w:w="507" w:type="pct"/>
          </w:tcPr>
          <w:p w:rsidR="00157938" w:rsidRPr="00157938" w:rsidRDefault="00157938" w:rsidP="00157938">
            <w:pPr>
              <w:pStyle w:val="ac"/>
              <w:rPr>
                <w:sz w:val="24"/>
                <w:szCs w:val="24"/>
              </w:rPr>
            </w:pPr>
            <w:r w:rsidRPr="00157938">
              <w:rPr>
                <w:sz w:val="24"/>
                <w:szCs w:val="24"/>
              </w:rPr>
              <w:t>1.11</w:t>
            </w:r>
          </w:p>
        </w:tc>
        <w:tc>
          <w:tcPr>
            <w:tcW w:w="2820" w:type="pct"/>
          </w:tcPr>
          <w:p w:rsidR="00157938" w:rsidRPr="00157938" w:rsidRDefault="00157938" w:rsidP="00157938">
            <w:pPr>
              <w:pStyle w:val="ac"/>
              <w:rPr>
                <w:sz w:val="24"/>
                <w:szCs w:val="24"/>
              </w:rPr>
            </w:pPr>
            <w:r w:rsidRPr="00157938">
              <w:rPr>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881" w:type="pct"/>
            <w:vAlign w:val="center"/>
          </w:tcPr>
          <w:p w:rsidR="00157938" w:rsidRPr="00157938" w:rsidRDefault="00157938" w:rsidP="00157938">
            <w:pPr>
              <w:pStyle w:val="ac"/>
              <w:rPr>
                <w:sz w:val="24"/>
                <w:szCs w:val="24"/>
              </w:rPr>
            </w:pPr>
            <w:r w:rsidRPr="00157938">
              <w:rPr>
                <w:sz w:val="24"/>
                <w:szCs w:val="24"/>
              </w:rPr>
              <w:t>человек/%</w:t>
            </w:r>
          </w:p>
        </w:tc>
        <w:tc>
          <w:tcPr>
            <w:tcW w:w="792" w:type="pct"/>
            <w:vAlign w:val="center"/>
          </w:tcPr>
          <w:p w:rsidR="00157938" w:rsidRPr="00157938" w:rsidRDefault="00157938" w:rsidP="00157938">
            <w:pPr>
              <w:pStyle w:val="ac"/>
              <w:rPr>
                <w:bCs/>
                <w:sz w:val="24"/>
                <w:szCs w:val="24"/>
                <w:highlight w:val="green"/>
                <w:bdr w:val="none" w:sz="0" w:space="0" w:color="auto" w:frame="1"/>
              </w:rPr>
            </w:pPr>
            <w:r w:rsidRPr="00157938">
              <w:rPr>
                <w:bCs/>
                <w:sz w:val="24"/>
                <w:szCs w:val="24"/>
                <w:bdr w:val="none" w:sz="0" w:space="0" w:color="auto" w:frame="1"/>
              </w:rPr>
              <w:t>5/25%</w:t>
            </w:r>
          </w:p>
        </w:tc>
      </w:tr>
      <w:tr w:rsidR="00157938" w:rsidRPr="00157938" w:rsidTr="00157938">
        <w:tc>
          <w:tcPr>
            <w:tcW w:w="507" w:type="pct"/>
          </w:tcPr>
          <w:p w:rsidR="00157938" w:rsidRPr="00157938" w:rsidRDefault="00157938" w:rsidP="00157938">
            <w:pPr>
              <w:pStyle w:val="ac"/>
              <w:rPr>
                <w:sz w:val="24"/>
                <w:szCs w:val="24"/>
              </w:rPr>
            </w:pPr>
            <w:r w:rsidRPr="00157938">
              <w:rPr>
                <w:sz w:val="24"/>
                <w:szCs w:val="24"/>
              </w:rPr>
              <w:t>1.12</w:t>
            </w:r>
          </w:p>
        </w:tc>
        <w:tc>
          <w:tcPr>
            <w:tcW w:w="2820" w:type="pct"/>
          </w:tcPr>
          <w:p w:rsidR="00157938" w:rsidRPr="00157938" w:rsidRDefault="00157938" w:rsidP="00157938">
            <w:pPr>
              <w:pStyle w:val="ac"/>
              <w:rPr>
                <w:sz w:val="24"/>
                <w:szCs w:val="24"/>
              </w:rPr>
            </w:pPr>
            <w:r w:rsidRPr="00157938">
              <w:rPr>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881" w:type="pct"/>
            <w:vAlign w:val="center"/>
          </w:tcPr>
          <w:p w:rsidR="00157938" w:rsidRPr="00157938" w:rsidRDefault="00157938" w:rsidP="00157938">
            <w:pPr>
              <w:pStyle w:val="ac"/>
              <w:rPr>
                <w:sz w:val="24"/>
                <w:szCs w:val="24"/>
              </w:rPr>
            </w:pPr>
            <w:r w:rsidRPr="00157938">
              <w:rPr>
                <w:sz w:val="24"/>
                <w:szCs w:val="24"/>
              </w:rPr>
              <w:t>человек/%</w:t>
            </w:r>
          </w:p>
        </w:tc>
        <w:tc>
          <w:tcPr>
            <w:tcW w:w="792" w:type="pct"/>
            <w:vAlign w:val="center"/>
          </w:tcPr>
          <w:p w:rsidR="00157938" w:rsidRPr="00157938" w:rsidRDefault="00157938" w:rsidP="00157938">
            <w:pPr>
              <w:pStyle w:val="ac"/>
              <w:rPr>
                <w:bCs/>
                <w:sz w:val="24"/>
                <w:szCs w:val="24"/>
                <w:highlight w:val="green"/>
                <w:bdr w:val="none" w:sz="0" w:space="0" w:color="auto" w:frame="1"/>
              </w:rPr>
            </w:pPr>
            <w:r w:rsidRPr="00157938">
              <w:rPr>
                <w:bCs/>
                <w:sz w:val="24"/>
                <w:szCs w:val="24"/>
                <w:bdr w:val="none" w:sz="0" w:space="0" w:color="auto" w:frame="1"/>
              </w:rPr>
              <w:t>22/100%</w:t>
            </w:r>
          </w:p>
        </w:tc>
      </w:tr>
      <w:tr w:rsidR="00157938" w:rsidRPr="00157938" w:rsidTr="00157938">
        <w:tc>
          <w:tcPr>
            <w:tcW w:w="507" w:type="pct"/>
          </w:tcPr>
          <w:p w:rsidR="00157938" w:rsidRPr="00157938" w:rsidRDefault="00157938" w:rsidP="00157938">
            <w:pPr>
              <w:pStyle w:val="ac"/>
              <w:rPr>
                <w:sz w:val="24"/>
                <w:szCs w:val="24"/>
              </w:rPr>
            </w:pPr>
            <w:r w:rsidRPr="00157938">
              <w:rPr>
                <w:sz w:val="24"/>
                <w:szCs w:val="24"/>
              </w:rPr>
              <w:t>1.13</w:t>
            </w:r>
          </w:p>
        </w:tc>
        <w:tc>
          <w:tcPr>
            <w:tcW w:w="2820" w:type="pct"/>
          </w:tcPr>
          <w:p w:rsidR="00157938" w:rsidRPr="00157938" w:rsidRDefault="00157938" w:rsidP="00157938">
            <w:pPr>
              <w:pStyle w:val="ac"/>
              <w:rPr>
                <w:sz w:val="24"/>
                <w:szCs w:val="24"/>
              </w:rPr>
            </w:pPr>
            <w:r w:rsidRPr="00157938">
              <w:rPr>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881" w:type="pct"/>
            <w:vAlign w:val="center"/>
          </w:tcPr>
          <w:p w:rsidR="00157938" w:rsidRPr="00157938" w:rsidRDefault="00157938" w:rsidP="00157938">
            <w:pPr>
              <w:pStyle w:val="ac"/>
              <w:rPr>
                <w:sz w:val="24"/>
                <w:szCs w:val="24"/>
              </w:rPr>
            </w:pPr>
            <w:r w:rsidRPr="00157938">
              <w:rPr>
                <w:sz w:val="24"/>
                <w:szCs w:val="24"/>
              </w:rPr>
              <w:t>человек/%</w:t>
            </w:r>
          </w:p>
        </w:tc>
        <w:tc>
          <w:tcPr>
            <w:tcW w:w="792" w:type="pct"/>
            <w:vAlign w:val="center"/>
          </w:tcPr>
          <w:p w:rsidR="00157938" w:rsidRPr="00157938" w:rsidRDefault="00157938" w:rsidP="00157938">
            <w:pPr>
              <w:pStyle w:val="ac"/>
              <w:rPr>
                <w:bCs/>
                <w:sz w:val="24"/>
                <w:szCs w:val="24"/>
                <w:highlight w:val="green"/>
                <w:bdr w:val="none" w:sz="0" w:space="0" w:color="auto" w:frame="1"/>
              </w:rPr>
            </w:pPr>
            <w:r w:rsidRPr="00157938">
              <w:rPr>
                <w:bCs/>
                <w:sz w:val="24"/>
                <w:szCs w:val="24"/>
                <w:bdr w:val="none" w:sz="0" w:space="0" w:color="auto" w:frame="1"/>
              </w:rPr>
              <w:t>22/100%</w:t>
            </w:r>
          </w:p>
        </w:tc>
      </w:tr>
      <w:tr w:rsidR="00157938" w:rsidRPr="00157938" w:rsidTr="00157938">
        <w:tc>
          <w:tcPr>
            <w:tcW w:w="507" w:type="pct"/>
          </w:tcPr>
          <w:p w:rsidR="00157938" w:rsidRPr="00157938" w:rsidRDefault="00157938" w:rsidP="00157938">
            <w:pPr>
              <w:pStyle w:val="ac"/>
              <w:rPr>
                <w:sz w:val="24"/>
                <w:szCs w:val="24"/>
              </w:rPr>
            </w:pPr>
            <w:r w:rsidRPr="00157938">
              <w:rPr>
                <w:sz w:val="24"/>
                <w:szCs w:val="24"/>
              </w:rPr>
              <w:t>1.14</w:t>
            </w:r>
          </w:p>
        </w:tc>
        <w:tc>
          <w:tcPr>
            <w:tcW w:w="2820" w:type="pct"/>
          </w:tcPr>
          <w:p w:rsidR="00157938" w:rsidRPr="00157938" w:rsidRDefault="00157938" w:rsidP="00157938">
            <w:pPr>
              <w:pStyle w:val="ac"/>
              <w:rPr>
                <w:sz w:val="24"/>
                <w:szCs w:val="24"/>
              </w:rPr>
            </w:pPr>
            <w:r w:rsidRPr="00157938">
              <w:rPr>
                <w:sz w:val="24"/>
                <w:szCs w:val="24"/>
              </w:rPr>
              <w:t>Соотношение "педагогический работник/воспитанник" в дошкольной образовательной организации</w:t>
            </w:r>
          </w:p>
        </w:tc>
        <w:tc>
          <w:tcPr>
            <w:tcW w:w="881" w:type="pct"/>
            <w:vAlign w:val="center"/>
          </w:tcPr>
          <w:p w:rsidR="00157938" w:rsidRPr="00157938" w:rsidRDefault="00157938" w:rsidP="00157938">
            <w:pPr>
              <w:pStyle w:val="ac"/>
              <w:rPr>
                <w:sz w:val="24"/>
                <w:szCs w:val="24"/>
              </w:rPr>
            </w:pPr>
            <w:r w:rsidRPr="00157938">
              <w:rPr>
                <w:sz w:val="24"/>
                <w:szCs w:val="24"/>
              </w:rPr>
              <w:t>человек/</w:t>
            </w:r>
          </w:p>
          <w:p w:rsidR="00157938" w:rsidRPr="00157938" w:rsidRDefault="00157938" w:rsidP="00157938">
            <w:pPr>
              <w:pStyle w:val="ac"/>
              <w:rPr>
                <w:sz w:val="24"/>
                <w:szCs w:val="24"/>
              </w:rPr>
            </w:pPr>
            <w:r w:rsidRPr="00157938">
              <w:rPr>
                <w:sz w:val="24"/>
                <w:szCs w:val="24"/>
              </w:rPr>
              <w:t>человек</w:t>
            </w:r>
          </w:p>
        </w:tc>
        <w:tc>
          <w:tcPr>
            <w:tcW w:w="792" w:type="pct"/>
            <w:vAlign w:val="center"/>
          </w:tcPr>
          <w:p w:rsidR="00157938" w:rsidRPr="00157938" w:rsidRDefault="00157938" w:rsidP="00157938">
            <w:pPr>
              <w:pStyle w:val="ac"/>
              <w:rPr>
                <w:bCs/>
                <w:sz w:val="24"/>
                <w:szCs w:val="24"/>
                <w:highlight w:val="green"/>
                <w:bdr w:val="none" w:sz="0" w:space="0" w:color="auto" w:frame="1"/>
              </w:rPr>
            </w:pPr>
            <w:r w:rsidRPr="00157938">
              <w:rPr>
                <w:bCs/>
                <w:sz w:val="24"/>
                <w:szCs w:val="24"/>
                <w:bdr w:val="none" w:sz="0" w:space="0" w:color="auto" w:frame="1"/>
              </w:rPr>
              <w:t>1/10,0</w:t>
            </w:r>
          </w:p>
        </w:tc>
      </w:tr>
      <w:tr w:rsidR="00157938" w:rsidRPr="00157938" w:rsidTr="00157938">
        <w:tc>
          <w:tcPr>
            <w:tcW w:w="507" w:type="pct"/>
          </w:tcPr>
          <w:p w:rsidR="00157938" w:rsidRPr="00157938" w:rsidRDefault="00157938" w:rsidP="00157938">
            <w:pPr>
              <w:pStyle w:val="ac"/>
              <w:rPr>
                <w:sz w:val="24"/>
                <w:szCs w:val="24"/>
              </w:rPr>
            </w:pPr>
            <w:r w:rsidRPr="00157938">
              <w:rPr>
                <w:sz w:val="24"/>
                <w:szCs w:val="24"/>
              </w:rPr>
              <w:t>1.15</w:t>
            </w:r>
          </w:p>
        </w:tc>
        <w:tc>
          <w:tcPr>
            <w:tcW w:w="2820" w:type="pct"/>
          </w:tcPr>
          <w:p w:rsidR="00157938" w:rsidRPr="00157938" w:rsidRDefault="00157938" w:rsidP="00157938">
            <w:pPr>
              <w:pStyle w:val="ac"/>
              <w:rPr>
                <w:sz w:val="24"/>
                <w:szCs w:val="24"/>
              </w:rPr>
            </w:pPr>
            <w:r w:rsidRPr="00157938">
              <w:rPr>
                <w:sz w:val="24"/>
                <w:szCs w:val="24"/>
              </w:rPr>
              <w:t>Наличие в образовательной организации следующих педагогических работников:</w:t>
            </w:r>
          </w:p>
        </w:tc>
        <w:tc>
          <w:tcPr>
            <w:tcW w:w="881" w:type="pct"/>
            <w:vAlign w:val="center"/>
          </w:tcPr>
          <w:p w:rsidR="00157938" w:rsidRPr="00157938" w:rsidRDefault="00157938" w:rsidP="00157938">
            <w:pPr>
              <w:pStyle w:val="ac"/>
              <w:rPr>
                <w:sz w:val="24"/>
                <w:szCs w:val="24"/>
              </w:rPr>
            </w:pPr>
          </w:p>
        </w:tc>
        <w:tc>
          <w:tcPr>
            <w:tcW w:w="792" w:type="pct"/>
            <w:vAlign w:val="center"/>
          </w:tcPr>
          <w:p w:rsidR="00157938" w:rsidRPr="00157938" w:rsidRDefault="00157938" w:rsidP="00157938">
            <w:pPr>
              <w:pStyle w:val="ac"/>
              <w:rPr>
                <w:bCs/>
                <w:sz w:val="24"/>
                <w:szCs w:val="24"/>
                <w:highlight w:val="green"/>
                <w:bdr w:val="none" w:sz="0" w:space="0" w:color="auto" w:frame="1"/>
              </w:rPr>
            </w:pPr>
          </w:p>
        </w:tc>
      </w:tr>
      <w:tr w:rsidR="00157938" w:rsidRPr="00157938" w:rsidTr="00157938">
        <w:tc>
          <w:tcPr>
            <w:tcW w:w="507" w:type="pct"/>
          </w:tcPr>
          <w:p w:rsidR="00157938" w:rsidRPr="00157938" w:rsidRDefault="00157938" w:rsidP="00157938">
            <w:pPr>
              <w:pStyle w:val="ac"/>
              <w:rPr>
                <w:sz w:val="24"/>
                <w:szCs w:val="24"/>
              </w:rPr>
            </w:pPr>
            <w:r w:rsidRPr="00157938">
              <w:rPr>
                <w:sz w:val="24"/>
                <w:szCs w:val="24"/>
              </w:rPr>
              <w:t>1.15.1</w:t>
            </w:r>
          </w:p>
        </w:tc>
        <w:tc>
          <w:tcPr>
            <w:tcW w:w="2820" w:type="pct"/>
          </w:tcPr>
          <w:p w:rsidR="00157938" w:rsidRPr="00157938" w:rsidRDefault="00157938" w:rsidP="00157938">
            <w:pPr>
              <w:pStyle w:val="ac"/>
              <w:rPr>
                <w:sz w:val="24"/>
                <w:szCs w:val="24"/>
              </w:rPr>
            </w:pPr>
            <w:r w:rsidRPr="00157938">
              <w:rPr>
                <w:sz w:val="24"/>
                <w:szCs w:val="24"/>
              </w:rPr>
              <w:t>Музыкального руководителя</w:t>
            </w:r>
          </w:p>
        </w:tc>
        <w:tc>
          <w:tcPr>
            <w:tcW w:w="881" w:type="pct"/>
            <w:vAlign w:val="center"/>
          </w:tcPr>
          <w:p w:rsidR="00157938" w:rsidRPr="00157938" w:rsidRDefault="00157938" w:rsidP="00157938">
            <w:pPr>
              <w:pStyle w:val="ac"/>
              <w:rPr>
                <w:sz w:val="24"/>
                <w:szCs w:val="24"/>
              </w:rPr>
            </w:pPr>
            <w:r w:rsidRPr="00157938">
              <w:rPr>
                <w:sz w:val="24"/>
                <w:szCs w:val="24"/>
              </w:rPr>
              <w:t>да/нет</w:t>
            </w:r>
          </w:p>
        </w:tc>
        <w:tc>
          <w:tcPr>
            <w:tcW w:w="792" w:type="pct"/>
            <w:vAlign w:val="center"/>
          </w:tcPr>
          <w:p w:rsidR="00157938" w:rsidRPr="00157938" w:rsidRDefault="00157938" w:rsidP="00157938">
            <w:pPr>
              <w:pStyle w:val="ac"/>
              <w:rPr>
                <w:bCs/>
                <w:sz w:val="24"/>
                <w:szCs w:val="24"/>
                <w:bdr w:val="none" w:sz="0" w:space="0" w:color="auto" w:frame="1"/>
              </w:rPr>
            </w:pPr>
            <w:r w:rsidRPr="00157938">
              <w:rPr>
                <w:bCs/>
                <w:sz w:val="24"/>
                <w:szCs w:val="24"/>
                <w:bdr w:val="none" w:sz="0" w:space="0" w:color="auto" w:frame="1"/>
              </w:rPr>
              <w:t>да</w:t>
            </w:r>
          </w:p>
        </w:tc>
      </w:tr>
      <w:tr w:rsidR="00157938" w:rsidRPr="00157938" w:rsidTr="00157938">
        <w:tc>
          <w:tcPr>
            <w:tcW w:w="507" w:type="pct"/>
          </w:tcPr>
          <w:p w:rsidR="00157938" w:rsidRPr="00157938" w:rsidRDefault="00157938" w:rsidP="00157938">
            <w:pPr>
              <w:pStyle w:val="ac"/>
              <w:rPr>
                <w:sz w:val="24"/>
                <w:szCs w:val="24"/>
              </w:rPr>
            </w:pPr>
            <w:r w:rsidRPr="00157938">
              <w:rPr>
                <w:sz w:val="24"/>
                <w:szCs w:val="24"/>
              </w:rPr>
              <w:t>1.15.2</w:t>
            </w:r>
          </w:p>
        </w:tc>
        <w:tc>
          <w:tcPr>
            <w:tcW w:w="2820" w:type="pct"/>
          </w:tcPr>
          <w:p w:rsidR="00157938" w:rsidRPr="00157938" w:rsidRDefault="00157938" w:rsidP="00157938">
            <w:pPr>
              <w:pStyle w:val="ac"/>
              <w:rPr>
                <w:sz w:val="24"/>
                <w:szCs w:val="24"/>
              </w:rPr>
            </w:pPr>
            <w:r w:rsidRPr="00157938">
              <w:rPr>
                <w:sz w:val="24"/>
                <w:szCs w:val="24"/>
              </w:rPr>
              <w:t>Инструктора по физической культуре</w:t>
            </w:r>
          </w:p>
        </w:tc>
        <w:tc>
          <w:tcPr>
            <w:tcW w:w="881" w:type="pct"/>
          </w:tcPr>
          <w:p w:rsidR="00157938" w:rsidRPr="00157938" w:rsidRDefault="00157938" w:rsidP="00157938">
            <w:pPr>
              <w:pStyle w:val="ac"/>
              <w:rPr>
                <w:sz w:val="24"/>
                <w:szCs w:val="24"/>
              </w:rPr>
            </w:pPr>
            <w:r w:rsidRPr="00157938">
              <w:rPr>
                <w:sz w:val="24"/>
                <w:szCs w:val="24"/>
              </w:rPr>
              <w:t>да/нет</w:t>
            </w:r>
          </w:p>
        </w:tc>
        <w:tc>
          <w:tcPr>
            <w:tcW w:w="792" w:type="pct"/>
            <w:vAlign w:val="center"/>
          </w:tcPr>
          <w:p w:rsidR="00157938" w:rsidRPr="00157938" w:rsidRDefault="00157938" w:rsidP="00157938">
            <w:pPr>
              <w:pStyle w:val="ac"/>
              <w:rPr>
                <w:bCs/>
                <w:sz w:val="24"/>
                <w:szCs w:val="24"/>
                <w:bdr w:val="none" w:sz="0" w:space="0" w:color="auto" w:frame="1"/>
              </w:rPr>
            </w:pPr>
            <w:r w:rsidRPr="00157938">
              <w:rPr>
                <w:bCs/>
                <w:sz w:val="24"/>
                <w:szCs w:val="24"/>
                <w:bdr w:val="none" w:sz="0" w:space="0" w:color="auto" w:frame="1"/>
              </w:rPr>
              <w:t>да</w:t>
            </w:r>
          </w:p>
        </w:tc>
      </w:tr>
      <w:tr w:rsidR="00157938" w:rsidRPr="00157938" w:rsidTr="00157938">
        <w:tc>
          <w:tcPr>
            <w:tcW w:w="507" w:type="pct"/>
          </w:tcPr>
          <w:p w:rsidR="00157938" w:rsidRPr="00157938" w:rsidRDefault="00157938" w:rsidP="00157938">
            <w:pPr>
              <w:pStyle w:val="ac"/>
              <w:rPr>
                <w:sz w:val="24"/>
                <w:szCs w:val="24"/>
              </w:rPr>
            </w:pPr>
            <w:r w:rsidRPr="00157938">
              <w:rPr>
                <w:sz w:val="24"/>
                <w:szCs w:val="24"/>
              </w:rPr>
              <w:t>1.15.3</w:t>
            </w:r>
          </w:p>
        </w:tc>
        <w:tc>
          <w:tcPr>
            <w:tcW w:w="2820" w:type="pct"/>
          </w:tcPr>
          <w:p w:rsidR="00157938" w:rsidRPr="00157938" w:rsidRDefault="00157938" w:rsidP="00157938">
            <w:pPr>
              <w:pStyle w:val="ac"/>
              <w:rPr>
                <w:sz w:val="24"/>
                <w:szCs w:val="24"/>
              </w:rPr>
            </w:pPr>
            <w:r w:rsidRPr="00157938">
              <w:rPr>
                <w:sz w:val="24"/>
                <w:szCs w:val="24"/>
              </w:rPr>
              <w:t>Учителя-логопеда</w:t>
            </w:r>
          </w:p>
        </w:tc>
        <w:tc>
          <w:tcPr>
            <w:tcW w:w="881" w:type="pct"/>
          </w:tcPr>
          <w:p w:rsidR="00157938" w:rsidRPr="00157938" w:rsidRDefault="00157938" w:rsidP="00157938">
            <w:pPr>
              <w:pStyle w:val="ac"/>
              <w:rPr>
                <w:sz w:val="24"/>
                <w:szCs w:val="24"/>
              </w:rPr>
            </w:pPr>
            <w:r w:rsidRPr="00157938">
              <w:rPr>
                <w:sz w:val="24"/>
                <w:szCs w:val="24"/>
              </w:rPr>
              <w:t>да/нет</w:t>
            </w:r>
          </w:p>
        </w:tc>
        <w:tc>
          <w:tcPr>
            <w:tcW w:w="792" w:type="pct"/>
            <w:vAlign w:val="center"/>
          </w:tcPr>
          <w:p w:rsidR="00157938" w:rsidRPr="00157938" w:rsidRDefault="00157938" w:rsidP="00157938">
            <w:pPr>
              <w:pStyle w:val="ac"/>
              <w:rPr>
                <w:bCs/>
                <w:sz w:val="24"/>
                <w:szCs w:val="24"/>
                <w:bdr w:val="none" w:sz="0" w:space="0" w:color="auto" w:frame="1"/>
              </w:rPr>
            </w:pPr>
            <w:r w:rsidRPr="00157938">
              <w:rPr>
                <w:bCs/>
                <w:sz w:val="24"/>
                <w:szCs w:val="24"/>
                <w:bdr w:val="none" w:sz="0" w:space="0" w:color="auto" w:frame="1"/>
              </w:rPr>
              <w:t>да</w:t>
            </w:r>
          </w:p>
        </w:tc>
      </w:tr>
      <w:tr w:rsidR="00157938" w:rsidRPr="00157938" w:rsidTr="00157938">
        <w:tc>
          <w:tcPr>
            <w:tcW w:w="507" w:type="pct"/>
          </w:tcPr>
          <w:p w:rsidR="00157938" w:rsidRPr="00157938" w:rsidRDefault="00157938" w:rsidP="00157938">
            <w:pPr>
              <w:pStyle w:val="ac"/>
              <w:rPr>
                <w:sz w:val="24"/>
                <w:szCs w:val="24"/>
              </w:rPr>
            </w:pPr>
            <w:r w:rsidRPr="00157938">
              <w:rPr>
                <w:sz w:val="24"/>
                <w:szCs w:val="24"/>
              </w:rPr>
              <w:t>1.15.4</w:t>
            </w:r>
          </w:p>
        </w:tc>
        <w:tc>
          <w:tcPr>
            <w:tcW w:w="2820" w:type="pct"/>
          </w:tcPr>
          <w:p w:rsidR="00157938" w:rsidRPr="00157938" w:rsidRDefault="00157938" w:rsidP="00157938">
            <w:pPr>
              <w:pStyle w:val="ac"/>
              <w:rPr>
                <w:sz w:val="24"/>
                <w:szCs w:val="24"/>
              </w:rPr>
            </w:pPr>
            <w:r w:rsidRPr="00157938">
              <w:rPr>
                <w:sz w:val="24"/>
                <w:szCs w:val="24"/>
              </w:rPr>
              <w:t>Логопеда</w:t>
            </w:r>
          </w:p>
        </w:tc>
        <w:tc>
          <w:tcPr>
            <w:tcW w:w="881" w:type="pct"/>
          </w:tcPr>
          <w:p w:rsidR="00157938" w:rsidRPr="00157938" w:rsidRDefault="00157938" w:rsidP="00157938">
            <w:pPr>
              <w:pStyle w:val="ac"/>
              <w:rPr>
                <w:sz w:val="24"/>
                <w:szCs w:val="24"/>
              </w:rPr>
            </w:pPr>
            <w:r w:rsidRPr="00157938">
              <w:rPr>
                <w:sz w:val="24"/>
                <w:szCs w:val="24"/>
              </w:rPr>
              <w:t>да/нет</w:t>
            </w:r>
          </w:p>
        </w:tc>
        <w:tc>
          <w:tcPr>
            <w:tcW w:w="792" w:type="pct"/>
            <w:vAlign w:val="center"/>
          </w:tcPr>
          <w:p w:rsidR="00157938" w:rsidRPr="00157938" w:rsidRDefault="00157938" w:rsidP="00157938">
            <w:pPr>
              <w:pStyle w:val="ac"/>
              <w:rPr>
                <w:bCs/>
                <w:sz w:val="24"/>
                <w:szCs w:val="24"/>
                <w:bdr w:val="none" w:sz="0" w:space="0" w:color="auto" w:frame="1"/>
              </w:rPr>
            </w:pPr>
            <w:r w:rsidRPr="00157938">
              <w:rPr>
                <w:bCs/>
                <w:sz w:val="24"/>
                <w:szCs w:val="24"/>
                <w:bdr w:val="none" w:sz="0" w:space="0" w:color="auto" w:frame="1"/>
              </w:rPr>
              <w:t>нет</w:t>
            </w:r>
          </w:p>
        </w:tc>
      </w:tr>
      <w:tr w:rsidR="00157938" w:rsidRPr="00157938" w:rsidTr="00157938">
        <w:tc>
          <w:tcPr>
            <w:tcW w:w="507" w:type="pct"/>
          </w:tcPr>
          <w:p w:rsidR="00157938" w:rsidRPr="00157938" w:rsidRDefault="00157938" w:rsidP="00157938">
            <w:pPr>
              <w:pStyle w:val="ac"/>
              <w:rPr>
                <w:sz w:val="24"/>
                <w:szCs w:val="24"/>
              </w:rPr>
            </w:pPr>
            <w:r w:rsidRPr="00157938">
              <w:rPr>
                <w:sz w:val="24"/>
                <w:szCs w:val="24"/>
              </w:rPr>
              <w:t>1.15.5</w:t>
            </w:r>
          </w:p>
        </w:tc>
        <w:tc>
          <w:tcPr>
            <w:tcW w:w="2820" w:type="pct"/>
          </w:tcPr>
          <w:p w:rsidR="00157938" w:rsidRPr="00157938" w:rsidRDefault="00157938" w:rsidP="00157938">
            <w:pPr>
              <w:pStyle w:val="ac"/>
              <w:rPr>
                <w:sz w:val="24"/>
                <w:szCs w:val="24"/>
              </w:rPr>
            </w:pPr>
            <w:r w:rsidRPr="00157938">
              <w:rPr>
                <w:sz w:val="24"/>
                <w:szCs w:val="24"/>
              </w:rPr>
              <w:t>Учителя-дефектолога</w:t>
            </w:r>
          </w:p>
        </w:tc>
        <w:tc>
          <w:tcPr>
            <w:tcW w:w="881" w:type="pct"/>
          </w:tcPr>
          <w:p w:rsidR="00157938" w:rsidRPr="00157938" w:rsidRDefault="00157938" w:rsidP="00157938">
            <w:pPr>
              <w:pStyle w:val="ac"/>
              <w:rPr>
                <w:sz w:val="24"/>
                <w:szCs w:val="24"/>
              </w:rPr>
            </w:pPr>
            <w:r w:rsidRPr="00157938">
              <w:rPr>
                <w:sz w:val="24"/>
                <w:szCs w:val="24"/>
              </w:rPr>
              <w:t>да/нет</w:t>
            </w:r>
          </w:p>
        </w:tc>
        <w:tc>
          <w:tcPr>
            <w:tcW w:w="792" w:type="pct"/>
            <w:vAlign w:val="center"/>
          </w:tcPr>
          <w:p w:rsidR="00157938" w:rsidRPr="00157938" w:rsidRDefault="00157938" w:rsidP="00157938">
            <w:pPr>
              <w:pStyle w:val="ac"/>
              <w:rPr>
                <w:bCs/>
                <w:sz w:val="24"/>
                <w:szCs w:val="24"/>
                <w:bdr w:val="none" w:sz="0" w:space="0" w:color="auto" w:frame="1"/>
              </w:rPr>
            </w:pPr>
            <w:r w:rsidRPr="00157938">
              <w:rPr>
                <w:bCs/>
                <w:sz w:val="24"/>
                <w:szCs w:val="24"/>
                <w:bdr w:val="none" w:sz="0" w:space="0" w:color="auto" w:frame="1"/>
              </w:rPr>
              <w:t>нет</w:t>
            </w:r>
          </w:p>
        </w:tc>
      </w:tr>
      <w:tr w:rsidR="00157938" w:rsidRPr="00157938" w:rsidTr="00157938">
        <w:tc>
          <w:tcPr>
            <w:tcW w:w="507" w:type="pct"/>
          </w:tcPr>
          <w:p w:rsidR="00157938" w:rsidRPr="00157938" w:rsidRDefault="00157938" w:rsidP="00157938">
            <w:pPr>
              <w:pStyle w:val="ac"/>
              <w:rPr>
                <w:sz w:val="24"/>
                <w:szCs w:val="24"/>
              </w:rPr>
            </w:pPr>
            <w:r w:rsidRPr="00157938">
              <w:rPr>
                <w:sz w:val="24"/>
                <w:szCs w:val="24"/>
              </w:rPr>
              <w:t>1.15.6</w:t>
            </w:r>
          </w:p>
        </w:tc>
        <w:tc>
          <w:tcPr>
            <w:tcW w:w="2820" w:type="pct"/>
          </w:tcPr>
          <w:p w:rsidR="00157938" w:rsidRPr="00157938" w:rsidRDefault="00157938" w:rsidP="00157938">
            <w:pPr>
              <w:pStyle w:val="ac"/>
              <w:rPr>
                <w:sz w:val="24"/>
                <w:szCs w:val="24"/>
              </w:rPr>
            </w:pPr>
            <w:r w:rsidRPr="00157938">
              <w:rPr>
                <w:sz w:val="24"/>
                <w:szCs w:val="24"/>
              </w:rPr>
              <w:t>Педагога-психолога</w:t>
            </w:r>
          </w:p>
        </w:tc>
        <w:tc>
          <w:tcPr>
            <w:tcW w:w="881" w:type="pct"/>
          </w:tcPr>
          <w:p w:rsidR="00157938" w:rsidRPr="00157938" w:rsidRDefault="00157938" w:rsidP="00157938">
            <w:pPr>
              <w:pStyle w:val="ac"/>
              <w:rPr>
                <w:sz w:val="24"/>
                <w:szCs w:val="24"/>
              </w:rPr>
            </w:pPr>
            <w:r w:rsidRPr="00157938">
              <w:rPr>
                <w:sz w:val="24"/>
                <w:szCs w:val="24"/>
              </w:rPr>
              <w:t>да/нет</w:t>
            </w:r>
          </w:p>
        </w:tc>
        <w:tc>
          <w:tcPr>
            <w:tcW w:w="792" w:type="pct"/>
            <w:vAlign w:val="center"/>
          </w:tcPr>
          <w:p w:rsidR="00157938" w:rsidRPr="00157938" w:rsidRDefault="00157938" w:rsidP="00157938">
            <w:pPr>
              <w:pStyle w:val="ac"/>
              <w:rPr>
                <w:bCs/>
                <w:sz w:val="24"/>
                <w:szCs w:val="24"/>
                <w:bdr w:val="none" w:sz="0" w:space="0" w:color="auto" w:frame="1"/>
              </w:rPr>
            </w:pPr>
            <w:r w:rsidRPr="00157938">
              <w:rPr>
                <w:bCs/>
                <w:sz w:val="24"/>
                <w:szCs w:val="24"/>
                <w:bdr w:val="none" w:sz="0" w:space="0" w:color="auto" w:frame="1"/>
              </w:rPr>
              <w:t>да</w:t>
            </w:r>
          </w:p>
        </w:tc>
      </w:tr>
      <w:tr w:rsidR="00157938" w:rsidRPr="00157938" w:rsidTr="00157938">
        <w:tc>
          <w:tcPr>
            <w:tcW w:w="507" w:type="pct"/>
          </w:tcPr>
          <w:p w:rsidR="00157938" w:rsidRPr="00157938" w:rsidRDefault="00157938" w:rsidP="00157938">
            <w:pPr>
              <w:pStyle w:val="ac"/>
              <w:rPr>
                <w:sz w:val="24"/>
                <w:szCs w:val="24"/>
              </w:rPr>
            </w:pPr>
            <w:r w:rsidRPr="00157938">
              <w:rPr>
                <w:sz w:val="24"/>
                <w:szCs w:val="24"/>
              </w:rPr>
              <w:lastRenderedPageBreak/>
              <w:t>2.</w:t>
            </w:r>
          </w:p>
        </w:tc>
        <w:tc>
          <w:tcPr>
            <w:tcW w:w="2820" w:type="pct"/>
          </w:tcPr>
          <w:p w:rsidR="00157938" w:rsidRPr="00157938" w:rsidRDefault="00157938" w:rsidP="00157938">
            <w:pPr>
              <w:pStyle w:val="ac"/>
              <w:rPr>
                <w:sz w:val="24"/>
                <w:szCs w:val="24"/>
              </w:rPr>
            </w:pPr>
            <w:r w:rsidRPr="00157938">
              <w:rPr>
                <w:sz w:val="24"/>
                <w:szCs w:val="24"/>
              </w:rPr>
              <w:t>Инфраструктура</w:t>
            </w:r>
          </w:p>
        </w:tc>
        <w:tc>
          <w:tcPr>
            <w:tcW w:w="881" w:type="pct"/>
            <w:vAlign w:val="center"/>
          </w:tcPr>
          <w:p w:rsidR="00157938" w:rsidRPr="00157938" w:rsidRDefault="00157938" w:rsidP="00157938">
            <w:pPr>
              <w:pStyle w:val="ac"/>
              <w:rPr>
                <w:sz w:val="24"/>
                <w:szCs w:val="24"/>
              </w:rPr>
            </w:pPr>
          </w:p>
        </w:tc>
        <w:tc>
          <w:tcPr>
            <w:tcW w:w="792" w:type="pct"/>
            <w:vAlign w:val="center"/>
          </w:tcPr>
          <w:p w:rsidR="00157938" w:rsidRPr="00157938" w:rsidRDefault="00157938" w:rsidP="00157938">
            <w:pPr>
              <w:pStyle w:val="ac"/>
              <w:rPr>
                <w:bCs/>
                <w:sz w:val="24"/>
                <w:szCs w:val="24"/>
                <w:bdr w:val="none" w:sz="0" w:space="0" w:color="auto" w:frame="1"/>
              </w:rPr>
            </w:pPr>
          </w:p>
        </w:tc>
      </w:tr>
      <w:tr w:rsidR="00157938" w:rsidRPr="00157938" w:rsidTr="00157938">
        <w:tc>
          <w:tcPr>
            <w:tcW w:w="507" w:type="pct"/>
          </w:tcPr>
          <w:p w:rsidR="00157938" w:rsidRPr="00157938" w:rsidRDefault="00157938" w:rsidP="00157938">
            <w:pPr>
              <w:pStyle w:val="ac"/>
              <w:rPr>
                <w:sz w:val="24"/>
                <w:szCs w:val="24"/>
              </w:rPr>
            </w:pPr>
            <w:r w:rsidRPr="00157938">
              <w:rPr>
                <w:sz w:val="24"/>
                <w:szCs w:val="24"/>
              </w:rPr>
              <w:t>2.1</w:t>
            </w:r>
          </w:p>
        </w:tc>
        <w:tc>
          <w:tcPr>
            <w:tcW w:w="2820" w:type="pct"/>
          </w:tcPr>
          <w:p w:rsidR="00157938" w:rsidRPr="00157938" w:rsidRDefault="00157938" w:rsidP="00157938">
            <w:pPr>
              <w:pStyle w:val="ac"/>
              <w:rPr>
                <w:sz w:val="24"/>
                <w:szCs w:val="24"/>
              </w:rPr>
            </w:pPr>
            <w:r w:rsidRPr="00157938">
              <w:rPr>
                <w:sz w:val="24"/>
                <w:szCs w:val="24"/>
              </w:rPr>
              <w:t>Общая площадь помещений, в которых осуществляется образовательная деятельность, в расчете на одного воспитанника</w:t>
            </w:r>
          </w:p>
        </w:tc>
        <w:tc>
          <w:tcPr>
            <w:tcW w:w="881" w:type="pct"/>
            <w:vAlign w:val="center"/>
          </w:tcPr>
          <w:p w:rsidR="00157938" w:rsidRPr="00157938" w:rsidRDefault="00157938" w:rsidP="00157938">
            <w:pPr>
              <w:pStyle w:val="ac"/>
              <w:rPr>
                <w:sz w:val="24"/>
                <w:szCs w:val="24"/>
              </w:rPr>
            </w:pPr>
            <w:r w:rsidRPr="00157938">
              <w:rPr>
                <w:sz w:val="24"/>
                <w:szCs w:val="24"/>
              </w:rPr>
              <w:t>кв.м.</w:t>
            </w:r>
          </w:p>
        </w:tc>
        <w:tc>
          <w:tcPr>
            <w:tcW w:w="792" w:type="pct"/>
            <w:vAlign w:val="center"/>
          </w:tcPr>
          <w:p w:rsidR="00157938" w:rsidRPr="00157938" w:rsidRDefault="00157938" w:rsidP="00157938">
            <w:pPr>
              <w:pStyle w:val="ac"/>
              <w:rPr>
                <w:bCs/>
                <w:sz w:val="24"/>
                <w:szCs w:val="24"/>
                <w:highlight w:val="green"/>
                <w:bdr w:val="none" w:sz="0" w:space="0" w:color="auto" w:frame="1"/>
              </w:rPr>
            </w:pPr>
            <w:r w:rsidRPr="00157938">
              <w:rPr>
                <w:bCs/>
                <w:sz w:val="24"/>
                <w:szCs w:val="24"/>
                <w:bdr w:val="none" w:sz="0" w:space="0" w:color="auto" w:frame="1"/>
              </w:rPr>
              <w:t>8,85</w:t>
            </w:r>
          </w:p>
        </w:tc>
      </w:tr>
      <w:tr w:rsidR="00157938" w:rsidRPr="00157938" w:rsidTr="00157938">
        <w:tc>
          <w:tcPr>
            <w:tcW w:w="507" w:type="pct"/>
          </w:tcPr>
          <w:p w:rsidR="00157938" w:rsidRPr="00157938" w:rsidRDefault="00157938" w:rsidP="00157938">
            <w:pPr>
              <w:pStyle w:val="ac"/>
              <w:rPr>
                <w:sz w:val="24"/>
                <w:szCs w:val="24"/>
              </w:rPr>
            </w:pPr>
            <w:r w:rsidRPr="00157938">
              <w:rPr>
                <w:sz w:val="24"/>
                <w:szCs w:val="24"/>
              </w:rPr>
              <w:t>2.2</w:t>
            </w:r>
          </w:p>
        </w:tc>
        <w:tc>
          <w:tcPr>
            <w:tcW w:w="2820" w:type="pct"/>
          </w:tcPr>
          <w:p w:rsidR="00157938" w:rsidRPr="00157938" w:rsidRDefault="00157938" w:rsidP="00157938">
            <w:pPr>
              <w:pStyle w:val="ac"/>
              <w:rPr>
                <w:sz w:val="24"/>
                <w:szCs w:val="24"/>
              </w:rPr>
            </w:pPr>
            <w:r w:rsidRPr="00157938">
              <w:rPr>
                <w:sz w:val="24"/>
                <w:szCs w:val="24"/>
              </w:rPr>
              <w:t>Площадь помещений для организации дополнительных видов деятельности воспитанников</w:t>
            </w:r>
          </w:p>
        </w:tc>
        <w:tc>
          <w:tcPr>
            <w:tcW w:w="881" w:type="pct"/>
            <w:vAlign w:val="center"/>
          </w:tcPr>
          <w:p w:rsidR="00157938" w:rsidRPr="00157938" w:rsidRDefault="00157938" w:rsidP="00157938">
            <w:pPr>
              <w:pStyle w:val="ac"/>
              <w:rPr>
                <w:sz w:val="24"/>
                <w:szCs w:val="24"/>
              </w:rPr>
            </w:pPr>
            <w:r w:rsidRPr="00157938">
              <w:rPr>
                <w:sz w:val="24"/>
                <w:szCs w:val="24"/>
              </w:rPr>
              <w:t>кв.м.</w:t>
            </w:r>
          </w:p>
        </w:tc>
        <w:tc>
          <w:tcPr>
            <w:tcW w:w="792" w:type="pct"/>
            <w:vAlign w:val="center"/>
          </w:tcPr>
          <w:p w:rsidR="00157938" w:rsidRPr="00157938" w:rsidRDefault="00157938" w:rsidP="00157938">
            <w:pPr>
              <w:pStyle w:val="ac"/>
              <w:rPr>
                <w:bCs/>
                <w:sz w:val="24"/>
                <w:szCs w:val="24"/>
                <w:highlight w:val="green"/>
                <w:bdr w:val="none" w:sz="0" w:space="0" w:color="auto" w:frame="1"/>
              </w:rPr>
            </w:pPr>
            <w:r w:rsidRPr="00157938">
              <w:rPr>
                <w:bCs/>
                <w:sz w:val="24"/>
                <w:szCs w:val="24"/>
                <w:bdr w:val="none" w:sz="0" w:space="0" w:color="auto" w:frame="1"/>
              </w:rPr>
              <w:t>148,0</w:t>
            </w:r>
          </w:p>
        </w:tc>
      </w:tr>
      <w:tr w:rsidR="00157938" w:rsidRPr="00157938" w:rsidTr="00157938">
        <w:tc>
          <w:tcPr>
            <w:tcW w:w="507" w:type="pct"/>
          </w:tcPr>
          <w:p w:rsidR="00157938" w:rsidRPr="00157938" w:rsidRDefault="00157938" w:rsidP="00157938">
            <w:pPr>
              <w:pStyle w:val="ac"/>
              <w:rPr>
                <w:sz w:val="24"/>
                <w:szCs w:val="24"/>
              </w:rPr>
            </w:pPr>
            <w:r w:rsidRPr="00157938">
              <w:rPr>
                <w:sz w:val="24"/>
                <w:szCs w:val="24"/>
              </w:rPr>
              <w:t>2.3</w:t>
            </w:r>
          </w:p>
        </w:tc>
        <w:tc>
          <w:tcPr>
            <w:tcW w:w="2820" w:type="pct"/>
          </w:tcPr>
          <w:p w:rsidR="00157938" w:rsidRPr="00157938" w:rsidRDefault="00157938" w:rsidP="00157938">
            <w:pPr>
              <w:pStyle w:val="ac"/>
              <w:rPr>
                <w:sz w:val="24"/>
                <w:szCs w:val="24"/>
              </w:rPr>
            </w:pPr>
            <w:r w:rsidRPr="00157938">
              <w:rPr>
                <w:sz w:val="24"/>
                <w:szCs w:val="24"/>
              </w:rPr>
              <w:t>Наличие физкультурного зала</w:t>
            </w:r>
          </w:p>
        </w:tc>
        <w:tc>
          <w:tcPr>
            <w:tcW w:w="881" w:type="pct"/>
            <w:vAlign w:val="center"/>
          </w:tcPr>
          <w:p w:rsidR="00157938" w:rsidRPr="00157938" w:rsidRDefault="00157938" w:rsidP="00157938">
            <w:pPr>
              <w:pStyle w:val="ac"/>
              <w:rPr>
                <w:sz w:val="24"/>
                <w:szCs w:val="24"/>
              </w:rPr>
            </w:pPr>
            <w:r w:rsidRPr="00157938">
              <w:rPr>
                <w:sz w:val="24"/>
                <w:szCs w:val="24"/>
              </w:rPr>
              <w:t>да/нет</w:t>
            </w:r>
          </w:p>
        </w:tc>
        <w:tc>
          <w:tcPr>
            <w:tcW w:w="792" w:type="pct"/>
            <w:vAlign w:val="center"/>
          </w:tcPr>
          <w:p w:rsidR="00157938" w:rsidRPr="00157938" w:rsidRDefault="00157938" w:rsidP="00157938">
            <w:pPr>
              <w:pStyle w:val="ac"/>
              <w:rPr>
                <w:bCs/>
                <w:sz w:val="24"/>
                <w:szCs w:val="24"/>
                <w:bdr w:val="none" w:sz="0" w:space="0" w:color="auto" w:frame="1"/>
              </w:rPr>
            </w:pPr>
            <w:r w:rsidRPr="00157938">
              <w:rPr>
                <w:bCs/>
                <w:sz w:val="24"/>
                <w:szCs w:val="24"/>
                <w:bdr w:val="none" w:sz="0" w:space="0" w:color="auto" w:frame="1"/>
              </w:rPr>
              <w:t>да</w:t>
            </w:r>
          </w:p>
        </w:tc>
      </w:tr>
      <w:tr w:rsidR="00157938" w:rsidRPr="00157938" w:rsidTr="00157938">
        <w:tc>
          <w:tcPr>
            <w:tcW w:w="507" w:type="pct"/>
          </w:tcPr>
          <w:p w:rsidR="00157938" w:rsidRPr="00157938" w:rsidRDefault="00157938" w:rsidP="00157938">
            <w:pPr>
              <w:pStyle w:val="ac"/>
              <w:rPr>
                <w:sz w:val="24"/>
                <w:szCs w:val="24"/>
              </w:rPr>
            </w:pPr>
            <w:r w:rsidRPr="00157938">
              <w:rPr>
                <w:sz w:val="24"/>
                <w:szCs w:val="24"/>
              </w:rPr>
              <w:t>2.4</w:t>
            </w:r>
          </w:p>
        </w:tc>
        <w:tc>
          <w:tcPr>
            <w:tcW w:w="2820" w:type="pct"/>
          </w:tcPr>
          <w:p w:rsidR="00157938" w:rsidRPr="00157938" w:rsidRDefault="00157938" w:rsidP="00157938">
            <w:pPr>
              <w:pStyle w:val="ac"/>
              <w:rPr>
                <w:sz w:val="24"/>
                <w:szCs w:val="24"/>
              </w:rPr>
            </w:pPr>
            <w:r w:rsidRPr="00157938">
              <w:rPr>
                <w:sz w:val="24"/>
                <w:szCs w:val="24"/>
              </w:rPr>
              <w:t>Наличие музыкального зала</w:t>
            </w:r>
          </w:p>
        </w:tc>
        <w:tc>
          <w:tcPr>
            <w:tcW w:w="881" w:type="pct"/>
            <w:vAlign w:val="center"/>
          </w:tcPr>
          <w:p w:rsidR="00157938" w:rsidRPr="00157938" w:rsidRDefault="00157938" w:rsidP="00157938">
            <w:pPr>
              <w:pStyle w:val="ac"/>
              <w:rPr>
                <w:sz w:val="24"/>
                <w:szCs w:val="24"/>
              </w:rPr>
            </w:pPr>
            <w:r w:rsidRPr="00157938">
              <w:rPr>
                <w:sz w:val="24"/>
                <w:szCs w:val="24"/>
              </w:rPr>
              <w:t>да/нет</w:t>
            </w:r>
          </w:p>
        </w:tc>
        <w:tc>
          <w:tcPr>
            <w:tcW w:w="792" w:type="pct"/>
            <w:vAlign w:val="center"/>
          </w:tcPr>
          <w:p w:rsidR="00157938" w:rsidRPr="00157938" w:rsidRDefault="00157938" w:rsidP="00157938">
            <w:pPr>
              <w:pStyle w:val="ac"/>
              <w:rPr>
                <w:bCs/>
                <w:sz w:val="24"/>
                <w:szCs w:val="24"/>
                <w:bdr w:val="none" w:sz="0" w:space="0" w:color="auto" w:frame="1"/>
              </w:rPr>
            </w:pPr>
            <w:r w:rsidRPr="00157938">
              <w:rPr>
                <w:bCs/>
                <w:sz w:val="24"/>
                <w:szCs w:val="24"/>
                <w:bdr w:val="none" w:sz="0" w:space="0" w:color="auto" w:frame="1"/>
              </w:rPr>
              <w:t>да</w:t>
            </w:r>
          </w:p>
        </w:tc>
      </w:tr>
      <w:tr w:rsidR="00157938" w:rsidRPr="00157938" w:rsidTr="00157938">
        <w:tc>
          <w:tcPr>
            <w:tcW w:w="507" w:type="pct"/>
          </w:tcPr>
          <w:p w:rsidR="00157938" w:rsidRPr="00157938" w:rsidRDefault="00157938" w:rsidP="00157938">
            <w:pPr>
              <w:pStyle w:val="ac"/>
              <w:rPr>
                <w:sz w:val="24"/>
                <w:szCs w:val="24"/>
              </w:rPr>
            </w:pPr>
            <w:r w:rsidRPr="00157938">
              <w:rPr>
                <w:sz w:val="24"/>
                <w:szCs w:val="24"/>
              </w:rPr>
              <w:t>2.5</w:t>
            </w:r>
          </w:p>
        </w:tc>
        <w:tc>
          <w:tcPr>
            <w:tcW w:w="2820" w:type="pct"/>
          </w:tcPr>
          <w:p w:rsidR="00157938" w:rsidRPr="00157938" w:rsidRDefault="00157938" w:rsidP="00157938">
            <w:pPr>
              <w:pStyle w:val="ac"/>
              <w:rPr>
                <w:sz w:val="24"/>
                <w:szCs w:val="24"/>
              </w:rPr>
            </w:pPr>
            <w:r w:rsidRPr="00157938">
              <w:rPr>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881" w:type="pct"/>
            <w:vAlign w:val="center"/>
          </w:tcPr>
          <w:p w:rsidR="00157938" w:rsidRPr="00157938" w:rsidRDefault="00157938" w:rsidP="00157938">
            <w:pPr>
              <w:pStyle w:val="ac"/>
              <w:rPr>
                <w:sz w:val="24"/>
                <w:szCs w:val="24"/>
              </w:rPr>
            </w:pPr>
            <w:r w:rsidRPr="00157938">
              <w:rPr>
                <w:sz w:val="24"/>
                <w:szCs w:val="24"/>
              </w:rPr>
              <w:t>да/нет</w:t>
            </w:r>
          </w:p>
        </w:tc>
        <w:tc>
          <w:tcPr>
            <w:tcW w:w="792" w:type="pct"/>
            <w:vAlign w:val="center"/>
          </w:tcPr>
          <w:p w:rsidR="00157938" w:rsidRPr="00157938" w:rsidRDefault="00157938" w:rsidP="00157938">
            <w:pPr>
              <w:pStyle w:val="ac"/>
              <w:rPr>
                <w:bCs/>
                <w:sz w:val="24"/>
                <w:szCs w:val="24"/>
                <w:bdr w:val="none" w:sz="0" w:space="0" w:color="auto" w:frame="1"/>
              </w:rPr>
            </w:pPr>
            <w:r w:rsidRPr="00157938">
              <w:rPr>
                <w:bCs/>
                <w:sz w:val="24"/>
                <w:szCs w:val="24"/>
                <w:bdr w:val="none" w:sz="0" w:space="0" w:color="auto" w:frame="1"/>
              </w:rPr>
              <w:t>да</w:t>
            </w:r>
          </w:p>
        </w:tc>
      </w:tr>
    </w:tbl>
    <w:p w:rsidR="00157938" w:rsidRPr="00157938" w:rsidRDefault="00157938" w:rsidP="00157938">
      <w:pPr>
        <w:pStyle w:val="ac"/>
        <w:rPr>
          <w:rFonts w:ascii="Times New Roman" w:hAnsi="Times New Roman"/>
          <w:sz w:val="24"/>
          <w:szCs w:val="24"/>
        </w:rPr>
      </w:pPr>
    </w:p>
    <w:sectPr w:rsidR="00157938" w:rsidRPr="00157938" w:rsidSect="007C2F78">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83D" w:rsidRDefault="000C483D" w:rsidP="00FE7219">
      <w:pPr>
        <w:spacing w:after="0" w:line="240" w:lineRule="auto"/>
      </w:pPr>
      <w:r>
        <w:separator/>
      </w:r>
    </w:p>
  </w:endnote>
  <w:endnote w:type="continuationSeparator" w:id="1">
    <w:p w:rsidR="000C483D" w:rsidRDefault="000C483D" w:rsidP="00FE72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Whitney Book">
    <w:altName w:val="Calibri"/>
    <w:panose1 w:val="00000000000000000000"/>
    <w:charset w:val="00"/>
    <w:family w:val="modern"/>
    <w:notTrueType/>
    <w:pitch w:val="variable"/>
    <w:sig w:usb0="A00002FF" w:usb1="4000004A" w:usb2="00000000" w:usb3="00000000" w:csb0="0000009F" w:csb1="00000000"/>
  </w:font>
  <w:font w:name="Whitney Bold">
    <w:panose1 w:val="00000000000000000000"/>
    <w:charset w:val="00"/>
    <w:family w:val="modern"/>
    <w:notTrueType/>
    <w:pitch w:val="variable"/>
    <w:sig w:usb0="A00002FF" w:usb1="4000004A" w:usb2="00000000" w:usb3="00000000" w:csb0="0000009F" w:csb1="00000000"/>
  </w:font>
  <w:font w:name="CenturySchlbkCyr">
    <w:altName w:val="Calibri"/>
    <w:panose1 w:val="00000000000000000000"/>
    <w:charset w:val="00"/>
    <w:family w:val="modern"/>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Microsoft JhengHei">
    <w:panose1 w:val="020B0604030504040204"/>
    <w:charset w:val="88"/>
    <w:family w:val="swiss"/>
    <w:pitch w:val="variable"/>
    <w:sig w:usb0="000002A7" w:usb1="28CF4400" w:usb2="00000016" w:usb3="00000000" w:csb0="00100009"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83D" w:rsidRDefault="000C483D" w:rsidP="00FE7219">
      <w:pPr>
        <w:spacing w:after="0" w:line="240" w:lineRule="auto"/>
      </w:pPr>
      <w:r>
        <w:separator/>
      </w:r>
    </w:p>
  </w:footnote>
  <w:footnote w:type="continuationSeparator" w:id="1">
    <w:p w:rsidR="000C483D" w:rsidRDefault="000C483D" w:rsidP="00FE72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263D"/>
    <w:multiLevelType w:val="hybridMultilevel"/>
    <w:tmpl w:val="31DC4B1C"/>
    <w:lvl w:ilvl="0" w:tplc="2B7EEE32">
      <w:numFmt w:val="bullet"/>
      <w:lvlText w:val="•"/>
      <w:lvlJc w:val="left"/>
      <w:pPr>
        <w:ind w:left="1146" w:hanging="360"/>
      </w:pPr>
      <w:rPr>
        <w:rFonts w:hint="default"/>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45E3AC2"/>
    <w:multiLevelType w:val="hybridMultilevel"/>
    <w:tmpl w:val="D3948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4E20C7"/>
    <w:multiLevelType w:val="hybridMultilevel"/>
    <w:tmpl w:val="2B50148A"/>
    <w:lvl w:ilvl="0" w:tplc="50EAA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0E3A55"/>
    <w:multiLevelType w:val="hybridMultilevel"/>
    <w:tmpl w:val="1522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0F003F"/>
    <w:multiLevelType w:val="hybridMultilevel"/>
    <w:tmpl w:val="48347814"/>
    <w:lvl w:ilvl="0" w:tplc="2B7EEE32">
      <w:numFmt w:val="bullet"/>
      <w:lvlText w:val="•"/>
      <w:lvlJc w:val="left"/>
      <w:pPr>
        <w:ind w:left="540" w:hanging="360"/>
      </w:pPr>
      <w:rPr>
        <w:rFonts w:hint="default"/>
        <w:lang w:val="ru-RU" w:eastAsia="en-US" w:bidi="ar-SA"/>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5">
    <w:nsid w:val="13CB0F21"/>
    <w:multiLevelType w:val="hybridMultilevel"/>
    <w:tmpl w:val="179C3B98"/>
    <w:lvl w:ilvl="0" w:tplc="33A00CB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4761E71"/>
    <w:multiLevelType w:val="hybridMultilevel"/>
    <w:tmpl w:val="FFEA707E"/>
    <w:lvl w:ilvl="0" w:tplc="2B7EEE32">
      <w:numFmt w:val="bullet"/>
      <w:lvlText w:val="•"/>
      <w:lvlJc w:val="left"/>
      <w:pPr>
        <w:ind w:left="540" w:hanging="360"/>
      </w:pPr>
      <w:rPr>
        <w:rFonts w:hint="default"/>
        <w:lang w:val="ru-RU" w:eastAsia="en-US" w:bidi="ar-SA"/>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7">
    <w:nsid w:val="15685A88"/>
    <w:multiLevelType w:val="hybridMultilevel"/>
    <w:tmpl w:val="B7220632"/>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8">
    <w:nsid w:val="16F6239E"/>
    <w:multiLevelType w:val="hybridMultilevel"/>
    <w:tmpl w:val="5CBE4BD6"/>
    <w:lvl w:ilvl="0" w:tplc="2B7EEE32">
      <w:numFmt w:val="bullet"/>
      <w:lvlText w:val="•"/>
      <w:lvlJc w:val="left"/>
      <w:pPr>
        <w:ind w:left="1200" w:hanging="360"/>
      </w:pPr>
      <w:rPr>
        <w:rFonts w:hint="default"/>
        <w:lang w:val="ru-RU" w:eastAsia="en-US" w:bidi="ar-SA"/>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9">
    <w:nsid w:val="17292ABF"/>
    <w:multiLevelType w:val="hybridMultilevel"/>
    <w:tmpl w:val="3A18F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C34E4B"/>
    <w:multiLevelType w:val="hybridMultilevel"/>
    <w:tmpl w:val="A874E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A213A3"/>
    <w:multiLevelType w:val="hybridMultilevel"/>
    <w:tmpl w:val="10668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B623B4"/>
    <w:multiLevelType w:val="hybridMultilevel"/>
    <w:tmpl w:val="EA78A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EB0A15"/>
    <w:multiLevelType w:val="hybridMultilevel"/>
    <w:tmpl w:val="F094EF22"/>
    <w:lvl w:ilvl="0" w:tplc="2B7EEE32">
      <w:numFmt w:val="bullet"/>
      <w:lvlText w:val="•"/>
      <w:lvlJc w:val="left"/>
      <w:pPr>
        <w:ind w:left="1146" w:hanging="360"/>
      </w:pPr>
      <w:rPr>
        <w:rFonts w:hint="default"/>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C8B19C2"/>
    <w:multiLevelType w:val="hybridMultilevel"/>
    <w:tmpl w:val="ACD4D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BA7AF9"/>
    <w:multiLevelType w:val="hybridMultilevel"/>
    <w:tmpl w:val="D1E83EFA"/>
    <w:lvl w:ilvl="0" w:tplc="2B7EEE32">
      <w:numFmt w:val="bullet"/>
      <w:lvlText w:val="•"/>
      <w:lvlJc w:val="left"/>
      <w:pPr>
        <w:ind w:left="1146" w:hanging="360"/>
      </w:pPr>
      <w:rPr>
        <w:rFonts w:hint="default"/>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31A12821"/>
    <w:multiLevelType w:val="hybridMultilevel"/>
    <w:tmpl w:val="C958E158"/>
    <w:lvl w:ilvl="0" w:tplc="ADD40A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1C50B23"/>
    <w:multiLevelType w:val="hybridMultilevel"/>
    <w:tmpl w:val="039AA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010D64"/>
    <w:multiLevelType w:val="hybridMultilevel"/>
    <w:tmpl w:val="F432B0C2"/>
    <w:lvl w:ilvl="0" w:tplc="2B7EEE32">
      <w:numFmt w:val="bullet"/>
      <w:lvlText w:val="•"/>
      <w:lvlJc w:val="left"/>
      <w:pPr>
        <w:ind w:left="1146" w:hanging="360"/>
      </w:pPr>
      <w:rPr>
        <w:rFonts w:hint="default"/>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326E5104"/>
    <w:multiLevelType w:val="hybridMultilevel"/>
    <w:tmpl w:val="84BC8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D11565"/>
    <w:multiLevelType w:val="hybridMultilevel"/>
    <w:tmpl w:val="E0CA5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876376"/>
    <w:multiLevelType w:val="hybridMultilevel"/>
    <w:tmpl w:val="EF54E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717DDF"/>
    <w:multiLevelType w:val="hybridMultilevel"/>
    <w:tmpl w:val="49884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4A7725"/>
    <w:multiLevelType w:val="hybridMultilevel"/>
    <w:tmpl w:val="1996CF14"/>
    <w:lvl w:ilvl="0" w:tplc="2B7EEE32">
      <w:numFmt w:val="bullet"/>
      <w:lvlText w:val="•"/>
      <w:lvlJc w:val="left"/>
      <w:pPr>
        <w:ind w:left="1866" w:hanging="360"/>
      </w:pPr>
      <w:rPr>
        <w:rFonts w:hint="default"/>
        <w:lang w:val="ru-RU" w:eastAsia="en-US" w:bidi="ar-SA"/>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24">
    <w:nsid w:val="37016A7A"/>
    <w:multiLevelType w:val="hybridMultilevel"/>
    <w:tmpl w:val="FBC6942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CF47F8"/>
    <w:multiLevelType w:val="hybridMultilevel"/>
    <w:tmpl w:val="75DCF45C"/>
    <w:lvl w:ilvl="0" w:tplc="2B7EEE32">
      <w:numFmt w:val="bullet"/>
      <w:lvlText w:val="•"/>
      <w:lvlJc w:val="left"/>
      <w:pPr>
        <w:ind w:left="1506" w:hanging="360"/>
      </w:pPr>
      <w:rPr>
        <w:rFonts w:hint="default"/>
        <w:lang w:val="ru-RU" w:eastAsia="en-US" w:bidi="ar-SA"/>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6">
    <w:nsid w:val="3D313E67"/>
    <w:multiLevelType w:val="hybridMultilevel"/>
    <w:tmpl w:val="8CAC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5C01CF"/>
    <w:multiLevelType w:val="hybridMultilevel"/>
    <w:tmpl w:val="33C8C548"/>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FE31BA9"/>
    <w:multiLevelType w:val="hybridMultilevel"/>
    <w:tmpl w:val="82C8B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7F584A"/>
    <w:multiLevelType w:val="hybridMultilevel"/>
    <w:tmpl w:val="3A7279A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8E6CB2"/>
    <w:multiLevelType w:val="hybridMultilevel"/>
    <w:tmpl w:val="604C997E"/>
    <w:lvl w:ilvl="0" w:tplc="2B7EEE32">
      <w:numFmt w:val="bullet"/>
      <w:lvlText w:val="•"/>
      <w:lvlJc w:val="left"/>
      <w:pPr>
        <w:ind w:left="644" w:hanging="360"/>
      </w:pPr>
      <w:rPr>
        <w:rFonts w:hint="default"/>
        <w:lang w:val="ru-RU" w:eastAsia="en-US" w:bidi="ar-SA"/>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1">
    <w:nsid w:val="4D753BD3"/>
    <w:multiLevelType w:val="hybridMultilevel"/>
    <w:tmpl w:val="9C56056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4D920D04"/>
    <w:multiLevelType w:val="hybridMultilevel"/>
    <w:tmpl w:val="82C8B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5E6F10"/>
    <w:multiLevelType w:val="hybridMultilevel"/>
    <w:tmpl w:val="B1860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0E003D"/>
    <w:multiLevelType w:val="hybridMultilevel"/>
    <w:tmpl w:val="97C4D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A05E3E"/>
    <w:multiLevelType w:val="hybridMultilevel"/>
    <w:tmpl w:val="86F25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C2130C"/>
    <w:multiLevelType w:val="hybridMultilevel"/>
    <w:tmpl w:val="F1C0D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5E07B3"/>
    <w:multiLevelType w:val="multilevel"/>
    <w:tmpl w:val="070C9D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2F5955"/>
    <w:multiLevelType w:val="hybridMultilevel"/>
    <w:tmpl w:val="46882DAC"/>
    <w:lvl w:ilvl="0" w:tplc="6F58F7B2">
      <w:numFmt w:val="bullet"/>
      <w:lvlText w:val="-"/>
      <w:lvlJc w:val="left"/>
      <w:pPr>
        <w:ind w:left="116" w:hanging="164"/>
      </w:pPr>
      <w:rPr>
        <w:rFonts w:ascii="Times New Roman" w:eastAsia="Times New Roman" w:hAnsi="Times New Roman" w:cs="Times New Roman" w:hint="default"/>
        <w:w w:val="99"/>
        <w:sz w:val="28"/>
        <w:szCs w:val="28"/>
        <w:lang w:val="ru-RU" w:eastAsia="en-US" w:bidi="ar-SA"/>
      </w:rPr>
    </w:lvl>
    <w:lvl w:ilvl="1" w:tplc="2B7EEE32">
      <w:numFmt w:val="bullet"/>
      <w:lvlText w:val="•"/>
      <w:lvlJc w:val="left"/>
      <w:pPr>
        <w:ind w:left="1124" w:hanging="164"/>
      </w:pPr>
      <w:rPr>
        <w:rFonts w:hint="default"/>
        <w:lang w:val="ru-RU" w:eastAsia="en-US" w:bidi="ar-SA"/>
      </w:rPr>
    </w:lvl>
    <w:lvl w:ilvl="2" w:tplc="7DB2BC02">
      <w:numFmt w:val="bullet"/>
      <w:lvlText w:val="•"/>
      <w:lvlJc w:val="left"/>
      <w:pPr>
        <w:ind w:left="2128" w:hanging="164"/>
      </w:pPr>
      <w:rPr>
        <w:rFonts w:hint="default"/>
        <w:lang w:val="ru-RU" w:eastAsia="en-US" w:bidi="ar-SA"/>
      </w:rPr>
    </w:lvl>
    <w:lvl w:ilvl="3" w:tplc="3348D24E">
      <w:numFmt w:val="bullet"/>
      <w:lvlText w:val="•"/>
      <w:lvlJc w:val="left"/>
      <w:pPr>
        <w:ind w:left="3133" w:hanging="164"/>
      </w:pPr>
      <w:rPr>
        <w:rFonts w:hint="default"/>
        <w:lang w:val="ru-RU" w:eastAsia="en-US" w:bidi="ar-SA"/>
      </w:rPr>
    </w:lvl>
    <w:lvl w:ilvl="4" w:tplc="B2FC17E0">
      <w:numFmt w:val="bullet"/>
      <w:lvlText w:val="•"/>
      <w:lvlJc w:val="left"/>
      <w:pPr>
        <w:ind w:left="4137" w:hanging="164"/>
      </w:pPr>
      <w:rPr>
        <w:rFonts w:hint="default"/>
        <w:lang w:val="ru-RU" w:eastAsia="en-US" w:bidi="ar-SA"/>
      </w:rPr>
    </w:lvl>
    <w:lvl w:ilvl="5" w:tplc="6E8A1544">
      <w:numFmt w:val="bullet"/>
      <w:lvlText w:val="•"/>
      <w:lvlJc w:val="left"/>
      <w:pPr>
        <w:ind w:left="5142" w:hanging="164"/>
      </w:pPr>
      <w:rPr>
        <w:rFonts w:hint="default"/>
        <w:lang w:val="ru-RU" w:eastAsia="en-US" w:bidi="ar-SA"/>
      </w:rPr>
    </w:lvl>
    <w:lvl w:ilvl="6" w:tplc="10F87FAC">
      <w:numFmt w:val="bullet"/>
      <w:lvlText w:val="•"/>
      <w:lvlJc w:val="left"/>
      <w:pPr>
        <w:ind w:left="6146" w:hanging="164"/>
      </w:pPr>
      <w:rPr>
        <w:rFonts w:hint="default"/>
        <w:lang w:val="ru-RU" w:eastAsia="en-US" w:bidi="ar-SA"/>
      </w:rPr>
    </w:lvl>
    <w:lvl w:ilvl="7" w:tplc="748A6090">
      <w:numFmt w:val="bullet"/>
      <w:lvlText w:val="•"/>
      <w:lvlJc w:val="left"/>
      <w:pPr>
        <w:ind w:left="7150" w:hanging="164"/>
      </w:pPr>
      <w:rPr>
        <w:rFonts w:hint="default"/>
        <w:lang w:val="ru-RU" w:eastAsia="en-US" w:bidi="ar-SA"/>
      </w:rPr>
    </w:lvl>
    <w:lvl w:ilvl="8" w:tplc="E61409C2">
      <w:numFmt w:val="bullet"/>
      <w:lvlText w:val="•"/>
      <w:lvlJc w:val="left"/>
      <w:pPr>
        <w:ind w:left="8155" w:hanging="164"/>
      </w:pPr>
      <w:rPr>
        <w:rFonts w:hint="default"/>
        <w:lang w:val="ru-RU" w:eastAsia="en-US" w:bidi="ar-SA"/>
      </w:rPr>
    </w:lvl>
  </w:abstractNum>
  <w:abstractNum w:abstractNumId="39">
    <w:nsid w:val="70EA1117"/>
    <w:multiLevelType w:val="hybridMultilevel"/>
    <w:tmpl w:val="B9360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5B163B"/>
    <w:multiLevelType w:val="hybridMultilevel"/>
    <w:tmpl w:val="08E0E028"/>
    <w:lvl w:ilvl="0" w:tplc="2B7EEE32">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CD6FD0"/>
    <w:multiLevelType w:val="hybridMultilevel"/>
    <w:tmpl w:val="B24E0578"/>
    <w:lvl w:ilvl="0" w:tplc="2B7EEE32">
      <w:numFmt w:val="bullet"/>
      <w:lvlText w:val="•"/>
      <w:lvlJc w:val="left"/>
      <w:pPr>
        <w:ind w:left="1146" w:hanging="360"/>
      </w:pPr>
      <w:rPr>
        <w:rFonts w:hint="default"/>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B46101E"/>
    <w:multiLevelType w:val="hybridMultilevel"/>
    <w:tmpl w:val="0DF48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F843CE"/>
    <w:multiLevelType w:val="hybridMultilevel"/>
    <w:tmpl w:val="0A2A4618"/>
    <w:lvl w:ilvl="0" w:tplc="2B7EEE32">
      <w:numFmt w:val="bullet"/>
      <w:lvlText w:val="•"/>
      <w:lvlJc w:val="left"/>
      <w:pPr>
        <w:ind w:left="1146" w:hanging="360"/>
      </w:pPr>
      <w:rPr>
        <w:rFonts w:hint="default"/>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38"/>
  </w:num>
  <w:num w:numId="2">
    <w:abstractNumId w:val="31"/>
  </w:num>
  <w:num w:numId="3">
    <w:abstractNumId w:val="39"/>
  </w:num>
  <w:num w:numId="4">
    <w:abstractNumId w:val="10"/>
  </w:num>
  <w:num w:numId="5">
    <w:abstractNumId w:val="7"/>
  </w:num>
  <w:num w:numId="6">
    <w:abstractNumId w:val="14"/>
  </w:num>
  <w:num w:numId="7">
    <w:abstractNumId w:val="9"/>
  </w:num>
  <w:num w:numId="8">
    <w:abstractNumId w:val="21"/>
  </w:num>
  <w:num w:numId="9">
    <w:abstractNumId w:val="3"/>
  </w:num>
  <w:num w:numId="10">
    <w:abstractNumId w:val="35"/>
  </w:num>
  <w:num w:numId="11">
    <w:abstractNumId w:val="20"/>
  </w:num>
  <w:num w:numId="12">
    <w:abstractNumId w:val="33"/>
  </w:num>
  <w:num w:numId="13">
    <w:abstractNumId w:val="37"/>
  </w:num>
  <w:num w:numId="14">
    <w:abstractNumId w:val="24"/>
  </w:num>
  <w:num w:numId="15">
    <w:abstractNumId w:val="27"/>
  </w:num>
  <w:num w:numId="16">
    <w:abstractNumId w:val="16"/>
  </w:num>
  <w:num w:numId="17">
    <w:abstractNumId w:val="32"/>
  </w:num>
  <w:num w:numId="18">
    <w:abstractNumId w:val="2"/>
  </w:num>
  <w:num w:numId="19">
    <w:abstractNumId w:val="5"/>
  </w:num>
  <w:num w:numId="20">
    <w:abstractNumId w:val="28"/>
  </w:num>
  <w:num w:numId="21">
    <w:abstractNumId w:val="29"/>
  </w:num>
  <w:num w:numId="22">
    <w:abstractNumId w:val="11"/>
  </w:num>
  <w:num w:numId="23">
    <w:abstractNumId w:val="17"/>
  </w:num>
  <w:num w:numId="24">
    <w:abstractNumId w:val="34"/>
  </w:num>
  <w:num w:numId="25">
    <w:abstractNumId w:val="42"/>
  </w:num>
  <w:num w:numId="26">
    <w:abstractNumId w:val="19"/>
  </w:num>
  <w:num w:numId="27">
    <w:abstractNumId w:val="1"/>
  </w:num>
  <w:num w:numId="28">
    <w:abstractNumId w:val="22"/>
  </w:num>
  <w:num w:numId="29">
    <w:abstractNumId w:val="12"/>
  </w:num>
  <w:num w:numId="30">
    <w:abstractNumId w:val="26"/>
  </w:num>
  <w:num w:numId="31">
    <w:abstractNumId w:val="36"/>
  </w:num>
  <w:num w:numId="32">
    <w:abstractNumId w:val="18"/>
  </w:num>
  <w:num w:numId="33">
    <w:abstractNumId w:val="30"/>
  </w:num>
  <w:num w:numId="34">
    <w:abstractNumId w:val="13"/>
  </w:num>
  <w:num w:numId="35">
    <w:abstractNumId w:val="43"/>
  </w:num>
  <w:num w:numId="36">
    <w:abstractNumId w:val="23"/>
  </w:num>
  <w:num w:numId="37">
    <w:abstractNumId w:val="41"/>
  </w:num>
  <w:num w:numId="38">
    <w:abstractNumId w:val="25"/>
  </w:num>
  <w:num w:numId="39">
    <w:abstractNumId w:val="0"/>
  </w:num>
  <w:num w:numId="40">
    <w:abstractNumId w:val="8"/>
  </w:num>
  <w:num w:numId="41">
    <w:abstractNumId w:val="40"/>
  </w:num>
  <w:num w:numId="42">
    <w:abstractNumId w:val="15"/>
  </w:num>
  <w:num w:numId="43">
    <w:abstractNumId w:val="4"/>
  </w:num>
  <w:num w:numId="44">
    <w:abstractNumId w:val="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B13F31"/>
    <w:rsid w:val="0001662A"/>
    <w:rsid w:val="000236B3"/>
    <w:rsid w:val="000458C7"/>
    <w:rsid w:val="000518BE"/>
    <w:rsid w:val="00066D1E"/>
    <w:rsid w:val="000774C9"/>
    <w:rsid w:val="00084FBD"/>
    <w:rsid w:val="00087535"/>
    <w:rsid w:val="000A2C92"/>
    <w:rsid w:val="000A3406"/>
    <w:rsid w:val="000A3B13"/>
    <w:rsid w:val="000B17C5"/>
    <w:rsid w:val="000C2A3B"/>
    <w:rsid w:val="000C483D"/>
    <w:rsid w:val="000D2234"/>
    <w:rsid w:val="000D395D"/>
    <w:rsid w:val="000D63DB"/>
    <w:rsid w:val="00101A19"/>
    <w:rsid w:val="00104C5F"/>
    <w:rsid w:val="00105225"/>
    <w:rsid w:val="00124C62"/>
    <w:rsid w:val="001302A5"/>
    <w:rsid w:val="0013426C"/>
    <w:rsid w:val="00136402"/>
    <w:rsid w:val="00147B80"/>
    <w:rsid w:val="00157938"/>
    <w:rsid w:val="0016774D"/>
    <w:rsid w:val="00174DCB"/>
    <w:rsid w:val="0019357F"/>
    <w:rsid w:val="001B141B"/>
    <w:rsid w:val="001B4C37"/>
    <w:rsid w:val="001B51AD"/>
    <w:rsid w:val="001C676A"/>
    <w:rsid w:val="001D3E9A"/>
    <w:rsid w:val="001E139C"/>
    <w:rsid w:val="001E7C5D"/>
    <w:rsid w:val="001F2F0F"/>
    <w:rsid w:val="001F75CE"/>
    <w:rsid w:val="0020060B"/>
    <w:rsid w:val="0020477E"/>
    <w:rsid w:val="00216949"/>
    <w:rsid w:val="00223444"/>
    <w:rsid w:val="00225047"/>
    <w:rsid w:val="002378A7"/>
    <w:rsid w:val="00240465"/>
    <w:rsid w:val="00244BCF"/>
    <w:rsid w:val="00245BDA"/>
    <w:rsid w:val="00253269"/>
    <w:rsid w:val="002608ED"/>
    <w:rsid w:val="00262A67"/>
    <w:rsid w:val="00275B56"/>
    <w:rsid w:val="002E2585"/>
    <w:rsid w:val="00300F82"/>
    <w:rsid w:val="00303A15"/>
    <w:rsid w:val="0032627F"/>
    <w:rsid w:val="00326A73"/>
    <w:rsid w:val="003354CB"/>
    <w:rsid w:val="003458C4"/>
    <w:rsid w:val="00354AF1"/>
    <w:rsid w:val="003664D2"/>
    <w:rsid w:val="00381B99"/>
    <w:rsid w:val="003858C5"/>
    <w:rsid w:val="003916AB"/>
    <w:rsid w:val="003A2FFE"/>
    <w:rsid w:val="003A79C0"/>
    <w:rsid w:val="003B71EF"/>
    <w:rsid w:val="003C5ED1"/>
    <w:rsid w:val="003D38FF"/>
    <w:rsid w:val="003D3A06"/>
    <w:rsid w:val="003F5B92"/>
    <w:rsid w:val="00410E64"/>
    <w:rsid w:val="004339A1"/>
    <w:rsid w:val="004746AE"/>
    <w:rsid w:val="00474ACA"/>
    <w:rsid w:val="004761C7"/>
    <w:rsid w:val="00495C5F"/>
    <w:rsid w:val="004C2510"/>
    <w:rsid w:val="004E122F"/>
    <w:rsid w:val="004E5B2E"/>
    <w:rsid w:val="004F35F2"/>
    <w:rsid w:val="004F5ABF"/>
    <w:rsid w:val="00526B54"/>
    <w:rsid w:val="00540FEC"/>
    <w:rsid w:val="00544F2F"/>
    <w:rsid w:val="005459AD"/>
    <w:rsid w:val="0055585B"/>
    <w:rsid w:val="005612C2"/>
    <w:rsid w:val="00571C14"/>
    <w:rsid w:val="00572C55"/>
    <w:rsid w:val="005749A2"/>
    <w:rsid w:val="00596265"/>
    <w:rsid w:val="005A4624"/>
    <w:rsid w:val="005B1A29"/>
    <w:rsid w:val="005B58D0"/>
    <w:rsid w:val="005B5B31"/>
    <w:rsid w:val="005B5DB8"/>
    <w:rsid w:val="005D37E0"/>
    <w:rsid w:val="005D4581"/>
    <w:rsid w:val="005E33F5"/>
    <w:rsid w:val="005E67F1"/>
    <w:rsid w:val="005F59C8"/>
    <w:rsid w:val="005F7977"/>
    <w:rsid w:val="0060020D"/>
    <w:rsid w:val="006272D8"/>
    <w:rsid w:val="0063083A"/>
    <w:rsid w:val="00646B79"/>
    <w:rsid w:val="00651295"/>
    <w:rsid w:val="00653734"/>
    <w:rsid w:val="00655A66"/>
    <w:rsid w:val="0066269D"/>
    <w:rsid w:val="00666D83"/>
    <w:rsid w:val="006737D8"/>
    <w:rsid w:val="00675608"/>
    <w:rsid w:val="00675EB8"/>
    <w:rsid w:val="006873C8"/>
    <w:rsid w:val="006A0CA7"/>
    <w:rsid w:val="006B0C61"/>
    <w:rsid w:val="006B43E2"/>
    <w:rsid w:val="006B55C6"/>
    <w:rsid w:val="006D0AD5"/>
    <w:rsid w:val="006D3577"/>
    <w:rsid w:val="006E06A0"/>
    <w:rsid w:val="00710F36"/>
    <w:rsid w:val="007110ED"/>
    <w:rsid w:val="00725B61"/>
    <w:rsid w:val="00732377"/>
    <w:rsid w:val="00740F7D"/>
    <w:rsid w:val="00745325"/>
    <w:rsid w:val="00747A1C"/>
    <w:rsid w:val="007650ED"/>
    <w:rsid w:val="0078194C"/>
    <w:rsid w:val="00790A98"/>
    <w:rsid w:val="007968F4"/>
    <w:rsid w:val="007B1207"/>
    <w:rsid w:val="007B22D9"/>
    <w:rsid w:val="007B71D8"/>
    <w:rsid w:val="007C2F78"/>
    <w:rsid w:val="007D0B2C"/>
    <w:rsid w:val="007D26DD"/>
    <w:rsid w:val="007D2AD4"/>
    <w:rsid w:val="007D354A"/>
    <w:rsid w:val="007D5651"/>
    <w:rsid w:val="007D7F05"/>
    <w:rsid w:val="007E6B18"/>
    <w:rsid w:val="00812D1C"/>
    <w:rsid w:val="00815662"/>
    <w:rsid w:val="0082113B"/>
    <w:rsid w:val="00822335"/>
    <w:rsid w:val="008227E9"/>
    <w:rsid w:val="00822EB9"/>
    <w:rsid w:val="00825CAE"/>
    <w:rsid w:val="0083651E"/>
    <w:rsid w:val="00840C11"/>
    <w:rsid w:val="00841A69"/>
    <w:rsid w:val="00842145"/>
    <w:rsid w:val="00850913"/>
    <w:rsid w:val="008678C6"/>
    <w:rsid w:val="00876404"/>
    <w:rsid w:val="008829E4"/>
    <w:rsid w:val="00883CE8"/>
    <w:rsid w:val="008905B9"/>
    <w:rsid w:val="008931E4"/>
    <w:rsid w:val="00893944"/>
    <w:rsid w:val="00895F19"/>
    <w:rsid w:val="008A075D"/>
    <w:rsid w:val="008C1041"/>
    <w:rsid w:val="008D27D0"/>
    <w:rsid w:val="008F0213"/>
    <w:rsid w:val="00903AD5"/>
    <w:rsid w:val="009040DC"/>
    <w:rsid w:val="00927B47"/>
    <w:rsid w:val="00940004"/>
    <w:rsid w:val="00941DEF"/>
    <w:rsid w:val="00945C41"/>
    <w:rsid w:val="00962EDC"/>
    <w:rsid w:val="009655D3"/>
    <w:rsid w:val="00965824"/>
    <w:rsid w:val="009674F9"/>
    <w:rsid w:val="00976E83"/>
    <w:rsid w:val="0098083F"/>
    <w:rsid w:val="0098254F"/>
    <w:rsid w:val="009B7490"/>
    <w:rsid w:val="009D0D98"/>
    <w:rsid w:val="009D4D3E"/>
    <w:rsid w:val="009D6900"/>
    <w:rsid w:val="009E18C5"/>
    <w:rsid w:val="009F3DD6"/>
    <w:rsid w:val="009F489F"/>
    <w:rsid w:val="009F6657"/>
    <w:rsid w:val="009F6C62"/>
    <w:rsid w:val="00A00D09"/>
    <w:rsid w:val="00A015BB"/>
    <w:rsid w:val="00A42B02"/>
    <w:rsid w:val="00A667AB"/>
    <w:rsid w:val="00A67ED3"/>
    <w:rsid w:val="00A70168"/>
    <w:rsid w:val="00A936B1"/>
    <w:rsid w:val="00AD5986"/>
    <w:rsid w:val="00AE28ED"/>
    <w:rsid w:val="00B01D82"/>
    <w:rsid w:val="00B1256B"/>
    <w:rsid w:val="00B13F31"/>
    <w:rsid w:val="00B2557C"/>
    <w:rsid w:val="00B31AD1"/>
    <w:rsid w:val="00B53B08"/>
    <w:rsid w:val="00B563BF"/>
    <w:rsid w:val="00B638E2"/>
    <w:rsid w:val="00B71E7C"/>
    <w:rsid w:val="00B77141"/>
    <w:rsid w:val="00B80069"/>
    <w:rsid w:val="00B85855"/>
    <w:rsid w:val="00B928D5"/>
    <w:rsid w:val="00B93258"/>
    <w:rsid w:val="00B94884"/>
    <w:rsid w:val="00BA14CB"/>
    <w:rsid w:val="00BA6C03"/>
    <w:rsid w:val="00BA77BB"/>
    <w:rsid w:val="00BA7BCA"/>
    <w:rsid w:val="00BC0D08"/>
    <w:rsid w:val="00BC4E45"/>
    <w:rsid w:val="00BC6D8D"/>
    <w:rsid w:val="00BF229D"/>
    <w:rsid w:val="00BF5C57"/>
    <w:rsid w:val="00BF7BEE"/>
    <w:rsid w:val="00C02E32"/>
    <w:rsid w:val="00C02F1D"/>
    <w:rsid w:val="00C11D2C"/>
    <w:rsid w:val="00C2497F"/>
    <w:rsid w:val="00C26C0A"/>
    <w:rsid w:val="00C45EA4"/>
    <w:rsid w:val="00C81170"/>
    <w:rsid w:val="00CA539C"/>
    <w:rsid w:val="00CA5577"/>
    <w:rsid w:val="00CA56A0"/>
    <w:rsid w:val="00CC215A"/>
    <w:rsid w:val="00CC3090"/>
    <w:rsid w:val="00CD0376"/>
    <w:rsid w:val="00CF30DB"/>
    <w:rsid w:val="00D012FF"/>
    <w:rsid w:val="00D03F37"/>
    <w:rsid w:val="00D06ED4"/>
    <w:rsid w:val="00D13428"/>
    <w:rsid w:val="00D17717"/>
    <w:rsid w:val="00D23455"/>
    <w:rsid w:val="00D46D58"/>
    <w:rsid w:val="00D610E5"/>
    <w:rsid w:val="00D729F4"/>
    <w:rsid w:val="00D750B5"/>
    <w:rsid w:val="00D82291"/>
    <w:rsid w:val="00D83E12"/>
    <w:rsid w:val="00D8661F"/>
    <w:rsid w:val="00D90968"/>
    <w:rsid w:val="00D91472"/>
    <w:rsid w:val="00DA0638"/>
    <w:rsid w:val="00DA5EB0"/>
    <w:rsid w:val="00DB3D7D"/>
    <w:rsid w:val="00DB50FB"/>
    <w:rsid w:val="00DD4FE4"/>
    <w:rsid w:val="00DE06E8"/>
    <w:rsid w:val="00DF3279"/>
    <w:rsid w:val="00E003D0"/>
    <w:rsid w:val="00E14E19"/>
    <w:rsid w:val="00E15CDA"/>
    <w:rsid w:val="00E17BE4"/>
    <w:rsid w:val="00E217E8"/>
    <w:rsid w:val="00E27C50"/>
    <w:rsid w:val="00E36671"/>
    <w:rsid w:val="00E72239"/>
    <w:rsid w:val="00E760DC"/>
    <w:rsid w:val="00E8245D"/>
    <w:rsid w:val="00E9762A"/>
    <w:rsid w:val="00EA402B"/>
    <w:rsid w:val="00EA6685"/>
    <w:rsid w:val="00EA7869"/>
    <w:rsid w:val="00EB0247"/>
    <w:rsid w:val="00EC31AA"/>
    <w:rsid w:val="00F161C7"/>
    <w:rsid w:val="00F1724E"/>
    <w:rsid w:val="00F62003"/>
    <w:rsid w:val="00F81283"/>
    <w:rsid w:val="00F82593"/>
    <w:rsid w:val="00F90742"/>
    <w:rsid w:val="00FA424B"/>
    <w:rsid w:val="00FA7858"/>
    <w:rsid w:val="00FB3043"/>
    <w:rsid w:val="00FC19F6"/>
    <w:rsid w:val="00FC7432"/>
    <w:rsid w:val="00FD65D8"/>
    <w:rsid w:val="00FE438D"/>
    <w:rsid w:val="00FE7219"/>
    <w:rsid w:val="00FF5E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Body Tex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DCB"/>
    <w:pPr>
      <w:spacing w:after="200" w:line="276" w:lineRule="auto"/>
    </w:pPr>
    <w:rPr>
      <w:lang w:eastAsia="en-US"/>
    </w:rPr>
  </w:style>
  <w:style w:type="paragraph" w:styleId="1">
    <w:name w:val="heading 1"/>
    <w:basedOn w:val="a"/>
    <w:link w:val="10"/>
    <w:uiPriority w:val="9"/>
    <w:qFormat/>
    <w:rsid w:val="000D395D"/>
    <w:pPr>
      <w:widowControl w:val="0"/>
      <w:autoSpaceDE w:val="0"/>
      <w:autoSpaceDN w:val="0"/>
      <w:spacing w:after="0" w:line="240" w:lineRule="auto"/>
      <w:ind w:left="1286"/>
      <w:outlineLvl w:val="0"/>
    </w:pPr>
    <w:rPr>
      <w:rFonts w:ascii="Times New Roman" w:eastAsia="Times New Roman" w:hAnsi="Times New Roman"/>
      <w:b/>
      <w:bCs/>
      <w:sz w:val="24"/>
      <w:szCs w:val="24"/>
      <w:lang w:eastAsia="ru-RU"/>
    </w:rPr>
  </w:style>
  <w:style w:type="paragraph" w:styleId="2">
    <w:name w:val="heading 2"/>
    <w:basedOn w:val="a"/>
    <w:next w:val="a"/>
    <w:link w:val="20"/>
    <w:uiPriority w:val="9"/>
    <w:semiHidden/>
    <w:unhideWhenUsed/>
    <w:qFormat/>
    <w:locked/>
    <w:rsid w:val="005749A2"/>
    <w:pPr>
      <w:keepNext/>
      <w:spacing w:after="0" w:line="240" w:lineRule="auto"/>
      <w:jc w:val="center"/>
      <w:outlineLvl w:val="1"/>
    </w:pPr>
    <w:rPr>
      <w:rFonts w:ascii="Times New Roman" w:eastAsia="Times New Roman" w:hAnsi="Times New Roman"/>
      <w:b/>
      <w:bCs/>
      <w:sz w:val="24"/>
      <w:szCs w:val="24"/>
    </w:rPr>
  </w:style>
  <w:style w:type="paragraph" w:styleId="3">
    <w:name w:val="heading 3"/>
    <w:basedOn w:val="a"/>
    <w:next w:val="a"/>
    <w:link w:val="30"/>
    <w:uiPriority w:val="9"/>
    <w:semiHidden/>
    <w:unhideWhenUsed/>
    <w:qFormat/>
    <w:locked/>
    <w:rsid w:val="005749A2"/>
    <w:pPr>
      <w:keepNext/>
      <w:keepLines/>
      <w:spacing w:before="200" w:after="0" w:line="259" w:lineRule="auto"/>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locked/>
    <w:rsid w:val="009E18C5"/>
    <w:pPr>
      <w:keepNext/>
      <w:spacing w:before="240" w:after="60" w:line="240" w:lineRule="auto"/>
      <w:outlineLvl w:val="3"/>
    </w:pPr>
    <w:rPr>
      <w:rFonts w:asciiTheme="minorHAnsi" w:eastAsiaTheme="minorEastAsia" w:hAnsiTheme="minorHAnsi"/>
      <w:b/>
      <w:bCs/>
      <w:sz w:val="28"/>
      <w:szCs w:val="28"/>
      <w:lang w:val="en-US" w:bidi="en-US"/>
    </w:rPr>
  </w:style>
  <w:style w:type="paragraph" w:styleId="5">
    <w:name w:val="heading 5"/>
    <w:basedOn w:val="a"/>
    <w:next w:val="a"/>
    <w:link w:val="50"/>
    <w:uiPriority w:val="9"/>
    <w:semiHidden/>
    <w:unhideWhenUsed/>
    <w:qFormat/>
    <w:locked/>
    <w:rsid w:val="009E18C5"/>
    <w:pPr>
      <w:spacing w:before="240" w:after="60" w:line="240" w:lineRule="auto"/>
      <w:outlineLvl w:val="4"/>
    </w:pPr>
    <w:rPr>
      <w:rFonts w:asciiTheme="minorHAnsi" w:eastAsiaTheme="minorEastAsia" w:hAnsiTheme="minorHAnsi"/>
      <w:b/>
      <w:bCs/>
      <w:i/>
      <w:iCs/>
      <w:sz w:val="26"/>
      <w:szCs w:val="26"/>
      <w:lang w:val="en-US" w:bidi="en-US"/>
    </w:rPr>
  </w:style>
  <w:style w:type="paragraph" w:styleId="6">
    <w:name w:val="heading 6"/>
    <w:basedOn w:val="a"/>
    <w:next w:val="a"/>
    <w:link w:val="60"/>
    <w:uiPriority w:val="9"/>
    <w:semiHidden/>
    <w:unhideWhenUsed/>
    <w:qFormat/>
    <w:locked/>
    <w:rsid w:val="009E18C5"/>
    <w:pPr>
      <w:spacing w:before="240" w:after="60" w:line="240" w:lineRule="auto"/>
      <w:outlineLvl w:val="5"/>
    </w:pPr>
    <w:rPr>
      <w:rFonts w:asciiTheme="minorHAnsi" w:eastAsiaTheme="minorEastAsia" w:hAnsiTheme="minorHAnsi"/>
      <w:b/>
      <w:bCs/>
      <w:lang w:val="en-US" w:bidi="en-US"/>
    </w:rPr>
  </w:style>
  <w:style w:type="paragraph" w:styleId="7">
    <w:name w:val="heading 7"/>
    <w:basedOn w:val="a"/>
    <w:next w:val="a"/>
    <w:link w:val="70"/>
    <w:uiPriority w:val="9"/>
    <w:semiHidden/>
    <w:unhideWhenUsed/>
    <w:qFormat/>
    <w:locked/>
    <w:rsid w:val="009E18C5"/>
    <w:pPr>
      <w:spacing w:before="240" w:after="60" w:line="240" w:lineRule="auto"/>
      <w:outlineLvl w:val="6"/>
    </w:pPr>
    <w:rPr>
      <w:rFonts w:asciiTheme="minorHAnsi" w:eastAsiaTheme="minorEastAsia" w:hAnsiTheme="minorHAnsi"/>
      <w:sz w:val="24"/>
      <w:szCs w:val="24"/>
      <w:lang w:val="en-US" w:bidi="en-US"/>
    </w:rPr>
  </w:style>
  <w:style w:type="paragraph" w:styleId="8">
    <w:name w:val="heading 8"/>
    <w:basedOn w:val="a"/>
    <w:next w:val="a"/>
    <w:link w:val="80"/>
    <w:uiPriority w:val="9"/>
    <w:semiHidden/>
    <w:unhideWhenUsed/>
    <w:qFormat/>
    <w:locked/>
    <w:rsid w:val="009E18C5"/>
    <w:pPr>
      <w:spacing w:before="240" w:after="60" w:line="240" w:lineRule="auto"/>
      <w:outlineLvl w:val="7"/>
    </w:pPr>
    <w:rPr>
      <w:rFonts w:asciiTheme="minorHAnsi" w:eastAsiaTheme="minorEastAsia" w:hAnsiTheme="minorHAnsi"/>
      <w:i/>
      <w:iCs/>
      <w:sz w:val="24"/>
      <w:szCs w:val="24"/>
      <w:lang w:val="en-US" w:bidi="en-US"/>
    </w:rPr>
  </w:style>
  <w:style w:type="paragraph" w:styleId="9">
    <w:name w:val="heading 9"/>
    <w:basedOn w:val="a"/>
    <w:next w:val="a"/>
    <w:link w:val="90"/>
    <w:uiPriority w:val="9"/>
    <w:semiHidden/>
    <w:unhideWhenUsed/>
    <w:qFormat/>
    <w:locked/>
    <w:rsid w:val="009E18C5"/>
    <w:pPr>
      <w:spacing w:before="240" w:after="60" w:line="240" w:lineRule="auto"/>
      <w:outlineLvl w:val="8"/>
    </w:pPr>
    <w:rPr>
      <w:rFonts w:asciiTheme="majorHAnsi" w:eastAsiaTheme="majorEastAsia" w:hAnsiTheme="majorHAnsi"/>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D395D"/>
    <w:rPr>
      <w:rFonts w:ascii="Times New Roman" w:hAnsi="Times New Roman" w:cs="Times New Roman"/>
      <w:b/>
      <w:bCs/>
      <w:sz w:val="24"/>
      <w:szCs w:val="24"/>
      <w:lang w:eastAsia="ru-RU"/>
    </w:rPr>
  </w:style>
  <w:style w:type="paragraph" w:styleId="a3">
    <w:name w:val="Body Text"/>
    <w:basedOn w:val="a"/>
    <w:link w:val="a4"/>
    <w:rsid w:val="00B53B08"/>
    <w:pPr>
      <w:widowControl w:val="0"/>
      <w:autoSpaceDE w:val="0"/>
      <w:autoSpaceDN w:val="0"/>
      <w:spacing w:after="0" w:line="240" w:lineRule="auto"/>
    </w:pPr>
    <w:rPr>
      <w:rFonts w:ascii="Times New Roman" w:eastAsia="Times New Roman" w:hAnsi="Times New Roman"/>
      <w:sz w:val="24"/>
      <w:szCs w:val="24"/>
      <w:lang w:eastAsia="ru-RU"/>
    </w:rPr>
  </w:style>
  <w:style w:type="character" w:customStyle="1" w:styleId="a4">
    <w:name w:val="Основной текст Знак"/>
    <w:basedOn w:val="a0"/>
    <w:link w:val="a3"/>
    <w:locked/>
    <w:rsid w:val="00B53B08"/>
    <w:rPr>
      <w:rFonts w:ascii="Times New Roman" w:hAnsi="Times New Roman" w:cs="Times New Roman"/>
      <w:sz w:val="24"/>
      <w:szCs w:val="24"/>
      <w:lang w:eastAsia="ru-RU"/>
    </w:rPr>
  </w:style>
  <w:style w:type="paragraph" w:styleId="a5">
    <w:name w:val="List Paragraph"/>
    <w:basedOn w:val="a"/>
    <w:uiPriority w:val="34"/>
    <w:qFormat/>
    <w:rsid w:val="00B53B08"/>
    <w:pPr>
      <w:widowControl w:val="0"/>
      <w:autoSpaceDE w:val="0"/>
      <w:autoSpaceDN w:val="0"/>
      <w:spacing w:after="0" w:line="240" w:lineRule="auto"/>
      <w:ind w:left="1618" w:hanging="360"/>
    </w:pPr>
    <w:rPr>
      <w:rFonts w:ascii="Times New Roman" w:eastAsia="Times New Roman" w:hAnsi="Times New Roman"/>
      <w:lang w:eastAsia="ru-RU"/>
    </w:rPr>
  </w:style>
  <w:style w:type="table" w:customStyle="1" w:styleId="TableNormal1">
    <w:name w:val="Table Normal1"/>
    <w:uiPriority w:val="99"/>
    <w:semiHidden/>
    <w:rsid w:val="00B53B08"/>
    <w:pPr>
      <w:widowControl w:val="0"/>
      <w:autoSpaceDE w:val="0"/>
      <w:autoSpaceDN w:val="0"/>
    </w:pPr>
    <w:rPr>
      <w:lang w:val="en-US" w:eastAsia="en-US"/>
    </w:rPr>
    <w:tblPr>
      <w:tblInd w:w="0" w:type="dxa"/>
      <w:tblCellMar>
        <w:top w:w="0" w:type="dxa"/>
        <w:left w:w="0" w:type="dxa"/>
        <w:bottom w:w="0" w:type="dxa"/>
        <w:right w:w="0" w:type="dxa"/>
      </w:tblCellMar>
    </w:tblPr>
  </w:style>
  <w:style w:type="table" w:customStyle="1" w:styleId="TableNormal11">
    <w:name w:val="Table Normal11"/>
    <w:uiPriority w:val="99"/>
    <w:semiHidden/>
    <w:rsid w:val="00BA14CB"/>
    <w:pPr>
      <w:widowControl w:val="0"/>
      <w:autoSpaceDE w:val="0"/>
      <w:autoSpaceDN w:val="0"/>
    </w:pPr>
    <w:rPr>
      <w:lang w:val="en-US" w:eastAsia="en-US"/>
    </w:rPr>
    <w:tblPr>
      <w:tblInd w:w="0" w:type="dxa"/>
      <w:tblCellMar>
        <w:top w:w="0" w:type="dxa"/>
        <w:left w:w="0" w:type="dxa"/>
        <w:bottom w:w="0" w:type="dxa"/>
        <w:right w:w="0" w:type="dxa"/>
      </w:tblCellMar>
    </w:tblPr>
  </w:style>
  <w:style w:type="table" w:styleId="a6">
    <w:name w:val="Table Grid"/>
    <w:basedOn w:val="a1"/>
    <w:uiPriority w:val="59"/>
    <w:rsid w:val="001302A5"/>
    <w:pPr>
      <w:widowControl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99"/>
    <w:semiHidden/>
    <w:rsid w:val="001302A5"/>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31">
    <w:name w:val="Body Text 3"/>
    <w:basedOn w:val="a"/>
    <w:link w:val="32"/>
    <w:uiPriority w:val="99"/>
    <w:semiHidden/>
    <w:rsid w:val="00381B99"/>
    <w:pPr>
      <w:spacing w:after="120"/>
    </w:pPr>
    <w:rPr>
      <w:sz w:val="16"/>
      <w:szCs w:val="16"/>
    </w:rPr>
  </w:style>
  <w:style w:type="character" w:customStyle="1" w:styleId="32">
    <w:name w:val="Основной текст 3 Знак"/>
    <w:basedOn w:val="a0"/>
    <w:link w:val="31"/>
    <w:uiPriority w:val="99"/>
    <w:semiHidden/>
    <w:locked/>
    <w:rsid w:val="00381B99"/>
    <w:rPr>
      <w:rFonts w:cs="Times New Roman"/>
      <w:sz w:val="16"/>
      <w:szCs w:val="16"/>
    </w:rPr>
  </w:style>
  <w:style w:type="paragraph" w:styleId="21">
    <w:name w:val="Body Text 2"/>
    <w:basedOn w:val="a"/>
    <w:link w:val="22"/>
    <w:uiPriority w:val="99"/>
    <w:semiHidden/>
    <w:rsid w:val="00381B99"/>
    <w:pPr>
      <w:spacing w:after="120" w:line="480" w:lineRule="auto"/>
    </w:pPr>
  </w:style>
  <w:style w:type="character" w:customStyle="1" w:styleId="22">
    <w:name w:val="Основной текст 2 Знак"/>
    <w:basedOn w:val="a0"/>
    <w:link w:val="21"/>
    <w:uiPriority w:val="99"/>
    <w:semiHidden/>
    <w:locked/>
    <w:rsid w:val="00381B99"/>
    <w:rPr>
      <w:rFonts w:cs="Times New Roman"/>
    </w:rPr>
  </w:style>
  <w:style w:type="paragraph" w:styleId="a7">
    <w:name w:val="Body Text Indent"/>
    <w:basedOn w:val="a"/>
    <w:link w:val="a8"/>
    <w:uiPriority w:val="99"/>
    <w:semiHidden/>
    <w:rsid w:val="00381B99"/>
    <w:pPr>
      <w:spacing w:after="120"/>
      <w:ind w:left="283"/>
    </w:pPr>
  </w:style>
  <w:style w:type="character" w:customStyle="1" w:styleId="a8">
    <w:name w:val="Основной текст с отступом Знак"/>
    <w:basedOn w:val="a0"/>
    <w:link w:val="a7"/>
    <w:uiPriority w:val="99"/>
    <w:semiHidden/>
    <w:locked/>
    <w:rsid w:val="00381B99"/>
    <w:rPr>
      <w:rFonts w:cs="Times New Roman"/>
    </w:rPr>
  </w:style>
  <w:style w:type="paragraph" w:styleId="a9">
    <w:name w:val="Balloon Text"/>
    <w:basedOn w:val="a"/>
    <w:link w:val="aa"/>
    <w:uiPriority w:val="99"/>
    <w:semiHidden/>
    <w:rsid w:val="00381B9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381B99"/>
    <w:rPr>
      <w:rFonts w:ascii="Tahoma" w:hAnsi="Tahoma" w:cs="Tahoma"/>
      <w:sz w:val="16"/>
      <w:szCs w:val="16"/>
    </w:rPr>
  </w:style>
  <w:style w:type="paragraph" w:styleId="ab">
    <w:name w:val="Normal (Web)"/>
    <w:basedOn w:val="a"/>
    <w:uiPriority w:val="99"/>
    <w:rsid w:val="00381B99"/>
    <w:rPr>
      <w:rFonts w:ascii="Times New Roman" w:hAnsi="Times New Roman"/>
      <w:sz w:val="24"/>
      <w:szCs w:val="24"/>
    </w:rPr>
  </w:style>
  <w:style w:type="paragraph" w:styleId="ac">
    <w:name w:val="No Spacing"/>
    <w:link w:val="ad"/>
    <w:uiPriority w:val="1"/>
    <w:qFormat/>
    <w:rsid w:val="00E760DC"/>
    <w:rPr>
      <w:lang w:eastAsia="en-US"/>
    </w:rPr>
  </w:style>
  <w:style w:type="table" w:customStyle="1" w:styleId="11">
    <w:name w:val="Сетка таблицы1"/>
    <w:uiPriority w:val="59"/>
    <w:rsid w:val="00E14E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uiPriority w:val="99"/>
    <w:rsid w:val="005459AD"/>
    <w:rPr>
      <w:rFonts w:eastAsia="Times New Roman"/>
    </w:rPr>
    <w:tblPr>
      <w:tblCellMar>
        <w:top w:w="0" w:type="dxa"/>
        <w:left w:w="0" w:type="dxa"/>
        <w:bottom w:w="0" w:type="dxa"/>
        <w:right w:w="0" w:type="dxa"/>
      </w:tblCellMar>
    </w:tblPr>
  </w:style>
  <w:style w:type="paragraph" w:customStyle="1" w:styleId="msonormalcxspmiddle">
    <w:name w:val="msonormalcxspmiddle"/>
    <w:basedOn w:val="a"/>
    <w:uiPriority w:val="99"/>
    <w:rsid w:val="009674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3">
    <w:name w:val="Body text (3)"/>
    <w:basedOn w:val="a0"/>
    <w:rsid w:val="00244BCF"/>
    <w:rPr>
      <w:rFonts w:ascii="Times New Roman" w:hAnsi="Times New Roman" w:cs="Times New Roman"/>
      <w:b/>
      <w:bCs/>
      <w:color w:val="000000"/>
      <w:spacing w:val="0"/>
      <w:w w:val="100"/>
      <w:position w:val="0"/>
      <w:sz w:val="28"/>
      <w:szCs w:val="28"/>
      <w:u w:val="none"/>
      <w:lang w:val="ru-RU" w:eastAsia="ru-RU"/>
    </w:rPr>
  </w:style>
  <w:style w:type="character" w:customStyle="1" w:styleId="Bodytext2">
    <w:name w:val="Body text (2)_"/>
    <w:basedOn w:val="a0"/>
    <w:link w:val="Bodytext20"/>
    <w:locked/>
    <w:rsid w:val="00244BCF"/>
    <w:rPr>
      <w:rFonts w:ascii="Times New Roman" w:hAnsi="Times New Roman" w:cs="Times New Roman"/>
      <w:sz w:val="28"/>
      <w:szCs w:val="28"/>
      <w:shd w:val="clear" w:color="auto" w:fill="FFFFFF"/>
    </w:rPr>
  </w:style>
  <w:style w:type="paragraph" w:customStyle="1" w:styleId="Bodytext20">
    <w:name w:val="Body text (2)"/>
    <w:basedOn w:val="a"/>
    <w:link w:val="Bodytext2"/>
    <w:rsid w:val="00244BCF"/>
    <w:pPr>
      <w:widowControl w:val="0"/>
      <w:shd w:val="clear" w:color="auto" w:fill="FFFFFF"/>
      <w:spacing w:after="0" w:line="322" w:lineRule="exact"/>
      <w:jc w:val="both"/>
    </w:pPr>
    <w:rPr>
      <w:rFonts w:ascii="Times New Roman" w:eastAsia="Times New Roman" w:hAnsi="Times New Roman"/>
      <w:sz w:val="28"/>
      <w:szCs w:val="28"/>
    </w:rPr>
  </w:style>
  <w:style w:type="character" w:customStyle="1" w:styleId="Bodytext2Bold">
    <w:name w:val="Body text (2) + Bold"/>
    <w:basedOn w:val="Bodytext2"/>
    <w:rsid w:val="00244BCF"/>
    <w:rPr>
      <w:rFonts w:ascii="Times New Roman" w:hAnsi="Times New Roman" w:cs="Times New Roman"/>
      <w:b/>
      <w:bCs/>
      <w:color w:val="000000"/>
      <w:spacing w:val="0"/>
      <w:w w:val="100"/>
      <w:position w:val="0"/>
      <w:sz w:val="28"/>
      <w:szCs w:val="28"/>
      <w:u w:val="none"/>
      <w:shd w:val="clear" w:color="auto" w:fill="FFFFFF"/>
      <w:lang w:val="ru-RU" w:eastAsia="ru-RU"/>
    </w:rPr>
  </w:style>
  <w:style w:type="character" w:styleId="ae">
    <w:name w:val="Strong"/>
    <w:basedOn w:val="a0"/>
    <w:uiPriority w:val="22"/>
    <w:qFormat/>
    <w:rsid w:val="00244BCF"/>
    <w:rPr>
      <w:rFonts w:cs="Times New Roman"/>
      <w:b/>
      <w:bCs/>
    </w:rPr>
  </w:style>
  <w:style w:type="character" w:customStyle="1" w:styleId="Bodytext3NotBold">
    <w:name w:val="Body text (3) + Not Bold"/>
    <w:basedOn w:val="a0"/>
    <w:rsid w:val="00244BCF"/>
    <w:rPr>
      <w:rFonts w:ascii="Times New Roman" w:hAnsi="Times New Roman" w:cs="Times New Roman"/>
      <w:b/>
      <w:bCs/>
      <w:color w:val="000000"/>
      <w:spacing w:val="0"/>
      <w:w w:val="100"/>
      <w:position w:val="0"/>
      <w:sz w:val="28"/>
      <w:szCs w:val="28"/>
      <w:u w:val="none"/>
      <w:lang w:val="ru-RU" w:eastAsia="ru-RU"/>
    </w:rPr>
  </w:style>
  <w:style w:type="character" w:customStyle="1" w:styleId="apple-converted-space">
    <w:name w:val="apple-converted-space"/>
    <w:basedOn w:val="a0"/>
    <w:rsid w:val="00A015BB"/>
    <w:rPr>
      <w:rFonts w:cs="Times New Roman"/>
    </w:rPr>
  </w:style>
  <w:style w:type="character" w:styleId="af">
    <w:name w:val="Hyperlink"/>
    <w:basedOn w:val="a0"/>
    <w:uiPriority w:val="99"/>
    <w:rsid w:val="00A015BB"/>
    <w:rPr>
      <w:rFonts w:cs="Times New Roman"/>
      <w:color w:val="0000FF"/>
      <w:u w:val="single"/>
    </w:rPr>
  </w:style>
  <w:style w:type="character" w:customStyle="1" w:styleId="20">
    <w:name w:val="Заголовок 2 Знак"/>
    <w:basedOn w:val="a0"/>
    <w:link w:val="2"/>
    <w:uiPriority w:val="9"/>
    <w:semiHidden/>
    <w:rsid w:val="005749A2"/>
    <w:rPr>
      <w:rFonts w:ascii="Times New Roman" w:eastAsia="Times New Roman" w:hAnsi="Times New Roman"/>
      <w:b/>
      <w:bCs/>
      <w:sz w:val="24"/>
      <w:szCs w:val="24"/>
      <w:lang w:eastAsia="en-US"/>
    </w:rPr>
  </w:style>
  <w:style w:type="character" w:customStyle="1" w:styleId="30">
    <w:name w:val="Заголовок 3 Знак"/>
    <w:basedOn w:val="a0"/>
    <w:link w:val="3"/>
    <w:uiPriority w:val="9"/>
    <w:semiHidden/>
    <w:rsid w:val="005749A2"/>
    <w:rPr>
      <w:rFonts w:asciiTheme="majorHAnsi" w:eastAsiaTheme="majorEastAsia" w:hAnsiTheme="majorHAnsi" w:cstheme="majorBidi"/>
      <w:b/>
      <w:bCs/>
      <w:color w:val="4F81BD" w:themeColor="accent1"/>
      <w:lang w:eastAsia="en-US"/>
    </w:rPr>
  </w:style>
  <w:style w:type="numbering" w:customStyle="1" w:styleId="12">
    <w:name w:val="Нет списка1"/>
    <w:next w:val="a2"/>
    <w:uiPriority w:val="99"/>
    <w:semiHidden/>
    <w:unhideWhenUsed/>
    <w:rsid w:val="005749A2"/>
  </w:style>
  <w:style w:type="character" w:styleId="af0">
    <w:name w:val="FollowedHyperlink"/>
    <w:basedOn w:val="a0"/>
    <w:uiPriority w:val="99"/>
    <w:semiHidden/>
    <w:unhideWhenUsed/>
    <w:rsid w:val="005749A2"/>
    <w:rPr>
      <w:color w:val="800080" w:themeColor="followedHyperlink"/>
      <w:u w:val="single"/>
    </w:rPr>
  </w:style>
  <w:style w:type="paragraph" w:styleId="af1">
    <w:name w:val="footnote text"/>
    <w:basedOn w:val="a"/>
    <w:link w:val="af2"/>
    <w:uiPriority w:val="99"/>
    <w:semiHidden/>
    <w:unhideWhenUsed/>
    <w:rsid w:val="005749A2"/>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uiPriority w:val="99"/>
    <w:semiHidden/>
    <w:rsid w:val="005749A2"/>
    <w:rPr>
      <w:rFonts w:ascii="Times New Roman" w:eastAsia="Times New Roman" w:hAnsi="Times New Roman"/>
      <w:sz w:val="20"/>
      <w:szCs w:val="20"/>
    </w:rPr>
  </w:style>
  <w:style w:type="paragraph" w:styleId="af3">
    <w:name w:val="header"/>
    <w:basedOn w:val="a"/>
    <w:link w:val="af4"/>
    <w:uiPriority w:val="99"/>
    <w:unhideWhenUsed/>
    <w:rsid w:val="005749A2"/>
    <w:pPr>
      <w:tabs>
        <w:tab w:val="center" w:pos="4677"/>
        <w:tab w:val="right" w:pos="9355"/>
      </w:tabs>
      <w:spacing w:after="0" w:line="240" w:lineRule="auto"/>
    </w:pPr>
    <w:rPr>
      <w:rFonts w:ascii="Trebuchet MS" w:eastAsia="Trebuchet MS" w:hAnsi="Trebuchet MS" w:cs="Tahoma"/>
      <w:sz w:val="20"/>
      <w:szCs w:val="20"/>
      <w:lang w:eastAsia="ru-RU"/>
    </w:rPr>
  </w:style>
  <w:style w:type="character" w:customStyle="1" w:styleId="af4">
    <w:name w:val="Верхний колонтитул Знак"/>
    <w:basedOn w:val="a0"/>
    <w:link w:val="af3"/>
    <w:uiPriority w:val="99"/>
    <w:rsid w:val="005749A2"/>
    <w:rPr>
      <w:rFonts w:ascii="Trebuchet MS" w:eastAsia="Trebuchet MS" w:hAnsi="Trebuchet MS" w:cs="Tahoma"/>
      <w:sz w:val="20"/>
      <w:szCs w:val="20"/>
    </w:rPr>
  </w:style>
  <w:style w:type="paragraph" w:styleId="af5">
    <w:name w:val="footer"/>
    <w:basedOn w:val="a"/>
    <w:link w:val="af6"/>
    <w:uiPriority w:val="99"/>
    <w:unhideWhenUsed/>
    <w:rsid w:val="005749A2"/>
    <w:pPr>
      <w:tabs>
        <w:tab w:val="center" w:pos="4677"/>
        <w:tab w:val="right" w:pos="9355"/>
      </w:tabs>
      <w:spacing w:after="0" w:line="240" w:lineRule="auto"/>
    </w:pPr>
    <w:rPr>
      <w:rFonts w:ascii="Trebuchet MS" w:eastAsia="Trebuchet MS" w:hAnsi="Trebuchet MS" w:cs="Tahoma"/>
      <w:sz w:val="20"/>
      <w:szCs w:val="20"/>
      <w:lang w:eastAsia="ru-RU"/>
    </w:rPr>
  </w:style>
  <w:style w:type="character" w:customStyle="1" w:styleId="af6">
    <w:name w:val="Нижний колонтитул Знак"/>
    <w:basedOn w:val="a0"/>
    <w:link w:val="af5"/>
    <w:uiPriority w:val="99"/>
    <w:rsid w:val="005749A2"/>
    <w:rPr>
      <w:rFonts w:ascii="Trebuchet MS" w:eastAsia="Trebuchet MS" w:hAnsi="Trebuchet MS" w:cs="Tahoma"/>
      <w:sz w:val="20"/>
      <w:szCs w:val="20"/>
    </w:rPr>
  </w:style>
  <w:style w:type="paragraph" w:styleId="af7">
    <w:name w:val="Title"/>
    <w:basedOn w:val="a"/>
    <w:link w:val="af8"/>
    <w:uiPriority w:val="10"/>
    <w:qFormat/>
    <w:locked/>
    <w:rsid w:val="005749A2"/>
    <w:pPr>
      <w:spacing w:after="0" w:line="240" w:lineRule="auto"/>
      <w:jc w:val="center"/>
    </w:pPr>
    <w:rPr>
      <w:rFonts w:ascii="Times New Roman" w:eastAsia="Times New Roman" w:hAnsi="Times New Roman"/>
      <w:b/>
      <w:bCs/>
      <w:sz w:val="28"/>
      <w:szCs w:val="24"/>
      <w:lang w:eastAsia="ru-RU"/>
    </w:rPr>
  </w:style>
  <w:style w:type="character" w:customStyle="1" w:styleId="af8">
    <w:name w:val="Название Знак"/>
    <w:basedOn w:val="a0"/>
    <w:link w:val="af7"/>
    <w:uiPriority w:val="10"/>
    <w:rsid w:val="005749A2"/>
    <w:rPr>
      <w:rFonts w:ascii="Times New Roman" w:eastAsia="Times New Roman" w:hAnsi="Times New Roman"/>
      <w:b/>
      <w:bCs/>
      <w:sz w:val="28"/>
      <w:szCs w:val="24"/>
    </w:rPr>
  </w:style>
  <w:style w:type="paragraph" w:styleId="23">
    <w:name w:val="Body Text Indent 2"/>
    <w:basedOn w:val="a"/>
    <w:link w:val="24"/>
    <w:uiPriority w:val="99"/>
    <w:semiHidden/>
    <w:unhideWhenUsed/>
    <w:rsid w:val="005749A2"/>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uiPriority w:val="99"/>
    <w:semiHidden/>
    <w:rsid w:val="005749A2"/>
    <w:rPr>
      <w:rFonts w:ascii="Times New Roman" w:eastAsia="Times New Roman" w:hAnsi="Times New Roman"/>
      <w:sz w:val="24"/>
      <w:szCs w:val="24"/>
    </w:rPr>
  </w:style>
  <w:style w:type="character" w:customStyle="1" w:styleId="ad">
    <w:name w:val="Без интервала Знак"/>
    <w:link w:val="ac"/>
    <w:uiPriority w:val="1"/>
    <w:locked/>
    <w:rsid w:val="005749A2"/>
    <w:rPr>
      <w:lang w:eastAsia="en-US"/>
    </w:rPr>
  </w:style>
  <w:style w:type="paragraph" w:customStyle="1" w:styleId="Default">
    <w:name w:val="Default"/>
    <w:rsid w:val="005749A2"/>
    <w:pPr>
      <w:autoSpaceDE w:val="0"/>
      <w:autoSpaceDN w:val="0"/>
      <w:adjustRightInd w:val="0"/>
    </w:pPr>
    <w:rPr>
      <w:rFonts w:ascii="Times New Roman" w:eastAsia="Trebuchet MS" w:hAnsi="Times New Roman"/>
      <w:color w:val="000000"/>
      <w:sz w:val="24"/>
      <w:szCs w:val="24"/>
      <w:lang w:eastAsia="en-US"/>
    </w:rPr>
  </w:style>
  <w:style w:type="paragraph" w:customStyle="1" w:styleId="13">
    <w:name w:val="Стиль1"/>
    <w:basedOn w:val="a"/>
    <w:rsid w:val="005749A2"/>
    <w:pPr>
      <w:spacing w:after="0" w:line="360" w:lineRule="auto"/>
    </w:pPr>
    <w:rPr>
      <w:rFonts w:ascii="Times New Roman" w:eastAsia="Times New Roman" w:hAnsi="Times New Roman"/>
      <w:sz w:val="28"/>
      <w:szCs w:val="24"/>
      <w:lang w:eastAsia="ru-RU"/>
    </w:rPr>
  </w:style>
  <w:style w:type="character" w:styleId="af9">
    <w:name w:val="footnote reference"/>
    <w:uiPriority w:val="99"/>
    <w:semiHidden/>
    <w:unhideWhenUsed/>
    <w:rsid w:val="005749A2"/>
    <w:rPr>
      <w:vertAlign w:val="superscript"/>
    </w:rPr>
  </w:style>
  <w:style w:type="character" w:customStyle="1" w:styleId="210">
    <w:name w:val="Основной текст 2 Знак1"/>
    <w:uiPriority w:val="99"/>
    <w:semiHidden/>
    <w:rsid w:val="005749A2"/>
    <w:rPr>
      <w:sz w:val="22"/>
      <w:szCs w:val="22"/>
      <w:lang w:eastAsia="en-US"/>
    </w:rPr>
  </w:style>
  <w:style w:type="character" w:customStyle="1" w:styleId="211">
    <w:name w:val="Основной текст с отступом 2 Знак1"/>
    <w:uiPriority w:val="99"/>
    <w:semiHidden/>
    <w:rsid w:val="005749A2"/>
    <w:rPr>
      <w:sz w:val="22"/>
      <w:szCs w:val="22"/>
      <w:lang w:eastAsia="en-US"/>
    </w:rPr>
  </w:style>
  <w:style w:type="character" w:customStyle="1" w:styleId="14">
    <w:name w:val="Текст сноски Знак1"/>
    <w:uiPriority w:val="99"/>
    <w:semiHidden/>
    <w:rsid w:val="005749A2"/>
    <w:rPr>
      <w:lang w:eastAsia="en-US"/>
    </w:rPr>
  </w:style>
  <w:style w:type="character" w:customStyle="1" w:styleId="15">
    <w:name w:val="Основной текст Знак1"/>
    <w:uiPriority w:val="99"/>
    <w:semiHidden/>
    <w:rsid w:val="005749A2"/>
    <w:rPr>
      <w:sz w:val="22"/>
      <w:szCs w:val="22"/>
      <w:lang w:eastAsia="en-US"/>
    </w:rPr>
  </w:style>
  <w:style w:type="character" w:customStyle="1" w:styleId="16">
    <w:name w:val="Основной текст с отступом Знак1"/>
    <w:uiPriority w:val="99"/>
    <w:semiHidden/>
    <w:rsid w:val="005749A2"/>
    <w:rPr>
      <w:sz w:val="22"/>
      <w:szCs w:val="22"/>
      <w:lang w:eastAsia="en-US"/>
    </w:rPr>
  </w:style>
  <w:style w:type="character" w:customStyle="1" w:styleId="FontStyle31">
    <w:name w:val="Font Style31"/>
    <w:rsid w:val="005749A2"/>
    <w:rPr>
      <w:rFonts w:ascii="Times New Roman" w:hAnsi="Times New Roman" w:cs="Times New Roman" w:hint="default"/>
      <w:sz w:val="22"/>
      <w:szCs w:val="22"/>
    </w:rPr>
  </w:style>
  <w:style w:type="character" w:customStyle="1" w:styleId="17">
    <w:name w:val="Название Знак1"/>
    <w:uiPriority w:val="10"/>
    <w:rsid w:val="005749A2"/>
    <w:rPr>
      <w:rFonts w:ascii="Cambria" w:eastAsia="Times New Roman" w:hAnsi="Cambria" w:cs="Times New Roman" w:hint="default"/>
      <w:b/>
      <w:bCs/>
      <w:kern w:val="28"/>
      <w:sz w:val="32"/>
      <w:szCs w:val="32"/>
      <w:lang w:eastAsia="en-US"/>
    </w:rPr>
  </w:style>
  <w:style w:type="character" w:customStyle="1" w:styleId="25">
    <w:name w:val="Основной текст Знак2"/>
    <w:basedOn w:val="a0"/>
    <w:uiPriority w:val="99"/>
    <w:semiHidden/>
    <w:rsid w:val="005749A2"/>
    <w:rPr>
      <w:sz w:val="22"/>
      <w:szCs w:val="22"/>
      <w:lang w:eastAsia="en-US"/>
    </w:rPr>
  </w:style>
  <w:style w:type="character" w:customStyle="1" w:styleId="26">
    <w:name w:val="Основной текст с отступом Знак2"/>
    <w:basedOn w:val="a0"/>
    <w:uiPriority w:val="99"/>
    <w:semiHidden/>
    <w:rsid w:val="005749A2"/>
    <w:rPr>
      <w:sz w:val="22"/>
      <w:szCs w:val="22"/>
      <w:lang w:eastAsia="en-US"/>
    </w:rPr>
  </w:style>
  <w:style w:type="character" w:customStyle="1" w:styleId="220">
    <w:name w:val="Основной текст с отступом 2 Знак2"/>
    <w:basedOn w:val="a0"/>
    <w:uiPriority w:val="99"/>
    <w:semiHidden/>
    <w:rsid w:val="005749A2"/>
    <w:rPr>
      <w:sz w:val="22"/>
      <w:szCs w:val="22"/>
      <w:lang w:eastAsia="en-US"/>
    </w:rPr>
  </w:style>
  <w:style w:type="character" w:customStyle="1" w:styleId="27">
    <w:name w:val="Текст сноски Знак2"/>
    <w:basedOn w:val="a0"/>
    <w:uiPriority w:val="99"/>
    <w:semiHidden/>
    <w:rsid w:val="005749A2"/>
    <w:rPr>
      <w:lang w:eastAsia="en-US"/>
    </w:rPr>
  </w:style>
  <w:style w:type="character" w:customStyle="1" w:styleId="18">
    <w:name w:val="Текст выноски Знак1"/>
    <w:basedOn w:val="a0"/>
    <w:uiPriority w:val="99"/>
    <w:semiHidden/>
    <w:rsid w:val="005749A2"/>
    <w:rPr>
      <w:rFonts w:ascii="Segoe UI" w:hAnsi="Segoe UI" w:cs="Segoe UI" w:hint="default"/>
      <w:sz w:val="18"/>
      <w:szCs w:val="18"/>
      <w:lang w:eastAsia="en-US"/>
    </w:rPr>
  </w:style>
  <w:style w:type="character" w:customStyle="1" w:styleId="19">
    <w:name w:val="Нижний колонтитул Знак1"/>
    <w:basedOn w:val="a0"/>
    <w:uiPriority w:val="99"/>
    <w:semiHidden/>
    <w:rsid w:val="005749A2"/>
    <w:rPr>
      <w:sz w:val="22"/>
      <w:szCs w:val="22"/>
      <w:lang w:eastAsia="en-US"/>
    </w:rPr>
  </w:style>
  <w:style w:type="character" w:customStyle="1" w:styleId="1a">
    <w:name w:val="Верхний колонтитул Знак1"/>
    <w:basedOn w:val="a0"/>
    <w:uiPriority w:val="99"/>
    <w:semiHidden/>
    <w:rsid w:val="005749A2"/>
    <w:rPr>
      <w:sz w:val="22"/>
      <w:szCs w:val="22"/>
      <w:lang w:eastAsia="en-US"/>
    </w:rPr>
  </w:style>
  <w:style w:type="character" w:customStyle="1" w:styleId="221">
    <w:name w:val="Основной текст 2 Знак2"/>
    <w:basedOn w:val="a0"/>
    <w:uiPriority w:val="99"/>
    <w:semiHidden/>
    <w:rsid w:val="005749A2"/>
    <w:rPr>
      <w:sz w:val="22"/>
      <w:szCs w:val="22"/>
      <w:lang w:eastAsia="en-US"/>
    </w:rPr>
  </w:style>
  <w:style w:type="character" w:customStyle="1" w:styleId="28">
    <w:name w:val="Название Знак2"/>
    <w:basedOn w:val="a0"/>
    <w:uiPriority w:val="10"/>
    <w:rsid w:val="005749A2"/>
    <w:rPr>
      <w:rFonts w:ascii="Calibri Light" w:eastAsia="Times New Roman" w:hAnsi="Calibri Light" w:cs="Times New Roman" w:hint="default"/>
      <w:spacing w:val="-10"/>
      <w:kern w:val="28"/>
      <w:sz w:val="56"/>
      <w:szCs w:val="56"/>
      <w:lang w:eastAsia="en-US"/>
    </w:rPr>
  </w:style>
  <w:style w:type="table" w:customStyle="1" w:styleId="29">
    <w:name w:val="Сетка таблицы2"/>
    <w:basedOn w:val="a1"/>
    <w:next w:val="a6"/>
    <w:uiPriority w:val="59"/>
    <w:rsid w:val="005749A2"/>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Стиль2"/>
    <w:basedOn w:val="3"/>
    <w:autoRedefine/>
    <w:uiPriority w:val="99"/>
    <w:rsid w:val="005749A2"/>
    <w:pPr>
      <w:keepNext w:val="0"/>
      <w:keepLines w:val="0"/>
      <w:spacing w:before="0" w:line="240" w:lineRule="auto"/>
      <w:outlineLvl w:val="9"/>
    </w:pPr>
    <w:rPr>
      <w:rFonts w:ascii="Times New Roman" w:eastAsia="Times New Roman" w:hAnsi="Times New Roman" w:cs="Times New Roman"/>
      <w:b w:val="0"/>
      <w:bCs w:val="0"/>
      <w:smallCaps/>
      <w:color w:val="auto"/>
      <w:lang w:eastAsia="ru-RU"/>
    </w:rPr>
  </w:style>
  <w:style w:type="character" w:customStyle="1" w:styleId="c8">
    <w:name w:val="c8"/>
    <w:basedOn w:val="a0"/>
    <w:rsid w:val="005749A2"/>
  </w:style>
  <w:style w:type="paragraph" w:customStyle="1" w:styleId="basis">
    <w:name w:val="basis"/>
    <w:basedOn w:val="a"/>
    <w:rsid w:val="005749A2"/>
    <w:pPr>
      <w:spacing w:before="100" w:beforeAutospacing="1" w:after="100" w:afterAutospacing="1" w:line="240" w:lineRule="auto"/>
      <w:ind w:firstLine="680"/>
      <w:jc w:val="both"/>
    </w:pPr>
    <w:rPr>
      <w:rFonts w:ascii="Times New Roman" w:eastAsia="Times New Roman" w:hAnsi="Times New Roman"/>
      <w:sz w:val="28"/>
      <w:szCs w:val="24"/>
      <w:lang w:eastAsia="ru-RU"/>
    </w:rPr>
  </w:style>
  <w:style w:type="paragraph" w:customStyle="1" w:styleId="Style8">
    <w:name w:val="Style8"/>
    <w:basedOn w:val="a"/>
    <w:uiPriority w:val="99"/>
    <w:rsid w:val="00C26C0A"/>
    <w:pPr>
      <w:widowControl w:val="0"/>
      <w:autoSpaceDE w:val="0"/>
      <w:autoSpaceDN w:val="0"/>
      <w:adjustRightInd w:val="0"/>
      <w:spacing w:after="0" w:line="314" w:lineRule="exact"/>
      <w:ind w:firstLine="206"/>
    </w:pPr>
    <w:rPr>
      <w:rFonts w:ascii="Arial" w:hAnsi="Arial" w:cs="Arial"/>
      <w:sz w:val="24"/>
      <w:szCs w:val="24"/>
      <w:lang w:eastAsia="ru-RU"/>
    </w:rPr>
  </w:style>
  <w:style w:type="table" w:customStyle="1" w:styleId="33">
    <w:name w:val="Сетка таблицы3"/>
    <w:basedOn w:val="a1"/>
    <w:next w:val="a6"/>
    <w:uiPriority w:val="59"/>
    <w:rsid w:val="000C2A3B"/>
    <w:rPr>
      <w:rFonts w:ascii="Trebuchet MS" w:eastAsia="Trebuchet MS" w:hAnsi="Trebuchet MS" w:cs="Tahom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2"/>
    <w:uiPriority w:val="99"/>
    <w:semiHidden/>
    <w:unhideWhenUsed/>
    <w:rsid w:val="00A00D09"/>
  </w:style>
  <w:style w:type="table" w:customStyle="1" w:styleId="41">
    <w:name w:val="Сетка таблицы4"/>
    <w:basedOn w:val="a1"/>
    <w:next w:val="a6"/>
    <w:uiPriority w:val="59"/>
    <w:rsid w:val="00A00D0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6"/>
    <w:uiPriority w:val="59"/>
    <w:rsid w:val="00945C41"/>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0"/>
    <w:link w:val="4"/>
    <w:uiPriority w:val="9"/>
    <w:rsid w:val="009E18C5"/>
    <w:rPr>
      <w:rFonts w:asciiTheme="minorHAnsi" w:eastAsiaTheme="minorEastAsia" w:hAnsiTheme="minorHAnsi"/>
      <w:b/>
      <w:bCs/>
      <w:sz w:val="28"/>
      <w:szCs w:val="28"/>
      <w:lang w:val="en-US" w:eastAsia="en-US" w:bidi="en-US"/>
    </w:rPr>
  </w:style>
  <w:style w:type="character" w:customStyle="1" w:styleId="50">
    <w:name w:val="Заголовок 5 Знак"/>
    <w:basedOn w:val="a0"/>
    <w:link w:val="5"/>
    <w:uiPriority w:val="9"/>
    <w:semiHidden/>
    <w:rsid w:val="009E18C5"/>
    <w:rPr>
      <w:rFonts w:asciiTheme="minorHAnsi" w:eastAsiaTheme="minorEastAsia" w:hAnsiTheme="minorHAnsi"/>
      <w:b/>
      <w:bCs/>
      <w:i/>
      <w:iCs/>
      <w:sz w:val="26"/>
      <w:szCs w:val="26"/>
      <w:lang w:val="en-US" w:eastAsia="en-US" w:bidi="en-US"/>
    </w:rPr>
  </w:style>
  <w:style w:type="character" w:customStyle="1" w:styleId="60">
    <w:name w:val="Заголовок 6 Знак"/>
    <w:basedOn w:val="a0"/>
    <w:link w:val="6"/>
    <w:uiPriority w:val="9"/>
    <w:semiHidden/>
    <w:rsid w:val="009E18C5"/>
    <w:rPr>
      <w:rFonts w:asciiTheme="minorHAnsi" w:eastAsiaTheme="minorEastAsia" w:hAnsiTheme="minorHAnsi"/>
      <w:b/>
      <w:bCs/>
      <w:lang w:val="en-US" w:eastAsia="en-US" w:bidi="en-US"/>
    </w:rPr>
  </w:style>
  <w:style w:type="character" w:customStyle="1" w:styleId="70">
    <w:name w:val="Заголовок 7 Знак"/>
    <w:basedOn w:val="a0"/>
    <w:link w:val="7"/>
    <w:uiPriority w:val="9"/>
    <w:semiHidden/>
    <w:rsid w:val="009E18C5"/>
    <w:rPr>
      <w:rFonts w:asciiTheme="minorHAnsi" w:eastAsiaTheme="minorEastAsia" w:hAnsiTheme="minorHAnsi"/>
      <w:sz w:val="24"/>
      <w:szCs w:val="24"/>
      <w:lang w:val="en-US" w:eastAsia="en-US" w:bidi="en-US"/>
    </w:rPr>
  </w:style>
  <w:style w:type="character" w:customStyle="1" w:styleId="80">
    <w:name w:val="Заголовок 8 Знак"/>
    <w:basedOn w:val="a0"/>
    <w:link w:val="8"/>
    <w:uiPriority w:val="9"/>
    <w:semiHidden/>
    <w:rsid w:val="009E18C5"/>
    <w:rPr>
      <w:rFonts w:asciiTheme="minorHAnsi" w:eastAsiaTheme="minorEastAsia" w:hAnsiTheme="minorHAnsi"/>
      <w:i/>
      <w:iCs/>
      <w:sz w:val="24"/>
      <w:szCs w:val="24"/>
      <w:lang w:val="en-US" w:eastAsia="en-US" w:bidi="en-US"/>
    </w:rPr>
  </w:style>
  <w:style w:type="character" w:customStyle="1" w:styleId="90">
    <w:name w:val="Заголовок 9 Знак"/>
    <w:basedOn w:val="a0"/>
    <w:link w:val="9"/>
    <w:uiPriority w:val="9"/>
    <w:semiHidden/>
    <w:rsid w:val="009E18C5"/>
    <w:rPr>
      <w:rFonts w:asciiTheme="majorHAnsi" w:eastAsiaTheme="majorEastAsia" w:hAnsiTheme="majorHAnsi"/>
      <w:lang w:val="en-US" w:eastAsia="en-US" w:bidi="en-US"/>
    </w:rPr>
  </w:style>
  <w:style w:type="paragraph" w:styleId="afa">
    <w:name w:val="Subtitle"/>
    <w:basedOn w:val="a"/>
    <w:next w:val="a"/>
    <w:link w:val="afb"/>
    <w:uiPriority w:val="11"/>
    <w:qFormat/>
    <w:locked/>
    <w:rsid w:val="009E18C5"/>
    <w:pPr>
      <w:spacing w:after="60" w:line="240" w:lineRule="auto"/>
      <w:jc w:val="center"/>
      <w:outlineLvl w:val="1"/>
    </w:pPr>
    <w:rPr>
      <w:rFonts w:asciiTheme="majorHAnsi" w:eastAsiaTheme="majorEastAsia" w:hAnsiTheme="majorHAnsi"/>
      <w:sz w:val="24"/>
      <w:szCs w:val="24"/>
      <w:lang w:val="en-US" w:bidi="en-US"/>
    </w:rPr>
  </w:style>
  <w:style w:type="character" w:customStyle="1" w:styleId="afb">
    <w:name w:val="Подзаголовок Знак"/>
    <w:basedOn w:val="a0"/>
    <w:link w:val="afa"/>
    <w:uiPriority w:val="11"/>
    <w:rsid w:val="009E18C5"/>
    <w:rPr>
      <w:rFonts w:asciiTheme="majorHAnsi" w:eastAsiaTheme="majorEastAsia" w:hAnsiTheme="majorHAnsi"/>
      <w:sz w:val="24"/>
      <w:szCs w:val="24"/>
      <w:lang w:val="en-US" w:eastAsia="en-US" w:bidi="en-US"/>
    </w:rPr>
  </w:style>
  <w:style w:type="character" w:styleId="afc">
    <w:name w:val="Emphasis"/>
    <w:basedOn w:val="a0"/>
    <w:uiPriority w:val="20"/>
    <w:qFormat/>
    <w:locked/>
    <w:rsid w:val="009E18C5"/>
    <w:rPr>
      <w:rFonts w:asciiTheme="minorHAnsi" w:hAnsiTheme="minorHAnsi"/>
      <w:b/>
      <w:i/>
      <w:iCs/>
    </w:rPr>
  </w:style>
  <w:style w:type="paragraph" w:styleId="2c">
    <w:name w:val="Quote"/>
    <w:basedOn w:val="a"/>
    <w:next w:val="a"/>
    <w:link w:val="2d"/>
    <w:uiPriority w:val="29"/>
    <w:qFormat/>
    <w:rsid w:val="009E18C5"/>
    <w:pPr>
      <w:spacing w:after="0" w:line="240" w:lineRule="auto"/>
    </w:pPr>
    <w:rPr>
      <w:rFonts w:asciiTheme="minorHAnsi" w:eastAsiaTheme="minorEastAsia" w:hAnsiTheme="minorHAnsi"/>
      <w:i/>
      <w:sz w:val="24"/>
      <w:szCs w:val="24"/>
      <w:lang w:val="en-US" w:bidi="en-US"/>
    </w:rPr>
  </w:style>
  <w:style w:type="character" w:customStyle="1" w:styleId="2d">
    <w:name w:val="Цитата 2 Знак"/>
    <w:basedOn w:val="a0"/>
    <w:link w:val="2c"/>
    <w:uiPriority w:val="29"/>
    <w:rsid w:val="009E18C5"/>
    <w:rPr>
      <w:rFonts w:asciiTheme="minorHAnsi" w:eastAsiaTheme="minorEastAsia" w:hAnsiTheme="minorHAnsi"/>
      <w:i/>
      <w:sz w:val="24"/>
      <w:szCs w:val="24"/>
      <w:lang w:val="en-US" w:eastAsia="en-US" w:bidi="en-US"/>
    </w:rPr>
  </w:style>
  <w:style w:type="paragraph" w:styleId="afd">
    <w:name w:val="Intense Quote"/>
    <w:basedOn w:val="a"/>
    <w:next w:val="a"/>
    <w:link w:val="afe"/>
    <w:uiPriority w:val="30"/>
    <w:qFormat/>
    <w:rsid w:val="009E18C5"/>
    <w:pPr>
      <w:spacing w:after="0" w:line="240" w:lineRule="auto"/>
      <w:ind w:left="720" w:right="720"/>
    </w:pPr>
    <w:rPr>
      <w:rFonts w:asciiTheme="minorHAnsi" w:eastAsiaTheme="minorEastAsia" w:hAnsiTheme="minorHAnsi"/>
      <w:b/>
      <w:i/>
      <w:sz w:val="24"/>
      <w:lang w:val="en-US" w:bidi="en-US"/>
    </w:rPr>
  </w:style>
  <w:style w:type="character" w:customStyle="1" w:styleId="afe">
    <w:name w:val="Выделенная цитата Знак"/>
    <w:basedOn w:val="a0"/>
    <w:link w:val="afd"/>
    <w:uiPriority w:val="30"/>
    <w:rsid w:val="009E18C5"/>
    <w:rPr>
      <w:rFonts w:asciiTheme="minorHAnsi" w:eastAsiaTheme="minorEastAsia" w:hAnsiTheme="minorHAnsi"/>
      <w:b/>
      <w:i/>
      <w:sz w:val="24"/>
      <w:lang w:val="en-US" w:eastAsia="en-US" w:bidi="en-US"/>
    </w:rPr>
  </w:style>
  <w:style w:type="character" w:styleId="aff">
    <w:name w:val="Subtle Emphasis"/>
    <w:uiPriority w:val="19"/>
    <w:qFormat/>
    <w:rsid w:val="009E18C5"/>
    <w:rPr>
      <w:i/>
      <w:color w:val="5A5A5A" w:themeColor="text1" w:themeTint="A5"/>
    </w:rPr>
  </w:style>
  <w:style w:type="character" w:styleId="aff0">
    <w:name w:val="Intense Emphasis"/>
    <w:basedOn w:val="a0"/>
    <w:uiPriority w:val="21"/>
    <w:qFormat/>
    <w:rsid w:val="009E18C5"/>
    <w:rPr>
      <w:b/>
      <w:i/>
      <w:sz w:val="24"/>
      <w:szCs w:val="24"/>
      <w:u w:val="single"/>
    </w:rPr>
  </w:style>
  <w:style w:type="character" w:styleId="aff1">
    <w:name w:val="Subtle Reference"/>
    <w:basedOn w:val="a0"/>
    <w:uiPriority w:val="31"/>
    <w:qFormat/>
    <w:rsid w:val="009E18C5"/>
    <w:rPr>
      <w:sz w:val="24"/>
      <w:szCs w:val="24"/>
      <w:u w:val="single"/>
    </w:rPr>
  </w:style>
  <w:style w:type="character" w:styleId="aff2">
    <w:name w:val="Intense Reference"/>
    <w:basedOn w:val="a0"/>
    <w:uiPriority w:val="32"/>
    <w:qFormat/>
    <w:rsid w:val="009E18C5"/>
    <w:rPr>
      <w:b/>
      <w:sz w:val="24"/>
      <w:u w:val="single"/>
    </w:rPr>
  </w:style>
  <w:style w:type="character" w:styleId="aff3">
    <w:name w:val="Book Title"/>
    <w:basedOn w:val="a0"/>
    <w:uiPriority w:val="33"/>
    <w:qFormat/>
    <w:rsid w:val="009E18C5"/>
    <w:rPr>
      <w:rFonts w:asciiTheme="majorHAnsi" w:eastAsiaTheme="majorEastAsia" w:hAnsiTheme="majorHAnsi"/>
      <w:b/>
      <w:i/>
      <w:sz w:val="24"/>
      <w:szCs w:val="24"/>
    </w:rPr>
  </w:style>
  <w:style w:type="paragraph" w:styleId="aff4">
    <w:name w:val="TOC Heading"/>
    <w:basedOn w:val="1"/>
    <w:next w:val="a"/>
    <w:uiPriority w:val="39"/>
    <w:semiHidden/>
    <w:unhideWhenUsed/>
    <w:qFormat/>
    <w:rsid w:val="009E18C5"/>
    <w:pPr>
      <w:keepNext/>
      <w:widowControl/>
      <w:autoSpaceDE/>
      <w:autoSpaceDN/>
      <w:spacing w:before="240" w:after="60"/>
      <w:ind w:left="0"/>
      <w:outlineLvl w:val="9"/>
    </w:pPr>
    <w:rPr>
      <w:rFonts w:asciiTheme="majorHAnsi" w:eastAsiaTheme="majorEastAsia" w:hAnsiTheme="majorHAnsi"/>
      <w:kern w:val="32"/>
      <w:sz w:val="32"/>
      <w:szCs w:val="32"/>
      <w:lang w:val="en-US" w:eastAsia="en-US" w:bidi="en-US"/>
    </w:rPr>
  </w:style>
  <w:style w:type="table" w:customStyle="1" w:styleId="61">
    <w:name w:val="Сетка таблицы6"/>
    <w:basedOn w:val="a1"/>
    <w:next w:val="a6"/>
    <w:rsid w:val="000D223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PRIL-txt">
    <w:name w:val="17PRIL-txt"/>
    <w:basedOn w:val="a"/>
    <w:uiPriority w:val="99"/>
    <w:rsid w:val="00157938"/>
    <w:pPr>
      <w:autoSpaceDE w:val="0"/>
      <w:autoSpaceDN w:val="0"/>
      <w:adjustRightInd w:val="0"/>
      <w:spacing w:after="0" w:line="280" w:lineRule="atLeast"/>
      <w:jc w:val="both"/>
      <w:textAlignment w:val="center"/>
    </w:pPr>
    <w:rPr>
      <w:rFonts w:ascii="Whitney Book" w:eastAsiaTheme="minorHAnsi" w:hAnsi="Whitney Book" w:cs="Whitney Book"/>
      <w:color w:val="000000"/>
      <w:sz w:val="18"/>
      <w:szCs w:val="18"/>
    </w:rPr>
  </w:style>
  <w:style w:type="paragraph" w:customStyle="1" w:styleId="17PRIL-header-1">
    <w:name w:val="17PRIL-header-1"/>
    <w:basedOn w:val="a"/>
    <w:uiPriority w:val="99"/>
    <w:rsid w:val="00157938"/>
    <w:pPr>
      <w:autoSpaceDE w:val="0"/>
      <w:autoSpaceDN w:val="0"/>
      <w:adjustRightInd w:val="0"/>
      <w:spacing w:before="227" w:after="113" w:line="280" w:lineRule="atLeast"/>
      <w:jc w:val="center"/>
      <w:textAlignment w:val="center"/>
    </w:pPr>
    <w:rPr>
      <w:rFonts w:ascii="Whitney Bold" w:eastAsiaTheme="minorHAnsi" w:hAnsi="Whitney Bold" w:cs="Whitney Bold"/>
      <w:b/>
      <w:bCs/>
      <w:color w:val="000000"/>
      <w:sz w:val="20"/>
      <w:szCs w:val="20"/>
    </w:rPr>
  </w:style>
  <w:style w:type="paragraph" w:customStyle="1" w:styleId="17PRIL-header-2">
    <w:name w:val="17PRIL-header-2"/>
    <w:basedOn w:val="17PRIL-txt"/>
    <w:uiPriority w:val="99"/>
    <w:rsid w:val="00157938"/>
    <w:pPr>
      <w:spacing w:before="340" w:after="113"/>
      <w:jc w:val="left"/>
    </w:pPr>
    <w:rPr>
      <w:rFonts w:ascii="Whitney Bold" w:hAnsi="Whitney Bold" w:cs="Whitney Bold"/>
      <w:b/>
      <w:bCs/>
      <w:sz w:val="20"/>
      <w:szCs w:val="20"/>
    </w:rPr>
  </w:style>
  <w:style w:type="character" w:customStyle="1" w:styleId="propis">
    <w:name w:val="propis"/>
    <w:uiPriority w:val="99"/>
    <w:rsid w:val="00157938"/>
    <w:rPr>
      <w:rFonts w:ascii="CenturySchlbkCyr" w:hAnsi="CenturySchlbkCyr" w:cs="CenturySchlbkCyr"/>
      <w:i/>
      <w:iCs/>
      <w:sz w:val="22"/>
      <w:szCs w:val="22"/>
      <w:u w:val="none"/>
    </w:rPr>
  </w:style>
  <w:style w:type="character" w:customStyle="1" w:styleId="propisbold">
    <w:name w:val="propis_bold"/>
    <w:basedOn w:val="propis"/>
    <w:uiPriority w:val="99"/>
    <w:rsid w:val="00157938"/>
    <w:rPr>
      <w:b/>
      <w:bCs/>
    </w:rPr>
  </w:style>
  <w:style w:type="paragraph" w:customStyle="1" w:styleId="aff5">
    <w:name w:val="[Без стиля]"/>
    <w:rsid w:val="00157938"/>
    <w:pPr>
      <w:autoSpaceDE w:val="0"/>
      <w:autoSpaceDN w:val="0"/>
      <w:adjustRightInd w:val="0"/>
      <w:spacing w:line="288" w:lineRule="auto"/>
      <w:textAlignment w:val="center"/>
    </w:pPr>
    <w:rPr>
      <w:rFonts w:ascii="Times New Roman" w:eastAsiaTheme="minorHAnsi" w:hAnsi="Times New Roman"/>
      <w:color w:val="000000"/>
      <w:sz w:val="24"/>
      <w:szCs w:val="24"/>
      <w:lang w:val="en-US" w:eastAsia="en-US"/>
    </w:rPr>
  </w:style>
  <w:style w:type="paragraph" w:customStyle="1" w:styleId="17PRIL-tabl-txt">
    <w:name w:val="17PRIL-tabl-txt"/>
    <w:basedOn w:val="17PRIL-txt"/>
    <w:uiPriority w:val="99"/>
    <w:rsid w:val="00157938"/>
    <w:pPr>
      <w:spacing w:line="200" w:lineRule="atLeast"/>
      <w:jc w:val="left"/>
    </w:pPr>
    <w:rPr>
      <w:sz w:val="16"/>
      <w:szCs w:val="16"/>
    </w:rPr>
  </w:style>
  <w:style w:type="paragraph" w:customStyle="1" w:styleId="17PRIL-tabl-hroom">
    <w:name w:val="17PRIL-tabl-hroom"/>
    <w:basedOn w:val="17PRIL-txt"/>
    <w:uiPriority w:val="99"/>
    <w:rsid w:val="00157938"/>
    <w:pPr>
      <w:suppressAutoHyphens/>
      <w:spacing w:line="160" w:lineRule="atLeast"/>
      <w:jc w:val="left"/>
    </w:pPr>
    <w:rPr>
      <w:rFonts w:ascii="Whitney Bold" w:hAnsi="Whitney Bold" w:cs="Whitney Bold"/>
      <w:b/>
      <w:bCs/>
      <w:sz w:val="16"/>
      <w:szCs w:val="16"/>
    </w:rPr>
  </w:style>
  <w:style w:type="character" w:customStyle="1" w:styleId="Bold">
    <w:name w:val="Bold"/>
    <w:uiPriority w:val="99"/>
    <w:rsid w:val="00157938"/>
    <w:rPr>
      <w:b/>
      <w:bCs/>
    </w:rPr>
  </w:style>
</w:styles>
</file>

<file path=word/webSettings.xml><?xml version="1.0" encoding="utf-8"?>
<w:webSettings xmlns:r="http://schemas.openxmlformats.org/officeDocument/2006/relationships" xmlns:w="http://schemas.openxmlformats.org/wordprocessingml/2006/main">
  <w:divs>
    <w:div w:id="51920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itres.ru/litres-school/" TargetMode="External"/><Relationship Id="rId4" Type="http://schemas.openxmlformats.org/officeDocument/2006/relationships/settings" Target="settings.xml"/><Relationship Id="rId9" Type="http://schemas.openxmlformats.org/officeDocument/2006/relationships/hyperlink" Target="https://fcrisk.ru/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9FC13-8AB5-48C5-AA9A-9EE73ED23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14007</TotalTime>
  <Pages>104</Pages>
  <Words>37071</Words>
  <Characters>211307</Characters>
  <Application>Microsoft Office Word</Application>
  <DocSecurity>0</DocSecurity>
  <Lines>1760</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Центр образования 53</cp:lastModifiedBy>
  <cp:revision>25</cp:revision>
  <cp:lastPrinted>2024-04-01T10:14:00Z</cp:lastPrinted>
  <dcterms:created xsi:type="dcterms:W3CDTF">2024-03-12T13:36:00Z</dcterms:created>
  <dcterms:modified xsi:type="dcterms:W3CDTF">2024-04-01T10:28:00Z</dcterms:modified>
</cp:coreProperties>
</file>